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2B6B" w:rsidRPr="00261E70" w:rsidRDefault="008B6F62" w:rsidP="000F2B6B">
      <w:pPr>
        <w:pStyle w:val="Titolo1"/>
        <w:jc w:val="center"/>
        <w:rPr>
          <w:rFonts w:ascii="Arial" w:hAnsi="Arial"/>
          <w:bCs/>
          <w:color w:val="000000"/>
          <w:sz w:val="40"/>
        </w:rPr>
      </w:pPr>
      <w:bookmarkStart w:id="0" w:name="_Toc62155924"/>
      <w:r w:rsidRPr="004D4D82">
        <w:rPr>
          <w:rFonts w:ascii="Arial" w:hAnsi="Arial" w:cs="Arial"/>
          <w:sz w:val="40"/>
        </w:rPr>
        <w:t>SACRA SCRITTURA</w:t>
      </w:r>
      <w:bookmarkEnd w:id="0"/>
    </w:p>
    <w:p w:rsidR="000F2B6B" w:rsidRPr="00261E70"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5925"/>
      <w:r w:rsidRPr="00261E70">
        <w:rPr>
          <w:rFonts w:ascii="Arial" w:hAnsi="Arial"/>
          <w:bCs/>
          <w:color w:val="000000"/>
          <w:sz w:val="40"/>
        </w:rPr>
        <w:t>CATECHESI</w:t>
      </w:r>
      <w:bookmarkEnd w:id="1"/>
      <w:bookmarkEnd w:id="2"/>
      <w:bookmarkEnd w:id="3"/>
      <w:bookmarkEnd w:id="4"/>
      <w:bookmarkEnd w:id="5"/>
    </w:p>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C50779" w:rsidP="000F2B6B">
      <w:pPr>
        <w:pStyle w:val="Titolo1"/>
        <w:jc w:val="center"/>
        <w:rPr>
          <w:rFonts w:ascii="Arial" w:hAnsi="Arial"/>
          <w:bCs/>
          <w:color w:val="000000"/>
          <w:sz w:val="40"/>
        </w:rPr>
      </w:pPr>
      <w:bookmarkStart w:id="6" w:name="_Toc62155926"/>
      <w:r w:rsidRPr="00261E70">
        <w:rPr>
          <w:rFonts w:ascii="Arial" w:hAnsi="Arial"/>
          <w:bCs/>
          <w:color w:val="000000"/>
          <w:sz w:val="40"/>
        </w:rPr>
        <w:t xml:space="preserve">PRIMO </w:t>
      </w:r>
      <w:r w:rsidR="00754276" w:rsidRPr="00261E70">
        <w:rPr>
          <w:rFonts w:ascii="Arial" w:hAnsi="Arial"/>
          <w:bCs/>
          <w:color w:val="000000"/>
          <w:sz w:val="40"/>
        </w:rPr>
        <w:t xml:space="preserve">LIBRO </w:t>
      </w:r>
      <w:r w:rsidRPr="00261E70">
        <w:rPr>
          <w:rFonts w:ascii="Arial" w:hAnsi="Arial"/>
          <w:bCs/>
          <w:color w:val="000000"/>
          <w:sz w:val="40"/>
        </w:rPr>
        <w:t>DELLE CRONACHE</w:t>
      </w:r>
      <w:bookmarkEnd w:id="6"/>
    </w:p>
    <w:p w:rsidR="000F2B6B" w:rsidRPr="00261E70"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55927"/>
      <w:r w:rsidRPr="00261E70">
        <w:rPr>
          <w:rFonts w:ascii="Arial" w:hAnsi="Arial"/>
          <w:bCs/>
          <w:color w:val="000000"/>
          <w:sz w:val="40"/>
        </w:rPr>
        <w:t>Commento teologico</w:t>
      </w:r>
      <w:bookmarkEnd w:id="7"/>
      <w:bookmarkEnd w:id="8"/>
      <w:bookmarkEnd w:id="9"/>
      <w:bookmarkEnd w:id="10"/>
      <w:bookmarkEnd w:id="11"/>
    </w:p>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 w:rsidR="000F2B6B" w:rsidRPr="00261E70"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55928"/>
      <w:r w:rsidRPr="00261E70">
        <w:rPr>
          <w:rFonts w:ascii="Arial" w:hAnsi="Arial"/>
          <w:bCs/>
          <w:color w:val="000000"/>
          <w:sz w:val="40"/>
        </w:rPr>
        <w:t>CATANZARO 201</w:t>
      </w:r>
      <w:bookmarkEnd w:id="12"/>
      <w:bookmarkEnd w:id="13"/>
      <w:bookmarkEnd w:id="14"/>
      <w:bookmarkEnd w:id="15"/>
      <w:r w:rsidR="00120C1D" w:rsidRPr="00261E70">
        <w:rPr>
          <w:rFonts w:ascii="Arial" w:hAnsi="Arial"/>
          <w:bCs/>
          <w:color w:val="000000"/>
          <w:sz w:val="40"/>
        </w:rPr>
        <w:t>2</w:t>
      </w:r>
      <w:bookmarkEnd w:id="16"/>
    </w:p>
    <w:p w:rsidR="00284DFA" w:rsidRPr="00261E70" w:rsidRDefault="00284DFA" w:rsidP="000F2B6B">
      <w:pPr>
        <w:pStyle w:val="Titolo1"/>
        <w:jc w:val="center"/>
        <w:rPr>
          <w:rFonts w:ascii="Arial" w:hAnsi="Arial"/>
          <w:bCs/>
          <w:iCs/>
          <w:color w:val="000000"/>
          <w:sz w:val="40"/>
        </w:rPr>
        <w:sectPr w:rsidR="00284DFA" w:rsidRPr="00261E70"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rsidR="000F2B6B" w:rsidRPr="00261E70" w:rsidRDefault="00284DFA" w:rsidP="000F2B6B">
      <w:pPr>
        <w:pStyle w:val="Titolo1"/>
        <w:jc w:val="center"/>
        <w:rPr>
          <w:rFonts w:ascii="Arial" w:hAnsi="Arial"/>
          <w:bCs/>
          <w:iCs/>
          <w:color w:val="000000"/>
          <w:sz w:val="40"/>
        </w:rPr>
      </w:pPr>
      <w:bookmarkStart w:id="21" w:name="_Toc62155929"/>
      <w:r w:rsidRPr="00261E70">
        <w:rPr>
          <w:rFonts w:ascii="Arial" w:hAnsi="Arial"/>
          <w:bCs/>
          <w:iCs/>
          <w:color w:val="000000"/>
          <w:sz w:val="40"/>
        </w:rPr>
        <w:lastRenderedPageBreak/>
        <w:t>P</w:t>
      </w:r>
      <w:r w:rsidR="000F2B6B" w:rsidRPr="00261E70">
        <w:rPr>
          <w:rFonts w:ascii="Arial" w:hAnsi="Arial"/>
          <w:bCs/>
          <w:iCs/>
          <w:color w:val="000000"/>
          <w:sz w:val="40"/>
        </w:rPr>
        <w:t>RESENTAZIONE</w:t>
      </w:r>
      <w:bookmarkEnd w:id="17"/>
      <w:bookmarkEnd w:id="18"/>
      <w:bookmarkEnd w:id="19"/>
      <w:bookmarkEnd w:id="20"/>
      <w:bookmarkEnd w:id="21"/>
    </w:p>
    <w:p w:rsidR="000F2B6B" w:rsidRPr="00261E70" w:rsidRDefault="000F2B6B" w:rsidP="000F2B6B">
      <w:pPr>
        <w:pStyle w:val="Corpotesto"/>
      </w:pPr>
    </w:p>
    <w:p w:rsidR="00424794" w:rsidRPr="00261E70" w:rsidRDefault="00424794" w:rsidP="000F2B6B">
      <w:pPr>
        <w:pStyle w:val="Corpotesto"/>
      </w:pPr>
    </w:p>
    <w:p w:rsidR="00424794" w:rsidRPr="00A13DA3" w:rsidRDefault="000A4D0E" w:rsidP="000F2B6B">
      <w:pPr>
        <w:pStyle w:val="Corpotesto"/>
        <w:rPr>
          <w:sz w:val="22"/>
          <w:szCs w:val="22"/>
        </w:rPr>
      </w:pPr>
      <w:r w:rsidRPr="00A13DA3">
        <w:rPr>
          <w:sz w:val="22"/>
          <w:szCs w:val="22"/>
        </w:rPr>
        <w:t xml:space="preserve">Un tempo il Primo e il Secondo Libro delle Cronache venivano chiamati </w:t>
      </w:r>
      <w:r w:rsidRPr="00A13DA3">
        <w:rPr>
          <w:i/>
          <w:sz w:val="22"/>
          <w:szCs w:val="22"/>
        </w:rPr>
        <w:t>“Il Primo e il Secondo Libro dei Paralipomeni”</w:t>
      </w:r>
      <w:r w:rsidR="00A13DA3" w:rsidRPr="00A13DA3">
        <w:rPr>
          <w:i/>
          <w:sz w:val="22"/>
          <w:szCs w:val="22"/>
        </w:rPr>
        <w:t xml:space="preserve"> (</w:t>
      </w:r>
      <w:r w:rsidR="00A13DA3" w:rsidRPr="00A13DA3">
        <w:rPr>
          <w:rStyle w:val="st"/>
          <w:rFonts w:cs="Arial"/>
          <w:color w:val="222222"/>
          <w:sz w:val="22"/>
          <w:szCs w:val="22"/>
        </w:rPr>
        <w:t>Παραλειπόμενα)</w:t>
      </w:r>
      <w:r w:rsidRPr="00A13DA3">
        <w:rPr>
          <w:sz w:val="22"/>
          <w:szCs w:val="22"/>
        </w:rPr>
        <w:t xml:space="preserve">, cioè </w:t>
      </w:r>
      <w:r w:rsidR="00A13DA3" w:rsidRPr="00A13DA3">
        <w:rPr>
          <w:i/>
          <w:sz w:val="22"/>
          <w:szCs w:val="22"/>
        </w:rPr>
        <w:t xml:space="preserve">“I libri </w:t>
      </w:r>
      <w:r w:rsidRPr="00A13DA3">
        <w:rPr>
          <w:i/>
          <w:sz w:val="22"/>
          <w:szCs w:val="22"/>
        </w:rPr>
        <w:t>de</w:t>
      </w:r>
      <w:r w:rsidR="000E6CD5" w:rsidRPr="00A13DA3">
        <w:rPr>
          <w:i/>
          <w:sz w:val="22"/>
          <w:szCs w:val="22"/>
        </w:rPr>
        <w:t>lle cose tralasciate, non dette, omesse</w:t>
      </w:r>
      <w:r w:rsidR="00A13DA3" w:rsidRPr="00A13DA3">
        <w:rPr>
          <w:i/>
          <w:sz w:val="22"/>
          <w:szCs w:val="22"/>
        </w:rPr>
        <w:t>”</w:t>
      </w:r>
      <w:r w:rsidR="000E6CD5" w:rsidRPr="00A13DA3">
        <w:rPr>
          <w:sz w:val="22"/>
          <w:szCs w:val="22"/>
        </w:rPr>
        <w:t xml:space="preserve"> nei due precedenti Libri, cioè nel Primo e nel Secondo Libro dei re</w:t>
      </w:r>
      <w:r w:rsidR="00A13DA3">
        <w:rPr>
          <w:sz w:val="22"/>
          <w:szCs w:val="22"/>
        </w:rPr>
        <w:t>, o anche negli altri Libri precedenti della Sacra Scrittura</w:t>
      </w:r>
      <w:r w:rsidR="000E6CD5" w:rsidRPr="00A13DA3">
        <w:rPr>
          <w:sz w:val="22"/>
          <w:szCs w:val="22"/>
        </w:rPr>
        <w:t xml:space="preserve">. </w:t>
      </w:r>
    </w:p>
    <w:p w:rsidR="000E6CD5" w:rsidRPr="00A13DA3" w:rsidRDefault="000E6CD5" w:rsidP="000F2B6B">
      <w:pPr>
        <w:pStyle w:val="Corpotesto"/>
        <w:rPr>
          <w:sz w:val="22"/>
        </w:rPr>
      </w:pPr>
      <w:r w:rsidRPr="00A13DA3">
        <w:rPr>
          <w:sz w:val="22"/>
        </w:rPr>
        <w:t>A ben guardare ogni cosa, non si tratta di cose tralasciate, omesse, dimenticate dall’agiografo oppure non ritenute necessarie nella narrazione dei primi due Libri. Si tratta invece di una seconda visione di leggere quegli avvenimenti.</w:t>
      </w:r>
    </w:p>
    <w:p w:rsidR="000E6CD5" w:rsidRPr="00A13DA3" w:rsidRDefault="000E6CD5" w:rsidP="000F2B6B">
      <w:pPr>
        <w:pStyle w:val="Corpotesto"/>
        <w:rPr>
          <w:sz w:val="22"/>
        </w:rPr>
      </w:pPr>
      <w:r w:rsidRPr="00A13DA3">
        <w:rPr>
          <w:sz w:val="22"/>
        </w:rPr>
        <w:t>Non sono i primi due Libri, quelli dei re, che tralasciano queste cose. Sono invece questi due Libri che omettono molta storia precedente perché ritenuta inutile alla visione di questo nuovo agiografo.</w:t>
      </w:r>
    </w:p>
    <w:p w:rsidR="000E6CD5" w:rsidRPr="00A13DA3" w:rsidRDefault="00370FE8" w:rsidP="000F2B6B">
      <w:pPr>
        <w:pStyle w:val="Corpotesto"/>
        <w:rPr>
          <w:sz w:val="22"/>
        </w:rPr>
      </w:pPr>
      <w:r w:rsidRPr="00A13DA3">
        <w:rPr>
          <w:sz w:val="22"/>
        </w:rPr>
        <w:t>Questo nuovo agiografo possiede una visione singolare, unica nel suo genere. Per certi versi legata ad un tempo particolare,</w:t>
      </w:r>
      <w:r w:rsidR="005B09D9">
        <w:rPr>
          <w:sz w:val="22"/>
        </w:rPr>
        <w:t xml:space="preserve"> anch’esso</w:t>
      </w:r>
      <w:r w:rsidRPr="00A13DA3">
        <w:rPr>
          <w:sz w:val="22"/>
        </w:rPr>
        <w:t xml:space="preserve"> unico nel suo genere.</w:t>
      </w:r>
    </w:p>
    <w:p w:rsidR="00370FE8" w:rsidRPr="00A13DA3" w:rsidRDefault="00370FE8" w:rsidP="000F2B6B">
      <w:pPr>
        <w:pStyle w:val="Corpotesto"/>
        <w:rPr>
          <w:sz w:val="22"/>
        </w:rPr>
      </w:pPr>
      <w:r w:rsidRPr="00A13DA3">
        <w:rPr>
          <w:sz w:val="22"/>
        </w:rPr>
        <w:t>Di sicuro questo agiografo vive in un tempo di assenza del regno di Israele, assenza del sacerdozio, assenza di ogni altra istituzione religiosa e civile.</w:t>
      </w:r>
    </w:p>
    <w:p w:rsidR="00370FE8" w:rsidRPr="00A13DA3" w:rsidRDefault="00370FE8" w:rsidP="000F2B6B">
      <w:pPr>
        <w:pStyle w:val="Corpotesto"/>
        <w:rPr>
          <w:sz w:val="22"/>
        </w:rPr>
      </w:pPr>
      <w:r w:rsidRPr="00A13DA3">
        <w:rPr>
          <w:sz w:val="22"/>
        </w:rPr>
        <w:t xml:space="preserve">Israele è abbandonato a se stesso. </w:t>
      </w:r>
      <w:r w:rsidR="000E5316" w:rsidRPr="00A13DA3">
        <w:rPr>
          <w:sz w:val="22"/>
        </w:rPr>
        <w:t xml:space="preserve">Possiamo applicare a questo periodo storico ben preciso quanto viene affermato nel Libro del Profeta Daniele. </w:t>
      </w:r>
    </w:p>
    <w:p w:rsidR="000E5316" w:rsidRPr="00A13DA3" w:rsidRDefault="000E5316" w:rsidP="000F2B6B">
      <w:pPr>
        <w:pStyle w:val="Corpotesto"/>
        <w:rPr>
          <w:sz w:val="22"/>
        </w:rPr>
      </w:pPr>
      <w:r w:rsidRPr="00A13DA3">
        <w:rPr>
          <w:sz w:val="22"/>
        </w:rPr>
        <w:t xml:space="preserve">Leggiamo questa storia affascinante perché è in essa la chiave per la comprensione della </w:t>
      </w:r>
      <w:r w:rsidRPr="00A13DA3">
        <w:rPr>
          <w:i/>
          <w:sz w:val="22"/>
        </w:rPr>
        <w:t>“teologia”</w:t>
      </w:r>
      <w:r w:rsidRPr="00A13DA3">
        <w:rPr>
          <w:sz w:val="22"/>
        </w:rPr>
        <w:t xml:space="preserve"> di questo agiografo. </w:t>
      </w:r>
    </w:p>
    <w:p w:rsidR="009850F2" w:rsidRPr="00A13DA3" w:rsidRDefault="009850F2" w:rsidP="002D0ABE">
      <w:pPr>
        <w:pStyle w:val="Corpotesto"/>
        <w:rPr>
          <w:i/>
          <w:iCs/>
          <w:sz w:val="22"/>
        </w:rPr>
      </w:pPr>
      <w:r w:rsidRPr="00A13DA3">
        <w:rPr>
          <w:i/>
          <w:iCs/>
          <w:sz w:val="22"/>
        </w:rPr>
        <w:t>Il re Nabucodònosor aveva fatto costruire una statua d’oro, alta sessanta cubiti e larga sei, e l’aveva fatta erigere nella pianura di Dura, nella provincia di Babilonia. Quindi il re Nabucodònosor aveva convocato i sàtrapi, i governatori, i prefetti, i consiglieri, i tesorieri, i giudici, i questori e tutte le alte autorità delle province, perché presenziassero all’inaugurazione della statua che il re Nabucodònosor aveva fatto erigere.</w:t>
      </w:r>
    </w:p>
    <w:p w:rsidR="009850F2" w:rsidRPr="00A13DA3" w:rsidRDefault="009850F2" w:rsidP="002D0ABE">
      <w:pPr>
        <w:pStyle w:val="Corpotesto"/>
        <w:rPr>
          <w:i/>
          <w:iCs/>
          <w:sz w:val="22"/>
        </w:rPr>
      </w:pPr>
      <w:r w:rsidRPr="00A13DA3">
        <w:rPr>
          <w:i/>
          <w:iCs/>
          <w:sz w:val="22"/>
        </w:rPr>
        <w:t>I sàtrapi, i governatori, i prefetti, i consiglieri, i tesorieri, i giudici, i questori e tutte le alte autorità delle province vennero all’inaugurazione della statua che aveva fatto erigere il re Nabucodònosor. Essi si disposero davanti alla statua fatta erigere da Nabucodònosor. Un banditore gridò ad alta voce: «Popoli, nazioni e lingue, a voi è rivolto questo proclama: Quando voi udrete il suono del corno, del flauto, della cetra, dell’arpa, del salterio, della zampogna e di ogni specie di strumenti musicali, vi prostrerete e adorerete la statua d’oro che il re Nabucodònosor ha fatto erigere. Chiunque non si prostrerà e non adorerà, in quel medesimo istante sarà gettato in mezzo a una fornace di fuoco ardente».</w:t>
      </w:r>
    </w:p>
    <w:p w:rsidR="009850F2" w:rsidRPr="00A13DA3" w:rsidRDefault="009850F2" w:rsidP="002D0ABE">
      <w:pPr>
        <w:pStyle w:val="Corpotesto"/>
        <w:rPr>
          <w:i/>
          <w:iCs/>
          <w:sz w:val="22"/>
        </w:rPr>
      </w:pPr>
      <w:r w:rsidRPr="00A13DA3">
        <w:rPr>
          <w:i/>
          <w:iCs/>
          <w:sz w:val="22"/>
        </w:rPr>
        <w:t>Perciò tutti i popoli, nazioni e lingue, non appena ebbero udito il suono del corno, del flauto, della cetra, dell’arpa, del salterio e di ogni specie di strumenti musicali, si prostrarono e adorarono la statua d’oro che il re Nabucodònosor aveva fatto erigere.</w:t>
      </w:r>
    </w:p>
    <w:p w:rsidR="009850F2" w:rsidRPr="00A13DA3" w:rsidRDefault="009850F2" w:rsidP="002D0ABE">
      <w:pPr>
        <w:pStyle w:val="Corpotesto"/>
        <w:rPr>
          <w:i/>
          <w:iCs/>
          <w:sz w:val="22"/>
        </w:rPr>
      </w:pPr>
      <w:r w:rsidRPr="00A13DA3">
        <w:rPr>
          <w:i/>
          <w:iCs/>
          <w:sz w:val="22"/>
        </w:rPr>
        <w:t xml:space="preserve">Però in quel momento alcuni Caldei si fecero avanti per accusare i Giudei e andarono a dire al re Nabucodònosor: «O re, vivi per sempre! Tu hai decretato, o re, che chiunque avrà udito il suono del corno, del flauto, della cetra, dell’arpa, del salterio, della zampogna e di ogni specie di strumenti musicali, deve prostrarsi e adorare la statua d’oro: chiunque non si prostrerà e non l’adorerà, sia gettato in mezzo a una fornace di fuoco ardente. Ora, ci sono alcuni Giudei, che hai fatto amministratori della </w:t>
      </w:r>
      <w:r w:rsidRPr="00A13DA3">
        <w:rPr>
          <w:i/>
          <w:iCs/>
          <w:sz w:val="22"/>
        </w:rPr>
        <w:lastRenderedPageBreak/>
        <w:t>provincia di Babilonia, cioè Sadrac, Mesac e Abdènego, che non ti obbediscono, o re: non servono i tuoi dèi e non adorano la statua d’oro che tu hai fatto erigere».</w:t>
      </w:r>
    </w:p>
    <w:p w:rsidR="009850F2" w:rsidRPr="00A13DA3" w:rsidRDefault="009850F2" w:rsidP="002D0ABE">
      <w:pPr>
        <w:pStyle w:val="Corpotesto"/>
        <w:rPr>
          <w:i/>
          <w:iCs/>
          <w:sz w:val="22"/>
        </w:rPr>
      </w:pPr>
      <w:r w:rsidRPr="00A13DA3">
        <w:rPr>
          <w:i/>
          <w:iCs/>
          <w:sz w:val="22"/>
        </w:rPr>
        <w:t>Allora Nabucodònosor, sdegnato e adirato, comandò che gli si conducessero Sadrac, Mesac e Abdènego, e questi comparvero alla presenza del re. Nabucodònosor disse loro: «È vero, Sadrac, Mesac e Abdènego, che voi non servite i miei dèi e non adorate la statua d’oro che io ho fatto erigere? Ora se voi, quando udrete il suono del corno, del flauto, della cetra, dell’arpa, del salterio, della zampogna e di ogni specie di strumenti musicali, sarete pronti a prostrarvi e adorare la statua che io ho fatto, bene; altrimenti, in quel medesimo istante, sarete gettati in mezzo a una fornace di fuoco ardente. Quale dio vi potrà liberare dalla mia mano?».</w:t>
      </w:r>
    </w:p>
    <w:p w:rsidR="009850F2" w:rsidRPr="00A13DA3" w:rsidRDefault="009850F2" w:rsidP="002D0ABE">
      <w:pPr>
        <w:pStyle w:val="Corpotesto"/>
        <w:rPr>
          <w:i/>
          <w:iCs/>
          <w:sz w:val="22"/>
        </w:rPr>
      </w:pPr>
      <w:r w:rsidRPr="00A13DA3">
        <w:rPr>
          <w:i/>
          <w:iCs/>
          <w:sz w:val="22"/>
        </w:rPr>
        <w:t>Ma Sadrac, Mesac e Abdènego risposero al re Nabucodònosor: «Noi non abbiamo bisogno di darti alcuna risposta in proposito; sappi però che il nostro Dio, che serviamo, può liberarci dalla fornace di fuoco ardente e dalla tua mano, o re. Ma anche se non ci liberasse, sappi, o re, che noi non serviremo mai i tuoi dèi e non adoreremo la statua d’oro che tu hai eretto».</w:t>
      </w:r>
    </w:p>
    <w:p w:rsidR="009850F2" w:rsidRPr="00A13DA3" w:rsidRDefault="009850F2" w:rsidP="002D0ABE">
      <w:pPr>
        <w:pStyle w:val="Corpotesto"/>
        <w:rPr>
          <w:i/>
          <w:iCs/>
          <w:sz w:val="22"/>
        </w:rPr>
      </w:pPr>
      <w:r w:rsidRPr="00A13DA3">
        <w:rPr>
          <w:i/>
          <w:iCs/>
          <w:sz w:val="22"/>
        </w:rPr>
        <w:t>Allora Nabucodònosor fu pieno d’ira e il suo aspetto si alterò nei confronti di Sadrac, Mesac e Abdènego, e ordinò che si aumentasse il fuoco della fornace sette volte più del solito. Poi, ad alcuni uomini fra i più forti del suo esercito, comandò di legare Sadrac, Mesac e Abdènego e gettarli nella fornace di fuoco ardente. Furono infatti legati, vestiti come erano, con i mantelli, i calzari, i copricapi e tutti i loro abiti, e gettati in mezzo alla fornace di fuoco ardente. Poiché l’ordine del re urgeva e la fornace era ben accesa, la fiamma del fuoco uccise coloro che vi avevano gettato Sadrac, Mesac e Abdènego. E questi tre, Sadrac, Mesac e Abdènego, caddero legati nella fornace di fuoco ardente. Essi passeggiavano in mezzo alle fiamme, lodavano Dio e benedicevano il Signore.</w:t>
      </w:r>
    </w:p>
    <w:p w:rsidR="009850F2" w:rsidRPr="00A13DA3" w:rsidRDefault="009850F2" w:rsidP="002D0ABE">
      <w:pPr>
        <w:pStyle w:val="Corpotesto"/>
        <w:rPr>
          <w:i/>
          <w:iCs/>
          <w:sz w:val="22"/>
        </w:rPr>
      </w:pPr>
      <w:r w:rsidRPr="00A13DA3">
        <w:rPr>
          <w:i/>
          <w:iCs/>
          <w:sz w:val="22"/>
        </w:rPr>
        <w:t>Azaria si alzò e fece questa preghiera in mezzo al fuoco e aprendo la bocca disse:</w:t>
      </w:r>
    </w:p>
    <w:p w:rsidR="009850F2" w:rsidRPr="00A13DA3" w:rsidRDefault="009850F2" w:rsidP="002D0ABE">
      <w:pPr>
        <w:pStyle w:val="Corpotesto"/>
        <w:rPr>
          <w:i/>
          <w:iCs/>
          <w:sz w:val="22"/>
        </w:rPr>
      </w:pPr>
      <w:r w:rsidRPr="00A13DA3">
        <w:rPr>
          <w:i/>
          <w:iCs/>
          <w:sz w:val="22"/>
        </w:rPr>
        <w:t>«Benedetto sei tu, Signore, Dio dei nostri padri; degno di lode e glorioso è il tuo nome per sempre. Tu sei giusto in tutto ciò che ci hai fatto; tutte le tue opere sono vere, rette le tue vie e giusti tutti i tuoi giudizi. Giusto è stato il tuo giudizio</w:t>
      </w:r>
      <w:r w:rsidR="002D0ABE" w:rsidRPr="00A13DA3">
        <w:rPr>
          <w:i/>
          <w:iCs/>
          <w:sz w:val="22"/>
        </w:rPr>
        <w:t xml:space="preserve"> </w:t>
      </w:r>
      <w:r w:rsidRPr="00A13DA3">
        <w:rPr>
          <w:i/>
          <w:iCs/>
          <w:sz w:val="22"/>
        </w:rPr>
        <w:t>per quanto hai fatto ricadere su di noi</w:t>
      </w:r>
      <w:r w:rsidR="002D0ABE" w:rsidRPr="00A13DA3">
        <w:rPr>
          <w:i/>
          <w:iCs/>
          <w:sz w:val="22"/>
        </w:rPr>
        <w:t xml:space="preserve"> </w:t>
      </w:r>
      <w:r w:rsidRPr="00A13DA3">
        <w:rPr>
          <w:i/>
          <w:iCs/>
          <w:sz w:val="22"/>
        </w:rPr>
        <w:t>e sulla città santa dei nostri padri, Gerusalemme.</w:t>
      </w:r>
      <w:r w:rsidR="002D0ABE" w:rsidRPr="00A13DA3">
        <w:rPr>
          <w:i/>
          <w:iCs/>
          <w:sz w:val="22"/>
        </w:rPr>
        <w:t xml:space="preserve"> </w:t>
      </w:r>
      <w:r w:rsidRPr="00A13DA3">
        <w:rPr>
          <w:i/>
          <w:iCs/>
          <w:sz w:val="22"/>
        </w:rPr>
        <w:t>Con verità e giustizia tu ci hai inflitto tutto questo</w:t>
      </w:r>
      <w:r w:rsidR="002D0ABE" w:rsidRPr="00A13DA3">
        <w:rPr>
          <w:i/>
          <w:iCs/>
          <w:sz w:val="22"/>
        </w:rPr>
        <w:t xml:space="preserve"> </w:t>
      </w:r>
      <w:r w:rsidRPr="00A13DA3">
        <w:rPr>
          <w:i/>
          <w:iCs/>
          <w:sz w:val="22"/>
        </w:rPr>
        <w:t>a causa dei nostri peccati,</w:t>
      </w:r>
      <w:r w:rsidR="002D0ABE" w:rsidRPr="00A13DA3">
        <w:rPr>
          <w:i/>
          <w:iCs/>
          <w:sz w:val="22"/>
        </w:rPr>
        <w:t xml:space="preserve"> </w:t>
      </w:r>
      <w:r w:rsidRPr="00A13DA3">
        <w:rPr>
          <w:i/>
          <w:iCs/>
          <w:sz w:val="22"/>
        </w:rPr>
        <w:t>poiché noi abbiamo peccato, abbiamo agito da iniqui,</w:t>
      </w:r>
      <w:r w:rsidR="002D0ABE" w:rsidRPr="00A13DA3">
        <w:rPr>
          <w:i/>
          <w:iCs/>
          <w:sz w:val="22"/>
        </w:rPr>
        <w:t xml:space="preserve"> </w:t>
      </w:r>
      <w:r w:rsidRPr="00A13DA3">
        <w:rPr>
          <w:i/>
          <w:iCs/>
          <w:sz w:val="22"/>
        </w:rPr>
        <w:t>allontanandoci da te, abbiamo mancato in ogni modo.</w:t>
      </w:r>
      <w:r w:rsidR="002D0ABE" w:rsidRPr="00A13DA3">
        <w:rPr>
          <w:i/>
          <w:iCs/>
          <w:sz w:val="22"/>
        </w:rPr>
        <w:t xml:space="preserve"> </w:t>
      </w:r>
      <w:r w:rsidRPr="00A13DA3">
        <w:rPr>
          <w:i/>
          <w:iCs/>
          <w:sz w:val="22"/>
        </w:rPr>
        <w:t>Non abbiamo obbedito ai tuoi comandamenti,</w:t>
      </w:r>
      <w:r w:rsidR="002D0ABE" w:rsidRPr="00A13DA3">
        <w:rPr>
          <w:i/>
          <w:iCs/>
          <w:sz w:val="22"/>
        </w:rPr>
        <w:t xml:space="preserve"> </w:t>
      </w:r>
      <w:r w:rsidRPr="00A13DA3">
        <w:rPr>
          <w:i/>
          <w:iCs/>
          <w:sz w:val="22"/>
        </w:rPr>
        <w:t>non li abbiamo osservati, non abbiamo fatto</w:t>
      </w:r>
      <w:r w:rsidR="002D0ABE" w:rsidRPr="00A13DA3">
        <w:rPr>
          <w:i/>
          <w:iCs/>
          <w:sz w:val="22"/>
        </w:rPr>
        <w:t xml:space="preserve"> </w:t>
      </w:r>
      <w:r w:rsidRPr="00A13DA3">
        <w:rPr>
          <w:i/>
          <w:iCs/>
          <w:sz w:val="22"/>
        </w:rPr>
        <w:t>quanto ci avevi ordinato per il nostro bene.</w:t>
      </w:r>
    </w:p>
    <w:p w:rsidR="002D0ABE" w:rsidRPr="00A13DA3" w:rsidRDefault="009850F2" w:rsidP="002D0ABE">
      <w:pPr>
        <w:pStyle w:val="Corpotesto"/>
        <w:rPr>
          <w:i/>
          <w:iCs/>
          <w:sz w:val="22"/>
        </w:rPr>
      </w:pPr>
      <w:r w:rsidRPr="00A13DA3">
        <w:rPr>
          <w:i/>
          <w:iCs/>
          <w:sz w:val="22"/>
        </w:rPr>
        <w:t>Ora, quanto hai fatto ricadere su di noi,</w:t>
      </w:r>
      <w:r w:rsidR="002D0ABE" w:rsidRPr="00A13DA3">
        <w:rPr>
          <w:i/>
          <w:iCs/>
          <w:sz w:val="22"/>
        </w:rPr>
        <w:t xml:space="preserve"> </w:t>
      </w:r>
      <w:r w:rsidRPr="00A13DA3">
        <w:rPr>
          <w:i/>
          <w:iCs/>
          <w:sz w:val="22"/>
        </w:rPr>
        <w:t>tutto ciò che ci hai fatto,</w:t>
      </w:r>
      <w:r w:rsidR="002D0ABE" w:rsidRPr="00A13DA3">
        <w:rPr>
          <w:i/>
          <w:iCs/>
          <w:sz w:val="22"/>
        </w:rPr>
        <w:t xml:space="preserve"> </w:t>
      </w:r>
      <w:r w:rsidRPr="00A13DA3">
        <w:rPr>
          <w:i/>
          <w:iCs/>
          <w:sz w:val="22"/>
        </w:rPr>
        <w:t>l’hai fatto con retto giudizio:</w:t>
      </w:r>
      <w:r w:rsidR="002D0ABE" w:rsidRPr="00A13DA3">
        <w:rPr>
          <w:i/>
          <w:iCs/>
          <w:sz w:val="22"/>
        </w:rPr>
        <w:t xml:space="preserve"> </w:t>
      </w:r>
      <w:r w:rsidRPr="00A13DA3">
        <w:rPr>
          <w:i/>
          <w:iCs/>
          <w:sz w:val="22"/>
        </w:rPr>
        <w:t>ci hai dato in potere dei nostri nemici,</w:t>
      </w:r>
      <w:r w:rsidR="002D0ABE" w:rsidRPr="00A13DA3">
        <w:rPr>
          <w:i/>
          <w:iCs/>
          <w:sz w:val="22"/>
        </w:rPr>
        <w:t xml:space="preserve"> </w:t>
      </w:r>
      <w:r w:rsidRPr="00A13DA3">
        <w:rPr>
          <w:i/>
          <w:iCs/>
          <w:sz w:val="22"/>
        </w:rPr>
        <w:t>ingiusti, i peggiori fra gli empi,</w:t>
      </w:r>
      <w:r w:rsidR="002D0ABE" w:rsidRPr="00A13DA3">
        <w:rPr>
          <w:i/>
          <w:iCs/>
          <w:sz w:val="22"/>
        </w:rPr>
        <w:t xml:space="preserve"> </w:t>
      </w:r>
      <w:r w:rsidRPr="00A13DA3">
        <w:rPr>
          <w:i/>
          <w:iCs/>
          <w:sz w:val="22"/>
        </w:rPr>
        <w:t>e di un re iniquo, il più malvagio su tutta la terra.</w:t>
      </w:r>
      <w:r w:rsidR="002D0ABE" w:rsidRPr="00A13DA3">
        <w:rPr>
          <w:i/>
          <w:iCs/>
          <w:sz w:val="22"/>
        </w:rPr>
        <w:t xml:space="preserve"> </w:t>
      </w:r>
    </w:p>
    <w:p w:rsidR="002D0ABE" w:rsidRPr="00A13DA3" w:rsidRDefault="009850F2" w:rsidP="002D0ABE">
      <w:pPr>
        <w:pStyle w:val="Corpotesto"/>
        <w:rPr>
          <w:i/>
          <w:iCs/>
          <w:sz w:val="22"/>
        </w:rPr>
      </w:pPr>
      <w:r w:rsidRPr="00A13DA3">
        <w:rPr>
          <w:i/>
          <w:iCs/>
          <w:sz w:val="22"/>
        </w:rPr>
        <w:t>Ora non osiamo aprire la bocca:</w:t>
      </w:r>
      <w:r w:rsidR="002D0ABE" w:rsidRPr="00A13DA3">
        <w:rPr>
          <w:i/>
          <w:iCs/>
          <w:sz w:val="22"/>
        </w:rPr>
        <w:t xml:space="preserve"> </w:t>
      </w:r>
      <w:r w:rsidRPr="00A13DA3">
        <w:rPr>
          <w:i/>
          <w:iCs/>
          <w:sz w:val="22"/>
        </w:rPr>
        <w:t>disonore e disprezzo sono toccati a quelli che ti servono,</w:t>
      </w:r>
      <w:r w:rsidR="002D0ABE" w:rsidRPr="00A13DA3">
        <w:rPr>
          <w:i/>
          <w:iCs/>
          <w:sz w:val="22"/>
        </w:rPr>
        <w:t xml:space="preserve"> </w:t>
      </w:r>
      <w:r w:rsidRPr="00A13DA3">
        <w:rPr>
          <w:i/>
          <w:iCs/>
          <w:sz w:val="22"/>
        </w:rPr>
        <w:t>a quelli che ti adorano.</w:t>
      </w:r>
      <w:r w:rsidR="002D0ABE" w:rsidRPr="00A13DA3">
        <w:rPr>
          <w:i/>
          <w:iCs/>
          <w:sz w:val="22"/>
        </w:rPr>
        <w:t xml:space="preserve"> </w:t>
      </w:r>
      <w:r w:rsidRPr="00A13DA3">
        <w:rPr>
          <w:i/>
          <w:iCs/>
          <w:sz w:val="22"/>
        </w:rPr>
        <w:t>Non ci abbandonare fino in fondo,</w:t>
      </w:r>
      <w:r w:rsidR="002D0ABE" w:rsidRPr="00A13DA3">
        <w:rPr>
          <w:i/>
          <w:iCs/>
          <w:sz w:val="22"/>
        </w:rPr>
        <w:t xml:space="preserve"> </w:t>
      </w:r>
      <w:r w:rsidRPr="00A13DA3">
        <w:rPr>
          <w:i/>
          <w:iCs/>
          <w:sz w:val="22"/>
        </w:rPr>
        <w:t>per amore del tuo nome,</w:t>
      </w:r>
      <w:r w:rsidR="002D0ABE" w:rsidRPr="00A13DA3">
        <w:rPr>
          <w:i/>
          <w:iCs/>
          <w:sz w:val="22"/>
        </w:rPr>
        <w:t xml:space="preserve"> </w:t>
      </w:r>
      <w:r w:rsidRPr="00A13DA3">
        <w:rPr>
          <w:i/>
          <w:iCs/>
          <w:sz w:val="22"/>
        </w:rPr>
        <w:t>non infrangere la tua alleanza;</w:t>
      </w:r>
      <w:r w:rsidR="002D0ABE" w:rsidRPr="00A13DA3">
        <w:rPr>
          <w:i/>
          <w:iCs/>
          <w:sz w:val="22"/>
        </w:rPr>
        <w:t xml:space="preserve"> </w:t>
      </w:r>
      <w:r w:rsidRPr="00A13DA3">
        <w:rPr>
          <w:i/>
          <w:iCs/>
          <w:sz w:val="22"/>
        </w:rPr>
        <w:t>non ritirare da noi la tua misericordia,</w:t>
      </w:r>
      <w:r w:rsidR="002D0ABE" w:rsidRPr="00A13DA3">
        <w:rPr>
          <w:i/>
          <w:iCs/>
          <w:sz w:val="22"/>
        </w:rPr>
        <w:t xml:space="preserve"> </w:t>
      </w:r>
      <w:r w:rsidRPr="00A13DA3">
        <w:rPr>
          <w:i/>
          <w:iCs/>
          <w:sz w:val="22"/>
        </w:rPr>
        <w:t>per amore di Abramo, tuo amico,</w:t>
      </w:r>
      <w:r w:rsidR="002D0ABE" w:rsidRPr="00A13DA3">
        <w:rPr>
          <w:i/>
          <w:iCs/>
          <w:sz w:val="22"/>
        </w:rPr>
        <w:t xml:space="preserve"> </w:t>
      </w:r>
      <w:r w:rsidRPr="00A13DA3">
        <w:rPr>
          <w:i/>
          <w:iCs/>
          <w:sz w:val="22"/>
        </w:rPr>
        <w:t>di Isacco, tuo servo, di Israele, tuo santo,</w:t>
      </w:r>
      <w:r w:rsidR="002D0ABE" w:rsidRPr="00A13DA3">
        <w:rPr>
          <w:i/>
          <w:iCs/>
          <w:sz w:val="22"/>
        </w:rPr>
        <w:t xml:space="preserve"> </w:t>
      </w:r>
      <w:r w:rsidRPr="00A13DA3">
        <w:rPr>
          <w:i/>
          <w:iCs/>
          <w:sz w:val="22"/>
        </w:rPr>
        <w:t>ai quali hai parlato, promettendo di moltiplicare</w:t>
      </w:r>
      <w:r w:rsidR="002D0ABE" w:rsidRPr="00A13DA3">
        <w:rPr>
          <w:i/>
          <w:iCs/>
          <w:sz w:val="22"/>
        </w:rPr>
        <w:t xml:space="preserve"> </w:t>
      </w:r>
      <w:r w:rsidRPr="00A13DA3">
        <w:rPr>
          <w:i/>
          <w:iCs/>
          <w:sz w:val="22"/>
        </w:rPr>
        <w:t>la loro stirpe come le stelle del cielo,</w:t>
      </w:r>
      <w:r w:rsidR="002D0ABE" w:rsidRPr="00A13DA3">
        <w:rPr>
          <w:i/>
          <w:iCs/>
          <w:sz w:val="22"/>
        </w:rPr>
        <w:t xml:space="preserve"> </w:t>
      </w:r>
      <w:r w:rsidRPr="00A13DA3">
        <w:rPr>
          <w:i/>
          <w:iCs/>
          <w:sz w:val="22"/>
        </w:rPr>
        <w:t>come la sabbia sulla spiaggia del mare.</w:t>
      </w:r>
      <w:r w:rsidR="002D0ABE" w:rsidRPr="00A13DA3">
        <w:rPr>
          <w:i/>
          <w:iCs/>
          <w:sz w:val="22"/>
        </w:rPr>
        <w:t xml:space="preserve"> </w:t>
      </w:r>
    </w:p>
    <w:p w:rsidR="002D0ABE" w:rsidRPr="00A13DA3" w:rsidRDefault="009850F2" w:rsidP="002D0ABE">
      <w:pPr>
        <w:pStyle w:val="Corpotesto"/>
        <w:rPr>
          <w:i/>
          <w:iCs/>
          <w:sz w:val="22"/>
        </w:rPr>
      </w:pPr>
      <w:r w:rsidRPr="00A13DA3">
        <w:rPr>
          <w:i/>
          <w:iCs/>
          <w:sz w:val="22"/>
        </w:rPr>
        <w:t>Ora invece, Signore,</w:t>
      </w:r>
      <w:r w:rsidR="002D0ABE" w:rsidRPr="00A13DA3">
        <w:rPr>
          <w:i/>
          <w:iCs/>
          <w:sz w:val="22"/>
        </w:rPr>
        <w:t xml:space="preserve"> </w:t>
      </w:r>
      <w:r w:rsidRPr="00A13DA3">
        <w:rPr>
          <w:i/>
          <w:iCs/>
          <w:sz w:val="22"/>
        </w:rPr>
        <w:t>noi siamo diventati più piccoli</w:t>
      </w:r>
      <w:r w:rsidR="002D0ABE" w:rsidRPr="00A13DA3">
        <w:rPr>
          <w:i/>
          <w:iCs/>
          <w:sz w:val="22"/>
        </w:rPr>
        <w:t xml:space="preserve"> </w:t>
      </w:r>
      <w:r w:rsidRPr="00A13DA3">
        <w:rPr>
          <w:i/>
          <w:iCs/>
          <w:sz w:val="22"/>
        </w:rPr>
        <w:t>di qualunque altra nazione,</w:t>
      </w:r>
      <w:r w:rsidR="002D0ABE" w:rsidRPr="00A13DA3">
        <w:rPr>
          <w:i/>
          <w:iCs/>
          <w:sz w:val="22"/>
        </w:rPr>
        <w:t xml:space="preserve"> </w:t>
      </w:r>
      <w:r w:rsidRPr="00A13DA3">
        <w:rPr>
          <w:i/>
          <w:iCs/>
          <w:sz w:val="22"/>
        </w:rPr>
        <w:t>oggi siamo umiliati per tutta la terra</w:t>
      </w:r>
      <w:r w:rsidR="002D0ABE" w:rsidRPr="00A13DA3">
        <w:rPr>
          <w:i/>
          <w:iCs/>
          <w:sz w:val="22"/>
        </w:rPr>
        <w:t xml:space="preserve"> </w:t>
      </w:r>
      <w:r w:rsidRPr="00A13DA3">
        <w:rPr>
          <w:i/>
          <w:iCs/>
          <w:sz w:val="22"/>
        </w:rPr>
        <w:t>a causa dei nostri peccati.</w:t>
      </w:r>
      <w:r w:rsidR="002D0ABE" w:rsidRPr="00A13DA3">
        <w:rPr>
          <w:i/>
          <w:iCs/>
          <w:sz w:val="22"/>
        </w:rPr>
        <w:t xml:space="preserve"> </w:t>
      </w:r>
      <w:r w:rsidRPr="00A13DA3">
        <w:rPr>
          <w:i/>
          <w:iCs/>
          <w:sz w:val="22"/>
        </w:rPr>
        <w:t>Ora non abbiamo più né principe</w:t>
      </w:r>
      <w:r w:rsidR="002D0ABE" w:rsidRPr="00A13DA3">
        <w:rPr>
          <w:i/>
          <w:iCs/>
          <w:sz w:val="22"/>
        </w:rPr>
        <w:t xml:space="preserve"> </w:t>
      </w:r>
      <w:r w:rsidRPr="00A13DA3">
        <w:rPr>
          <w:i/>
          <w:iCs/>
          <w:sz w:val="22"/>
        </w:rPr>
        <w:t>né profeta né capo né olocausto</w:t>
      </w:r>
      <w:r w:rsidR="002D0ABE" w:rsidRPr="00A13DA3">
        <w:rPr>
          <w:i/>
          <w:iCs/>
          <w:sz w:val="22"/>
        </w:rPr>
        <w:t xml:space="preserve"> </w:t>
      </w:r>
      <w:r w:rsidRPr="00A13DA3">
        <w:rPr>
          <w:i/>
          <w:iCs/>
          <w:sz w:val="22"/>
        </w:rPr>
        <w:t>né sacrificio né oblazione né incenso</w:t>
      </w:r>
      <w:r w:rsidR="002D0ABE" w:rsidRPr="00A13DA3">
        <w:rPr>
          <w:i/>
          <w:iCs/>
          <w:sz w:val="22"/>
        </w:rPr>
        <w:t xml:space="preserve">  </w:t>
      </w:r>
      <w:r w:rsidRPr="00A13DA3">
        <w:rPr>
          <w:i/>
          <w:iCs/>
          <w:sz w:val="22"/>
        </w:rPr>
        <w:t>né luogo per presentarti le primizie</w:t>
      </w:r>
      <w:r w:rsidR="002D0ABE" w:rsidRPr="00A13DA3">
        <w:rPr>
          <w:i/>
          <w:iCs/>
          <w:sz w:val="22"/>
        </w:rPr>
        <w:t xml:space="preserve"> </w:t>
      </w:r>
      <w:r w:rsidRPr="00A13DA3">
        <w:rPr>
          <w:i/>
          <w:iCs/>
          <w:sz w:val="22"/>
        </w:rPr>
        <w:t>e trovare misericordia.</w:t>
      </w:r>
    </w:p>
    <w:p w:rsidR="009850F2" w:rsidRPr="00A13DA3" w:rsidRDefault="009850F2" w:rsidP="002D0ABE">
      <w:pPr>
        <w:pStyle w:val="Corpotesto"/>
        <w:rPr>
          <w:i/>
          <w:iCs/>
          <w:sz w:val="22"/>
        </w:rPr>
      </w:pPr>
      <w:r w:rsidRPr="00A13DA3">
        <w:rPr>
          <w:i/>
          <w:iCs/>
          <w:sz w:val="22"/>
        </w:rPr>
        <w:lastRenderedPageBreak/>
        <w:t>Potessimo essere accolti con il cuore contrito</w:t>
      </w:r>
      <w:r w:rsidR="002D0ABE" w:rsidRPr="00A13DA3">
        <w:rPr>
          <w:i/>
          <w:iCs/>
          <w:sz w:val="22"/>
        </w:rPr>
        <w:t xml:space="preserve"> </w:t>
      </w:r>
      <w:r w:rsidRPr="00A13DA3">
        <w:rPr>
          <w:i/>
          <w:iCs/>
          <w:sz w:val="22"/>
        </w:rPr>
        <w:t>e con lo spirito umiliato,</w:t>
      </w:r>
      <w:r w:rsidR="002D0ABE" w:rsidRPr="00A13DA3">
        <w:rPr>
          <w:i/>
          <w:iCs/>
          <w:sz w:val="22"/>
        </w:rPr>
        <w:t xml:space="preserve"> </w:t>
      </w:r>
      <w:r w:rsidRPr="00A13DA3">
        <w:rPr>
          <w:i/>
          <w:iCs/>
          <w:sz w:val="22"/>
        </w:rPr>
        <w:t>come olocausti di montoni e di tori,</w:t>
      </w:r>
      <w:r w:rsidR="002D0ABE" w:rsidRPr="00A13DA3">
        <w:rPr>
          <w:i/>
          <w:iCs/>
          <w:sz w:val="22"/>
        </w:rPr>
        <w:t xml:space="preserve"> </w:t>
      </w:r>
      <w:r w:rsidRPr="00A13DA3">
        <w:rPr>
          <w:i/>
          <w:iCs/>
          <w:sz w:val="22"/>
        </w:rPr>
        <w:t>come migliaia di grassi agnelli.</w:t>
      </w:r>
      <w:r w:rsidR="002D0ABE" w:rsidRPr="00A13DA3">
        <w:rPr>
          <w:i/>
          <w:iCs/>
          <w:sz w:val="22"/>
        </w:rPr>
        <w:t xml:space="preserve"> </w:t>
      </w:r>
      <w:r w:rsidRPr="00A13DA3">
        <w:rPr>
          <w:i/>
          <w:iCs/>
          <w:sz w:val="22"/>
        </w:rPr>
        <w:t>Tale sia oggi il nostro sacrificio davanti a te e ti sia gradito,</w:t>
      </w:r>
      <w:r w:rsidR="002D0ABE" w:rsidRPr="00A13DA3">
        <w:rPr>
          <w:i/>
          <w:iCs/>
          <w:sz w:val="22"/>
        </w:rPr>
        <w:t xml:space="preserve"> </w:t>
      </w:r>
      <w:r w:rsidRPr="00A13DA3">
        <w:rPr>
          <w:i/>
          <w:iCs/>
          <w:sz w:val="22"/>
        </w:rPr>
        <w:t>perché non c’è delusione per coloro che confidano in te.</w:t>
      </w:r>
      <w:r w:rsidR="002D0ABE" w:rsidRPr="00A13DA3">
        <w:rPr>
          <w:i/>
          <w:iCs/>
          <w:sz w:val="22"/>
        </w:rPr>
        <w:t xml:space="preserve"> </w:t>
      </w:r>
      <w:r w:rsidRPr="00A13DA3">
        <w:rPr>
          <w:i/>
          <w:iCs/>
          <w:sz w:val="22"/>
        </w:rPr>
        <w:t>Ora ti seguiamo con tutto il cuore,</w:t>
      </w:r>
      <w:r w:rsidR="002D0ABE" w:rsidRPr="00A13DA3">
        <w:rPr>
          <w:i/>
          <w:iCs/>
          <w:sz w:val="22"/>
        </w:rPr>
        <w:t xml:space="preserve"> </w:t>
      </w:r>
      <w:r w:rsidRPr="00A13DA3">
        <w:rPr>
          <w:i/>
          <w:iCs/>
          <w:sz w:val="22"/>
        </w:rPr>
        <w:t>ti temiamo e cerchiamo il tuo volto,</w:t>
      </w:r>
      <w:r w:rsidR="002D0ABE" w:rsidRPr="00A13DA3">
        <w:rPr>
          <w:i/>
          <w:iCs/>
          <w:sz w:val="22"/>
        </w:rPr>
        <w:t xml:space="preserve"> </w:t>
      </w:r>
      <w:r w:rsidRPr="00A13DA3">
        <w:rPr>
          <w:i/>
          <w:iCs/>
          <w:sz w:val="22"/>
        </w:rPr>
        <w:t>non coprirci di vergogna.</w:t>
      </w:r>
    </w:p>
    <w:p w:rsidR="009850F2" w:rsidRPr="00A13DA3" w:rsidRDefault="009850F2" w:rsidP="002D0ABE">
      <w:pPr>
        <w:pStyle w:val="Corpotesto"/>
        <w:rPr>
          <w:i/>
          <w:iCs/>
          <w:sz w:val="22"/>
        </w:rPr>
      </w:pPr>
      <w:r w:rsidRPr="00A13DA3">
        <w:rPr>
          <w:i/>
          <w:iCs/>
          <w:sz w:val="22"/>
        </w:rPr>
        <w:t>Fa’ con noi secondo la tua clemenza,</w:t>
      </w:r>
      <w:r w:rsidR="002D0ABE" w:rsidRPr="00A13DA3">
        <w:rPr>
          <w:i/>
          <w:iCs/>
          <w:sz w:val="22"/>
        </w:rPr>
        <w:t xml:space="preserve"> </w:t>
      </w:r>
      <w:r w:rsidRPr="00A13DA3">
        <w:rPr>
          <w:i/>
          <w:iCs/>
          <w:sz w:val="22"/>
        </w:rPr>
        <w:t>secondo la tua grande misericordia.</w:t>
      </w:r>
      <w:r w:rsidR="002D0ABE" w:rsidRPr="00A13DA3">
        <w:rPr>
          <w:i/>
          <w:iCs/>
          <w:sz w:val="22"/>
        </w:rPr>
        <w:t xml:space="preserve"> </w:t>
      </w:r>
      <w:r w:rsidRPr="00A13DA3">
        <w:rPr>
          <w:i/>
          <w:iCs/>
          <w:sz w:val="22"/>
        </w:rPr>
        <w:t>Salvaci con i tuoi prodigi,</w:t>
      </w:r>
      <w:r w:rsidR="002D0ABE" w:rsidRPr="00A13DA3">
        <w:rPr>
          <w:i/>
          <w:iCs/>
          <w:sz w:val="22"/>
        </w:rPr>
        <w:t xml:space="preserve"> </w:t>
      </w:r>
      <w:r w:rsidRPr="00A13DA3">
        <w:rPr>
          <w:i/>
          <w:iCs/>
          <w:sz w:val="22"/>
        </w:rPr>
        <w:t>da’ gloria al tuo nome, Signore.</w:t>
      </w:r>
      <w:r w:rsidR="002D0ABE" w:rsidRPr="00A13DA3">
        <w:rPr>
          <w:i/>
          <w:iCs/>
          <w:sz w:val="22"/>
        </w:rPr>
        <w:t xml:space="preserve"> </w:t>
      </w:r>
      <w:r w:rsidRPr="00A13DA3">
        <w:rPr>
          <w:i/>
          <w:iCs/>
          <w:sz w:val="22"/>
        </w:rPr>
        <w:t>Siano invece confusi quanti mostrano il male ai tuoi servi,</w:t>
      </w:r>
      <w:r w:rsidR="002D0ABE" w:rsidRPr="00A13DA3">
        <w:rPr>
          <w:i/>
          <w:iCs/>
          <w:sz w:val="22"/>
        </w:rPr>
        <w:t xml:space="preserve"> </w:t>
      </w:r>
      <w:r w:rsidRPr="00A13DA3">
        <w:rPr>
          <w:i/>
          <w:iCs/>
          <w:sz w:val="22"/>
        </w:rPr>
        <w:t>siano coperti di vergogna,</w:t>
      </w:r>
      <w:r w:rsidR="002D0ABE" w:rsidRPr="00A13DA3">
        <w:rPr>
          <w:i/>
          <w:iCs/>
          <w:sz w:val="22"/>
        </w:rPr>
        <w:t xml:space="preserve"> </w:t>
      </w:r>
      <w:r w:rsidRPr="00A13DA3">
        <w:rPr>
          <w:i/>
          <w:iCs/>
          <w:sz w:val="22"/>
        </w:rPr>
        <w:t>privati della loro potenza e del loro dominio,</w:t>
      </w:r>
      <w:r w:rsidR="002D0ABE" w:rsidRPr="00A13DA3">
        <w:rPr>
          <w:i/>
          <w:iCs/>
          <w:sz w:val="22"/>
        </w:rPr>
        <w:t xml:space="preserve"> </w:t>
      </w:r>
      <w:r w:rsidRPr="00A13DA3">
        <w:rPr>
          <w:i/>
          <w:iCs/>
          <w:sz w:val="22"/>
        </w:rPr>
        <w:t>e sia infranta la loro forza!</w:t>
      </w:r>
      <w:r w:rsidR="002D0ABE" w:rsidRPr="00A13DA3">
        <w:rPr>
          <w:i/>
          <w:iCs/>
          <w:sz w:val="22"/>
        </w:rPr>
        <w:t xml:space="preserve"> </w:t>
      </w:r>
      <w:r w:rsidRPr="00A13DA3">
        <w:rPr>
          <w:i/>
          <w:iCs/>
          <w:sz w:val="22"/>
        </w:rPr>
        <w:t>Sappiano che tu sei il Signore,</w:t>
      </w:r>
      <w:r w:rsidR="002D0ABE" w:rsidRPr="00A13DA3">
        <w:rPr>
          <w:i/>
          <w:iCs/>
          <w:sz w:val="22"/>
        </w:rPr>
        <w:t xml:space="preserve"> </w:t>
      </w:r>
      <w:r w:rsidRPr="00A13DA3">
        <w:rPr>
          <w:i/>
          <w:iCs/>
          <w:sz w:val="22"/>
        </w:rPr>
        <w:t xml:space="preserve">il Dio unico e glorioso su tutta la terra» (Dn 3,1-45). </w:t>
      </w:r>
    </w:p>
    <w:p w:rsidR="007B5EA3" w:rsidRPr="00A13DA3" w:rsidRDefault="007B5EA3" w:rsidP="002D0ABE">
      <w:pPr>
        <w:pStyle w:val="Corpotesto"/>
        <w:rPr>
          <w:iCs/>
          <w:sz w:val="22"/>
        </w:rPr>
      </w:pPr>
      <w:r w:rsidRPr="00A13DA3">
        <w:rPr>
          <w:iCs/>
          <w:sz w:val="22"/>
        </w:rPr>
        <w:t>Ecco il passaggio che richiede tutta la nostra più grande attenzione.</w:t>
      </w:r>
    </w:p>
    <w:p w:rsidR="007B5EA3" w:rsidRPr="00A13DA3" w:rsidRDefault="007B5EA3" w:rsidP="007B5EA3">
      <w:pPr>
        <w:pStyle w:val="Corpotesto"/>
        <w:rPr>
          <w:iCs/>
          <w:sz w:val="22"/>
          <w:szCs w:val="24"/>
        </w:rPr>
      </w:pPr>
      <w:r w:rsidRPr="00A13DA3">
        <w:rPr>
          <w:i/>
          <w:iCs/>
          <w:sz w:val="22"/>
          <w:szCs w:val="24"/>
        </w:rPr>
        <w:t>“Ora non abbiamo più né principe né profeta né capo né olocausto né sacrificio né oblazione né incenso</w:t>
      </w:r>
      <w:r w:rsidR="003105AA" w:rsidRPr="00A13DA3">
        <w:rPr>
          <w:i/>
          <w:iCs/>
          <w:sz w:val="22"/>
          <w:szCs w:val="24"/>
        </w:rPr>
        <w:t xml:space="preserve"> </w:t>
      </w:r>
      <w:r w:rsidRPr="00A13DA3">
        <w:rPr>
          <w:i/>
          <w:iCs/>
          <w:sz w:val="22"/>
          <w:szCs w:val="24"/>
        </w:rPr>
        <w:t>né luogo per presentarti le primizie e trovare misericordia”.</w:t>
      </w:r>
    </w:p>
    <w:p w:rsidR="002D0ABE" w:rsidRPr="00A13DA3" w:rsidRDefault="003105AA" w:rsidP="007B5EA3">
      <w:pPr>
        <w:pStyle w:val="Corpotesto"/>
        <w:rPr>
          <w:sz w:val="22"/>
        </w:rPr>
      </w:pPr>
      <w:r w:rsidRPr="00A13DA3">
        <w:rPr>
          <w:sz w:val="22"/>
        </w:rPr>
        <w:t>In questa situazione di completa disunione, disarmonia, disgiunzione, separazione degli uni dagli altri, quale punto di riferimento di unità</w:t>
      </w:r>
      <w:r w:rsidR="005B09D9">
        <w:rPr>
          <w:sz w:val="22"/>
        </w:rPr>
        <w:t xml:space="preserve"> e </w:t>
      </w:r>
      <w:r w:rsidRPr="00A13DA3">
        <w:rPr>
          <w:sz w:val="22"/>
        </w:rPr>
        <w:t>comunione nella fede si potrà offrire al popolo, perché non si smarrisca del tutto nella fede e continui ad alimentare almeno una tenue fiammella che lo lega al suo Dio e Signore?</w:t>
      </w:r>
    </w:p>
    <w:p w:rsidR="003105AA" w:rsidRPr="00A13DA3" w:rsidRDefault="003105AA" w:rsidP="007B5EA3">
      <w:pPr>
        <w:pStyle w:val="Corpotesto"/>
        <w:rPr>
          <w:sz w:val="22"/>
        </w:rPr>
      </w:pPr>
      <w:r w:rsidRPr="00A13DA3">
        <w:rPr>
          <w:sz w:val="22"/>
        </w:rPr>
        <w:t>L’agiografo trova quest</w:t>
      </w:r>
      <w:r w:rsidR="00D0431B">
        <w:rPr>
          <w:sz w:val="22"/>
        </w:rPr>
        <w:t>o</w:t>
      </w:r>
      <w:r w:rsidRPr="00A13DA3">
        <w:rPr>
          <w:sz w:val="22"/>
        </w:rPr>
        <w:t xml:space="preserve"> punto di </w:t>
      </w:r>
      <w:r w:rsidR="00EB017B" w:rsidRPr="00A13DA3">
        <w:rPr>
          <w:sz w:val="22"/>
        </w:rPr>
        <w:t>riferimento solido nel tempio del Signore. È il Dio adorato nel tempio di Gerusalemme che fa sì che ognuno si senta figlio dell’Alleanza, sia ancora popolo del Signore.</w:t>
      </w:r>
    </w:p>
    <w:p w:rsidR="00EB017B" w:rsidRPr="00A13DA3" w:rsidRDefault="00EB017B" w:rsidP="007B5EA3">
      <w:pPr>
        <w:pStyle w:val="Corpotesto"/>
        <w:rPr>
          <w:sz w:val="22"/>
        </w:rPr>
      </w:pPr>
      <w:r w:rsidRPr="00A13DA3">
        <w:rPr>
          <w:sz w:val="22"/>
        </w:rPr>
        <w:t xml:space="preserve">Questa verità la troviamo anche espressa nel Libro di Tobia. </w:t>
      </w:r>
    </w:p>
    <w:p w:rsidR="00755E55" w:rsidRPr="00A13DA3" w:rsidRDefault="00755E55" w:rsidP="00755E55">
      <w:pPr>
        <w:pStyle w:val="Corpotesto"/>
        <w:rPr>
          <w:i/>
          <w:iCs/>
          <w:sz w:val="22"/>
        </w:rPr>
      </w:pPr>
      <w:r w:rsidRPr="00A13DA3">
        <w:rPr>
          <w:i/>
          <w:iCs/>
          <w:sz w:val="22"/>
        </w:rPr>
        <w:t xml:space="preserve">Io, Tobi, passavo tutti i giorni della mia vita seguendo le vie della verità e della giustizia. Ai miei fratelli e ai miei compatrioti, che erano stati condotti con me in prigionia a Ninive, nel paese degli Assiri, facevo molte elemosine. Mi trovavo ancora al mio paese, la terra d’Israele, ed ero ancora giovane, quando la tribù del mio antenato Nèftali abbandonò la casa di Davide e si staccò da Gerusalemme, la sola città fra tutte le tribù d’Israele scelta per i sacrifici. In essa era stato consacrato il tempio, dove abita Dio, ed era stato edificato per tutte le generazioni future. Tutti i miei fratelli e quelli della tribù del mio antenato Nèftali facevano sacrifici su tutti i monti della Galilea al vitello che Geroboamo, re d’Israele, aveva fabbricato a Dan. </w:t>
      </w:r>
    </w:p>
    <w:p w:rsidR="00755E55" w:rsidRPr="00A13DA3" w:rsidRDefault="00755E55" w:rsidP="00755E55">
      <w:pPr>
        <w:pStyle w:val="Corpotesto"/>
        <w:rPr>
          <w:i/>
          <w:iCs/>
          <w:sz w:val="22"/>
        </w:rPr>
      </w:pPr>
      <w:r w:rsidRPr="00A13DA3">
        <w:rPr>
          <w:i/>
          <w:iCs/>
          <w:sz w:val="22"/>
        </w:rPr>
        <w:t xml:space="preserve">Io ero il solo che spesso mi recavo a Gerusalemme nelle feste, per obbedienza a una legge perenne prescritta a tutto Israele. Correvo a Gerusalemme con le primizie dei frutti e degli animali, con le decime del bestiame e con la prima lana che tosavo alle mie pecore. Consegnavo tutto ai sacerdoti, figli di Aronne, per l’altare. Davo anche ai leviti, che prestavano servizio a Gerusalemme, le decime del grano, del vino, dell’olio, delle melagrane, dei fichi e degli altri frutti. Per sei anni consecutivi convertivo in denaro la seconda decima ogni anno e andavo a spenderla a Gerusalemme. La terza decima poi era per gli orfani, le vedove e i forestieri che si trovavano con gli Israeliti. La portavo loro ogni tre anni e la si consumava insieme, come vuole la legge di Mosè e secondo le raccomandazioni di Dèbora, moglie di Ananièl, la madre di nostro padre, poiché mio padre, morendo, mi aveva lasciato orfano. </w:t>
      </w:r>
    </w:p>
    <w:p w:rsidR="00755E55" w:rsidRPr="00A13DA3" w:rsidRDefault="00755E55" w:rsidP="00755E55">
      <w:pPr>
        <w:pStyle w:val="Corpotesto"/>
        <w:rPr>
          <w:i/>
          <w:iCs/>
          <w:sz w:val="22"/>
        </w:rPr>
      </w:pPr>
      <w:r w:rsidRPr="00A13DA3">
        <w:rPr>
          <w:i/>
          <w:iCs/>
          <w:sz w:val="22"/>
        </w:rPr>
        <w:t xml:space="preserve">Quando divenni adulto, sposai Anna, una donna della mia parentela, e da essa ebbi un figlio che chiamai Tobia. Dopo la deportazione in Assiria, quando fui condotto prigioniero e arrivai a Ninive, tutti i miei fratelli e quelli della mia gente mangiavano i cibi dei pagani; ma io mi guardai bene dal farlo. Poiché restai fedele a Dio con tutto il cuore, l’Altissimo mi fece trovare il favore di Salmanàssar, del quale presi a trattare gli affari. Venni così nella Media, dove, finché egli visse, conclusi affari per conto suo. Fu </w:t>
      </w:r>
      <w:r w:rsidRPr="00A13DA3">
        <w:rPr>
          <w:i/>
          <w:iCs/>
          <w:sz w:val="22"/>
        </w:rPr>
        <w:lastRenderedPageBreak/>
        <w:t xml:space="preserve">allora che a Rage di Media, presso Gabaèl, fratello di Gabri, depositai in sacchetti la somma di dieci talenti d’argento (Tb 1,3-14). </w:t>
      </w:r>
    </w:p>
    <w:p w:rsidR="00EB017B" w:rsidRPr="00A13DA3" w:rsidRDefault="006E01EA" w:rsidP="003237B7">
      <w:pPr>
        <w:pStyle w:val="Corpotesto"/>
        <w:rPr>
          <w:sz w:val="22"/>
        </w:rPr>
      </w:pPr>
      <w:r w:rsidRPr="00A13DA3">
        <w:rPr>
          <w:sz w:val="22"/>
        </w:rPr>
        <w:t>L’uomo ha bisogno di certezze esterne per conservare la sua fede, la sua verità, la sua stessa religione.</w:t>
      </w:r>
    </w:p>
    <w:p w:rsidR="006E01EA" w:rsidRPr="00A13DA3" w:rsidRDefault="006E01EA" w:rsidP="003237B7">
      <w:pPr>
        <w:pStyle w:val="Corpotesto"/>
        <w:rPr>
          <w:sz w:val="22"/>
        </w:rPr>
      </w:pPr>
      <w:r w:rsidRPr="00A13DA3">
        <w:rPr>
          <w:sz w:val="22"/>
        </w:rPr>
        <w:t>Nei Libri Sapienziali questa certezza è il padre di famiglia, il capo tribù, l’anziano, l’uomo saggio, assennato, scelto da tutti come vero punto di riferimento.</w:t>
      </w:r>
    </w:p>
    <w:p w:rsidR="006E01EA" w:rsidRPr="00A13DA3" w:rsidRDefault="006E01EA" w:rsidP="003237B7">
      <w:pPr>
        <w:pStyle w:val="Corpotesto"/>
        <w:rPr>
          <w:i/>
          <w:iCs/>
          <w:sz w:val="22"/>
        </w:rPr>
      </w:pPr>
      <w:r w:rsidRPr="00A13DA3">
        <w:rPr>
          <w:i/>
          <w:iCs/>
          <w:sz w:val="22"/>
        </w:rPr>
        <w:t>Figlio mio, se tu accoglierai le mie parole</w:t>
      </w:r>
      <w:r w:rsidR="00FF4A2C" w:rsidRPr="00A13DA3">
        <w:rPr>
          <w:i/>
          <w:iCs/>
          <w:sz w:val="22"/>
        </w:rPr>
        <w:t xml:space="preserve"> </w:t>
      </w:r>
      <w:r w:rsidRPr="00A13DA3">
        <w:rPr>
          <w:i/>
          <w:iCs/>
          <w:sz w:val="22"/>
        </w:rPr>
        <w:t>e custodirai in te i miei precetti,</w:t>
      </w:r>
      <w:r w:rsidR="00FF4A2C" w:rsidRPr="00A13DA3">
        <w:rPr>
          <w:i/>
          <w:iCs/>
          <w:sz w:val="22"/>
        </w:rPr>
        <w:t xml:space="preserve"> </w:t>
      </w:r>
      <w:r w:rsidRPr="00A13DA3">
        <w:rPr>
          <w:i/>
          <w:iCs/>
          <w:sz w:val="22"/>
        </w:rPr>
        <w:t>tendendo il tuo orecchio alla sapienza,</w:t>
      </w:r>
      <w:r w:rsidR="00FF4A2C" w:rsidRPr="00A13DA3">
        <w:rPr>
          <w:i/>
          <w:iCs/>
          <w:sz w:val="22"/>
        </w:rPr>
        <w:t xml:space="preserve"> </w:t>
      </w:r>
      <w:r w:rsidRPr="00A13DA3">
        <w:rPr>
          <w:i/>
          <w:iCs/>
          <w:sz w:val="22"/>
        </w:rPr>
        <w:t>inclinando il tuo cuore alla prudenza,</w:t>
      </w:r>
      <w:r w:rsidR="00FF4A2C" w:rsidRPr="00A13DA3">
        <w:rPr>
          <w:i/>
          <w:iCs/>
          <w:sz w:val="22"/>
        </w:rPr>
        <w:t xml:space="preserve"> </w:t>
      </w:r>
      <w:r w:rsidRPr="00A13DA3">
        <w:rPr>
          <w:i/>
          <w:iCs/>
          <w:sz w:val="22"/>
        </w:rPr>
        <w:t>se appunto invocherai l’intelligenza</w:t>
      </w:r>
      <w:r w:rsidR="00FF4A2C" w:rsidRPr="00A13DA3">
        <w:rPr>
          <w:i/>
          <w:iCs/>
          <w:sz w:val="22"/>
        </w:rPr>
        <w:t xml:space="preserve"> </w:t>
      </w:r>
      <w:r w:rsidRPr="00A13DA3">
        <w:rPr>
          <w:i/>
          <w:iCs/>
          <w:sz w:val="22"/>
        </w:rPr>
        <w:t>e rivolgerai la tua voce alla prudenza,</w:t>
      </w:r>
      <w:r w:rsidR="00FF4A2C" w:rsidRPr="00A13DA3">
        <w:rPr>
          <w:i/>
          <w:iCs/>
          <w:sz w:val="22"/>
        </w:rPr>
        <w:t xml:space="preserve"> </w:t>
      </w:r>
      <w:r w:rsidRPr="00A13DA3">
        <w:rPr>
          <w:i/>
          <w:iCs/>
          <w:sz w:val="22"/>
        </w:rPr>
        <w:t>se la ricercherai come l’argento</w:t>
      </w:r>
      <w:r w:rsidR="00FF4A2C" w:rsidRPr="00A13DA3">
        <w:rPr>
          <w:i/>
          <w:iCs/>
          <w:sz w:val="22"/>
        </w:rPr>
        <w:t xml:space="preserve"> </w:t>
      </w:r>
      <w:r w:rsidRPr="00A13DA3">
        <w:rPr>
          <w:i/>
          <w:iCs/>
          <w:sz w:val="22"/>
        </w:rPr>
        <w:t>e per averla scaverai come per i tesori,</w:t>
      </w:r>
      <w:r w:rsidR="00FF4A2C" w:rsidRPr="00A13DA3">
        <w:rPr>
          <w:i/>
          <w:iCs/>
          <w:sz w:val="22"/>
        </w:rPr>
        <w:t xml:space="preserve"> </w:t>
      </w:r>
      <w:r w:rsidRPr="00A13DA3">
        <w:rPr>
          <w:i/>
          <w:iCs/>
          <w:sz w:val="22"/>
        </w:rPr>
        <w:t>allora comprenderai il timore del Signore</w:t>
      </w:r>
      <w:r w:rsidR="00FF4A2C" w:rsidRPr="00A13DA3">
        <w:rPr>
          <w:i/>
          <w:iCs/>
          <w:sz w:val="22"/>
        </w:rPr>
        <w:t xml:space="preserve"> </w:t>
      </w:r>
      <w:r w:rsidRPr="00A13DA3">
        <w:rPr>
          <w:i/>
          <w:iCs/>
          <w:sz w:val="22"/>
        </w:rPr>
        <w:t>e troverai la conoscenza di Dio,</w:t>
      </w:r>
      <w:r w:rsidR="00FF4A2C" w:rsidRPr="00A13DA3">
        <w:rPr>
          <w:i/>
          <w:iCs/>
          <w:sz w:val="22"/>
        </w:rPr>
        <w:t xml:space="preserve"> </w:t>
      </w:r>
      <w:r w:rsidRPr="00A13DA3">
        <w:rPr>
          <w:i/>
          <w:iCs/>
          <w:sz w:val="22"/>
        </w:rPr>
        <w:t>perché il Signore dà la sapienza,</w:t>
      </w:r>
      <w:r w:rsidR="00FF4A2C" w:rsidRPr="00A13DA3">
        <w:rPr>
          <w:i/>
          <w:iCs/>
          <w:sz w:val="22"/>
        </w:rPr>
        <w:t xml:space="preserve"> </w:t>
      </w:r>
      <w:r w:rsidRPr="00A13DA3">
        <w:rPr>
          <w:i/>
          <w:iCs/>
          <w:sz w:val="22"/>
        </w:rPr>
        <w:t>dalla sua bocca escono scienza e prudenza.</w:t>
      </w:r>
      <w:r w:rsidR="00FF4A2C" w:rsidRPr="00A13DA3">
        <w:rPr>
          <w:i/>
          <w:iCs/>
          <w:sz w:val="22"/>
        </w:rPr>
        <w:t xml:space="preserve"> </w:t>
      </w:r>
      <w:r w:rsidRPr="00A13DA3">
        <w:rPr>
          <w:i/>
          <w:iCs/>
          <w:sz w:val="22"/>
        </w:rPr>
        <w:t>Egli riserva ai giusti il successo,</w:t>
      </w:r>
      <w:r w:rsidR="00FF4A2C" w:rsidRPr="00A13DA3">
        <w:rPr>
          <w:i/>
          <w:iCs/>
          <w:sz w:val="22"/>
        </w:rPr>
        <w:t xml:space="preserve"> </w:t>
      </w:r>
      <w:r w:rsidRPr="00A13DA3">
        <w:rPr>
          <w:i/>
          <w:iCs/>
          <w:sz w:val="22"/>
        </w:rPr>
        <w:t>è scudo a coloro che agiscono con rettitudine,</w:t>
      </w:r>
      <w:r w:rsidR="00FF4A2C" w:rsidRPr="00A13DA3">
        <w:rPr>
          <w:i/>
          <w:iCs/>
          <w:sz w:val="22"/>
        </w:rPr>
        <w:t xml:space="preserve"> </w:t>
      </w:r>
      <w:r w:rsidRPr="00A13DA3">
        <w:rPr>
          <w:i/>
          <w:iCs/>
          <w:sz w:val="22"/>
        </w:rPr>
        <w:t>vegliando sui sentieri della giustizia</w:t>
      </w:r>
      <w:r w:rsidR="00FF4A2C" w:rsidRPr="00A13DA3">
        <w:rPr>
          <w:i/>
          <w:iCs/>
          <w:sz w:val="22"/>
        </w:rPr>
        <w:t xml:space="preserve"> </w:t>
      </w:r>
      <w:r w:rsidRPr="00A13DA3">
        <w:rPr>
          <w:i/>
          <w:iCs/>
          <w:sz w:val="22"/>
        </w:rPr>
        <w:t>e proteggendo le vie dei suoi fedeli.</w:t>
      </w:r>
    </w:p>
    <w:p w:rsidR="006E01EA" w:rsidRPr="00A13DA3" w:rsidRDefault="006E01EA" w:rsidP="003237B7">
      <w:pPr>
        <w:pStyle w:val="Corpotesto"/>
        <w:rPr>
          <w:i/>
          <w:iCs/>
          <w:sz w:val="22"/>
        </w:rPr>
      </w:pPr>
      <w:r w:rsidRPr="00A13DA3">
        <w:rPr>
          <w:i/>
          <w:iCs/>
          <w:sz w:val="22"/>
        </w:rPr>
        <w:t>Allora comprenderai l’equità e la giustizia,</w:t>
      </w:r>
      <w:r w:rsidR="00FF4A2C" w:rsidRPr="00A13DA3">
        <w:rPr>
          <w:i/>
          <w:iCs/>
          <w:sz w:val="22"/>
        </w:rPr>
        <w:t xml:space="preserve"> </w:t>
      </w:r>
      <w:r w:rsidRPr="00A13DA3">
        <w:rPr>
          <w:i/>
          <w:iCs/>
          <w:sz w:val="22"/>
        </w:rPr>
        <w:t>la rettitudine e tutte le vie del bene,</w:t>
      </w:r>
      <w:r w:rsidR="00FF4A2C" w:rsidRPr="00A13DA3">
        <w:rPr>
          <w:i/>
          <w:iCs/>
          <w:sz w:val="22"/>
        </w:rPr>
        <w:t xml:space="preserve"> </w:t>
      </w:r>
      <w:r w:rsidRPr="00A13DA3">
        <w:rPr>
          <w:i/>
          <w:iCs/>
          <w:sz w:val="22"/>
        </w:rPr>
        <w:t>perché la sapienza entrerà nel tuo cuore</w:t>
      </w:r>
      <w:r w:rsidR="00FF4A2C" w:rsidRPr="00A13DA3">
        <w:rPr>
          <w:i/>
          <w:iCs/>
          <w:sz w:val="22"/>
        </w:rPr>
        <w:t xml:space="preserve"> </w:t>
      </w:r>
      <w:r w:rsidRPr="00A13DA3">
        <w:rPr>
          <w:i/>
          <w:iCs/>
          <w:sz w:val="22"/>
        </w:rPr>
        <w:t>e la scienza delizierà il tuo animo.</w:t>
      </w:r>
      <w:r w:rsidR="00FF4A2C" w:rsidRPr="00A13DA3">
        <w:rPr>
          <w:i/>
          <w:iCs/>
          <w:sz w:val="22"/>
        </w:rPr>
        <w:t xml:space="preserve"> </w:t>
      </w:r>
      <w:r w:rsidRPr="00A13DA3">
        <w:rPr>
          <w:i/>
          <w:iCs/>
          <w:sz w:val="22"/>
        </w:rPr>
        <w:t>La riflessione ti custodirà</w:t>
      </w:r>
      <w:r w:rsidR="00FF4A2C" w:rsidRPr="00A13DA3">
        <w:rPr>
          <w:i/>
          <w:iCs/>
          <w:sz w:val="22"/>
        </w:rPr>
        <w:t xml:space="preserve"> </w:t>
      </w:r>
      <w:r w:rsidRPr="00A13DA3">
        <w:rPr>
          <w:i/>
          <w:iCs/>
          <w:sz w:val="22"/>
        </w:rPr>
        <w:t>e la prudenza veglierà su di te,</w:t>
      </w:r>
      <w:r w:rsidR="00FF4A2C" w:rsidRPr="00A13DA3">
        <w:rPr>
          <w:i/>
          <w:iCs/>
          <w:sz w:val="22"/>
        </w:rPr>
        <w:t xml:space="preserve"> </w:t>
      </w:r>
      <w:r w:rsidRPr="00A13DA3">
        <w:rPr>
          <w:i/>
          <w:iCs/>
          <w:sz w:val="22"/>
        </w:rPr>
        <w:t>per salvarti dalla via del male,</w:t>
      </w:r>
      <w:r w:rsidR="00FF4A2C" w:rsidRPr="00A13DA3">
        <w:rPr>
          <w:i/>
          <w:iCs/>
          <w:sz w:val="22"/>
        </w:rPr>
        <w:t xml:space="preserve"> </w:t>
      </w:r>
      <w:r w:rsidRPr="00A13DA3">
        <w:rPr>
          <w:i/>
          <w:iCs/>
          <w:sz w:val="22"/>
        </w:rPr>
        <w:t>dall’uomo che parla di propositi perversi,</w:t>
      </w:r>
      <w:r w:rsidR="00FF4A2C" w:rsidRPr="00A13DA3">
        <w:rPr>
          <w:i/>
          <w:iCs/>
          <w:sz w:val="22"/>
        </w:rPr>
        <w:t xml:space="preserve"> </w:t>
      </w:r>
      <w:r w:rsidRPr="00A13DA3">
        <w:rPr>
          <w:i/>
          <w:iCs/>
          <w:sz w:val="22"/>
        </w:rPr>
        <w:t>da coloro che abbandonano i retti sentieri</w:t>
      </w:r>
      <w:r w:rsidR="00FF4A2C" w:rsidRPr="00A13DA3">
        <w:rPr>
          <w:i/>
          <w:iCs/>
          <w:sz w:val="22"/>
        </w:rPr>
        <w:t xml:space="preserve"> </w:t>
      </w:r>
      <w:r w:rsidRPr="00A13DA3">
        <w:rPr>
          <w:i/>
          <w:iCs/>
          <w:sz w:val="22"/>
        </w:rPr>
        <w:t>per camminare nelle vie delle tenebre,</w:t>
      </w:r>
      <w:r w:rsidR="00FF4A2C" w:rsidRPr="00A13DA3">
        <w:rPr>
          <w:i/>
          <w:iCs/>
          <w:sz w:val="22"/>
        </w:rPr>
        <w:t xml:space="preserve"> </w:t>
      </w:r>
      <w:r w:rsidRPr="00A13DA3">
        <w:rPr>
          <w:i/>
          <w:iCs/>
          <w:sz w:val="22"/>
        </w:rPr>
        <w:t>che godono nel fare il male</w:t>
      </w:r>
      <w:r w:rsidR="00FF4A2C" w:rsidRPr="00A13DA3">
        <w:rPr>
          <w:i/>
          <w:iCs/>
          <w:sz w:val="22"/>
        </w:rPr>
        <w:t xml:space="preserve"> </w:t>
      </w:r>
      <w:r w:rsidRPr="00A13DA3">
        <w:rPr>
          <w:i/>
          <w:iCs/>
          <w:sz w:val="22"/>
        </w:rPr>
        <w:t>e gioiscono dei loro propositi perversi,</w:t>
      </w:r>
      <w:r w:rsidR="00FF4A2C" w:rsidRPr="00A13DA3">
        <w:rPr>
          <w:i/>
          <w:iCs/>
          <w:sz w:val="22"/>
        </w:rPr>
        <w:t xml:space="preserve"> </w:t>
      </w:r>
      <w:r w:rsidRPr="00A13DA3">
        <w:rPr>
          <w:i/>
          <w:iCs/>
          <w:sz w:val="22"/>
        </w:rPr>
        <w:t>i cui sentieri sono tortuosi</w:t>
      </w:r>
      <w:r w:rsidR="00FF4A2C" w:rsidRPr="00A13DA3">
        <w:rPr>
          <w:i/>
          <w:iCs/>
          <w:sz w:val="22"/>
        </w:rPr>
        <w:t xml:space="preserve"> </w:t>
      </w:r>
      <w:r w:rsidRPr="00A13DA3">
        <w:rPr>
          <w:i/>
          <w:iCs/>
          <w:sz w:val="22"/>
        </w:rPr>
        <w:t>e le cui strade sono distorte;</w:t>
      </w:r>
      <w:r w:rsidR="00FF4A2C" w:rsidRPr="00A13DA3">
        <w:rPr>
          <w:i/>
          <w:iCs/>
          <w:sz w:val="22"/>
        </w:rPr>
        <w:t xml:space="preserve"> </w:t>
      </w:r>
      <w:r w:rsidRPr="00A13DA3">
        <w:rPr>
          <w:i/>
          <w:iCs/>
          <w:sz w:val="22"/>
        </w:rPr>
        <w:t>per salvarti dalla donna straniera,</w:t>
      </w:r>
      <w:r w:rsidR="00FF4A2C" w:rsidRPr="00A13DA3">
        <w:rPr>
          <w:i/>
          <w:iCs/>
          <w:sz w:val="22"/>
        </w:rPr>
        <w:t xml:space="preserve"> </w:t>
      </w:r>
      <w:r w:rsidRPr="00A13DA3">
        <w:rPr>
          <w:i/>
          <w:iCs/>
          <w:sz w:val="22"/>
        </w:rPr>
        <w:t>dalla sconosciuta che ha parole seducenti,</w:t>
      </w:r>
      <w:r w:rsidR="00FF4A2C" w:rsidRPr="00A13DA3">
        <w:rPr>
          <w:i/>
          <w:iCs/>
          <w:sz w:val="22"/>
        </w:rPr>
        <w:t xml:space="preserve"> </w:t>
      </w:r>
      <w:r w:rsidRPr="00A13DA3">
        <w:rPr>
          <w:i/>
          <w:iCs/>
          <w:sz w:val="22"/>
        </w:rPr>
        <w:t>che abbandona il compagno della sua giovinezza</w:t>
      </w:r>
      <w:r w:rsidR="00FF4A2C" w:rsidRPr="00A13DA3">
        <w:rPr>
          <w:i/>
          <w:iCs/>
          <w:sz w:val="22"/>
        </w:rPr>
        <w:t xml:space="preserve"> </w:t>
      </w:r>
      <w:r w:rsidRPr="00A13DA3">
        <w:rPr>
          <w:i/>
          <w:iCs/>
          <w:sz w:val="22"/>
        </w:rPr>
        <w:t>e dimentica l’alleanza con il suo Dio.</w:t>
      </w:r>
    </w:p>
    <w:p w:rsidR="006E01EA" w:rsidRPr="00A13DA3" w:rsidRDefault="006E01EA" w:rsidP="003237B7">
      <w:pPr>
        <w:pStyle w:val="Corpotesto"/>
        <w:rPr>
          <w:i/>
          <w:iCs/>
          <w:sz w:val="22"/>
        </w:rPr>
      </w:pPr>
      <w:r w:rsidRPr="00A13DA3">
        <w:rPr>
          <w:i/>
          <w:iCs/>
          <w:sz w:val="22"/>
        </w:rPr>
        <w:t>La sua casa conduce verso la morte</w:t>
      </w:r>
      <w:r w:rsidR="00FF4A2C" w:rsidRPr="00A13DA3">
        <w:rPr>
          <w:i/>
          <w:iCs/>
          <w:sz w:val="22"/>
        </w:rPr>
        <w:t xml:space="preserve"> </w:t>
      </w:r>
      <w:r w:rsidRPr="00A13DA3">
        <w:rPr>
          <w:i/>
          <w:iCs/>
          <w:sz w:val="22"/>
        </w:rPr>
        <w:t>e verso il regno delle ombre i suoi sentieri.</w:t>
      </w:r>
      <w:r w:rsidR="00FF4A2C" w:rsidRPr="00A13DA3">
        <w:rPr>
          <w:i/>
          <w:iCs/>
          <w:sz w:val="22"/>
        </w:rPr>
        <w:t xml:space="preserve"> </w:t>
      </w:r>
      <w:r w:rsidRPr="00A13DA3">
        <w:rPr>
          <w:i/>
          <w:iCs/>
          <w:sz w:val="22"/>
        </w:rPr>
        <w:t>Quanti vanno da lei non fanno ritorno,</w:t>
      </w:r>
      <w:r w:rsidR="00FF4A2C" w:rsidRPr="00A13DA3">
        <w:rPr>
          <w:i/>
          <w:iCs/>
          <w:sz w:val="22"/>
        </w:rPr>
        <w:t xml:space="preserve"> </w:t>
      </w:r>
      <w:r w:rsidRPr="00A13DA3">
        <w:rPr>
          <w:i/>
          <w:iCs/>
          <w:sz w:val="22"/>
        </w:rPr>
        <w:t>non raggiungono i sentieri della vita.</w:t>
      </w:r>
      <w:r w:rsidR="00FF4A2C" w:rsidRPr="00A13DA3">
        <w:rPr>
          <w:i/>
          <w:iCs/>
          <w:sz w:val="22"/>
        </w:rPr>
        <w:t xml:space="preserve"> </w:t>
      </w:r>
      <w:r w:rsidRPr="00A13DA3">
        <w:rPr>
          <w:i/>
          <w:iCs/>
          <w:sz w:val="22"/>
        </w:rPr>
        <w:t>In tal modo tu camminerai sulla strada dei buoni</w:t>
      </w:r>
      <w:r w:rsidR="00FF4A2C" w:rsidRPr="00A13DA3">
        <w:rPr>
          <w:i/>
          <w:iCs/>
          <w:sz w:val="22"/>
        </w:rPr>
        <w:t xml:space="preserve"> </w:t>
      </w:r>
      <w:r w:rsidRPr="00A13DA3">
        <w:rPr>
          <w:i/>
          <w:iCs/>
          <w:sz w:val="22"/>
        </w:rPr>
        <w:t>e rimarrai nei sentieri dei giusti,</w:t>
      </w:r>
      <w:r w:rsidR="00FF4A2C" w:rsidRPr="00A13DA3">
        <w:rPr>
          <w:i/>
          <w:iCs/>
          <w:sz w:val="22"/>
        </w:rPr>
        <w:t xml:space="preserve"> </w:t>
      </w:r>
      <w:r w:rsidRPr="00A13DA3">
        <w:rPr>
          <w:i/>
          <w:iCs/>
          <w:sz w:val="22"/>
        </w:rPr>
        <w:t>perché gli uomini retti abiteranno nel paese</w:t>
      </w:r>
      <w:r w:rsidR="00FF4A2C" w:rsidRPr="00A13DA3">
        <w:rPr>
          <w:i/>
          <w:iCs/>
          <w:sz w:val="22"/>
        </w:rPr>
        <w:t xml:space="preserve"> </w:t>
      </w:r>
      <w:r w:rsidRPr="00A13DA3">
        <w:rPr>
          <w:i/>
          <w:iCs/>
          <w:sz w:val="22"/>
        </w:rPr>
        <w:t>e gli integri vi resteranno,</w:t>
      </w:r>
      <w:r w:rsidR="00FF4A2C" w:rsidRPr="00A13DA3">
        <w:rPr>
          <w:i/>
          <w:iCs/>
          <w:sz w:val="22"/>
        </w:rPr>
        <w:t xml:space="preserve"> </w:t>
      </w:r>
      <w:r w:rsidRPr="00A13DA3">
        <w:rPr>
          <w:i/>
          <w:iCs/>
          <w:sz w:val="22"/>
        </w:rPr>
        <w:t>i malvagi invece saranno sterminati dalla terra</w:t>
      </w:r>
      <w:r w:rsidR="00FF4A2C" w:rsidRPr="00A13DA3">
        <w:rPr>
          <w:i/>
          <w:iCs/>
          <w:sz w:val="22"/>
        </w:rPr>
        <w:t xml:space="preserve"> </w:t>
      </w:r>
      <w:r w:rsidRPr="00A13DA3">
        <w:rPr>
          <w:i/>
          <w:iCs/>
          <w:sz w:val="22"/>
        </w:rPr>
        <w:t xml:space="preserve">e i perfidi ne saranno sradicati (Pr 2,1-22). </w:t>
      </w:r>
    </w:p>
    <w:p w:rsidR="006E01EA" w:rsidRPr="00A13DA3" w:rsidRDefault="006E01EA" w:rsidP="003237B7">
      <w:pPr>
        <w:pStyle w:val="Corpotesto"/>
        <w:rPr>
          <w:i/>
          <w:iCs/>
          <w:sz w:val="22"/>
        </w:rPr>
      </w:pPr>
      <w:r w:rsidRPr="00A13DA3">
        <w:rPr>
          <w:i/>
          <w:iCs/>
          <w:sz w:val="22"/>
        </w:rPr>
        <w:t>Figlio mio, non dimenticare il mio insegnamento</w:t>
      </w:r>
      <w:r w:rsidR="00FF4A2C" w:rsidRPr="00A13DA3">
        <w:rPr>
          <w:i/>
          <w:iCs/>
          <w:sz w:val="22"/>
        </w:rPr>
        <w:t xml:space="preserve"> </w:t>
      </w:r>
      <w:r w:rsidRPr="00A13DA3">
        <w:rPr>
          <w:i/>
          <w:iCs/>
          <w:sz w:val="22"/>
        </w:rPr>
        <w:t>e il tuo cuore custodisca i miei precetti,</w:t>
      </w:r>
      <w:r w:rsidR="00FF4A2C" w:rsidRPr="00A13DA3">
        <w:rPr>
          <w:i/>
          <w:iCs/>
          <w:sz w:val="22"/>
        </w:rPr>
        <w:t xml:space="preserve"> </w:t>
      </w:r>
      <w:r w:rsidRPr="00A13DA3">
        <w:rPr>
          <w:i/>
          <w:iCs/>
          <w:sz w:val="22"/>
        </w:rPr>
        <w:t>perché lunghi giorni e anni di vita</w:t>
      </w:r>
      <w:r w:rsidR="00FF4A2C" w:rsidRPr="00A13DA3">
        <w:rPr>
          <w:i/>
          <w:iCs/>
          <w:sz w:val="22"/>
        </w:rPr>
        <w:t xml:space="preserve"> </w:t>
      </w:r>
      <w:r w:rsidRPr="00A13DA3">
        <w:rPr>
          <w:i/>
          <w:iCs/>
          <w:sz w:val="22"/>
        </w:rPr>
        <w:t>e tanta pace ti apporteranno.</w:t>
      </w:r>
      <w:r w:rsidR="00FF4A2C" w:rsidRPr="00A13DA3">
        <w:rPr>
          <w:i/>
          <w:iCs/>
          <w:sz w:val="22"/>
        </w:rPr>
        <w:t xml:space="preserve"> </w:t>
      </w:r>
      <w:r w:rsidRPr="00A13DA3">
        <w:rPr>
          <w:i/>
          <w:iCs/>
          <w:sz w:val="22"/>
        </w:rPr>
        <w:t>Bontà e fedeltà non ti abbandonino:</w:t>
      </w:r>
      <w:r w:rsidR="00FF4A2C" w:rsidRPr="00A13DA3">
        <w:rPr>
          <w:i/>
          <w:iCs/>
          <w:sz w:val="22"/>
        </w:rPr>
        <w:t xml:space="preserve"> </w:t>
      </w:r>
      <w:r w:rsidRPr="00A13DA3">
        <w:rPr>
          <w:i/>
          <w:iCs/>
          <w:sz w:val="22"/>
        </w:rPr>
        <w:t>légale attorno al tuo collo,</w:t>
      </w:r>
      <w:r w:rsidR="00FF4A2C" w:rsidRPr="00A13DA3">
        <w:rPr>
          <w:i/>
          <w:iCs/>
          <w:sz w:val="22"/>
        </w:rPr>
        <w:t xml:space="preserve"> </w:t>
      </w:r>
      <w:r w:rsidRPr="00A13DA3">
        <w:rPr>
          <w:i/>
          <w:iCs/>
          <w:sz w:val="22"/>
        </w:rPr>
        <w:t>scrivile sulla tavola del tuo cuore,</w:t>
      </w:r>
      <w:r w:rsidR="00FF4A2C" w:rsidRPr="00A13DA3">
        <w:rPr>
          <w:i/>
          <w:iCs/>
          <w:sz w:val="22"/>
        </w:rPr>
        <w:t xml:space="preserve"> </w:t>
      </w:r>
      <w:r w:rsidRPr="00A13DA3">
        <w:rPr>
          <w:i/>
          <w:iCs/>
          <w:sz w:val="22"/>
        </w:rPr>
        <w:t>e otterrai favore e buon successo</w:t>
      </w:r>
      <w:r w:rsidR="00FF4A2C" w:rsidRPr="00A13DA3">
        <w:rPr>
          <w:i/>
          <w:iCs/>
          <w:sz w:val="22"/>
        </w:rPr>
        <w:t xml:space="preserve"> </w:t>
      </w:r>
      <w:r w:rsidRPr="00A13DA3">
        <w:rPr>
          <w:i/>
          <w:iCs/>
          <w:sz w:val="22"/>
        </w:rPr>
        <w:t>agli occhi di Dio e degli uomini.</w:t>
      </w:r>
    </w:p>
    <w:p w:rsidR="00FF4A2C" w:rsidRPr="00A13DA3" w:rsidRDefault="006E01EA" w:rsidP="003237B7">
      <w:pPr>
        <w:pStyle w:val="Corpotesto"/>
        <w:rPr>
          <w:i/>
          <w:iCs/>
          <w:sz w:val="22"/>
        </w:rPr>
      </w:pPr>
      <w:r w:rsidRPr="00A13DA3">
        <w:rPr>
          <w:i/>
          <w:iCs/>
          <w:sz w:val="22"/>
        </w:rPr>
        <w:t>Confida nel Signore con tutto il tuo cuore</w:t>
      </w:r>
      <w:r w:rsidR="00FF4A2C" w:rsidRPr="00A13DA3">
        <w:rPr>
          <w:i/>
          <w:iCs/>
          <w:sz w:val="22"/>
        </w:rPr>
        <w:t xml:space="preserve"> </w:t>
      </w:r>
      <w:r w:rsidRPr="00A13DA3">
        <w:rPr>
          <w:i/>
          <w:iCs/>
          <w:sz w:val="22"/>
        </w:rPr>
        <w:t>e non affidarti alla tua intelligenza;</w:t>
      </w:r>
      <w:r w:rsidR="00FF4A2C" w:rsidRPr="00A13DA3">
        <w:rPr>
          <w:i/>
          <w:iCs/>
          <w:sz w:val="22"/>
        </w:rPr>
        <w:t xml:space="preserve"> </w:t>
      </w:r>
      <w:r w:rsidRPr="00A13DA3">
        <w:rPr>
          <w:i/>
          <w:iCs/>
          <w:sz w:val="22"/>
        </w:rPr>
        <w:t xml:space="preserve">riconoscilo in tutti i tuoi passi </w:t>
      </w:r>
      <w:r w:rsidR="00FF4A2C" w:rsidRPr="00A13DA3">
        <w:rPr>
          <w:i/>
          <w:iCs/>
          <w:sz w:val="22"/>
        </w:rPr>
        <w:t xml:space="preserve"> </w:t>
      </w:r>
      <w:r w:rsidRPr="00A13DA3">
        <w:rPr>
          <w:i/>
          <w:iCs/>
          <w:sz w:val="22"/>
        </w:rPr>
        <w:t>ed egli appianerà i tuoi sentieri.</w:t>
      </w:r>
      <w:r w:rsidR="00FF4A2C" w:rsidRPr="00A13DA3">
        <w:rPr>
          <w:i/>
          <w:iCs/>
          <w:sz w:val="22"/>
        </w:rPr>
        <w:t xml:space="preserve"> </w:t>
      </w:r>
      <w:r w:rsidRPr="00A13DA3">
        <w:rPr>
          <w:i/>
          <w:iCs/>
          <w:sz w:val="22"/>
        </w:rPr>
        <w:t>Non crederti saggio ai tuoi occhi,</w:t>
      </w:r>
      <w:r w:rsidR="00FF4A2C" w:rsidRPr="00A13DA3">
        <w:rPr>
          <w:i/>
          <w:iCs/>
          <w:sz w:val="22"/>
        </w:rPr>
        <w:t xml:space="preserve"> </w:t>
      </w:r>
      <w:r w:rsidRPr="00A13DA3">
        <w:rPr>
          <w:i/>
          <w:iCs/>
          <w:sz w:val="22"/>
        </w:rPr>
        <w:t>temi il Signore e sta’ lontano dal male:</w:t>
      </w:r>
      <w:r w:rsidR="00FF4A2C" w:rsidRPr="00A13DA3">
        <w:rPr>
          <w:i/>
          <w:iCs/>
          <w:sz w:val="22"/>
        </w:rPr>
        <w:t xml:space="preserve"> </w:t>
      </w:r>
      <w:r w:rsidRPr="00A13DA3">
        <w:rPr>
          <w:i/>
          <w:iCs/>
          <w:sz w:val="22"/>
        </w:rPr>
        <w:t>sarà tutta salute per il tuo corpo</w:t>
      </w:r>
      <w:r w:rsidR="00FF4A2C" w:rsidRPr="00A13DA3">
        <w:rPr>
          <w:i/>
          <w:iCs/>
          <w:sz w:val="22"/>
        </w:rPr>
        <w:t xml:space="preserve"> </w:t>
      </w:r>
      <w:r w:rsidRPr="00A13DA3">
        <w:rPr>
          <w:i/>
          <w:iCs/>
          <w:sz w:val="22"/>
        </w:rPr>
        <w:t>e refrigerio per le tue ossa.</w:t>
      </w:r>
      <w:r w:rsidR="00FF4A2C" w:rsidRPr="00A13DA3">
        <w:rPr>
          <w:i/>
          <w:iCs/>
          <w:sz w:val="22"/>
        </w:rPr>
        <w:t xml:space="preserve"> </w:t>
      </w:r>
      <w:r w:rsidRPr="00A13DA3">
        <w:rPr>
          <w:i/>
          <w:iCs/>
          <w:sz w:val="22"/>
        </w:rPr>
        <w:t>Onora il Signore con i tuoi averi</w:t>
      </w:r>
      <w:r w:rsidR="00FF4A2C" w:rsidRPr="00A13DA3">
        <w:rPr>
          <w:i/>
          <w:iCs/>
          <w:sz w:val="22"/>
        </w:rPr>
        <w:t xml:space="preserve"> </w:t>
      </w:r>
      <w:r w:rsidRPr="00A13DA3">
        <w:rPr>
          <w:i/>
          <w:iCs/>
          <w:sz w:val="22"/>
        </w:rPr>
        <w:t>e con le primizie di tutti i tuoi raccolti;</w:t>
      </w:r>
      <w:r w:rsidR="00FF4A2C" w:rsidRPr="00A13DA3">
        <w:rPr>
          <w:i/>
          <w:iCs/>
          <w:sz w:val="22"/>
        </w:rPr>
        <w:t xml:space="preserve"> </w:t>
      </w:r>
      <w:r w:rsidRPr="00A13DA3">
        <w:rPr>
          <w:i/>
          <w:iCs/>
          <w:sz w:val="22"/>
        </w:rPr>
        <w:t>i tuoi granai si riempiranno oltre misura</w:t>
      </w:r>
      <w:r w:rsidR="00FF4A2C" w:rsidRPr="00A13DA3">
        <w:rPr>
          <w:i/>
          <w:iCs/>
          <w:sz w:val="22"/>
        </w:rPr>
        <w:t xml:space="preserve"> </w:t>
      </w:r>
      <w:r w:rsidRPr="00A13DA3">
        <w:rPr>
          <w:i/>
          <w:iCs/>
          <w:sz w:val="22"/>
        </w:rPr>
        <w:t>e i tuoi tini traboccheranno di mosto.</w:t>
      </w:r>
      <w:r w:rsidR="00FF4A2C" w:rsidRPr="00A13DA3">
        <w:rPr>
          <w:i/>
          <w:iCs/>
          <w:sz w:val="22"/>
        </w:rPr>
        <w:t xml:space="preserve"> </w:t>
      </w:r>
    </w:p>
    <w:p w:rsidR="00FF4A2C" w:rsidRPr="00A13DA3" w:rsidRDefault="006E01EA" w:rsidP="003237B7">
      <w:pPr>
        <w:pStyle w:val="Corpotesto"/>
        <w:rPr>
          <w:i/>
          <w:iCs/>
          <w:sz w:val="22"/>
        </w:rPr>
      </w:pPr>
      <w:r w:rsidRPr="00A13DA3">
        <w:rPr>
          <w:i/>
          <w:iCs/>
          <w:sz w:val="22"/>
        </w:rPr>
        <w:t>Figlio mio, non disprezzare l’istruzione del Signore</w:t>
      </w:r>
      <w:r w:rsidR="00FF4A2C" w:rsidRPr="00A13DA3">
        <w:rPr>
          <w:i/>
          <w:iCs/>
          <w:sz w:val="22"/>
        </w:rPr>
        <w:t xml:space="preserve"> </w:t>
      </w:r>
      <w:r w:rsidRPr="00A13DA3">
        <w:rPr>
          <w:i/>
          <w:iCs/>
          <w:sz w:val="22"/>
        </w:rPr>
        <w:t>e non aver a noia la sua correzione,</w:t>
      </w:r>
      <w:r w:rsidR="00FF4A2C" w:rsidRPr="00A13DA3">
        <w:rPr>
          <w:i/>
          <w:iCs/>
          <w:sz w:val="22"/>
        </w:rPr>
        <w:t xml:space="preserve"> </w:t>
      </w:r>
      <w:r w:rsidRPr="00A13DA3">
        <w:rPr>
          <w:i/>
          <w:iCs/>
          <w:sz w:val="22"/>
        </w:rPr>
        <w:t>perché il Signore corregge chi ama,</w:t>
      </w:r>
      <w:r w:rsidR="00FF4A2C" w:rsidRPr="00A13DA3">
        <w:rPr>
          <w:i/>
          <w:iCs/>
          <w:sz w:val="22"/>
        </w:rPr>
        <w:t xml:space="preserve"> </w:t>
      </w:r>
      <w:r w:rsidRPr="00A13DA3">
        <w:rPr>
          <w:i/>
          <w:iCs/>
          <w:sz w:val="22"/>
        </w:rPr>
        <w:t>come un padre il figlio prediletto.</w:t>
      </w:r>
      <w:r w:rsidR="00FF4A2C" w:rsidRPr="00A13DA3">
        <w:rPr>
          <w:i/>
          <w:iCs/>
          <w:sz w:val="22"/>
        </w:rPr>
        <w:t xml:space="preserve"> </w:t>
      </w:r>
      <w:r w:rsidRPr="00A13DA3">
        <w:rPr>
          <w:i/>
          <w:iCs/>
          <w:sz w:val="22"/>
        </w:rPr>
        <w:t>Beato l’uomo che ha trovato la sapienza,</w:t>
      </w:r>
      <w:r w:rsidR="00FF4A2C" w:rsidRPr="00A13DA3">
        <w:rPr>
          <w:i/>
          <w:iCs/>
          <w:sz w:val="22"/>
        </w:rPr>
        <w:t xml:space="preserve"> </w:t>
      </w:r>
      <w:r w:rsidRPr="00A13DA3">
        <w:rPr>
          <w:i/>
          <w:iCs/>
          <w:sz w:val="22"/>
        </w:rPr>
        <w:t>l’uomo che ottiene il discernimento:</w:t>
      </w:r>
      <w:r w:rsidR="00FF4A2C" w:rsidRPr="00A13DA3">
        <w:rPr>
          <w:i/>
          <w:iCs/>
          <w:sz w:val="22"/>
        </w:rPr>
        <w:t xml:space="preserve"> </w:t>
      </w:r>
      <w:r w:rsidRPr="00A13DA3">
        <w:rPr>
          <w:i/>
          <w:iCs/>
          <w:sz w:val="22"/>
        </w:rPr>
        <w:t>è una rendita che vale più dell’argento</w:t>
      </w:r>
      <w:r w:rsidR="00FF4A2C" w:rsidRPr="00A13DA3">
        <w:rPr>
          <w:i/>
          <w:iCs/>
          <w:sz w:val="22"/>
        </w:rPr>
        <w:t xml:space="preserve"> </w:t>
      </w:r>
      <w:r w:rsidRPr="00A13DA3">
        <w:rPr>
          <w:i/>
          <w:iCs/>
          <w:sz w:val="22"/>
        </w:rPr>
        <w:t>e un provento superiore a quello dell’oro.</w:t>
      </w:r>
      <w:r w:rsidR="00FF4A2C" w:rsidRPr="00A13DA3">
        <w:rPr>
          <w:i/>
          <w:iCs/>
          <w:sz w:val="22"/>
        </w:rPr>
        <w:t xml:space="preserve"> </w:t>
      </w:r>
    </w:p>
    <w:p w:rsidR="00FF4A2C" w:rsidRPr="00A13DA3" w:rsidRDefault="006E01EA" w:rsidP="003237B7">
      <w:pPr>
        <w:pStyle w:val="Corpotesto"/>
        <w:rPr>
          <w:i/>
          <w:iCs/>
          <w:sz w:val="22"/>
        </w:rPr>
      </w:pPr>
      <w:r w:rsidRPr="00A13DA3">
        <w:rPr>
          <w:i/>
          <w:iCs/>
          <w:sz w:val="22"/>
        </w:rPr>
        <w:t>La sapienza è più preziosa di ogni perla</w:t>
      </w:r>
      <w:r w:rsidR="00FF4A2C" w:rsidRPr="00A13DA3">
        <w:rPr>
          <w:i/>
          <w:iCs/>
          <w:sz w:val="22"/>
        </w:rPr>
        <w:t xml:space="preserve"> </w:t>
      </w:r>
      <w:r w:rsidRPr="00A13DA3">
        <w:rPr>
          <w:i/>
          <w:iCs/>
          <w:sz w:val="22"/>
        </w:rPr>
        <w:t>e quanto puoi desiderare non l’eguaglia.</w:t>
      </w:r>
      <w:r w:rsidR="00FF4A2C" w:rsidRPr="00A13DA3">
        <w:rPr>
          <w:i/>
          <w:iCs/>
          <w:sz w:val="22"/>
        </w:rPr>
        <w:t xml:space="preserve"> </w:t>
      </w:r>
      <w:r w:rsidRPr="00A13DA3">
        <w:rPr>
          <w:i/>
          <w:iCs/>
          <w:sz w:val="22"/>
        </w:rPr>
        <w:t>Lunghi giorni sono nella sua destra</w:t>
      </w:r>
      <w:r w:rsidR="00FF4A2C" w:rsidRPr="00A13DA3">
        <w:rPr>
          <w:i/>
          <w:iCs/>
          <w:sz w:val="22"/>
        </w:rPr>
        <w:t xml:space="preserve"> </w:t>
      </w:r>
      <w:r w:rsidRPr="00A13DA3">
        <w:rPr>
          <w:i/>
          <w:iCs/>
          <w:sz w:val="22"/>
        </w:rPr>
        <w:t>e nella sua sinistra ricchezza e onore;</w:t>
      </w:r>
      <w:r w:rsidR="00FF4A2C" w:rsidRPr="00A13DA3">
        <w:rPr>
          <w:i/>
          <w:iCs/>
          <w:sz w:val="22"/>
        </w:rPr>
        <w:t xml:space="preserve"> </w:t>
      </w:r>
      <w:r w:rsidRPr="00A13DA3">
        <w:rPr>
          <w:i/>
          <w:iCs/>
          <w:sz w:val="22"/>
        </w:rPr>
        <w:t>le sue vie sono vie deliziose</w:t>
      </w:r>
      <w:r w:rsidR="00FF4A2C" w:rsidRPr="00A13DA3">
        <w:rPr>
          <w:i/>
          <w:iCs/>
          <w:sz w:val="22"/>
        </w:rPr>
        <w:t xml:space="preserve"> </w:t>
      </w:r>
      <w:r w:rsidRPr="00A13DA3">
        <w:rPr>
          <w:i/>
          <w:iCs/>
          <w:sz w:val="22"/>
        </w:rPr>
        <w:t>e tutti i suoi sentieri conducono al benessere.</w:t>
      </w:r>
      <w:r w:rsidR="00FF4A2C" w:rsidRPr="00A13DA3">
        <w:rPr>
          <w:i/>
          <w:iCs/>
          <w:sz w:val="22"/>
        </w:rPr>
        <w:t xml:space="preserve"> </w:t>
      </w:r>
      <w:r w:rsidRPr="00A13DA3">
        <w:rPr>
          <w:i/>
          <w:iCs/>
          <w:sz w:val="22"/>
        </w:rPr>
        <w:t>È un albero di vita per chi l’afferra,</w:t>
      </w:r>
      <w:r w:rsidR="00FF4A2C" w:rsidRPr="00A13DA3">
        <w:rPr>
          <w:i/>
          <w:iCs/>
          <w:sz w:val="22"/>
        </w:rPr>
        <w:t xml:space="preserve"> </w:t>
      </w:r>
      <w:r w:rsidRPr="00A13DA3">
        <w:rPr>
          <w:i/>
          <w:iCs/>
          <w:sz w:val="22"/>
        </w:rPr>
        <w:t>e chi ad essa si stringe è beato.</w:t>
      </w:r>
      <w:r w:rsidR="00FF4A2C" w:rsidRPr="00A13DA3">
        <w:rPr>
          <w:i/>
          <w:iCs/>
          <w:sz w:val="22"/>
        </w:rPr>
        <w:t xml:space="preserve"> </w:t>
      </w:r>
      <w:r w:rsidRPr="00A13DA3">
        <w:rPr>
          <w:i/>
          <w:iCs/>
          <w:sz w:val="22"/>
        </w:rPr>
        <w:t>Il Signore ha fondato la terra con sapienza,</w:t>
      </w:r>
      <w:r w:rsidR="00FF4A2C" w:rsidRPr="00A13DA3">
        <w:rPr>
          <w:i/>
          <w:iCs/>
          <w:sz w:val="22"/>
        </w:rPr>
        <w:t xml:space="preserve"> </w:t>
      </w:r>
      <w:r w:rsidRPr="00A13DA3">
        <w:rPr>
          <w:i/>
          <w:iCs/>
          <w:sz w:val="22"/>
        </w:rPr>
        <w:t>ha consolidato i cieli con intelligenza;</w:t>
      </w:r>
      <w:r w:rsidR="00FF4A2C" w:rsidRPr="00A13DA3">
        <w:rPr>
          <w:i/>
          <w:iCs/>
          <w:sz w:val="22"/>
        </w:rPr>
        <w:t xml:space="preserve"> </w:t>
      </w:r>
      <w:r w:rsidRPr="00A13DA3">
        <w:rPr>
          <w:i/>
          <w:iCs/>
          <w:sz w:val="22"/>
        </w:rPr>
        <w:t>con la sua scienza si aprirono gli abissi</w:t>
      </w:r>
      <w:r w:rsidR="00FF4A2C" w:rsidRPr="00A13DA3">
        <w:rPr>
          <w:i/>
          <w:iCs/>
          <w:sz w:val="22"/>
        </w:rPr>
        <w:t xml:space="preserve"> </w:t>
      </w:r>
      <w:r w:rsidRPr="00A13DA3">
        <w:rPr>
          <w:i/>
          <w:iCs/>
          <w:sz w:val="22"/>
        </w:rPr>
        <w:t>e le nubi stillano rugiada.</w:t>
      </w:r>
      <w:r w:rsidR="00FF4A2C" w:rsidRPr="00A13DA3">
        <w:rPr>
          <w:i/>
          <w:iCs/>
          <w:sz w:val="22"/>
        </w:rPr>
        <w:t xml:space="preserve"> </w:t>
      </w:r>
    </w:p>
    <w:p w:rsidR="00FF4A2C" w:rsidRPr="00A13DA3" w:rsidRDefault="006E01EA" w:rsidP="003237B7">
      <w:pPr>
        <w:pStyle w:val="Corpotesto"/>
        <w:rPr>
          <w:i/>
          <w:iCs/>
          <w:sz w:val="22"/>
        </w:rPr>
      </w:pPr>
      <w:r w:rsidRPr="00A13DA3">
        <w:rPr>
          <w:i/>
          <w:iCs/>
          <w:sz w:val="22"/>
        </w:rPr>
        <w:t>Figlio mio, custodisci il consiglio e la riflessione</w:t>
      </w:r>
      <w:r w:rsidR="00FF4A2C" w:rsidRPr="00A13DA3">
        <w:rPr>
          <w:i/>
          <w:iCs/>
          <w:sz w:val="22"/>
        </w:rPr>
        <w:t xml:space="preserve"> </w:t>
      </w:r>
      <w:r w:rsidRPr="00A13DA3">
        <w:rPr>
          <w:i/>
          <w:iCs/>
          <w:sz w:val="22"/>
        </w:rPr>
        <w:t>né mai si allontanino dai tuoi occhi:</w:t>
      </w:r>
      <w:r w:rsidR="00FF4A2C" w:rsidRPr="00A13DA3">
        <w:rPr>
          <w:i/>
          <w:iCs/>
          <w:sz w:val="22"/>
        </w:rPr>
        <w:t xml:space="preserve"> </w:t>
      </w:r>
      <w:r w:rsidRPr="00A13DA3">
        <w:rPr>
          <w:i/>
          <w:iCs/>
          <w:sz w:val="22"/>
        </w:rPr>
        <w:t>saranno vita per te</w:t>
      </w:r>
      <w:r w:rsidR="00FF4A2C" w:rsidRPr="00A13DA3">
        <w:rPr>
          <w:i/>
          <w:iCs/>
          <w:sz w:val="22"/>
        </w:rPr>
        <w:t xml:space="preserve"> </w:t>
      </w:r>
      <w:r w:rsidRPr="00A13DA3">
        <w:rPr>
          <w:i/>
          <w:iCs/>
          <w:sz w:val="22"/>
        </w:rPr>
        <w:t>e ornamento per il tuo collo.</w:t>
      </w:r>
      <w:r w:rsidR="00FF4A2C" w:rsidRPr="00A13DA3">
        <w:rPr>
          <w:i/>
          <w:iCs/>
          <w:sz w:val="22"/>
        </w:rPr>
        <w:t xml:space="preserve"> </w:t>
      </w:r>
      <w:r w:rsidRPr="00A13DA3">
        <w:rPr>
          <w:i/>
          <w:iCs/>
          <w:sz w:val="22"/>
        </w:rPr>
        <w:t>Allora camminerai sicuro per la tua strada</w:t>
      </w:r>
      <w:r w:rsidR="00FF4A2C" w:rsidRPr="00A13DA3">
        <w:rPr>
          <w:i/>
          <w:iCs/>
          <w:sz w:val="22"/>
        </w:rPr>
        <w:t xml:space="preserve"> </w:t>
      </w:r>
      <w:r w:rsidRPr="00A13DA3">
        <w:rPr>
          <w:i/>
          <w:iCs/>
          <w:sz w:val="22"/>
        </w:rPr>
        <w:t>e il tuo piede non inciamperà.</w:t>
      </w:r>
      <w:r w:rsidR="00FF4A2C" w:rsidRPr="00A13DA3">
        <w:rPr>
          <w:i/>
          <w:iCs/>
          <w:sz w:val="22"/>
        </w:rPr>
        <w:t xml:space="preserve"> </w:t>
      </w:r>
      <w:r w:rsidRPr="00A13DA3">
        <w:rPr>
          <w:i/>
          <w:iCs/>
          <w:sz w:val="22"/>
        </w:rPr>
        <w:t>Quando ti coricherai, non avrai paura;</w:t>
      </w:r>
      <w:r w:rsidR="00FF4A2C" w:rsidRPr="00A13DA3">
        <w:rPr>
          <w:i/>
          <w:iCs/>
          <w:sz w:val="22"/>
        </w:rPr>
        <w:t xml:space="preserve"> </w:t>
      </w:r>
      <w:r w:rsidRPr="00A13DA3">
        <w:rPr>
          <w:i/>
          <w:iCs/>
          <w:sz w:val="22"/>
        </w:rPr>
        <w:t xml:space="preserve">ti coricherai </w:t>
      </w:r>
      <w:r w:rsidRPr="00A13DA3">
        <w:rPr>
          <w:i/>
          <w:iCs/>
          <w:sz w:val="22"/>
        </w:rPr>
        <w:lastRenderedPageBreak/>
        <w:t>e il tuo sonno sarà dolce.</w:t>
      </w:r>
      <w:r w:rsidR="00FF4A2C" w:rsidRPr="00A13DA3">
        <w:rPr>
          <w:i/>
          <w:iCs/>
          <w:sz w:val="22"/>
        </w:rPr>
        <w:t xml:space="preserve"> </w:t>
      </w:r>
      <w:r w:rsidRPr="00A13DA3">
        <w:rPr>
          <w:i/>
          <w:iCs/>
          <w:sz w:val="22"/>
        </w:rPr>
        <w:t>Non temerai per uno spavento improvviso,</w:t>
      </w:r>
      <w:r w:rsidR="00FF4A2C" w:rsidRPr="00A13DA3">
        <w:rPr>
          <w:i/>
          <w:iCs/>
          <w:sz w:val="22"/>
        </w:rPr>
        <w:t xml:space="preserve"> </w:t>
      </w:r>
      <w:r w:rsidRPr="00A13DA3">
        <w:rPr>
          <w:i/>
          <w:iCs/>
          <w:sz w:val="22"/>
        </w:rPr>
        <w:t>né per la rovina degli empi quando essa verrà,</w:t>
      </w:r>
      <w:r w:rsidR="00FF4A2C" w:rsidRPr="00A13DA3">
        <w:rPr>
          <w:i/>
          <w:iCs/>
          <w:sz w:val="22"/>
        </w:rPr>
        <w:t xml:space="preserve"> </w:t>
      </w:r>
      <w:r w:rsidRPr="00A13DA3">
        <w:rPr>
          <w:i/>
          <w:iCs/>
          <w:sz w:val="22"/>
        </w:rPr>
        <w:t>perché il Signore sarà la tua sicurezza</w:t>
      </w:r>
      <w:r w:rsidR="00FF4A2C" w:rsidRPr="00A13DA3">
        <w:rPr>
          <w:i/>
          <w:iCs/>
          <w:sz w:val="22"/>
        </w:rPr>
        <w:t xml:space="preserve"> </w:t>
      </w:r>
      <w:r w:rsidRPr="00A13DA3">
        <w:rPr>
          <w:i/>
          <w:iCs/>
          <w:sz w:val="22"/>
        </w:rPr>
        <w:t>e preserverà il tuo piede dal laccio.</w:t>
      </w:r>
      <w:r w:rsidR="00FF4A2C" w:rsidRPr="00A13DA3">
        <w:rPr>
          <w:i/>
          <w:iCs/>
          <w:sz w:val="22"/>
        </w:rPr>
        <w:t xml:space="preserve"> </w:t>
      </w:r>
    </w:p>
    <w:p w:rsidR="006E01EA" w:rsidRPr="00A13DA3" w:rsidRDefault="006E01EA" w:rsidP="003237B7">
      <w:pPr>
        <w:pStyle w:val="Corpotesto"/>
        <w:rPr>
          <w:i/>
          <w:iCs/>
          <w:sz w:val="22"/>
        </w:rPr>
      </w:pPr>
      <w:r w:rsidRPr="00A13DA3">
        <w:rPr>
          <w:i/>
          <w:iCs/>
          <w:sz w:val="22"/>
        </w:rPr>
        <w:t>Non negare un bene a chi ne ha il diritto,</w:t>
      </w:r>
      <w:r w:rsidR="00FF4A2C" w:rsidRPr="00A13DA3">
        <w:rPr>
          <w:i/>
          <w:iCs/>
          <w:sz w:val="22"/>
        </w:rPr>
        <w:t xml:space="preserve"> </w:t>
      </w:r>
      <w:r w:rsidRPr="00A13DA3">
        <w:rPr>
          <w:i/>
          <w:iCs/>
          <w:sz w:val="22"/>
        </w:rPr>
        <w:t>se hai la possibilità di farlo.</w:t>
      </w:r>
      <w:r w:rsidR="00FF4A2C" w:rsidRPr="00A13DA3">
        <w:rPr>
          <w:i/>
          <w:iCs/>
          <w:sz w:val="22"/>
        </w:rPr>
        <w:t xml:space="preserve"> </w:t>
      </w:r>
      <w:r w:rsidRPr="00A13DA3">
        <w:rPr>
          <w:i/>
          <w:iCs/>
          <w:sz w:val="22"/>
        </w:rPr>
        <w:t>Non dire al tuo prossimo:</w:t>
      </w:r>
      <w:r w:rsidR="00FF4A2C" w:rsidRPr="00A13DA3">
        <w:rPr>
          <w:i/>
          <w:iCs/>
          <w:sz w:val="22"/>
        </w:rPr>
        <w:t xml:space="preserve"> </w:t>
      </w:r>
      <w:r w:rsidRPr="00A13DA3">
        <w:rPr>
          <w:i/>
          <w:iCs/>
          <w:sz w:val="22"/>
        </w:rPr>
        <w:t>«Va’, ripassa, te lo darò domani»,</w:t>
      </w:r>
      <w:r w:rsidR="00FF4A2C" w:rsidRPr="00A13DA3">
        <w:rPr>
          <w:i/>
          <w:iCs/>
          <w:sz w:val="22"/>
        </w:rPr>
        <w:t xml:space="preserve"> </w:t>
      </w:r>
      <w:r w:rsidRPr="00A13DA3">
        <w:rPr>
          <w:i/>
          <w:iCs/>
          <w:sz w:val="22"/>
        </w:rPr>
        <w:t>se tu possiedi ciò che ti chiede.</w:t>
      </w:r>
      <w:r w:rsidR="00FF4A2C" w:rsidRPr="00A13DA3">
        <w:rPr>
          <w:i/>
          <w:iCs/>
          <w:sz w:val="22"/>
        </w:rPr>
        <w:t xml:space="preserve"> </w:t>
      </w:r>
      <w:r w:rsidRPr="00A13DA3">
        <w:rPr>
          <w:i/>
          <w:iCs/>
          <w:sz w:val="22"/>
        </w:rPr>
        <w:t>Non tramare il male contro il tuo prossimo,</w:t>
      </w:r>
      <w:r w:rsidR="00FF4A2C" w:rsidRPr="00A13DA3">
        <w:rPr>
          <w:i/>
          <w:iCs/>
          <w:sz w:val="22"/>
        </w:rPr>
        <w:t xml:space="preserve"> </w:t>
      </w:r>
      <w:r w:rsidRPr="00A13DA3">
        <w:rPr>
          <w:i/>
          <w:iCs/>
          <w:sz w:val="22"/>
        </w:rPr>
        <w:t>mentre egli dimora fiducioso presso di te.</w:t>
      </w:r>
      <w:r w:rsidR="00FF4A2C" w:rsidRPr="00A13DA3">
        <w:rPr>
          <w:i/>
          <w:iCs/>
          <w:sz w:val="22"/>
        </w:rPr>
        <w:t xml:space="preserve"> </w:t>
      </w:r>
      <w:r w:rsidRPr="00A13DA3">
        <w:rPr>
          <w:i/>
          <w:iCs/>
          <w:sz w:val="22"/>
        </w:rPr>
        <w:t>Non litigare senza motivo con nessuno,</w:t>
      </w:r>
      <w:r w:rsidR="00FF4A2C" w:rsidRPr="00A13DA3">
        <w:rPr>
          <w:i/>
          <w:iCs/>
          <w:sz w:val="22"/>
        </w:rPr>
        <w:t xml:space="preserve"> </w:t>
      </w:r>
      <w:r w:rsidRPr="00A13DA3">
        <w:rPr>
          <w:i/>
          <w:iCs/>
          <w:sz w:val="22"/>
        </w:rPr>
        <w:t>se non ti ha fatto nulla di male.</w:t>
      </w:r>
      <w:r w:rsidR="00FF4A2C" w:rsidRPr="00A13DA3">
        <w:rPr>
          <w:i/>
          <w:iCs/>
          <w:sz w:val="22"/>
        </w:rPr>
        <w:t xml:space="preserve"> </w:t>
      </w:r>
      <w:r w:rsidRPr="00A13DA3">
        <w:rPr>
          <w:i/>
          <w:iCs/>
          <w:sz w:val="22"/>
        </w:rPr>
        <w:t xml:space="preserve">Non invidiare l’uomo violento </w:t>
      </w:r>
      <w:r w:rsidR="00FF4A2C" w:rsidRPr="00A13DA3">
        <w:rPr>
          <w:i/>
          <w:iCs/>
          <w:sz w:val="22"/>
        </w:rPr>
        <w:t xml:space="preserve"> </w:t>
      </w:r>
      <w:r w:rsidRPr="00A13DA3">
        <w:rPr>
          <w:i/>
          <w:iCs/>
          <w:sz w:val="22"/>
        </w:rPr>
        <w:t>e non irritarti per tutti i suoi successi,</w:t>
      </w:r>
      <w:r w:rsidR="00FF4A2C" w:rsidRPr="00A13DA3">
        <w:rPr>
          <w:i/>
          <w:iCs/>
          <w:sz w:val="22"/>
        </w:rPr>
        <w:t xml:space="preserve"> </w:t>
      </w:r>
      <w:r w:rsidRPr="00A13DA3">
        <w:rPr>
          <w:i/>
          <w:iCs/>
          <w:sz w:val="22"/>
        </w:rPr>
        <w:t>perché il Signore ha in orrore il perverso,</w:t>
      </w:r>
      <w:r w:rsidR="00FF4A2C" w:rsidRPr="00A13DA3">
        <w:rPr>
          <w:i/>
          <w:iCs/>
          <w:sz w:val="22"/>
        </w:rPr>
        <w:t xml:space="preserve"> </w:t>
      </w:r>
      <w:r w:rsidRPr="00A13DA3">
        <w:rPr>
          <w:i/>
          <w:iCs/>
          <w:sz w:val="22"/>
        </w:rPr>
        <w:t>mentre la sua amicizia è per i giusti.</w:t>
      </w:r>
      <w:r w:rsidR="00FF4A2C" w:rsidRPr="00A13DA3">
        <w:rPr>
          <w:i/>
          <w:iCs/>
          <w:sz w:val="22"/>
        </w:rPr>
        <w:t xml:space="preserve"> </w:t>
      </w:r>
      <w:r w:rsidRPr="00A13DA3">
        <w:rPr>
          <w:i/>
          <w:iCs/>
          <w:sz w:val="22"/>
        </w:rPr>
        <w:t>La maledizione del Signore è sulla casa del malvagio,</w:t>
      </w:r>
      <w:r w:rsidR="00FF4A2C" w:rsidRPr="00A13DA3">
        <w:rPr>
          <w:i/>
          <w:iCs/>
          <w:sz w:val="22"/>
        </w:rPr>
        <w:t xml:space="preserve"> </w:t>
      </w:r>
      <w:r w:rsidRPr="00A13DA3">
        <w:rPr>
          <w:i/>
          <w:iCs/>
          <w:sz w:val="22"/>
        </w:rPr>
        <w:t>mentre egli benedice la dimora dei giusti.</w:t>
      </w:r>
      <w:r w:rsidR="00FF4A2C" w:rsidRPr="00A13DA3">
        <w:rPr>
          <w:i/>
          <w:iCs/>
          <w:sz w:val="22"/>
        </w:rPr>
        <w:t xml:space="preserve"> </w:t>
      </w:r>
      <w:r w:rsidRPr="00A13DA3">
        <w:rPr>
          <w:i/>
          <w:iCs/>
          <w:sz w:val="22"/>
        </w:rPr>
        <w:t>Dei beffardi egli si fa beffe</w:t>
      </w:r>
      <w:r w:rsidR="00FF4A2C" w:rsidRPr="00A13DA3">
        <w:rPr>
          <w:i/>
          <w:iCs/>
          <w:sz w:val="22"/>
        </w:rPr>
        <w:t xml:space="preserve"> </w:t>
      </w:r>
      <w:r w:rsidRPr="00A13DA3">
        <w:rPr>
          <w:i/>
          <w:iCs/>
          <w:sz w:val="22"/>
        </w:rPr>
        <w:t>e agli umili concede la sua benevolenza.</w:t>
      </w:r>
      <w:r w:rsidR="00FF4A2C" w:rsidRPr="00A13DA3">
        <w:rPr>
          <w:i/>
          <w:iCs/>
          <w:sz w:val="22"/>
        </w:rPr>
        <w:t xml:space="preserve">  </w:t>
      </w:r>
      <w:r w:rsidRPr="00A13DA3">
        <w:rPr>
          <w:i/>
          <w:iCs/>
          <w:sz w:val="22"/>
        </w:rPr>
        <w:t>I saggi erediteranno onore,</w:t>
      </w:r>
      <w:r w:rsidR="00FF4A2C" w:rsidRPr="00A13DA3">
        <w:rPr>
          <w:i/>
          <w:iCs/>
          <w:sz w:val="22"/>
        </w:rPr>
        <w:t xml:space="preserve"> </w:t>
      </w:r>
      <w:r w:rsidRPr="00A13DA3">
        <w:rPr>
          <w:i/>
          <w:iCs/>
          <w:sz w:val="22"/>
        </w:rPr>
        <w:t xml:space="preserve">gli stolti invece riceveranno disprezzo (Pr 3,1-35). </w:t>
      </w:r>
    </w:p>
    <w:p w:rsidR="006E01EA" w:rsidRPr="00A13DA3" w:rsidRDefault="006E01EA" w:rsidP="003237B7">
      <w:pPr>
        <w:pStyle w:val="Corpotesto"/>
        <w:rPr>
          <w:i/>
          <w:iCs/>
          <w:sz w:val="22"/>
        </w:rPr>
      </w:pPr>
      <w:r w:rsidRPr="00A13DA3">
        <w:rPr>
          <w:i/>
          <w:iCs/>
          <w:sz w:val="22"/>
        </w:rPr>
        <w:t>Ascoltate, o figli, l’istruzione di un padre</w:t>
      </w:r>
      <w:r w:rsidR="00FF4A2C" w:rsidRPr="00A13DA3">
        <w:rPr>
          <w:i/>
          <w:iCs/>
          <w:sz w:val="22"/>
        </w:rPr>
        <w:t xml:space="preserve"> </w:t>
      </w:r>
      <w:r w:rsidRPr="00A13DA3">
        <w:rPr>
          <w:i/>
          <w:iCs/>
          <w:sz w:val="22"/>
        </w:rPr>
        <w:t>e fate attenzione a sviluppare l’intelligenza,</w:t>
      </w:r>
      <w:r w:rsidR="00FF4A2C" w:rsidRPr="00A13DA3">
        <w:rPr>
          <w:i/>
          <w:iCs/>
          <w:sz w:val="22"/>
        </w:rPr>
        <w:t xml:space="preserve"> </w:t>
      </w:r>
      <w:r w:rsidRPr="00A13DA3">
        <w:rPr>
          <w:i/>
          <w:iCs/>
          <w:sz w:val="22"/>
        </w:rPr>
        <w:t>poiché io vi do una buona dottrina;</w:t>
      </w:r>
      <w:r w:rsidR="00FF4A2C" w:rsidRPr="00A13DA3">
        <w:rPr>
          <w:i/>
          <w:iCs/>
          <w:sz w:val="22"/>
        </w:rPr>
        <w:t xml:space="preserve"> </w:t>
      </w:r>
      <w:r w:rsidRPr="00A13DA3">
        <w:rPr>
          <w:i/>
          <w:iCs/>
          <w:sz w:val="22"/>
        </w:rPr>
        <w:t>non abbandonate il mio insegnamento.</w:t>
      </w:r>
      <w:r w:rsidR="00FF4A2C" w:rsidRPr="00A13DA3">
        <w:rPr>
          <w:i/>
          <w:iCs/>
          <w:sz w:val="22"/>
        </w:rPr>
        <w:t xml:space="preserve"> </w:t>
      </w:r>
      <w:r w:rsidRPr="00A13DA3">
        <w:rPr>
          <w:i/>
          <w:iCs/>
          <w:sz w:val="22"/>
        </w:rPr>
        <w:t>Anch’io sono stato un figlio per mio padre,</w:t>
      </w:r>
      <w:r w:rsidR="00FF4A2C" w:rsidRPr="00A13DA3">
        <w:rPr>
          <w:i/>
          <w:iCs/>
          <w:sz w:val="22"/>
        </w:rPr>
        <w:t xml:space="preserve"> </w:t>
      </w:r>
      <w:r w:rsidRPr="00A13DA3">
        <w:rPr>
          <w:i/>
          <w:iCs/>
          <w:sz w:val="22"/>
        </w:rPr>
        <w:t>tenero e caro agli occhi di mia madre.</w:t>
      </w:r>
      <w:r w:rsidR="00FF4A2C" w:rsidRPr="00A13DA3">
        <w:rPr>
          <w:i/>
          <w:iCs/>
          <w:sz w:val="22"/>
        </w:rPr>
        <w:t xml:space="preserve"> </w:t>
      </w:r>
      <w:r w:rsidRPr="00A13DA3">
        <w:rPr>
          <w:i/>
          <w:iCs/>
          <w:sz w:val="22"/>
        </w:rPr>
        <w:t>Egli mi istruiva e mi diceva:</w:t>
      </w:r>
      <w:r w:rsidR="00FF4A2C" w:rsidRPr="00A13DA3">
        <w:rPr>
          <w:i/>
          <w:iCs/>
          <w:sz w:val="22"/>
        </w:rPr>
        <w:t xml:space="preserve"> </w:t>
      </w:r>
      <w:r w:rsidRPr="00A13DA3">
        <w:rPr>
          <w:i/>
          <w:iCs/>
          <w:sz w:val="22"/>
        </w:rPr>
        <w:t>«Il tuo cuore ritenga le mie parole;</w:t>
      </w:r>
      <w:r w:rsidR="00FF4A2C" w:rsidRPr="00A13DA3">
        <w:rPr>
          <w:i/>
          <w:iCs/>
          <w:sz w:val="22"/>
        </w:rPr>
        <w:t xml:space="preserve"> </w:t>
      </w:r>
      <w:r w:rsidRPr="00A13DA3">
        <w:rPr>
          <w:i/>
          <w:iCs/>
          <w:sz w:val="22"/>
        </w:rPr>
        <w:t>custodisci i miei precetti e vivrai.</w:t>
      </w:r>
      <w:r w:rsidR="00FF4A2C" w:rsidRPr="00A13DA3">
        <w:rPr>
          <w:i/>
          <w:iCs/>
          <w:sz w:val="22"/>
        </w:rPr>
        <w:t xml:space="preserve"> </w:t>
      </w:r>
      <w:r w:rsidRPr="00A13DA3">
        <w:rPr>
          <w:i/>
          <w:iCs/>
          <w:sz w:val="22"/>
        </w:rPr>
        <w:t>Acquista la sapienza, acquista l’intelligenza;</w:t>
      </w:r>
      <w:r w:rsidR="00FF4A2C" w:rsidRPr="00A13DA3">
        <w:rPr>
          <w:i/>
          <w:iCs/>
          <w:sz w:val="22"/>
        </w:rPr>
        <w:t xml:space="preserve"> </w:t>
      </w:r>
      <w:r w:rsidRPr="00A13DA3">
        <w:rPr>
          <w:i/>
          <w:iCs/>
          <w:sz w:val="22"/>
        </w:rPr>
        <w:t>non dimenticare le parole della mia bocca</w:t>
      </w:r>
      <w:r w:rsidR="00FF4A2C" w:rsidRPr="00A13DA3">
        <w:rPr>
          <w:i/>
          <w:iCs/>
          <w:sz w:val="22"/>
        </w:rPr>
        <w:t xml:space="preserve"> </w:t>
      </w:r>
      <w:r w:rsidRPr="00A13DA3">
        <w:rPr>
          <w:i/>
          <w:iCs/>
          <w:sz w:val="22"/>
        </w:rPr>
        <w:t>e non allontanartene mai.</w:t>
      </w:r>
      <w:r w:rsidR="00FF4A2C" w:rsidRPr="00A13DA3">
        <w:rPr>
          <w:i/>
          <w:iCs/>
          <w:sz w:val="22"/>
        </w:rPr>
        <w:t xml:space="preserve"> </w:t>
      </w:r>
      <w:r w:rsidRPr="00A13DA3">
        <w:rPr>
          <w:i/>
          <w:iCs/>
          <w:sz w:val="22"/>
        </w:rPr>
        <w:t>Non abbandonarla ed essa ti custodirà,</w:t>
      </w:r>
      <w:r w:rsidR="00FF4A2C" w:rsidRPr="00A13DA3">
        <w:rPr>
          <w:i/>
          <w:iCs/>
          <w:sz w:val="22"/>
        </w:rPr>
        <w:t xml:space="preserve"> </w:t>
      </w:r>
      <w:r w:rsidRPr="00A13DA3">
        <w:rPr>
          <w:i/>
          <w:iCs/>
          <w:sz w:val="22"/>
        </w:rPr>
        <w:t>amala e veglierà su di te.</w:t>
      </w:r>
      <w:r w:rsidR="00FF4A2C" w:rsidRPr="00A13DA3">
        <w:rPr>
          <w:i/>
          <w:iCs/>
          <w:sz w:val="22"/>
        </w:rPr>
        <w:t xml:space="preserve"> </w:t>
      </w:r>
      <w:r w:rsidRPr="00A13DA3">
        <w:rPr>
          <w:i/>
          <w:iCs/>
          <w:sz w:val="22"/>
        </w:rPr>
        <w:t>Principio della sapienza: acquista la sapienza;</w:t>
      </w:r>
      <w:r w:rsidR="00FF4A2C" w:rsidRPr="00A13DA3">
        <w:rPr>
          <w:i/>
          <w:iCs/>
          <w:sz w:val="22"/>
        </w:rPr>
        <w:t xml:space="preserve"> </w:t>
      </w:r>
      <w:r w:rsidRPr="00A13DA3">
        <w:rPr>
          <w:i/>
          <w:iCs/>
          <w:sz w:val="22"/>
        </w:rPr>
        <w:t>a costo di tutto ciò che possiedi, acquista l’intelligenza.</w:t>
      </w:r>
      <w:r w:rsidR="00FF4A2C" w:rsidRPr="00A13DA3">
        <w:rPr>
          <w:i/>
          <w:iCs/>
          <w:sz w:val="22"/>
        </w:rPr>
        <w:t xml:space="preserve"> </w:t>
      </w:r>
      <w:r w:rsidRPr="00A13DA3">
        <w:rPr>
          <w:i/>
          <w:iCs/>
          <w:sz w:val="22"/>
        </w:rPr>
        <w:t>Stimala ed essa ti esalterà,</w:t>
      </w:r>
      <w:r w:rsidR="00FF4A2C" w:rsidRPr="00A13DA3">
        <w:rPr>
          <w:i/>
          <w:iCs/>
          <w:sz w:val="22"/>
        </w:rPr>
        <w:t xml:space="preserve"> </w:t>
      </w:r>
      <w:r w:rsidRPr="00A13DA3">
        <w:rPr>
          <w:i/>
          <w:iCs/>
          <w:sz w:val="22"/>
        </w:rPr>
        <w:t>sarà la tua gloria, se l’abbraccerai.</w:t>
      </w:r>
      <w:r w:rsidR="00FF4A2C" w:rsidRPr="00A13DA3">
        <w:rPr>
          <w:i/>
          <w:iCs/>
          <w:sz w:val="22"/>
        </w:rPr>
        <w:t xml:space="preserve"> </w:t>
      </w:r>
      <w:r w:rsidRPr="00A13DA3">
        <w:rPr>
          <w:i/>
          <w:iCs/>
          <w:sz w:val="22"/>
        </w:rPr>
        <w:t>Una corona graziosa porrà sul tuo capo,</w:t>
      </w:r>
      <w:r w:rsidR="00FF4A2C" w:rsidRPr="00A13DA3">
        <w:rPr>
          <w:i/>
          <w:iCs/>
          <w:sz w:val="22"/>
        </w:rPr>
        <w:t xml:space="preserve"> </w:t>
      </w:r>
      <w:r w:rsidRPr="00A13DA3">
        <w:rPr>
          <w:i/>
          <w:iCs/>
          <w:sz w:val="22"/>
        </w:rPr>
        <w:t>un diadema splendido ti elargirà».</w:t>
      </w:r>
    </w:p>
    <w:p w:rsidR="006E01EA" w:rsidRPr="00A13DA3" w:rsidRDefault="006E01EA" w:rsidP="003237B7">
      <w:pPr>
        <w:pStyle w:val="Corpotesto"/>
        <w:rPr>
          <w:i/>
          <w:iCs/>
          <w:sz w:val="22"/>
        </w:rPr>
      </w:pPr>
      <w:r w:rsidRPr="00A13DA3">
        <w:rPr>
          <w:i/>
          <w:iCs/>
          <w:sz w:val="22"/>
        </w:rPr>
        <w:t>Ascolta, figlio mio, e accogli le mie parole</w:t>
      </w:r>
      <w:r w:rsidR="00FF4A2C" w:rsidRPr="00A13DA3">
        <w:rPr>
          <w:i/>
          <w:iCs/>
          <w:sz w:val="22"/>
        </w:rPr>
        <w:t xml:space="preserve"> </w:t>
      </w:r>
      <w:r w:rsidRPr="00A13DA3">
        <w:rPr>
          <w:i/>
          <w:iCs/>
          <w:sz w:val="22"/>
        </w:rPr>
        <w:t>e si moltiplicheranno gli anni della tua vita.</w:t>
      </w:r>
      <w:r w:rsidR="00FF4A2C" w:rsidRPr="00A13DA3">
        <w:rPr>
          <w:i/>
          <w:iCs/>
          <w:sz w:val="22"/>
        </w:rPr>
        <w:t xml:space="preserve"> </w:t>
      </w:r>
      <w:r w:rsidRPr="00A13DA3">
        <w:rPr>
          <w:i/>
          <w:iCs/>
          <w:sz w:val="22"/>
        </w:rPr>
        <w:t>Ti indico la via della sapienza,</w:t>
      </w:r>
      <w:r w:rsidR="00FF4A2C" w:rsidRPr="00A13DA3">
        <w:rPr>
          <w:i/>
          <w:iCs/>
          <w:sz w:val="22"/>
        </w:rPr>
        <w:t xml:space="preserve"> </w:t>
      </w:r>
      <w:r w:rsidRPr="00A13DA3">
        <w:rPr>
          <w:i/>
          <w:iCs/>
          <w:sz w:val="22"/>
        </w:rPr>
        <w:t>ti guido per i sentieri della rettitudine.</w:t>
      </w:r>
      <w:r w:rsidR="00FF4A2C" w:rsidRPr="00A13DA3">
        <w:rPr>
          <w:i/>
          <w:iCs/>
          <w:sz w:val="22"/>
        </w:rPr>
        <w:t xml:space="preserve"> </w:t>
      </w:r>
      <w:r w:rsidRPr="00A13DA3">
        <w:rPr>
          <w:i/>
          <w:iCs/>
          <w:sz w:val="22"/>
        </w:rPr>
        <w:t>Quando camminerai non saranno intralciati i tuoi passi,</w:t>
      </w:r>
      <w:r w:rsidR="00FF4A2C" w:rsidRPr="00A13DA3">
        <w:rPr>
          <w:i/>
          <w:iCs/>
          <w:sz w:val="22"/>
        </w:rPr>
        <w:t xml:space="preserve"> </w:t>
      </w:r>
      <w:r w:rsidRPr="00A13DA3">
        <w:rPr>
          <w:i/>
          <w:iCs/>
          <w:sz w:val="22"/>
        </w:rPr>
        <w:t>e se correrai, non inciamperai.</w:t>
      </w:r>
      <w:r w:rsidR="00FF4A2C" w:rsidRPr="00A13DA3">
        <w:rPr>
          <w:i/>
          <w:iCs/>
          <w:sz w:val="22"/>
        </w:rPr>
        <w:t xml:space="preserve"> </w:t>
      </w:r>
      <w:r w:rsidRPr="00A13DA3">
        <w:rPr>
          <w:i/>
          <w:iCs/>
          <w:sz w:val="22"/>
        </w:rPr>
        <w:t>Attieniti alla disciplina, non lasciarla,</w:t>
      </w:r>
      <w:r w:rsidR="00FF4A2C" w:rsidRPr="00A13DA3">
        <w:rPr>
          <w:i/>
          <w:iCs/>
          <w:sz w:val="22"/>
        </w:rPr>
        <w:t xml:space="preserve"> </w:t>
      </w:r>
      <w:r w:rsidRPr="00A13DA3">
        <w:rPr>
          <w:i/>
          <w:iCs/>
          <w:sz w:val="22"/>
        </w:rPr>
        <w:t>custodiscila, perché essa è la tua vita.</w:t>
      </w:r>
      <w:r w:rsidR="00FF4A2C" w:rsidRPr="00A13DA3">
        <w:rPr>
          <w:i/>
          <w:iCs/>
          <w:sz w:val="22"/>
        </w:rPr>
        <w:t xml:space="preserve"> </w:t>
      </w:r>
      <w:r w:rsidRPr="00A13DA3">
        <w:rPr>
          <w:i/>
          <w:iCs/>
          <w:sz w:val="22"/>
        </w:rPr>
        <w:t>Non entrare nella strada degli empi</w:t>
      </w:r>
      <w:r w:rsidR="00FF4A2C" w:rsidRPr="00A13DA3">
        <w:rPr>
          <w:i/>
          <w:iCs/>
          <w:sz w:val="22"/>
        </w:rPr>
        <w:t xml:space="preserve"> </w:t>
      </w:r>
      <w:r w:rsidRPr="00A13DA3">
        <w:rPr>
          <w:i/>
          <w:iCs/>
          <w:sz w:val="22"/>
        </w:rPr>
        <w:t>e non procedere per la via dei malvagi.</w:t>
      </w:r>
      <w:r w:rsidR="00FF4A2C" w:rsidRPr="00A13DA3">
        <w:rPr>
          <w:i/>
          <w:iCs/>
          <w:sz w:val="22"/>
        </w:rPr>
        <w:t xml:space="preserve"> </w:t>
      </w:r>
      <w:r w:rsidRPr="00A13DA3">
        <w:rPr>
          <w:i/>
          <w:iCs/>
          <w:sz w:val="22"/>
        </w:rPr>
        <w:t>Evita quella strada, non passarvi,</w:t>
      </w:r>
      <w:r w:rsidR="00FF4A2C" w:rsidRPr="00A13DA3">
        <w:rPr>
          <w:i/>
          <w:iCs/>
          <w:sz w:val="22"/>
        </w:rPr>
        <w:t xml:space="preserve"> </w:t>
      </w:r>
      <w:r w:rsidRPr="00A13DA3">
        <w:rPr>
          <w:i/>
          <w:iCs/>
          <w:sz w:val="22"/>
        </w:rPr>
        <w:t>sta’ lontano e passa oltre.</w:t>
      </w:r>
      <w:r w:rsidR="00FF4A2C" w:rsidRPr="00A13DA3">
        <w:rPr>
          <w:i/>
          <w:iCs/>
          <w:sz w:val="22"/>
        </w:rPr>
        <w:t xml:space="preserve"> </w:t>
      </w:r>
      <w:r w:rsidRPr="00A13DA3">
        <w:rPr>
          <w:i/>
          <w:iCs/>
          <w:sz w:val="22"/>
        </w:rPr>
        <w:t>Essi non dormono, se non fanno del male,</w:t>
      </w:r>
      <w:r w:rsidR="00FF4A2C" w:rsidRPr="00A13DA3">
        <w:rPr>
          <w:i/>
          <w:iCs/>
          <w:sz w:val="22"/>
        </w:rPr>
        <w:t xml:space="preserve"> </w:t>
      </w:r>
      <w:r w:rsidRPr="00A13DA3">
        <w:rPr>
          <w:i/>
          <w:iCs/>
          <w:sz w:val="22"/>
        </w:rPr>
        <w:t>non si lasciano prendere dal sonno;</w:t>
      </w:r>
      <w:r w:rsidR="00FF4A2C" w:rsidRPr="00A13DA3">
        <w:rPr>
          <w:i/>
          <w:iCs/>
          <w:sz w:val="22"/>
        </w:rPr>
        <w:t xml:space="preserve"> </w:t>
      </w:r>
      <w:r w:rsidRPr="00A13DA3">
        <w:rPr>
          <w:i/>
          <w:iCs/>
          <w:sz w:val="22"/>
        </w:rPr>
        <w:t>se non fanno cadere qualcuno;</w:t>
      </w:r>
      <w:r w:rsidR="00FF4A2C" w:rsidRPr="00A13DA3">
        <w:rPr>
          <w:i/>
          <w:iCs/>
          <w:sz w:val="22"/>
        </w:rPr>
        <w:t xml:space="preserve"> </w:t>
      </w:r>
      <w:r w:rsidRPr="00A13DA3">
        <w:rPr>
          <w:i/>
          <w:iCs/>
          <w:sz w:val="22"/>
        </w:rPr>
        <w:t>mangiano il pane dell’empietà</w:t>
      </w:r>
      <w:r w:rsidR="00FF4A2C" w:rsidRPr="00A13DA3">
        <w:rPr>
          <w:i/>
          <w:iCs/>
          <w:sz w:val="22"/>
        </w:rPr>
        <w:t xml:space="preserve"> </w:t>
      </w:r>
      <w:r w:rsidRPr="00A13DA3">
        <w:rPr>
          <w:i/>
          <w:iCs/>
          <w:sz w:val="22"/>
        </w:rPr>
        <w:t>e bevono il vino della violenza.</w:t>
      </w:r>
    </w:p>
    <w:p w:rsidR="00FF4A2C" w:rsidRPr="00A13DA3" w:rsidRDefault="006E01EA" w:rsidP="003237B7">
      <w:pPr>
        <w:pStyle w:val="Corpotesto"/>
        <w:rPr>
          <w:i/>
          <w:iCs/>
          <w:sz w:val="22"/>
        </w:rPr>
      </w:pPr>
      <w:r w:rsidRPr="00A13DA3">
        <w:rPr>
          <w:i/>
          <w:iCs/>
          <w:sz w:val="22"/>
        </w:rPr>
        <w:t>La strada dei giusti è come la luce dell’alba,</w:t>
      </w:r>
      <w:r w:rsidR="00FF4A2C" w:rsidRPr="00A13DA3">
        <w:rPr>
          <w:i/>
          <w:iCs/>
          <w:sz w:val="22"/>
        </w:rPr>
        <w:t xml:space="preserve"> </w:t>
      </w:r>
      <w:r w:rsidRPr="00A13DA3">
        <w:rPr>
          <w:i/>
          <w:iCs/>
          <w:sz w:val="22"/>
        </w:rPr>
        <w:t>che aumenta lo splendore fino al meriggio.</w:t>
      </w:r>
      <w:r w:rsidR="00FF4A2C" w:rsidRPr="00A13DA3">
        <w:rPr>
          <w:i/>
          <w:iCs/>
          <w:sz w:val="22"/>
        </w:rPr>
        <w:t xml:space="preserve"> </w:t>
      </w:r>
      <w:r w:rsidRPr="00A13DA3">
        <w:rPr>
          <w:i/>
          <w:iCs/>
          <w:sz w:val="22"/>
        </w:rPr>
        <w:t>La via degli empi è come l’oscurità:</w:t>
      </w:r>
      <w:r w:rsidR="00FF4A2C" w:rsidRPr="00A13DA3">
        <w:rPr>
          <w:i/>
          <w:iCs/>
          <w:sz w:val="22"/>
        </w:rPr>
        <w:t xml:space="preserve"> </w:t>
      </w:r>
      <w:r w:rsidRPr="00A13DA3">
        <w:rPr>
          <w:i/>
          <w:iCs/>
          <w:sz w:val="22"/>
        </w:rPr>
        <w:t>non sanno dove saranno spinti a cadere.</w:t>
      </w:r>
      <w:r w:rsidR="00FF4A2C" w:rsidRPr="00A13DA3">
        <w:rPr>
          <w:i/>
          <w:iCs/>
          <w:sz w:val="22"/>
        </w:rPr>
        <w:t xml:space="preserve"> </w:t>
      </w:r>
    </w:p>
    <w:p w:rsidR="006E01EA" w:rsidRPr="00A13DA3" w:rsidRDefault="006E01EA" w:rsidP="003237B7">
      <w:pPr>
        <w:pStyle w:val="Corpotesto"/>
        <w:rPr>
          <w:i/>
          <w:iCs/>
          <w:sz w:val="22"/>
        </w:rPr>
      </w:pPr>
      <w:r w:rsidRPr="00A13DA3">
        <w:rPr>
          <w:i/>
          <w:iCs/>
          <w:sz w:val="22"/>
        </w:rPr>
        <w:t>Figlio mio, fa’ attenzione alle mie parole,</w:t>
      </w:r>
      <w:r w:rsidR="00FF4A2C" w:rsidRPr="00A13DA3">
        <w:rPr>
          <w:i/>
          <w:iCs/>
          <w:sz w:val="22"/>
        </w:rPr>
        <w:t xml:space="preserve"> </w:t>
      </w:r>
      <w:r w:rsidRPr="00A13DA3">
        <w:rPr>
          <w:i/>
          <w:iCs/>
          <w:sz w:val="22"/>
        </w:rPr>
        <w:t>porgi l’orecchio ai miei detti;</w:t>
      </w:r>
      <w:r w:rsidR="00FF4A2C" w:rsidRPr="00A13DA3">
        <w:rPr>
          <w:i/>
          <w:iCs/>
          <w:sz w:val="22"/>
        </w:rPr>
        <w:t xml:space="preserve"> </w:t>
      </w:r>
      <w:r w:rsidRPr="00A13DA3">
        <w:rPr>
          <w:i/>
          <w:iCs/>
          <w:sz w:val="22"/>
        </w:rPr>
        <w:t>non perderli di vista,</w:t>
      </w:r>
      <w:r w:rsidR="00FF4A2C" w:rsidRPr="00A13DA3">
        <w:rPr>
          <w:i/>
          <w:iCs/>
          <w:sz w:val="22"/>
        </w:rPr>
        <w:t xml:space="preserve"> </w:t>
      </w:r>
      <w:r w:rsidRPr="00A13DA3">
        <w:rPr>
          <w:i/>
          <w:iCs/>
          <w:sz w:val="22"/>
        </w:rPr>
        <w:t>custodiscili dentro il tuo cuore,</w:t>
      </w:r>
      <w:r w:rsidR="00FF4A2C" w:rsidRPr="00A13DA3">
        <w:rPr>
          <w:i/>
          <w:iCs/>
          <w:sz w:val="22"/>
        </w:rPr>
        <w:t xml:space="preserve"> </w:t>
      </w:r>
      <w:r w:rsidRPr="00A13DA3">
        <w:rPr>
          <w:i/>
          <w:iCs/>
          <w:sz w:val="22"/>
        </w:rPr>
        <w:t>perché essi sono vita per chi li trova</w:t>
      </w:r>
      <w:r w:rsidR="00FF4A2C" w:rsidRPr="00A13DA3">
        <w:rPr>
          <w:i/>
          <w:iCs/>
          <w:sz w:val="22"/>
        </w:rPr>
        <w:t xml:space="preserve"> </w:t>
      </w:r>
      <w:r w:rsidRPr="00A13DA3">
        <w:rPr>
          <w:i/>
          <w:iCs/>
          <w:sz w:val="22"/>
        </w:rPr>
        <w:t>e guarigione per tutto il suo corpo.</w:t>
      </w:r>
      <w:r w:rsidR="00FF4A2C" w:rsidRPr="00A13DA3">
        <w:rPr>
          <w:i/>
          <w:iCs/>
          <w:sz w:val="22"/>
        </w:rPr>
        <w:t xml:space="preserve"> </w:t>
      </w:r>
      <w:r w:rsidRPr="00A13DA3">
        <w:rPr>
          <w:i/>
          <w:iCs/>
          <w:sz w:val="22"/>
        </w:rPr>
        <w:t>Più di ogni cosa degna di cura custodisci il tuo cuore,</w:t>
      </w:r>
      <w:r w:rsidR="00FF4A2C" w:rsidRPr="00A13DA3">
        <w:rPr>
          <w:i/>
          <w:iCs/>
          <w:sz w:val="22"/>
        </w:rPr>
        <w:t xml:space="preserve"> </w:t>
      </w:r>
      <w:r w:rsidRPr="00A13DA3">
        <w:rPr>
          <w:i/>
          <w:iCs/>
          <w:sz w:val="22"/>
        </w:rPr>
        <w:t>perché da esso sgorga la vita.</w:t>
      </w:r>
      <w:r w:rsidR="00FF4A2C" w:rsidRPr="00A13DA3">
        <w:rPr>
          <w:i/>
          <w:iCs/>
          <w:sz w:val="22"/>
        </w:rPr>
        <w:t xml:space="preserve"> </w:t>
      </w:r>
      <w:r w:rsidRPr="00A13DA3">
        <w:rPr>
          <w:i/>
          <w:iCs/>
          <w:sz w:val="22"/>
        </w:rPr>
        <w:t>Tieni lontano da te la bocca bugiarda</w:t>
      </w:r>
      <w:r w:rsidR="00FF4A2C" w:rsidRPr="00A13DA3">
        <w:rPr>
          <w:i/>
          <w:iCs/>
          <w:sz w:val="22"/>
        </w:rPr>
        <w:t xml:space="preserve"> </w:t>
      </w:r>
      <w:r w:rsidRPr="00A13DA3">
        <w:rPr>
          <w:i/>
          <w:iCs/>
          <w:sz w:val="22"/>
        </w:rPr>
        <w:t>e allontana da te le labbra perverse.</w:t>
      </w:r>
      <w:r w:rsidR="00FF4A2C" w:rsidRPr="00A13DA3">
        <w:rPr>
          <w:i/>
          <w:iCs/>
          <w:sz w:val="22"/>
        </w:rPr>
        <w:t xml:space="preserve"> </w:t>
      </w:r>
      <w:r w:rsidRPr="00A13DA3">
        <w:rPr>
          <w:i/>
          <w:iCs/>
          <w:sz w:val="22"/>
        </w:rPr>
        <w:t>I tuoi occhi guardino sempre in avanti</w:t>
      </w:r>
      <w:r w:rsidR="00FF4A2C" w:rsidRPr="00A13DA3">
        <w:rPr>
          <w:i/>
          <w:iCs/>
          <w:sz w:val="22"/>
        </w:rPr>
        <w:t xml:space="preserve"> </w:t>
      </w:r>
      <w:r w:rsidRPr="00A13DA3">
        <w:rPr>
          <w:i/>
          <w:iCs/>
          <w:sz w:val="22"/>
        </w:rPr>
        <w:t>e le tue pupille mirino diritto davanti a te.</w:t>
      </w:r>
      <w:r w:rsidR="00FF4A2C" w:rsidRPr="00A13DA3">
        <w:rPr>
          <w:i/>
          <w:iCs/>
          <w:sz w:val="22"/>
        </w:rPr>
        <w:t xml:space="preserve"> </w:t>
      </w:r>
      <w:r w:rsidRPr="00A13DA3">
        <w:rPr>
          <w:i/>
          <w:iCs/>
          <w:sz w:val="22"/>
        </w:rPr>
        <w:t>Bada alla strada dove metti il piede</w:t>
      </w:r>
      <w:r w:rsidR="00FF4A2C" w:rsidRPr="00A13DA3">
        <w:rPr>
          <w:i/>
          <w:iCs/>
          <w:sz w:val="22"/>
        </w:rPr>
        <w:t xml:space="preserve"> </w:t>
      </w:r>
      <w:r w:rsidRPr="00A13DA3">
        <w:rPr>
          <w:i/>
          <w:iCs/>
          <w:sz w:val="22"/>
        </w:rPr>
        <w:t>e tutte le tue vie siano sicure.</w:t>
      </w:r>
      <w:r w:rsidR="00FF4A2C" w:rsidRPr="00A13DA3">
        <w:rPr>
          <w:i/>
          <w:iCs/>
          <w:sz w:val="22"/>
        </w:rPr>
        <w:t xml:space="preserve"> </w:t>
      </w:r>
      <w:r w:rsidRPr="00A13DA3">
        <w:rPr>
          <w:i/>
          <w:iCs/>
          <w:sz w:val="22"/>
        </w:rPr>
        <w:t>Non deviare né a destra né a sinistra,</w:t>
      </w:r>
      <w:r w:rsidR="00FF4A2C" w:rsidRPr="00A13DA3">
        <w:rPr>
          <w:i/>
          <w:iCs/>
          <w:sz w:val="22"/>
        </w:rPr>
        <w:t xml:space="preserve"> </w:t>
      </w:r>
      <w:r w:rsidRPr="00A13DA3">
        <w:rPr>
          <w:i/>
          <w:iCs/>
          <w:sz w:val="22"/>
        </w:rPr>
        <w:t xml:space="preserve">tieni lontano dal male il tuo piede (Pr 4,1-27). </w:t>
      </w:r>
    </w:p>
    <w:p w:rsidR="006E01EA" w:rsidRPr="00A13DA3" w:rsidRDefault="006E01EA" w:rsidP="003237B7">
      <w:pPr>
        <w:pStyle w:val="Corpotesto"/>
        <w:rPr>
          <w:i/>
          <w:iCs/>
          <w:sz w:val="22"/>
        </w:rPr>
      </w:pPr>
      <w:r w:rsidRPr="00A13DA3">
        <w:rPr>
          <w:i/>
          <w:iCs/>
          <w:sz w:val="22"/>
        </w:rPr>
        <w:t>Figlio mio, fa’ attenzione alla mia sapienza</w:t>
      </w:r>
      <w:r w:rsidR="00FF4A2C" w:rsidRPr="00A13DA3">
        <w:rPr>
          <w:i/>
          <w:iCs/>
          <w:sz w:val="22"/>
        </w:rPr>
        <w:t xml:space="preserve"> </w:t>
      </w:r>
      <w:r w:rsidRPr="00A13DA3">
        <w:rPr>
          <w:i/>
          <w:iCs/>
          <w:sz w:val="22"/>
        </w:rPr>
        <w:t>e porgi l’orecchio alla mia intelligenza,</w:t>
      </w:r>
      <w:r w:rsidR="00FF4A2C" w:rsidRPr="00A13DA3">
        <w:rPr>
          <w:i/>
          <w:iCs/>
          <w:sz w:val="22"/>
        </w:rPr>
        <w:t xml:space="preserve"> </w:t>
      </w:r>
      <w:r w:rsidRPr="00A13DA3">
        <w:rPr>
          <w:i/>
          <w:iCs/>
          <w:sz w:val="22"/>
        </w:rPr>
        <w:t>perché tu possa conservare le mie riflessioni</w:t>
      </w:r>
      <w:r w:rsidR="00FF4A2C" w:rsidRPr="00A13DA3">
        <w:rPr>
          <w:i/>
          <w:iCs/>
          <w:sz w:val="22"/>
        </w:rPr>
        <w:t xml:space="preserve"> </w:t>
      </w:r>
      <w:r w:rsidRPr="00A13DA3">
        <w:rPr>
          <w:i/>
          <w:iCs/>
          <w:sz w:val="22"/>
        </w:rPr>
        <w:t>e le tue labbra custodiscano la scienza.</w:t>
      </w:r>
      <w:r w:rsidR="00FF4A2C" w:rsidRPr="00A13DA3">
        <w:rPr>
          <w:i/>
          <w:iCs/>
          <w:sz w:val="22"/>
        </w:rPr>
        <w:t xml:space="preserve"> </w:t>
      </w:r>
      <w:r w:rsidRPr="00A13DA3">
        <w:rPr>
          <w:i/>
          <w:iCs/>
          <w:sz w:val="22"/>
        </w:rPr>
        <w:t>Veramente le labbra di una straniera stillano miele,</w:t>
      </w:r>
      <w:r w:rsidR="00FF4A2C" w:rsidRPr="00A13DA3">
        <w:rPr>
          <w:i/>
          <w:iCs/>
          <w:sz w:val="22"/>
        </w:rPr>
        <w:t xml:space="preserve"> </w:t>
      </w:r>
      <w:r w:rsidRPr="00A13DA3">
        <w:rPr>
          <w:i/>
          <w:iCs/>
          <w:sz w:val="22"/>
        </w:rPr>
        <w:t>e più viscida dell’olio è la sua bocca;</w:t>
      </w:r>
      <w:r w:rsidR="00FF4A2C" w:rsidRPr="00A13DA3">
        <w:rPr>
          <w:i/>
          <w:iCs/>
          <w:sz w:val="22"/>
        </w:rPr>
        <w:t xml:space="preserve"> </w:t>
      </w:r>
      <w:r w:rsidRPr="00A13DA3">
        <w:rPr>
          <w:i/>
          <w:iCs/>
          <w:sz w:val="22"/>
        </w:rPr>
        <w:t>ma alla fine ella è amara come assenzio,</w:t>
      </w:r>
      <w:r w:rsidR="00FF4A2C" w:rsidRPr="00A13DA3">
        <w:rPr>
          <w:i/>
          <w:iCs/>
          <w:sz w:val="22"/>
        </w:rPr>
        <w:t xml:space="preserve"> </w:t>
      </w:r>
      <w:r w:rsidRPr="00A13DA3">
        <w:rPr>
          <w:i/>
          <w:iCs/>
          <w:sz w:val="22"/>
        </w:rPr>
        <w:t>pungente come spada a doppio taglio.</w:t>
      </w:r>
      <w:r w:rsidR="00FF4A2C" w:rsidRPr="00A13DA3">
        <w:rPr>
          <w:i/>
          <w:iCs/>
          <w:sz w:val="22"/>
        </w:rPr>
        <w:t xml:space="preserve"> </w:t>
      </w:r>
      <w:r w:rsidRPr="00A13DA3">
        <w:rPr>
          <w:i/>
          <w:iCs/>
          <w:sz w:val="22"/>
        </w:rPr>
        <w:t>I suoi piedi scendono verso la morte,</w:t>
      </w:r>
      <w:r w:rsidR="00FF4A2C" w:rsidRPr="00A13DA3">
        <w:rPr>
          <w:i/>
          <w:iCs/>
          <w:sz w:val="22"/>
        </w:rPr>
        <w:t xml:space="preserve"> </w:t>
      </w:r>
      <w:r w:rsidRPr="00A13DA3">
        <w:rPr>
          <w:i/>
          <w:iCs/>
          <w:sz w:val="22"/>
        </w:rPr>
        <w:t>i suoi passi conducono al regno dei morti,</w:t>
      </w:r>
      <w:r w:rsidR="00FF4A2C" w:rsidRPr="00A13DA3">
        <w:rPr>
          <w:i/>
          <w:iCs/>
          <w:sz w:val="22"/>
        </w:rPr>
        <w:t xml:space="preserve"> </w:t>
      </w:r>
      <w:r w:rsidRPr="00A13DA3">
        <w:rPr>
          <w:i/>
          <w:iCs/>
          <w:sz w:val="22"/>
        </w:rPr>
        <w:t>perché ella non bada alla via della vita,</w:t>
      </w:r>
      <w:r w:rsidR="00FF4A2C" w:rsidRPr="00A13DA3">
        <w:rPr>
          <w:i/>
          <w:iCs/>
          <w:sz w:val="22"/>
        </w:rPr>
        <w:t xml:space="preserve"> </w:t>
      </w:r>
      <w:r w:rsidRPr="00A13DA3">
        <w:rPr>
          <w:i/>
          <w:iCs/>
          <w:sz w:val="22"/>
        </w:rPr>
        <w:t>i suoi sentieri si smarriscono e non se ne rende conto.</w:t>
      </w:r>
      <w:r w:rsidR="00FF4A2C" w:rsidRPr="00A13DA3">
        <w:rPr>
          <w:i/>
          <w:iCs/>
          <w:sz w:val="22"/>
        </w:rPr>
        <w:t xml:space="preserve"> </w:t>
      </w:r>
    </w:p>
    <w:p w:rsidR="006E01EA" w:rsidRPr="00A13DA3" w:rsidRDefault="006E01EA" w:rsidP="003237B7">
      <w:pPr>
        <w:pStyle w:val="Corpotesto"/>
        <w:rPr>
          <w:i/>
          <w:iCs/>
          <w:sz w:val="22"/>
        </w:rPr>
      </w:pPr>
      <w:r w:rsidRPr="00A13DA3">
        <w:rPr>
          <w:i/>
          <w:iCs/>
          <w:sz w:val="22"/>
        </w:rPr>
        <w:t>Ora, figli, ascoltatemi</w:t>
      </w:r>
      <w:r w:rsidR="00FF4A2C" w:rsidRPr="00A13DA3">
        <w:rPr>
          <w:i/>
          <w:iCs/>
          <w:sz w:val="22"/>
        </w:rPr>
        <w:t xml:space="preserve"> </w:t>
      </w:r>
      <w:r w:rsidRPr="00A13DA3">
        <w:rPr>
          <w:i/>
          <w:iCs/>
          <w:sz w:val="22"/>
        </w:rPr>
        <w:t>e non allontanatevi dalle parole della mia bocca.</w:t>
      </w:r>
      <w:r w:rsidR="00FF4A2C" w:rsidRPr="00A13DA3">
        <w:rPr>
          <w:i/>
          <w:iCs/>
          <w:sz w:val="22"/>
        </w:rPr>
        <w:t xml:space="preserve"> </w:t>
      </w:r>
      <w:r w:rsidRPr="00A13DA3">
        <w:rPr>
          <w:i/>
          <w:iCs/>
          <w:sz w:val="22"/>
        </w:rPr>
        <w:t>Tieni lontano da lei il tuo cammino</w:t>
      </w:r>
      <w:r w:rsidR="00FF4A2C" w:rsidRPr="00A13DA3">
        <w:rPr>
          <w:i/>
          <w:iCs/>
          <w:sz w:val="22"/>
        </w:rPr>
        <w:t xml:space="preserve"> </w:t>
      </w:r>
      <w:r w:rsidRPr="00A13DA3">
        <w:rPr>
          <w:i/>
          <w:iCs/>
          <w:sz w:val="22"/>
        </w:rPr>
        <w:t>e non avvicinarti alla porta della sua casa,</w:t>
      </w:r>
      <w:r w:rsidR="00FF4A2C" w:rsidRPr="00A13DA3">
        <w:rPr>
          <w:i/>
          <w:iCs/>
          <w:sz w:val="22"/>
        </w:rPr>
        <w:t xml:space="preserve"> </w:t>
      </w:r>
      <w:r w:rsidRPr="00A13DA3">
        <w:rPr>
          <w:i/>
          <w:iCs/>
          <w:sz w:val="22"/>
        </w:rPr>
        <w:t>per non mettere in balìa di altri il tuo onore</w:t>
      </w:r>
      <w:r w:rsidR="00FF4A2C" w:rsidRPr="00A13DA3">
        <w:rPr>
          <w:i/>
          <w:iCs/>
          <w:sz w:val="22"/>
        </w:rPr>
        <w:t xml:space="preserve"> </w:t>
      </w:r>
      <w:r w:rsidRPr="00A13DA3">
        <w:rPr>
          <w:i/>
          <w:iCs/>
          <w:sz w:val="22"/>
        </w:rPr>
        <w:t>e i tuoi anni alla mercé di un uomo crudele,</w:t>
      </w:r>
      <w:r w:rsidR="00FF4A2C" w:rsidRPr="00A13DA3">
        <w:rPr>
          <w:i/>
          <w:iCs/>
          <w:sz w:val="22"/>
        </w:rPr>
        <w:t xml:space="preserve"> </w:t>
      </w:r>
      <w:r w:rsidRPr="00A13DA3">
        <w:rPr>
          <w:i/>
          <w:iCs/>
          <w:sz w:val="22"/>
        </w:rPr>
        <w:t>perché non si sazino dei tuoi beni gli estranei,</w:t>
      </w:r>
      <w:r w:rsidR="00FF4A2C" w:rsidRPr="00A13DA3">
        <w:rPr>
          <w:i/>
          <w:iCs/>
          <w:sz w:val="22"/>
        </w:rPr>
        <w:t xml:space="preserve"> </w:t>
      </w:r>
      <w:r w:rsidRPr="00A13DA3">
        <w:rPr>
          <w:i/>
          <w:iCs/>
          <w:sz w:val="22"/>
        </w:rPr>
        <w:t>e le tue fatiche non finiscano in casa di uno sconosciuto</w:t>
      </w:r>
      <w:r w:rsidR="00FF4A2C" w:rsidRPr="00A13DA3">
        <w:rPr>
          <w:i/>
          <w:iCs/>
          <w:sz w:val="22"/>
        </w:rPr>
        <w:t xml:space="preserve"> </w:t>
      </w:r>
      <w:r w:rsidRPr="00A13DA3">
        <w:rPr>
          <w:i/>
          <w:iCs/>
          <w:sz w:val="22"/>
        </w:rPr>
        <w:t xml:space="preserve">e tu non </w:t>
      </w:r>
      <w:r w:rsidRPr="00A13DA3">
        <w:rPr>
          <w:i/>
          <w:iCs/>
          <w:sz w:val="22"/>
        </w:rPr>
        <w:lastRenderedPageBreak/>
        <w:t>debba gemere alla fine,</w:t>
      </w:r>
      <w:r w:rsidR="00FF4A2C" w:rsidRPr="00A13DA3">
        <w:rPr>
          <w:i/>
          <w:iCs/>
          <w:sz w:val="22"/>
        </w:rPr>
        <w:t xml:space="preserve"> </w:t>
      </w:r>
      <w:r w:rsidRPr="00A13DA3">
        <w:rPr>
          <w:i/>
          <w:iCs/>
          <w:sz w:val="22"/>
        </w:rPr>
        <w:t>quando deperiranno il tuo corpo e la tua carne,</w:t>
      </w:r>
      <w:r w:rsidR="00FF4A2C" w:rsidRPr="00A13DA3">
        <w:rPr>
          <w:i/>
          <w:iCs/>
          <w:sz w:val="22"/>
        </w:rPr>
        <w:t xml:space="preserve"> </w:t>
      </w:r>
      <w:r w:rsidRPr="00A13DA3">
        <w:rPr>
          <w:i/>
          <w:iCs/>
          <w:sz w:val="22"/>
        </w:rPr>
        <w:t>e tu debba dire: «Perché mai ho odiato l’istruzione</w:t>
      </w:r>
      <w:r w:rsidR="00FF4A2C" w:rsidRPr="00A13DA3">
        <w:rPr>
          <w:i/>
          <w:iCs/>
          <w:sz w:val="22"/>
        </w:rPr>
        <w:t xml:space="preserve"> </w:t>
      </w:r>
      <w:r w:rsidRPr="00A13DA3">
        <w:rPr>
          <w:i/>
          <w:iCs/>
          <w:sz w:val="22"/>
        </w:rPr>
        <w:t>e il mio cuore ha disprezzato la correzione?</w:t>
      </w:r>
      <w:r w:rsidR="00FF4A2C" w:rsidRPr="00A13DA3">
        <w:rPr>
          <w:i/>
          <w:iCs/>
          <w:sz w:val="22"/>
        </w:rPr>
        <w:t xml:space="preserve"> </w:t>
      </w:r>
      <w:r w:rsidRPr="00A13DA3">
        <w:rPr>
          <w:i/>
          <w:iCs/>
          <w:sz w:val="22"/>
        </w:rPr>
        <w:t>Non ho ascoltato la voce dei miei maestri,</w:t>
      </w:r>
      <w:r w:rsidR="00FF4A2C" w:rsidRPr="00A13DA3">
        <w:rPr>
          <w:i/>
          <w:iCs/>
          <w:sz w:val="22"/>
        </w:rPr>
        <w:t xml:space="preserve"> </w:t>
      </w:r>
      <w:r w:rsidRPr="00A13DA3">
        <w:rPr>
          <w:i/>
          <w:iCs/>
          <w:sz w:val="22"/>
        </w:rPr>
        <w:t>non ho prestato orecchio a chi m’istruiva.</w:t>
      </w:r>
      <w:r w:rsidR="00FF4A2C" w:rsidRPr="00A13DA3">
        <w:rPr>
          <w:i/>
          <w:iCs/>
          <w:sz w:val="22"/>
        </w:rPr>
        <w:t xml:space="preserve"> </w:t>
      </w:r>
      <w:r w:rsidRPr="00A13DA3">
        <w:rPr>
          <w:i/>
          <w:iCs/>
          <w:sz w:val="22"/>
        </w:rPr>
        <w:t>Per poco non mi sono trovato nel colmo dei mali</w:t>
      </w:r>
      <w:r w:rsidR="00FF4A2C" w:rsidRPr="00A13DA3">
        <w:rPr>
          <w:i/>
          <w:iCs/>
          <w:sz w:val="22"/>
        </w:rPr>
        <w:t xml:space="preserve"> </w:t>
      </w:r>
      <w:r w:rsidRPr="00A13DA3">
        <w:rPr>
          <w:i/>
          <w:iCs/>
          <w:sz w:val="22"/>
        </w:rPr>
        <w:t>in mezzo alla folla e all’assemblea».</w:t>
      </w:r>
    </w:p>
    <w:p w:rsidR="00FF4A2C" w:rsidRPr="00A13DA3" w:rsidRDefault="006E01EA" w:rsidP="003237B7">
      <w:pPr>
        <w:pStyle w:val="Corpotesto"/>
        <w:rPr>
          <w:i/>
          <w:iCs/>
          <w:sz w:val="22"/>
        </w:rPr>
      </w:pPr>
      <w:r w:rsidRPr="00A13DA3">
        <w:rPr>
          <w:i/>
          <w:iCs/>
          <w:sz w:val="22"/>
        </w:rPr>
        <w:t>Bevi l’acqua della tua cisterna</w:t>
      </w:r>
      <w:r w:rsidR="00FF4A2C" w:rsidRPr="00A13DA3">
        <w:rPr>
          <w:i/>
          <w:iCs/>
          <w:sz w:val="22"/>
        </w:rPr>
        <w:t xml:space="preserve"> </w:t>
      </w:r>
      <w:r w:rsidRPr="00A13DA3">
        <w:rPr>
          <w:i/>
          <w:iCs/>
          <w:sz w:val="22"/>
        </w:rPr>
        <w:t>e quella che zampilla dal tuo pozzo,</w:t>
      </w:r>
      <w:r w:rsidR="00FF4A2C" w:rsidRPr="00A13DA3">
        <w:rPr>
          <w:i/>
          <w:iCs/>
          <w:sz w:val="22"/>
        </w:rPr>
        <w:t xml:space="preserve"> </w:t>
      </w:r>
      <w:r w:rsidRPr="00A13DA3">
        <w:rPr>
          <w:i/>
          <w:iCs/>
          <w:sz w:val="22"/>
        </w:rPr>
        <w:t>perché non si effondano al di fuori le tue sorgenti</w:t>
      </w:r>
      <w:r w:rsidR="00FF4A2C" w:rsidRPr="00A13DA3">
        <w:rPr>
          <w:i/>
          <w:iCs/>
          <w:sz w:val="22"/>
        </w:rPr>
        <w:t xml:space="preserve"> </w:t>
      </w:r>
      <w:r w:rsidRPr="00A13DA3">
        <w:rPr>
          <w:i/>
          <w:iCs/>
          <w:sz w:val="22"/>
        </w:rPr>
        <w:t>e nelle piazze i tuoi ruscelli,</w:t>
      </w:r>
      <w:r w:rsidR="00FF4A2C" w:rsidRPr="00A13DA3">
        <w:rPr>
          <w:i/>
          <w:iCs/>
          <w:sz w:val="22"/>
        </w:rPr>
        <w:t xml:space="preserve"> </w:t>
      </w:r>
      <w:r w:rsidRPr="00A13DA3">
        <w:rPr>
          <w:i/>
          <w:iCs/>
          <w:sz w:val="22"/>
        </w:rPr>
        <w:t>ed essi siano per te solo</w:t>
      </w:r>
      <w:r w:rsidR="00FF4A2C" w:rsidRPr="00A13DA3">
        <w:rPr>
          <w:i/>
          <w:iCs/>
          <w:sz w:val="22"/>
        </w:rPr>
        <w:t xml:space="preserve"> </w:t>
      </w:r>
      <w:r w:rsidRPr="00A13DA3">
        <w:rPr>
          <w:i/>
          <w:iCs/>
          <w:sz w:val="22"/>
        </w:rPr>
        <w:t>e non per degli estranei che sono con te.</w:t>
      </w:r>
      <w:r w:rsidR="00FF4A2C" w:rsidRPr="00A13DA3">
        <w:rPr>
          <w:i/>
          <w:iCs/>
          <w:sz w:val="22"/>
        </w:rPr>
        <w:t xml:space="preserve">  </w:t>
      </w:r>
      <w:r w:rsidRPr="00A13DA3">
        <w:rPr>
          <w:i/>
          <w:iCs/>
          <w:sz w:val="22"/>
        </w:rPr>
        <w:t>Sia benedetta la tua sorgente,</w:t>
      </w:r>
      <w:r w:rsidR="00FF4A2C" w:rsidRPr="00A13DA3">
        <w:rPr>
          <w:i/>
          <w:iCs/>
          <w:sz w:val="22"/>
        </w:rPr>
        <w:t xml:space="preserve"> </w:t>
      </w:r>
      <w:r w:rsidRPr="00A13DA3">
        <w:rPr>
          <w:i/>
          <w:iCs/>
          <w:sz w:val="22"/>
        </w:rPr>
        <w:t>e tu trova gioia nella donna della tua giovinezza:</w:t>
      </w:r>
      <w:r w:rsidR="00FF4A2C" w:rsidRPr="00A13DA3">
        <w:rPr>
          <w:i/>
          <w:iCs/>
          <w:sz w:val="22"/>
        </w:rPr>
        <w:t xml:space="preserve"> </w:t>
      </w:r>
      <w:r w:rsidRPr="00A13DA3">
        <w:rPr>
          <w:i/>
          <w:iCs/>
          <w:sz w:val="22"/>
        </w:rPr>
        <w:t>cerva amabile, gazzella graziosa,</w:t>
      </w:r>
      <w:r w:rsidR="00FF4A2C" w:rsidRPr="00A13DA3">
        <w:rPr>
          <w:i/>
          <w:iCs/>
          <w:sz w:val="22"/>
        </w:rPr>
        <w:t xml:space="preserve"> </w:t>
      </w:r>
      <w:r w:rsidRPr="00A13DA3">
        <w:rPr>
          <w:i/>
          <w:iCs/>
          <w:sz w:val="22"/>
        </w:rPr>
        <w:t>i suoi seni ti inebrino sempre,</w:t>
      </w:r>
      <w:r w:rsidR="00FF4A2C" w:rsidRPr="00A13DA3">
        <w:rPr>
          <w:i/>
          <w:iCs/>
          <w:sz w:val="22"/>
        </w:rPr>
        <w:t xml:space="preserve"> </w:t>
      </w:r>
      <w:r w:rsidRPr="00A13DA3">
        <w:rPr>
          <w:i/>
          <w:iCs/>
          <w:sz w:val="22"/>
        </w:rPr>
        <w:t>sii sempre invaghito del suo amore!</w:t>
      </w:r>
      <w:r w:rsidR="00FF4A2C" w:rsidRPr="00A13DA3">
        <w:rPr>
          <w:i/>
          <w:iCs/>
          <w:sz w:val="22"/>
        </w:rPr>
        <w:t xml:space="preserve"> </w:t>
      </w:r>
    </w:p>
    <w:p w:rsidR="006E01EA" w:rsidRPr="00A13DA3" w:rsidRDefault="006E01EA" w:rsidP="003237B7">
      <w:pPr>
        <w:pStyle w:val="Corpotesto"/>
        <w:rPr>
          <w:i/>
          <w:iCs/>
          <w:sz w:val="22"/>
        </w:rPr>
      </w:pPr>
      <w:r w:rsidRPr="00A13DA3">
        <w:rPr>
          <w:i/>
          <w:iCs/>
          <w:sz w:val="22"/>
        </w:rPr>
        <w:t>Perché, figlio mio, perderti per la straniera</w:t>
      </w:r>
      <w:r w:rsidR="00FF4A2C" w:rsidRPr="00A13DA3">
        <w:rPr>
          <w:i/>
          <w:iCs/>
          <w:sz w:val="22"/>
        </w:rPr>
        <w:t xml:space="preserve"> </w:t>
      </w:r>
      <w:r w:rsidRPr="00A13DA3">
        <w:rPr>
          <w:i/>
          <w:iCs/>
          <w:sz w:val="22"/>
        </w:rPr>
        <w:t>e stringerti al petto di una sconosciuta?</w:t>
      </w:r>
      <w:r w:rsidR="00FF4A2C" w:rsidRPr="00A13DA3">
        <w:rPr>
          <w:i/>
          <w:iCs/>
          <w:sz w:val="22"/>
        </w:rPr>
        <w:t xml:space="preserve"> </w:t>
      </w:r>
      <w:r w:rsidRPr="00A13DA3">
        <w:rPr>
          <w:i/>
          <w:iCs/>
          <w:sz w:val="22"/>
        </w:rPr>
        <w:t>Poiché sono davanti agli occhi del Signore le vie dell’uomo,</w:t>
      </w:r>
      <w:r w:rsidR="00FF4A2C" w:rsidRPr="00A13DA3">
        <w:rPr>
          <w:i/>
          <w:iCs/>
          <w:sz w:val="22"/>
        </w:rPr>
        <w:t xml:space="preserve"> </w:t>
      </w:r>
      <w:r w:rsidRPr="00A13DA3">
        <w:rPr>
          <w:i/>
          <w:iCs/>
          <w:sz w:val="22"/>
        </w:rPr>
        <w:t>egli bada a tutti i suoi sentieri.</w:t>
      </w:r>
      <w:r w:rsidR="00FF4A2C" w:rsidRPr="00A13DA3">
        <w:rPr>
          <w:i/>
          <w:iCs/>
          <w:sz w:val="22"/>
        </w:rPr>
        <w:t xml:space="preserve"> </w:t>
      </w:r>
      <w:r w:rsidRPr="00A13DA3">
        <w:rPr>
          <w:i/>
          <w:iCs/>
          <w:sz w:val="22"/>
        </w:rPr>
        <w:t>L’empio è preda delle sue iniquità,</w:t>
      </w:r>
      <w:r w:rsidR="00FF4A2C" w:rsidRPr="00A13DA3">
        <w:rPr>
          <w:i/>
          <w:iCs/>
          <w:sz w:val="22"/>
        </w:rPr>
        <w:t xml:space="preserve"> </w:t>
      </w:r>
      <w:r w:rsidRPr="00A13DA3">
        <w:rPr>
          <w:i/>
          <w:iCs/>
          <w:sz w:val="22"/>
        </w:rPr>
        <w:t>è tenuto stretto dalle funi del suo peccato.</w:t>
      </w:r>
      <w:r w:rsidR="00FF4A2C" w:rsidRPr="00A13DA3">
        <w:rPr>
          <w:i/>
          <w:iCs/>
          <w:sz w:val="22"/>
        </w:rPr>
        <w:t xml:space="preserve"> </w:t>
      </w:r>
      <w:r w:rsidRPr="00A13DA3">
        <w:rPr>
          <w:i/>
          <w:iCs/>
          <w:sz w:val="22"/>
        </w:rPr>
        <w:t>Egli morirà per mancanza d’istruzione,</w:t>
      </w:r>
      <w:r w:rsidR="00FF4A2C" w:rsidRPr="00A13DA3">
        <w:rPr>
          <w:i/>
          <w:iCs/>
          <w:sz w:val="22"/>
        </w:rPr>
        <w:t xml:space="preserve"> </w:t>
      </w:r>
      <w:r w:rsidRPr="00A13DA3">
        <w:rPr>
          <w:i/>
          <w:iCs/>
          <w:sz w:val="22"/>
        </w:rPr>
        <w:t xml:space="preserve">si perderà per la sua grande stoltezza (Pr 5,1-23). </w:t>
      </w:r>
    </w:p>
    <w:p w:rsidR="00FF4A2C" w:rsidRPr="00A13DA3" w:rsidRDefault="006E01EA" w:rsidP="003237B7">
      <w:pPr>
        <w:pStyle w:val="Corpotesto"/>
        <w:rPr>
          <w:i/>
          <w:iCs/>
          <w:sz w:val="22"/>
        </w:rPr>
      </w:pPr>
      <w:r w:rsidRPr="00A13DA3">
        <w:rPr>
          <w:i/>
          <w:iCs/>
          <w:sz w:val="22"/>
        </w:rPr>
        <w:t>Figlio mio, se hai garantito per il tuo prossimo,</w:t>
      </w:r>
      <w:r w:rsidR="00FF4A2C" w:rsidRPr="00A13DA3">
        <w:rPr>
          <w:i/>
          <w:iCs/>
          <w:sz w:val="22"/>
        </w:rPr>
        <w:t xml:space="preserve"> </w:t>
      </w:r>
      <w:r w:rsidRPr="00A13DA3">
        <w:rPr>
          <w:i/>
          <w:iCs/>
          <w:sz w:val="22"/>
        </w:rPr>
        <w:t>se hai dato la tua mano per un estraneo,</w:t>
      </w:r>
      <w:r w:rsidR="00FF4A2C" w:rsidRPr="00A13DA3">
        <w:rPr>
          <w:i/>
          <w:iCs/>
          <w:sz w:val="22"/>
        </w:rPr>
        <w:t xml:space="preserve"> </w:t>
      </w:r>
      <w:r w:rsidRPr="00A13DA3">
        <w:rPr>
          <w:i/>
          <w:iCs/>
          <w:sz w:val="22"/>
        </w:rPr>
        <w:t>se ti sei legato con ciò che hai detto</w:t>
      </w:r>
      <w:r w:rsidR="00FF4A2C" w:rsidRPr="00A13DA3">
        <w:rPr>
          <w:i/>
          <w:iCs/>
          <w:sz w:val="22"/>
        </w:rPr>
        <w:t xml:space="preserve"> </w:t>
      </w:r>
      <w:r w:rsidRPr="00A13DA3">
        <w:rPr>
          <w:i/>
          <w:iCs/>
          <w:sz w:val="22"/>
        </w:rPr>
        <w:t>e ti sei lasciato prendere dalle parole della tua bocca,</w:t>
      </w:r>
      <w:r w:rsidR="00FF4A2C" w:rsidRPr="00A13DA3">
        <w:rPr>
          <w:i/>
          <w:iCs/>
          <w:sz w:val="22"/>
        </w:rPr>
        <w:t xml:space="preserve"> </w:t>
      </w:r>
    </w:p>
    <w:p w:rsidR="006E01EA" w:rsidRPr="00A13DA3" w:rsidRDefault="006E01EA" w:rsidP="003237B7">
      <w:pPr>
        <w:pStyle w:val="Corpotesto"/>
        <w:rPr>
          <w:i/>
          <w:iCs/>
          <w:sz w:val="22"/>
        </w:rPr>
      </w:pPr>
      <w:r w:rsidRPr="00A13DA3">
        <w:rPr>
          <w:i/>
          <w:iCs/>
          <w:sz w:val="22"/>
        </w:rPr>
        <w:t>figlio mio, fa’ così per liberartene:</w:t>
      </w:r>
      <w:r w:rsidR="00FF4A2C" w:rsidRPr="00A13DA3">
        <w:rPr>
          <w:i/>
          <w:iCs/>
          <w:sz w:val="22"/>
        </w:rPr>
        <w:t xml:space="preserve"> </w:t>
      </w:r>
      <w:r w:rsidRPr="00A13DA3">
        <w:rPr>
          <w:i/>
          <w:iCs/>
          <w:sz w:val="22"/>
        </w:rPr>
        <w:t>poiché sei caduto nelle mani del tuo prossimo,</w:t>
      </w:r>
      <w:r w:rsidR="00FF4A2C" w:rsidRPr="00A13DA3">
        <w:rPr>
          <w:i/>
          <w:iCs/>
          <w:sz w:val="22"/>
        </w:rPr>
        <w:t xml:space="preserve"> </w:t>
      </w:r>
      <w:r w:rsidRPr="00A13DA3">
        <w:rPr>
          <w:i/>
          <w:iCs/>
          <w:sz w:val="22"/>
        </w:rPr>
        <w:t>va’, gèttati ai suoi piedi, importuna il tuo prossimo;</w:t>
      </w:r>
      <w:r w:rsidR="00FF4A2C" w:rsidRPr="00A13DA3">
        <w:rPr>
          <w:i/>
          <w:iCs/>
          <w:sz w:val="22"/>
        </w:rPr>
        <w:t xml:space="preserve"> </w:t>
      </w:r>
      <w:r w:rsidRPr="00A13DA3">
        <w:rPr>
          <w:i/>
          <w:iCs/>
          <w:sz w:val="22"/>
        </w:rPr>
        <w:t>non concedere sonno ai tuoi occhi</w:t>
      </w:r>
      <w:r w:rsidR="00FF4A2C" w:rsidRPr="00A13DA3">
        <w:rPr>
          <w:i/>
          <w:iCs/>
          <w:sz w:val="22"/>
        </w:rPr>
        <w:t xml:space="preserve"> </w:t>
      </w:r>
      <w:r w:rsidRPr="00A13DA3">
        <w:rPr>
          <w:i/>
          <w:iCs/>
          <w:sz w:val="22"/>
        </w:rPr>
        <w:t>né riposo alle tue palpebre,</w:t>
      </w:r>
      <w:r w:rsidR="00FF4A2C" w:rsidRPr="00A13DA3">
        <w:rPr>
          <w:i/>
          <w:iCs/>
          <w:sz w:val="22"/>
        </w:rPr>
        <w:t xml:space="preserve"> </w:t>
      </w:r>
      <w:r w:rsidRPr="00A13DA3">
        <w:rPr>
          <w:i/>
          <w:iCs/>
          <w:sz w:val="22"/>
        </w:rPr>
        <w:t>così potrai liberartene come la gazzella dal laccio,</w:t>
      </w:r>
      <w:r w:rsidR="00FF4A2C" w:rsidRPr="00A13DA3">
        <w:rPr>
          <w:i/>
          <w:iCs/>
          <w:sz w:val="22"/>
        </w:rPr>
        <w:t xml:space="preserve"> </w:t>
      </w:r>
      <w:r w:rsidRPr="00A13DA3">
        <w:rPr>
          <w:i/>
          <w:iCs/>
          <w:sz w:val="22"/>
        </w:rPr>
        <w:t>come un uccello dalle mani del cacciatore.</w:t>
      </w:r>
    </w:p>
    <w:p w:rsidR="00FF4A2C" w:rsidRPr="00A13DA3" w:rsidRDefault="006E01EA" w:rsidP="003237B7">
      <w:pPr>
        <w:pStyle w:val="Corpotesto"/>
        <w:rPr>
          <w:i/>
          <w:iCs/>
          <w:sz w:val="22"/>
        </w:rPr>
      </w:pPr>
      <w:r w:rsidRPr="00A13DA3">
        <w:rPr>
          <w:i/>
          <w:iCs/>
          <w:sz w:val="22"/>
        </w:rPr>
        <w:t>Va’ dalla formica, o pigro,</w:t>
      </w:r>
      <w:r w:rsidR="00FF4A2C" w:rsidRPr="00A13DA3">
        <w:rPr>
          <w:i/>
          <w:iCs/>
          <w:sz w:val="22"/>
        </w:rPr>
        <w:t xml:space="preserve"> </w:t>
      </w:r>
      <w:r w:rsidRPr="00A13DA3">
        <w:rPr>
          <w:i/>
          <w:iCs/>
          <w:sz w:val="22"/>
        </w:rPr>
        <w:t>guarda le sue abitudini e diventa saggio.</w:t>
      </w:r>
      <w:r w:rsidR="00FF4A2C" w:rsidRPr="00A13DA3">
        <w:rPr>
          <w:i/>
          <w:iCs/>
          <w:sz w:val="22"/>
        </w:rPr>
        <w:t xml:space="preserve"> </w:t>
      </w:r>
      <w:r w:rsidRPr="00A13DA3">
        <w:rPr>
          <w:i/>
          <w:iCs/>
          <w:sz w:val="22"/>
        </w:rPr>
        <w:t>Essa non ha né capo</w:t>
      </w:r>
      <w:r w:rsidR="00FF4A2C" w:rsidRPr="00A13DA3">
        <w:rPr>
          <w:i/>
          <w:iCs/>
          <w:sz w:val="22"/>
        </w:rPr>
        <w:t xml:space="preserve"> </w:t>
      </w:r>
      <w:r w:rsidRPr="00A13DA3">
        <w:rPr>
          <w:i/>
          <w:iCs/>
          <w:sz w:val="22"/>
        </w:rPr>
        <w:t>né sorvegliante né padrone,</w:t>
      </w:r>
      <w:r w:rsidR="00FF4A2C" w:rsidRPr="00A13DA3">
        <w:rPr>
          <w:i/>
          <w:iCs/>
          <w:sz w:val="22"/>
        </w:rPr>
        <w:t xml:space="preserve"> </w:t>
      </w:r>
      <w:r w:rsidRPr="00A13DA3">
        <w:rPr>
          <w:i/>
          <w:iCs/>
          <w:sz w:val="22"/>
        </w:rPr>
        <w:t>eppure d’estate si procura il vitto,</w:t>
      </w:r>
      <w:r w:rsidR="00FF4A2C" w:rsidRPr="00A13DA3">
        <w:rPr>
          <w:i/>
          <w:iCs/>
          <w:sz w:val="22"/>
        </w:rPr>
        <w:t xml:space="preserve"> </w:t>
      </w:r>
      <w:r w:rsidRPr="00A13DA3">
        <w:rPr>
          <w:i/>
          <w:iCs/>
          <w:sz w:val="22"/>
        </w:rPr>
        <w:t>al tempo della mietitura accumula il cibo.</w:t>
      </w:r>
      <w:r w:rsidR="00FF4A2C" w:rsidRPr="00A13DA3">
        <w:rPr>
          <w:i/>
          <w:iCs/>
          <w:sz w:val="22"/>
        </w:rPr>
        <w:t xml:space="preserve"> </w:t>
      </w:r>
      <w:r w:rsidRPr="00A13DA3">
        <w:rPr>
          <w:i/>
          <w:iCs/>
          <w:sz w:val="22"/>
        </w:rPr>
        <w:t>Fino a quando, pigro, te ne starai a dormire?</w:t>
      </w:r>
      <w:r w:rsidR="00FF4A2C" w:rsidRPr="00A13DA3">
        <w:rPr>
          <w:i/>
          <w:iCs/>
          <w:sz w:val="22"/>
        </w:rPr>
        <w:t xml:space="preserve"> </w:t>
      </w:r>
      <w:r w:rsidRPr="00A13DA3">
        <w:rPr>
          <w:i/>
          <w:iCs/>
          <w:sz w:val="22"/>
        </w:rPr>
        <w:t>Quando ti scuoterai dal sonno?</w:t>
      </w:r>
      <w:r w:rsidR="00FF4A2C" w:rsidRPr="00A13DA3">
        <w:rPr>
          <w:i/>
          <w:iCs/>
          <w:sz w:val="22"/>
        </w:rPr>
        <w:t xml:space="preserve"> </w:t>
      </w:r>
      <w:r w:rsidRPr="00A13DA3">
        <w:rPr>
          <w:i/>
          <w:iCs/>
          <w:sz w:val="22"/>
        </w:rPr>
        <w:t>Un po’ dormi, un po’ sonnecchi,</w:t>
      </w:r>
      <w:r w:rsidR="00FF4A2C" w:rsidRPr="00A13DA3">
        <w:rPr>
          <w:i/>
          <w:iCs/>
          <w:sz w:val="22"/>
        </w:rPr>
        <w:t xml:space="preserve"> </w:t>
      </w:r>
      <w:r w:rsidRPr="00A13DA3">
        <w:rPr>
          <w:i/>
          <w:iCs/>
          <w:sz w:val="22"/>
        </w:rPr>
        <w:t>un po’ incroci le braccia per riposare,</w:t>
      </w:r>
      <w:r w:rsidR="00FF4A2C" w:rsidRPr="00A13DA3">
        <w:rPr>
          <w:i/>
          <w:iCs/>
          <w:sz w:val="22"/>
        </w:rPr>
        <w:t xml:space="preserve"> </w:t>
      </w:r>
      <w:r w:rsidRPr="00A13DA3">
        <w:rPr>
          <w:i/>
          <w:iCs/>
          <w:sz w:val="22"/>
        </w:rPr>
        <w:t>e intanto arriva a te la povertà, come un vagabondo,</w:t>
      </w:r>
      <w:r w:rsidR="00FF4A2C" w:rsidRPr="00A13DA3">
        <w:rPr>
          <w:i/>
          <w:iCs/>
          <w:sz w:val="22"/>
        </w:rPr>
        <w:t xml:space="preserve"> </w:t>
      </w:r>
      <w:r w:rsidRPr="00A13DA3">
        <w:rPr>
          <w:i/>
          <w:iCs/>
          <w:sz w:val="22"/>
        </w:rPr>
        <w:t>e l’indigenza, come se tu fossi un accattone.</w:t>
      </w:r>
    </w:p>
    <w:p w:rsidR="00FF4A2C" w:rsidRPr="00A13DA3" w:rsidRDefault="006E01EA" w:rsidP="003237B7">
      <w:pPr>
        <w:pStyle w:val="Corpotesto"/>
        <w:rPr>
          <w:i/>
          <w:iCs/>
          <w:sz w:val="22"/>
        </w:rPr>
      </w:pPr>
      <w:r w:rsidRPr="00A13DA3">
        <w:rPr>
          <w:i/>
          <w:iCs/>
          <w:sz w:val="22"/>
        </w:rPr>
        <w:t>Il perverso, uomo iniquo,</w:t>
      </w:r>
      <w:r w:rsidR="00FF4A2C" w:rsidRPr="00A13DA3">
        <w:rPr>
          <w:i/>
          <w:iCs/>
          <w:sz w:val="22"/>
        </w:rPr>
        <w:t xml:space="preserve"> </w:t>
      </w:r>
      <w:r w:rsidRPr="00A13DA3">
        <w:rPr>
          <w:i/>
          <w:iCs/>
          <w:sz w:val="22"/>
        </w:rPr>
        <w:t>cammina pronunciando parole tortuose,</w:t>
      </w:r>
      <w:r w:rsidR="00FF4A2C" w:rsidRPr="00A13DA3">
        <w:rPr>
          <w:i/>
          <w:iCs/>
          <w:sz w:val="22"/>
        </w:rPr>
        <w:t xml:space="preserve"> </w:t>
      </w:r>
      <w:r w:rsidRPr="00A13DA3">
        <w:rPr>
          <w:i/>
          <w:iCs/>
          <w:sz w:val="22"/>
        </w:rPr>
        <w:t>ammicca con gli occhi, stropiccia i piedi</w:t>
      </w:r>
      <w:r w:rsidR="00FF4A2C" w:rsidRPr="00A13DA3">
        <w:rPr>
          <w:i/>
          <w:iCs/>
          <w:sz w:val="22"/>
        </w:rPr>
        <w:t xml:space="preserve"> </w:t>
      </w:r>
      <w:r w:rsidRPr="00A13DA3">
        <w:rPr>
          <w:i/>
          <w:iCs/>
          <w:sz w:val="22"/>
        </w:rPr>
        <w:t>e fa cenni con le dita.</w:t>
      </w:r>
      <w:r w:rsidR="00FF4A2C" w:rsidRPr="00A13DA3">
        <w:rPr>
          <w:i/>
          <w:iCs/>
          <w:sz w:val="22"/>
        </w:rPr>
        <w:t xml:space="preserve"> </w:t>
      </w:r>
      <w:r w:rsidRPr="00A13DA3">
        <w:rPr>
          <w:i/>
          <w:iCs/>
          <w:sz w:val="22"/>
        </w:rPr>
        <w:t>Nel suo cuore il malvagio trama cose perverse,</w:t>
      </w:r>
      <w:r w:rsidR="00FF4A2C" w:rsidRPr="00A13DA3">
        <w:rPr>
          <w:i/>
          <w:iCs/>
          <w:sz w:val="22"/>
        </w:rPr>
        <w:t xml:space="preserve"> </w:t>
      </w:r>
      <w:r w:rsidRPr="00A13DA3">
        <w:rPr>
          <w:i/>
          <w:iCs/>
          <w:sz w:val="22"/>
        </w:rPr>
        <w:t>in ogni tempo suscita liti.</w:t>
      </w:r>
      <w:r w:rsidR="00FF4A2C" w:rsidRPr="00A13DA3">
        <w:rPr>
          <w:i/>
          <w:iCs/>
          <w:sz w:val="22"/>
        </w:rPr>
        <w:t xml:space="preserve"> </w:t>
      </w:r>
      <w:r w:rsidRPr="00A13DA3">
        <w:rPr>
          <w:i/>
          <w:iCs/>
          <w:sz w:val="22"/>
        </w:rPr>
        <w:t>Per questo improvvisa verrà la sua rovina,</w:t>
      </w:r>
      <w:r w:rsidR="00FF4A2C" w:rsidRPr="00A13DA3">
        <w:rPr>
          <w:i/>
          <w:iCs/>
          <w:sz w:val="22"/>
        </w:rPr>
        <w:t xml:space="preserve"> </w:t>
      </w:r>
      <w:r w:rsidRPr="00A13DA3">
        <w:rPr>
          <w:i/>
          <w:iCs/>
          <w:sz w:val="22"/>
        </w:rPr>
        <w:t>ed egli, in un attimo, crollerà senza rimedio.</w:t>
      </w:r>
      <w:r w:rsidR="00FF4A2C" w:rsidRPr="00A13DA3">
        <w:rPr>
          <w:i/>
          <w:iCs/>
          <w:sz w:val="22"/>
        </w:rPr>
        <w:t xml:space="preserve"> </w:t>
      </w:r>
    </w:p>
    <w:p w:rsidR="00FF4A2C" w:rsidRPr="00A13DA3" w:rsidRDefault="006E01EA" w:rsidP="003237B7">
      <w:pPr>
        <w:pStyle w:val="Corpotesto"/>
        <w:rPr>
          <w:i/>
          <w:iCs/>
          <w:sz w:val="22"/>
        </w:rPr>
      </w:pPr>
      <w:r w:rsidRPr="00A13DA3">
        <w:rPr>
          <w:i/>
          <w:iCs/>
          <w:sz w:val="22"/>
        </w:rPr>
        <w:t>Sei cose odia il Signore,</w:t>
      </w:r>
      <w:r w:rsidR="00FF4A2C" w:rsidRPr="00A13DA3">
        <w:rPr>
          <w:i/>
          <w:iCs/>
          <w:sz w:val="22"/>
        </w:rPr>
        <w:t xml:space="preserve"> </w:t>
      </w:r>
      <w:r w:rsidRPr="00A13DA3">
        <w:rPr>
          <w:i/>
          <w:iCs/>
          <w:sz w:val="22"/>
        </w:rPr>
        <w:t>anzi sette gli sono in orrore:</w:t>
      </w:r>
      <w:r w:rsidR="00FF4A2C" w:rsidRPr="00A13DA3">
        <w:rPr>
          <w:i/>
          <w:iCs/>
          <w:sz w:val="22"/>
        </w:rPr>
        <w:t xml:space="preserve"> </w:t>
      </w:r>
      <w:r w:rsidRPr="00A13DA3">
        <w:rPr>
          <w:i/>
          <w:iCs/>
          <w:sz w:val="22"/>
        </w:rPr>
        <w:t>occhi alteri, lingua bugiarda,</w:t>
      </w:r>
      <w:r w:rsidR="00FF4A2C" w:rsidRPr="00A13DA3">
        <w:rPr>
          <w:i/>
          <w:iCs/>
          <w:sz w:val="22"/>
        </w:rPr>
        <w:t xml:space="preserve"> </w:t>
      </w:r>
      <w:r w:rsidRPr="00A13DA3">
        <w:rPr>
          <w:i/>
          <w:iCs/>
          <w:sz w:val="22"/>
        </w:rPr>
        <w:t>mani che versano sangue innocente,</w:t>
      </w:r>
      <w:r w:rsidR="00FF4A2C" w:rsidRPr="00A13DA3">
        <w:rPr>
          <w:i/>
          <w:iCs/>
          <w:sz w:val="22"/>
        </w:rPr>
        <w:t xml:space="preserve"> </w:t>
      </w:r>
      <w:r w:rsidRPr="00A13DA3">
        <w:rPr>
          <w:i/>
          <w:iCs/>
          <w:sz w:val="22"/>
        </w:rPr>
        <w:t>cuore che trama iniqui progetti,</w:t>
      </w:r>
      <w:r w:rsidR="00FF4A2C" w:rsidRPr="00A13DA3">
        <w:rPr>
          <w:i/>
          <w:iCs/>
          <w:sz w:val="22"/>
        </w:rPr>
        <w:t xml:space="preserve"> </w:t>
      </w:r>
      <w:r w:rsidRPr="00A13DA3">
        <w:rPr>
          <w:i/>
          <w:iCs/>
          <w:sz w:val="22"/>
        </w:rPr>
        <w:t>piedi che corrono rapidi verso il male,</w:t>
      </w:r>
      <w:r w:rsidR="00FF4A2C" w:rsidRPr="00A13DA3">
        <w:rPr>
          <w:i/>
          <w:iCs/>
          <w:sz w:val="22"/>
        </w:rPr>
        <w:t xml:space="preserve"> </w:t>
      </w:r>
      <w:r w:rsidRPr="00A13DA3">
        <w:rPr>
          <w:i/>
          <w:iCs/>
          <w:sz w:val="22"/>
        </w:rPr>
        <w:t>falso testimone che diffonde menzogne</w:t>
      </w:r>
      <w:r w:rsidR="00FF4A2C" w:rsidRPr="00A13DA3">
        <w:rPr>
          <w:i/>
          <w:iCs/>
          <w:sz w:val="22"/>
        </w:rPr>
        <w:t xml:space="preserve"> </w:t>
      </w:r>
      <w:r w:rsidRPr="00A13DA3">
        <w:rPr>
          <w:i/>
          <w:iCs/>
          <w:sz w:val="22"/>
        </w:rPr>
        <w:t>e chi provoca litigi tra fratelli.</w:t>
      </w:r>
    </w:p>
    <w:p w:rsidR="00FF4A2C" w:rsidRPr="00A13DA3" w:rsidRDefault="006E01EA" w:rsidP="003237B7">
      <w:pPr>
        <w:pStyle w:val="Corpotesto"/>
        <w:rPr>
          <w:i/>
          <w:iCs/>
          <w:sz w:val="22"/>
        </w:rPr>
      </w:pPr>
      <w:r w:rsidRPr="00A13DA3">
        <w:rPr>
          <w:i/>
          <w:iCs/>
          <w:sz w:val="22"/>
        </w:rPr>
        <w:t>Figlio mio, osserva il comando di tuo padre</w:t>
      </w:r>
      <w:r w:rsidR="00FF4A2C" w:rsidRPr="00A13DA3">
        <w:rPr>
          <w:i/>
          <w:iCs/>
          <w:sz w:val="22"/>
        </w:rPr>
        <w:t xml:space="preserve"> </w:t>
      </w:r>
      <w:r w:rsidRPr="00A13DA3">
        <w:rPr>
          <w:i/>
          <w:iCs/>
          <w:sz w:val="22"/>
        </w:rPr>
        <w:t>e non disprezzare l’insegnamento di tua madre.</w:t>
      </w:r>
      <w:r w:rsidR="00FF4A2C" w:rsidRPr="00A13DA3">
        <w:rPr>
          <w:i/>
          <w:iCs/>
          <w:sz w:val="22"/>
        </w:rPr>
        <w:t xml:space="preserve"> </w:t>
      </w:r>
      <w:r w:rsidRPr="00A13DA3">
        <w:rPr>
          <w:i/>
          <w:iCs/>
          <w:sz w:val="22"/>
        </w:rPr>
        <w:t>Fissali sempre nel tuo cuore,</w:t>
      </w:r>
      <w:r w:rsidR="00FF4A2C" w:rsidRPr="00A13DA3">
        <w:rPr>
          <w:i/>
          <w:iCs/>
          <w:sz w:val="22"/>
        </w:rPr>
        <w:t xml:space="preserve"> </w:t>
      </w:r>
      <w:r w:rsidRPr="00A13DA3">
        <w:rPr>
          <w:i/>
          <w:iCs/>
          <w:sz w:val="22"/>
        </w:rPr>
        <w:t>appendili al collo.</w:t>
      </w:r>
      <w:r w:rsidR="00FF4A2C" w:rsidRPr="00A13DA3">
        <w:rPr>
          <w:i/>
          <w:iCs/>
          <w:sz w:val="22"/>
        </w:rPr>
        <w:t xml:space="preserve"> </w:t>
      </w:r>
      <w:r w:rsidRPr="00A13DA3">
        <w:rPr>
          <w:i/>
          <w:iCs/>
          <w:sz w:val="22"/>
        </w:rPr>
        <w:t>Quando cammini ti guideranno,</w:t>
      </w:r>
      <w:r w:rsidR="00FF4A2C" w:rsidRPr="00A13DA3">
        <w:rPr>
          <w:i/>
          <w:iCs/>
          <w:sz w:val="22"/>
        </w:rPr>
        <w:t xml:space="preserve"> </w:t>
      </w:r>
      <w:r w:rsidRPr="00A13DA3">
        <w:rPr>
          <w:i/>
          <w:iCs/>
          <w:sz w:val="22"/>
        </w:rPr>
        <w:t>quando riposi veglieranno su di te,</w:t>
      </w:r>
      <w:r w:rsidR="00FF4A2C" w:rsidRPr="00A13DA3">
        <w:rPr>
          <w:i/>
          <w:iCs/>
          <w:sz w:val="22"/>
        </w:rPr>
        <w:t xml:space="preserve"> </w:t>
      </w:r>
      <w:r w:rsidRPr="00A13DA3">
        <w:rPr>
          <w:i/>
          <w:iCs/>
          <w:sz w:val="22"/>
        </w:rPr>
        <w:t>quando ti desti ti parleranno,</w:t>
      </w:r>
      <w:r w:rsidR="00FF4A2C" w:rsidRPr="00A13DA3">
        <w:rPr>
          <w:i/>
          <w:iCs/>
          <w:sz w:val="22"/>
        </w:rPr>
        <w:t xml:space="preserve"> </w:t>
      </w:r>
      <w:r w:rsidRPr="00A13DA3">
        <w:rPr>
          <w:i/>
          <w:iCs/>
          <w:sz w:val="22"/>
        </w:rPr>
        <w:t>perché il comando è una lampada</w:t>
      </w:r>
      <w:r w:rsidR="00FF4A2C" w:rsidRPr="00A13DA3">
        <w:rPr>
          <w:i/>
          <w:iCs/>
          <w:sz w:val="22"/>
        </w:rPr>
        <w:t xml:space="preserve"> </w:t>
      </w:r>
      <w:r w:rsidRPr="00A13DA3">
        <w:rPr>
          <w:i/>
          <w:iCs/>
          <w:sz w:val="22"/>
        </w:rPr>
        <w:t>e l’insegnamento una luce</w:t>
      </w:r>
      <w:r w:rsidR="00FF4A2C" w:rsidRPr="00A13DA3">
        <w:rPr>
          <w:i/>
          <w:iCs/>
          <w:sz w:val="22"/>
        </w:rPr>
        <w:t xml:space="preserve"> </w:t>
      </w:r>
      <w:r w:rsidRPr="00A13DA3">
        <w:rPr>
          <w:i/>
          <w:iCs/>
          <w:sz w:val="22"/>
        </w:rPr>
        <w:t>e un sentiero di vita l’istruzione che ti ammonisce:</w:t>
      </w:r>
      <w:r w:rsidR="00FF4A2C" w:rsidRPr="00A13DA3">
        <w:rPr>
          <w:i/>
          <w:iCs/>
          <w:sz w:val="22"/>
        </w:rPr>
        <w:t xml:space="preserve"> </w:t>
      </w:r>
      <w:r w:rsidRPr="00A13DA3">
        <w:rPr>
          <w:i/>
          <w:iCs/>
          <w:sz w:val="22"/>
        </w:rPr>
        <w:t>ti proteggeranno dalla donna altrui,</w:t>
      </w:r>
      <w:r w:rsidR="00FF4A2C" w:rsidRPr="00A13DA3">
        <w:rPr>
          <w:i/>
          <w:iCs/>
          <w:sz w:val="22"/>
        </w:rPr>
        <w:t xml:space="preserve"> </w:t>
      </w:r>
      <w:r w:rsidRPr="00A13DA3">
        <w:rPr>
          <w:i/>
          <w:iCs/>
          <w:sz w:val="22"/>
        </w:rPr>
        <w:t>dalle parole seducenti della donna sconosciuta.</w:t>
      </w:r>
      <w:r w:rsidR="00FF4A2C" w:rsidRPr="00A13DA3">
        <w:rPr>
          <w:i/>
          <w:iCs/>
          <w:sz w:val="22"/>
        </w:rPr>
        <w:t xml:space="preserve"> </w:t>
      </w:r>
    </w:p>
    <w:p w:rsidR="00FF4A2C" w:rsidRPr="00A13DA3" w:rsidRDefault="006E01EA" w:rsidP="003237B7">
      <w:pPr>
        <w:pStyle w:val="Corpotesto"/>
        <w:rPr>
          <w:i/>
          <w:iCs/>
          <w:sz w:val="22"/>
        </w:rPr>
      </w:pPr>
      <w:r w:rsidRPr="00A13DA3">
        <w:rPr>
          <w:i/>
          <w:iCs/>
          <w:sz w:val="22"/>
        </w:rPr>
        <w:t>Non desiderare in cuor tuo la sua bellezza,</w:t>
      </w:r>
      <w:r w:rsidR="00FF4A2C" w:rsidRPr="00A13DA3">
        <w:rPr>
          <w:i/>
          <w:iCs/>
          <w:sz w:val="22"/>
        </w:rPr>
        <w:t xml:space="preserve"> </w:t>
      </w:r>
      <w:r w:rsidRPr="00A13DA3">
        <w:rPr>
          <w:i/>
          <w:iCs/>
          <w:sz w:val="22"/>
        </w:rPr>
        <w:t>non lasciarti adescare dai suoi sguardi,</w:t>
      </w:r>
      <w:r w:rsidR="00FF4A2C" w:rsidRPr="00A13DA3">
        <w:rPr>
          <w:i/>
          <w:iCs/>
          <w:sz w:val="22"/>
        </w:rPr>
        <w:t xml:space="preserve"> </w:t>
      </w:r>
      <w:r w:rsidRPr="00A13DA3">
        <w:rPr>
          <w:i/>
          <w:iCs/>
          <w:sz w:val="22"/>
        </w:rPr>
        <w:t>poiché, se la prostituta cerca il pane,</w:t>
      </w:r>
      <w:r w:rsidR="00FF4A2C" w:rsidRPr="00A13DA3">
        <w:rPr>
          <w:i/>
          <w:iCs/>
          <w:sz w:val="22"/>
        </w:rPr>
        <w:t xml:space="preserve"> </w:t>
      </w:r>
      <w:r w:rsidRPr="00A13DA3">
        <w:rPr>
          <w:i/>
          <w:iCs/>
          <w:sz w:val="22"/>
        </w:rPr>
        <w:t>la donna sposata ambisce una vita preziosa.</w:t>
      </w:r>
      <w:r w:rsidR="00FF4A2C" w:rsidRPr="00A13DA3">
        <w:rPr>
          <w:i/>
          <w:iCs/>
          <w:sz w:val="22"/>
        </w:rPr>
        <w:t xml:space="preserve"> </w:t>
      </w:r>
      <w:r w:rsidRPr="00A13DA3">
        <w:rPr>
          <w:i/>
          <w:iCs/>
          <w:sz w:val="22"/>
        </w:rPr>
        <w:t>Si può portare il fuoco sul petto</w:t>
      </w:r>
      <w:r w:rsidR="00FF4A2C" w:rsidRPr="00A13DA3">
        <w:rPr>
          <w:i/>
          <w:iCs/>
          <w:sz w:val="22"/>
        </w:rPr>
        <w:t xml:space="preserve"> </w:t>
      </w:r>
      <w:r w:rsidRPr="00A13DA3">
        <w:rPr>
          <w:i/>
          <w:iCs/>
          <w:sz w:val="22"/>
        </w:rPr>
        <w:t>senza bruciarsi i vestiti,</w:t>
      </w:r>
      <w:r w:rsidR="00FF4A2C" w:rsidRPr="00A13DA3">
        <w:rPr>
          <w:i/>
          <w:iCs/>
          <w:sz w:val="22"/>
        </w:rPr>
        <w:t xml:space="preserve"> </w:t>
      </w:r>
      <w:r w:rsidRPr="00A13DA3">
        <w:rPr>
          <w:i/>
          <w:iCs/>
          <w:sz w:val="22"/>
        </w:rPr>
        <w:t>o camminare sulle braci</w:t>
      </w:r>
      <w:r w:rsidR="00FF4A2C" w:rsidRPr="00A13DA3">
        <w:rPr>
          <w:i/>
          <w:iCs/>
          <w:sz w:val="22"/>
        </w:rPr>
        <w:t xml:space="preserve"> </w:t>
      </w:r>
      <w:r w:rsidRPr="00A13DA3">
        <w:rPr>
          <w:i/>
          <w:iCs/>
          <w:sz w:val="22"/>
        </w:rPr>
        <w:t>senza scottarsi i piedi?</w:t>
      </w:r>
      <w:r w:rsidR="00FF4A2C" w:rsidRPr="00A13DA3">
        <w:rPr>
          <w:i/>
          <w:iCs/>
          <w:sz w:val="22"/>
        </w:rPr>
        <w:t xml:space="preserve"> </w:t>
      </w:r>
      <w:r w:rsidRPr="00A13DA3">
        <w:rPr>
          <w:i/>
          <w:iCs/>
          <w:sz w:val="22"/>
        </w:rPr>
        <w:t>Così chi si accosta alla donna altrui:</w:t>
      </w:r>
      <w:r w:rsidR="00FF4A2C" w:rsidRPr="00A13DA3">
        <w:rPr>
          <w:i/>
          <w:iCs/>
          <w:sz w:val="22"/>
        </w:rPr>
        <w:t xml:space="preserve"> </w:t>
      </w:r>
      <w:r w:rsidRPr="00A13DA3">
        <w:rPr>
          <w:i/>
          <w:iCs/>
          <w:sz w:val="22"/>
        </w:rPr>
        <w:t>chi la tocca non resterà impunito.</w:t>
      </w:r>
      <w:r w:rsidR="00FF4A2C" w:rsidRPr="00A13DA3">
        <w:rPr>
          <w:i/>
          <w:iCs/>
          <w:sz w:val="22"/>
        </w:rPr>
        <w:t xml:space="preserve"> </w:t>
      </w:r>
    </w:p>
    <w:p w:rsidR="006E01EA" w:rsidRPr="00A13DA3" w:rsidRDefault="006E01EA" w:rsidP="003237B7">
      <w:pPr>
        <w:pStyle w:val="Corpotesto"/>
        <w:rPr>
          <w:i/>
          <w:iCs/>
          <w:sz w:val="22"/>
        </w:rPr>
      </w:pPr>
      <w:r w:rsidRPr="00A13DA3">
        <w:rPr>
          <w:i/>
          <w:iCs/>
          <w:sz w:val="22"/>
        </w:rPr>
        <w:t>Non si disapprova un ladro, se ruba</w:t>
      </w:r>
      <w:r w:rsidR="00FF4A2C" w:rsidRPr="00A13DA3">
        <w:rPr>
          <w:i/>
          <w:iCs/>
          <w:sz w:val="22"/>
        </w:rPr>
        <w:t xml:space="preserve"> </w:t>
      </w:r>
      <w:r w:rsidRPr="00A13DA3">
        <w:rPr>
          <w:i/>
          <w:iCs/>
          <w:sz w:val="22"/>
        </w:rPr>
        <w:t>per soddisfare l’appetito quando ha fame;</w:t>
      </w:r>
      <w:r w:rsidR="00FF4A2C" w:rsidRPr="00A13DA3">
        <w:rPr>
          <w:i/>
          <w:iCs/>
          <w:sz w:val="22"/>
        </w:rPr>
        <w:t xml:space="preserve"> </w:t>
      </w:r>
      <w:r w:rsidRPr="00A13DA3">
        <w:rPr>
          <w:i/>
          <w:iCs/>
          <w:sz w:val="22"/>
        </w:rPr>
        <w:t>eppure, se è preso, dovrà restituire sette volte</w:t>
      </w:r>
      <w:r w:rsidR="00FF4A2C" w:rsidRPr="00A13DA3">
        <w:rPr>
          <w:i/>
          <w:iCs/>
          <w:sz w:val="22"/>
        </w:rPr>
        <w:t xml:space="preserve"> </w:t>
      </w:r>
      <w:r w:rsidRPr="00A13DA3">
        <w:rPr>
          <w:i/>
          <w:iCs/>
          <w:sz w:val="22"/>
        </w:rPr>
        <w:t>e consegnare tutti i beni della sua casa.</w:t>
      </w:r>
      <w:r w:rsidR="00FF4A2C" w:rsidRPr="00A13DA3">
        <w:rPr>
          <w:i/>
          <w:iCs/>
          <w:sz w:val="22"/>
        </w:rPr>
        <w:t xml:space="preserve"> </w:t>
      </w:r>
      <w:r w:rsidRPr="00A13DA3">
        <w:rPr>
          <w:i/>
          <w:iCs/>
          <w:sz w:val="22"/>
        </w:rPr>
        <w:t>Chi commette adulterio è un insensato,</w:t>
      </w:r>
      <w:r w:rsidR="00FF4A2C" w:rsidRPr="00A13DA3">
        <w:rPr>
          <w:i/>
          <w:iCs/>
          <w:sz w:val="22"/>
        </w:rPr>
        <w:t xml:space="preserve"> </w:t>
      </w:r>
      <w:r w:rsidRPr="00A13DA3">
        <w:rPr>
          <w:i/>
          <w:iCs/>
          <w:sz w:val="22"/>
        </w:rPr>
        <w:t>agendo in tal modo rovina se stesso.</w:t>
      </w:r>
      <w:r w:rsidR="00FF4A2C" w:rsidRPr="00A13DA3">
        <w:rPr>
          <w:i/>
          <w:iCs/>
          <w:sz w:val="22"/>
        </w:rPr>
        <w:t xml:space="preserve"> </w:t>
      </w:r>
      <w:r w:rsidRPr="00A13DA3">
        <w:rPr>
          <w:i/>
          <w:iCs/>
          <w:sz w:val="22"/>
        </w:rPr>
        <w:t>Incontrerà percosse e disonore,</w:t>
      </w:r>
      <w:r w:rsidR="00FF4A2C" w:rsidRPr="00A13DA3">
        <w:rPr>
          <w:i/>
          <w:iCs/>
          <w:sz w:val="22"/>
        </w:rPr>
        <w:t xml:space="preserve"> </w:t>
      </w:r>
      <w:r w:rsidRPr="00A13DA3">
        <w:rPr>
          <w:i/>
          <w:iCs/>
          <w:sz w:val="22"/>
        </w:rPr>
        <w:t>la sua vergogna non sarà cancellata,</w:t>
      </w:r>
      <w:r w:rsidR="00FF4A2C" w:rsidRPr="00A13DA3">
        <w:rPr>
          <w:i/>
          <w:iCs/>
          <w:sz w:val="22"/>
        </w:rPr>
        <w:t xml:space="preserve"> </w:t>
      </w:r>
      <w:r w:rsidRPr="00A13DA3">
        <w:rPr>
          <w:i/>
          <w:iCs/>
          <w:sz w:val="22"/>
        </w:rPr>
        <w:t xml:space="preserve">poiché la gelosia accende </w:t>
      </w:r>
      <w:r w:rsidRPr="00A13DA3">
        <w:rPr>
          <w:i/>
          <w:iCs/>
          <w:sz w:val="22"/>
        </w:rPr>
        <w:lastRenderedPageBreak/>
        <w:t>l’ira del marito,</w:t>
      </w:r>
      <w:r w:rsidR="00FF4A2C" w:rsidRPr="00A13DA3">
        <w:rPr>
          <w:i/>
          <w:iCs/>
          <w:sz w:val="22"/>
        </w:rPr>
        <w:t xml:space="preserve"> </w:t>
      </w:r>
      <w:r w:rsidRPr="00A13DA3">
        <w:rPr>
          <w:i/>
          <w:iCs/>
          <w:sz w:val="22"/>
        </w:rPr>
        <w:t>che non avrà pietà nel giorno della vendetta.</w:t>
      </w:r>
      <w:r w:rsidR="00FF4A2C" w:rsidRPr="00A13DA3">
        <w:rPr>
          <w:i/>
          <w:iCs/>
          <w:sz w:val="22"/>
        </w:rPr>
        <w:t xml:space="preserve"> </w:t>
      </w:r>
      <w:r w:rsidRPr="00A13DA3">
        <w:rPr>
          <w:i/>
          <w:iCs/>
          <w:sz w:val="22"/>
        </w:rPr>
        <w:t>Egli non accetterà compenso alcuno,</w:t>
      </w:r>
      <w:r w:rsidR="00FF4A2C" w:rsidRPr="00A13DA3">
        <w:rPr>
          <w:i/>
          <w:iCs/>
          <w:sz w:val="22"/>
        </w:rPr>
        <w:t xml:space="preserve"> </w:t>
      </w:r>
      <w:r w:rsidRPr="00A13DA3">
        <w:rPr>
          <w:i/>
          <w:iCs/>
          <w:sz w:val="22"/>
        </w:rPr>
        <w:t xml:space="preserve">rifiuterà ogni dono, anche se grande (Pr 6,1-35). </w:t>
      </w:r>
    </w:p>
    <w:p w:rsidR="00FF4A2C" w:rsidRPr="00A13DA3" w:rsidRDefault="006E01EA" w:rsidP="003237B7">
      <w:pPr>
        <w:pStyle w:val="Corpotesto"/>
        <w:rPr>
          <w:i/>
          <w:iCs/>
          <w:sz w:val="22"/>
        </w:rPr>
      </w:pPr>
      <w:r w:rsidRPr="00A13DA3">
        <w:rPr>
          <w:i/>
          <w:iCs/>
          <w:sz w:val="22"/>
        </w:rPr>
        <w:t>Figlio mio, custodisci le mie parole</w:t>
      </w:r>
      <w:r w:rsidR="00FF4A2C" w:rsidRPr="00A13DA3">
        <w:rPr>
          <w:i/>
          <w:iCs/>
          <w:sz w:val="22"/>
        </w:rPr>
        <w:t xml:space="preserve"> </w:t>
      </w:r>
      <w:r w:rsidRPr="00A13DA3">
        <w:rPr>
          <w:i/>
          <w:iCs/>
          <w:sz w:val="22"/>
        </w:rPr>
        <w:t>e fa’ tesoro dei miei precetti.</w:t>
      </w:r>
      <w:r w:rsidR="00FF4A2C" w:rsidRPr="00A13DA3">
        <w:rPr>
          <w:i/>
          <w:iCs/>
          <w:sz w:val="22"/>
        </w:rPr>
        <w:t xml:space="preserve"> </w:t>
      </w:r>
      <w:r w:rsidRPr="00A13DA3">
        <w:rPr>
          <w:i/>
          <w:iCs/>
          <w:sz w:val="22"/>
        </w:rPr>
        <w:t>Osserva i miei precetti e vivrai,</w:t>
      </w:r>
      <w:r w:rsidR="00FF4A2C" w:rsidRPr="00A13DA3">
        <w:rPr>
          <w:i/>
          <w:iCs/>
          <w:sz w:val="22"/>
        </w:rPr>
        <w:t xml:space="preserve"> </w:t>
      </w:r>
      <w:r w:rsidRPr="00A13DA3">
        <w:rPr>
          <w:i/>
          <w:iCs/>
          <w:sz w:val="22"/>
        </w:rPr>
        <w:t>il mio insegnamento sia come la pupilla dei tuoi occhi.</w:t>
      </w:r>
      <w:r w:rsidR="00FF4A2C" w:rsidRPr="00A13DA3">
        <w:rPr>
          <w:i/>
          <w:iCs/>
          <w:sz w:val="22"/>
        </w:rPr>
        <w:t xml:space="preserve"> </w:t>
      </w:r>
      <w:r w:rsidRPr="00A13DA3">
        <w:rPr>
          <w:i/>
          <w:iCs/>
          <w:sz w:val="22"/>
        </w:rPr>
        <w:t>Légali alle tue dita,</w:t>
      </w:r>
      <w:r w:rsidR="00FF4A2C" w:rsidRPr="00A13DA3">
        <w:rPr>
          <w:i/>
          <w:iCs/>
          <w:sz w:val="22"/>
        </w:rPr>
        <w:t xml:space="preserve"> </w:t>
      </w:r>
      <w:r w:rsidRPr="00A13DA3">
        <w:rPr>
          <w:i/>
          <w:iCs/>
          <w:sz w:val="22"/>
        </w:rPr>
        <w:t>scrivili sulla tavola del tuo cuore.</w:t>
      </w:r>
      <w:r w:rsidR="00FF4A2C" w:rsidRPr="00A13DA3">
        <w:rPr>
          <w:i/>
          <w:iCs/>
          <w:sz w:val="22"/>
        </w:rPr>
        <w:t xml:space="preserve"> </w:t>
      </w:r>
    </w:p>
    <w:p w:rsidR="006E01EA" w:rsidRPr="00A13DA3" w:rsidRDefault="006E01EA" w:rsidP="003237B7">
      <w:pPr>
        <w:pStyle w:val="Corpotesto"/>
        <w:rPr>
          <w:i/>
          <w:iCs/>
          <w:sz w:val="22"/>
        </w:rPr>
      </w:pPr>
      <w:r w:rsidRPr="00A13DA3">
        <w:rPr>
          <w:i/>
          <w:iCs/>
          <w:sz w:val="22"/>
        </w:rPr>
        <w:t>Di’ alla sapienza: «Tu sei mia sorella»,</w:t>
      </w:r>
      <w:r w:rsidR="00FF4A2C" w:rsidRPr="00A13DA3">
        <w:rPr>
          <w:i/>
          <w:iCs/>
          <w:sz w:val="22"/>
        </w:rPr>
        <w:t xml:space="preserve"> </w:t>
      </w:r>
      <w:r w:rsidRPr="00A13DA3">
        <w:rPr>
          <w:i/>
          <w:iCs/>
          <w:sz w:val="22"/>
        </w:rPr>
        <w:t>e chiama amica l’intelligenza,</w:t>
      </w:r>
      <w:r w:rsidR="00FF4A2C" w:rsidRPr="00A13DA3">
        <w:rPr>
          <w:i/>
          <w:iCs/>
          <w:sz w:val="22"/>
        </w:rPr>
        <w:t xml:space="preserve"> </w:t>
      </w:r>
      <w:r w:rsidRPr="00A13DA3">
        <w:rPr>
          <w:i/>
          <w:iCs/>
          <w:sz w:val="22"/>
        </w:rPr>
        <w:t>5perché ti protegga dalla donna straniera,</w:t>
      </w:r>
      <w:r w:rsidR="00FF4A2C" w:rsidRPr="00A13DA3">
        <w:rPr>
          <w:i/>
          <w:iCs/>
          <w:sz w:val="22"/>
        </w:rPr>
        <w:t xml:space="preserve"> </w:t>
      </w:r>
      <w:r w:rsidRPr="00A13DA3">
        <w:rPr>
          <w:i/>
          <w:iCs/>
          <w:sz w:val="22"/>
        </w:rPr>
        <w:t>dalla sconosciuta che ha parole seducenti.</w:t>
      </w:r>
      <w:r w:rsidR="00FF4A2C" w:rsidRPr="00A13DA3">
        <w:rPr>
          <w:i/>
          <w:iCs/>
          <w:sz w:val="22"/>
        </w:rPr>
        <w:t xml:space="preserve"> </w:t>
      </w:r>
      <w:r w:rsidRPr="00A13DA3">
        <w:rPr>
          <w:i/>
          <w:iCs/>
          <w:sz w:val="22"/>
        </w:rPr>
        <w:t>Mentre dalla finestra della mia casa</w:t>
      </w:r>
      <w:r w:rsidR="00FF4A2C" w:rsidRPr="00A13DA3">
        <w:rPr>
          <w:i/>
          <w:iCs/>
          <w:sz w:val="22"/>
        </w:rPr>
        <w:t xml:space="preserve"> </w:t>
      </w:r>
      <w:r w:rsidRPr="00A13DA3">
        <w:rPr>
          <w:i/>
          <w:iCs/>
          <w:sz w:val="22"/>
        </w:rPr>
        <w:t>stavo osservando dietro le inferriate,</w:t>
      </w:r>
      <w:r w:rsidR="00FF4A2C" w:rsidRPr="00A13DA3">
        <w:rPr>
          <w:i/>
          <w:iCs/>
          <w:sz w:val="22"/>
        </w:rPr>
        <w:t xml:space="preserve"> </w:t>
      </w:r>
      <w:r w:rsidRPr="00A13DA3">
        <w:rPr>
          <w:i/>
          <w:iCs/>
          <w:sz w:val="22"/>
        </w:rPr>
        <w:t>ecco, io vidi dei giovani inesperti,</w:t>
      </w:r>
      <w:r w:rsidR="00FF4A2C" w:rsidRPr="00A13DA3">
        <w:rPr>
          <w:i/>
          <w:iCs/>
          <w:sz w:val="22"/>
        </w:rPr>
        <w:t xml:space="preserve"> </w:t>
      </w:r>
      <w:r w:rsidRPr="00A13DA3">
        <w:rPr>
          <w:i/>
          <w:iCs/>
          <w:sz w:val="22"/>
        </w:rPr>
        <w:t>e tra loro scorsi un adolescente dissennato.</w:t>
      </w:r>
      <w:r w:rsidR="00FF4A2C" w:rsidRPr="00A13DA3">
        <w:rPr>
          <w:i/>
          <w:iCs/>
          <w:sz w:val="22"/>
        </w:rPr>
        <w:t xml:space="preserve"> </w:t>
      </w:r>
      <w:r w:rsidRPr="00A13DA3">
        <w:rPr>
          <w:i/>
          <w:iCs/>
          <w:sz w:val="22"/>
        </w:rPr>
        <w:t>Passava per la piazza, rasente all’angolo,</w:t>
      </w:r>
      <w:r w:rsidR="00FF4A2C" w:rsidRPr="00A13DA3">
        <w:rPr>
          <w:i/>
          <w:iCs/>
          <w:sz w:val="22"/>
        </w:rPr>
        <w:t xml:space="preserve"> </w:t>
      </w:r>
      <w:r w:rsidRPr="00A13DA3">
        <w:rPr>
          <w:i/>
          <w:iCs/>
          <w:sz w:val="22"/>
        </w:rPr>
        <w:t>e s’incamminava verso la casa di lei,</w:t>
      </w:r>
      <w:r w:rsidR="00FF4A2C" w:rsidRPr="00A13DA3">
        <w:rPr>
          <w:i/>
          <w:iCs/>
          <w:sz w:val="22"/>
        </w:rPr>
        <w:t xml:space="preserve"> </w:t>
      </w:r>
      <w:r w:rsidRPr="00A13DA3">
        <w:rPr>
          <w:i/>
          <w:iCs/>
          <w:sz w:val="22"/>
        </w:rPr>
        <w:t>all’imbrunire, al declinare del giorno,</w:t>
      </w:r>
      <w:r w:rsidR="00FF4A2C" w:rsidRPr="00A13DA3">
        <w:rPr>
          <w:i/>
          <w:iCs/>
          <w:sz w:val="22"/>
        </w:rPr>
        <w:t xml:space="preserve"> </w:t>
      </w:r>
      <w:r w:rsidRPr="00A13DA3">
        <w:rPr>
          <w:i/>
          <w:iCs/>
          <w:sz w:val="22"/>
        </w:rPr>
        <w:t>all’apparire della notte e del buio.</w:t>
      </w:r>
      <w:r w:rsidR="00FF4A2C" w:rsidRPr="00A13DA3">
        <w:rPr>
          <w:i/>
          <w:iCs/>
          <w:sz w:val="22"/>
        </w:rPr>
        <w:t xml:space="preserve"> </w:t>
      </w:r>
      <w:r w:rsidRPr="00A13DA3">
        <w:rPr>
          <w:i/>
          <w:iCs/>
          <w:sz w:val="22"/>
        </w:rPr>
        <w:t>Ed ecco, gli si fa incontro una donna</w:t>
      </w:r>
      <w:r w:rsidR="00FF4A2C" w:rsidRPr="00A13DA3">
        <w:rPr>
          <w:i/>
          <w:iCs/>
          <w:sz w:val="22"/>
        </w:rPr>
        <w:t xml:space="preserve"> </w:t>
      </w:r>
      <w:r w:rsidRPr="00A13DA3">
        <w:rPr>
          <w:i/>
          <w:iCs/>
          <w:sz w:val="22"/>
        </w:rPr>
        <w:t>in vesti di prostituta, che intende sedurlo.</w:t>
      </w:r>
      <w:r w:rsidR="00FF4A2C" w:rsidRPr="00A13DA3">
        <w:rPr>
          <w:i/>
          <w:iCs/>
          <w:sz w:val="22"/>
        </w:rPr>
        <w:t xml:space="preserve"> </w:t>
      </w:r>
      <w:r w:rsidRPr="00A13DA3">
        <w:rPr>
          <w:i/>
          <w:iCs/>
          <w:sz w:val="22"/>
        </w:rPr>
        <w:t>Ella è irrequieta e insolente,</w:t>
      </w:r>
      <w:r w:rsidR="00FF4A2C" w:rsidRPr="00A13DA3">
        <w:rPr>
          <w:i/>
          <w:iCs/>
          <w:sz w:val="22"/>
        </w:rPr>
        <w:t xml:space="preserve"> </w:t>
      </w:r>
      <w:r w:rsidRPr="00A13DA3">
        <w:rPr>
          <w:i/>
          <w:iCs/>
          <w:sz w:val="22"/>
        </w:rPr>
        <w:t>non sa tenere i piedi in casa sua.</w:t>
      </w:r>
      <w:r w:rsidR="00FF4A2C" w:rsidRPr="00A13DA3">
        <w:rPr>
          <w:i/>
          <w:iCs/>
          <w:sz w:val="22"/>
        </w:rPr>
        <w:t xml:space="preserve"> </w:t>
      </w:r>
      <w:r w:rsidRPr="00A13DA3">
        <w:rPr>
          <w:i/>
          <w:iCs/>
          <w:sz w:val="22"/>
        </w:rPr>
        <w:t>Ora è per la strada, ora per le piazze,</w:t>
      </w:r>
      <w:r w:rsidR="00FF4A2C" w:rsidRPr="00A13DA3">
        <w:rPr>
          <w:i/>
          <w:iCs/>
          <w:sz w:val="22"/>
        </w:rPr>
        <w:t xml:space="preserve"> </w:t>
      </w:r>
      <w:r w:rsidRPr="00A13DA3">
        <w:rPr>
          <w:i/>
          <w:iCs/>
          <w:sz w:val="22"/>
        </w:rPr>
        <w:t>ad ogni angolo sta in agguato.</w:t>
      </w:r>
      <w:r w:rsidR="00FF4A2C" w:rsidRPr="00A13DA3">
        <w:rPr>
          <w:i/>
          <w:iCs/>
          <w:sz w:val="22"/>
        </w:rPr>
        <w:t xml:space="preserve"> </w:t>
      </w:r>
      <w:r w:rsidRPr="00A13DA3">
        <w:rPr>
          <w:i/>
          <w:iCs/>
          <w:sz w:val="22"/>
        </w:rPr>
        <w:t>Lo afferra, lo bacia</w:t>
      </w:r>
      <w:r w:rsidR="00FF4A2C" w:rsidRPr="00A13DA3">
        <w:rPr>
          <w:i/>
          <w:iCs/>
          <w:sz w:val="22"/>
        </w:rPr>
        <w:t xml:space="preserve"> </w:t>
      </w:r>
      <w:r w:rsidRPr="00A13DA3">
        <w:rPr>
          <w:i/>
          <w:iCs/>
          <w:sz w:val="22"/>
        </w:rPr>
        <w:t>e con sfacciataggine gli dice:</w:t>
      </w:r>
      <w:r w:rsidR="00FF4A2C" w:rsidRPr="00A13DA3">
        <w:rPr>
          <w:i/>
          <w:iCs/>
          <w:sz w:val="22"/>
        </w:rPr>
        <w:t xml:space="preserve"> </w:t>
      </w:r>
      <w:r w:rsidRPr="00A13DA3">
        <w:rPr>
          <w:i/>
          <w:iCs/>
          <w:sz w:val="22"/>
        </w:rPr>
        <w:t>«Dovevo offrire sacrifici di comunione:</w:t>
      </w:r>
      <w:r w:rsidR="00FF4A2C" w:rsidRPr="00A13DA3">
        <w:rPr>
          <w:i/>
          <w:iCs/>
          <w:sz w:val="22"/>
        </w:rPr>
        <w:t xml:space="preserve"> </w:t>
      </w:r>
      <w:r w:rsidRPr="00A13DA3">
        <w:rPr>
          <w:i/>
          <w:iCs/>
          <w:sz w:val="22"/>
        </w:rPr>
        <w:t>oggi ho sciolto i miei voti;</w:t>
      </w:r>
      <w:r w:rsidR="00FF4A2C" w:rsidRPr="00A13DA3">
        <w:rPr>
          <w:i/>
          <w:iCs/>
          <w:sz w:val="22"/>
        </w:rPr>
        <w:t xml:space="preserve"> </w:t>
      </w:r>
      <w:r w:rsidRPr="00A13DA3">
        <w:rPr>
          <w:i/>
          <w:iCs/>
          <w:sz w:val="22"/>
        </w:rPr>
        <w:t>per questo sono uscita incontro a te</w:t>
      </w:r>
      <w:r w:rsidR="00FF4A2C" w:rsidRPr="00A13DA3">
        <w:rPr>
          <w:i/>
          <w:iCs/>
          <w:sz w:val="22"/>
        </w:rPr>
        <w:t xml:space="preserve"> </w:t>
      </w:r>
      <w:r w:rsidRPr="00A13DA3">
        <w:rPr>
          <w:i/>
          <w:iCs/>
          <w:sz w:val="22"/>
        </w:rPr>
        <w:t>desiderosa di vederti, e ti ho trovato.</w:t>
      </w:r>
      <w:r w:rsidR="00FF4A2C" w:rsidRPr="00A13DA3">
        <w:rPr>
          <w:i/>
          <w:iCs/>
          <w:sz w:val="22"/>
        </w:rPr>
        <w:t xml:space="preserve"> </w:t>
      </w:r>
      <w:r w:rsidRPr="00A13DA3">
        <w:rPr>
          <w:i/>
          <w:iCs/>
          <w:sz w:val="22"/>
        </w:rPr>
        <w:t>Ho messo coperte soffici sul mio letto,</w:t>
      </w:r>
      <w:r w:rsidR="00FF4A2C" w:rsidRPr="00A13DA3">
        <w:rPr>
          <w:i/>
          <w:iCs/>
          <w:sz w:val="22"/>
        </w:rPr>
        <w:t xml:space="preserve"> </w:t>
      </w:r>
      <w:r w:rsidRPr="00A13DA3">
        <w:rPr>
          <w:i/>
          <w:iCs/>
          <w:sz w:val="22"/>
        </w:rPr>
        <w:t>lenzuola ricamate di lino d’Egitto;</w:t>
      </w:r>
      <w:r w:rsidR="00FF4A2C" w:rsidRPr="00A13DA3">
        <w:rPr>
          <w:i/>
          <w:iCs/>
          <w:sz w:val="22"/>
        </w:rPr>
        <w:t xml:space="preserve"> </w:t>
      </w:r>
      <w:r w:rsidRPr="00A13DA3">
        <w:rPr>
          <w:i/>
          <w:iCs/>
          <w:sz w:val="22"/>
        </w:rPr>
        <w:t>ho profumato il mio giaciglio di mirra,</w:t>
      </w:r>
      <w:r w:rsidR="00FF4A2C" w:rsidRPr="00A13DA3">
        <w:rPr>
          <w:i/>
          <w:iCs/>
          <w:sz w:val="22"/>
        </w:rPr>
        <w:t xml:space="preserve"> </w:t>
      </w:r>
      <w:r w:rsidRPr="00A13DA3">
        <w:rPr>
          <w:i/>
          <w:iCs/>
          <w:sz w:val="22"/>
        </w:rPr>
        <w:t>di àloe e di cinnamòmo.</w:t>
      </w:r>
      <w:r w:rsidR="00FF4A2C" w:rsidRPr="00A13DA3">
        <w:rPr>
          <w:i/>
          <w:iCs/>
          <w:sz w:val="22"/>
        </w:rPr>
        <w:t xml:space="preserve"> </w:t>
      </w:r>
      <w:r w:rsidRPr="00A13DA3">
        <w:rPr>
          <w:i/>
          <w:iCs/>
          <w:sz w:val="22"/>
        </w:rPr>
        <w:t xml:space="preserve">Vieni, </w:t>
      </w:r>
      <w:r w:rsidR="00FF4A2C" w:rsidRPr="00A13DA3">
        <w:rPr>
          <w:i/>
          <w:iCs/>
          <w:sz w:val="22"/>
        </w:rPr>
        <w:t xml:space="preserve"> </w:t>
      </w:r>
      <w:r w:rsidRPr="00A13DA3">
        <w:rPr>
          <w:i/>
          <w:iCs/>
          <w:sz w:val="22"/>
        </w:rPr>
        <w:t>inebriamoci d’amore fino al mattino,</w:t>
      </w:r>
      <w:r w:rsidR="00FF4A2C" w:rsidRPr="00A13DA3">
        <w:rPr>
          <w:i/>
          <w:iCs/>
          <w:sz w:val="22"/>
        </w:rPr>
        <w:t xml:space="preserve"> </w:t>
      </w:r>
      <w:r w:rsidRPr="00A13DA3">
        <w:rPr>
          <w:i/>
          <w:iCs/>
          <w:sz w:val="22"/>
        </w:rPr>
        <w:t>godiamoci insieme amorosi piaceri,</w:t>
      </w:r>
      <w:r w:rsidR="00FF4A2C" w:rsidRPr="00A13DA3">
        <w:rPr>
          <w:i/>
          <w:iCs/>
          <w:sz w:val="22"/>
        </w:rPr>
        <w:t xml:space="preserve"> </w:t>
      </w:r>
      <w:r w:rsidRPr="00A13DA3">
        <w:rPr>
          <w:i/>
          <w:iCs/>
          <w:sz w:val="22"/>
        </w:rPr>
        <w:t>poiché mio marito non è in casa,</w:t>
      </w:r>
      <w:r w:rsidR="00FF4A2C" w:rsidRPr="00A13DA3">
        <w:rPr>
          <w:i/>
          <w:iCs/>
          <w:sz w:val="22"/>
        </w:rPr>
        <w:t xml:space="preserve"> </w:t>
      </w:r>
      <w:r w:rsidRPr="00A13DA3">
        <w:rPr>
          <w:i/>
          <w:iCs/>
          <w:sz w:val="22"/>
        </w:rPr>
        <w:t>è partito per un lungo viaggio,</w:t>
      </w:r>
      <w:r w:rsidR="00FF4A2C" w:rsidRPr="00A13DA3">
        <w:rPr>
          <w:i/>
          <w:iCs/>
          <w:sz w:val="22"/>
        </w:rPr>
        <w:t xml:space="preserve"> </w:t>
      </w:r>
      <w:r w:rsidRPr="00A13DA3">
        <w:rPr>
          <w:i/>
          <w:iCs/>
          <w:sz w:val="22"/>
        </w:rPr>
        <w:t>ha portato con sé il sacchetto del denaro,</w:t>
      </w:r>
      <w:r w:rsidR="00FF4A2C" w:rsidRPr="00A13DA3">
        <w:rPr>
          <w:i/>
          <w:iCs/>
          <w:sz w:val="22"/>
        </w:rPr>
        <w:t xml:space="preserve"> </w:t>
      </w:r>
      <w:r w:rsidRPr="00A13DA3">
        <w:rPr>
          <w:i/>
          <w:iCs/>
          <w:sz w:val="22"/>
        </w:rPr>
        <w:t>tornerà a casa il giorno del plenilunio».</w:t>
      </w:r>
    </w:p>
    <w:p w:rsidR="006E01EA" w:rsidRPr="00A13DA3" w:rsidRDefault="006E01EA" w:rsidP="003237B7">
      <w:pPr>
        <w:pStyle w:val="Corpotesto"/>
        <w:rPr>
          <w:i/>
          <w:iCs/>
          <w:sz w:val="22"/>
        </w:rPr>
      </w:pPr>
      <w:r w:rsidRPr="00A13DA3">
        <w:rPr>
          <w:i/>
          <w:iCs/>
          <w:sz w:val="22"/>
        </w:rPr>
        <w:t>Lo lusinga con tante moine,</w:t>
      </w:r>
      <w:r w:rsidR="00FF4A2C" w:rsidRPr="00A13DA3">
        <w:rPr>
          <w:i/>
          <w:iCs/>
          <w:sz w:val="22"/>
        </w:rPr>
        <w:t xml:space="preserve"> </w:t>
      </w:r>
      <w:r w:rsidRPr="00A13DA3">
        <w:rPr>
          <w:i/>
          <w:iCs/>
          <w:sz w:val="22"/>
        </w:rPr>
        <w:t>lo seduce con labbra allettanti;</w:t>
      </w:r>
      <w:r w:rsidR="00FF4A2C" w:rsidRPr="00A13DA3">
        <w:rPr>
          <w:i/>
          <w:iCs/>
          <w:sz w:val="22"/>
        </w:rPr>
        <w:t xml:space="preserve"> </w:t>
      </w:r>
      <w:r w:rsidRPr="00A13DA3">
        <w:rPr>
          <w:i/>
          <w:iCs/>
          <w:sz w:val="22"/>
        </w:rPr>
        <w:t>egli incauto la segue,</w:t>
      </w:r>
      <w:r w:rsidR="00FF4A2C" w:rsidRPr="00A13DA3">
        <w:rPr>
          <w:i/>
          <w:iCs/>
          <w:sz w:val="22"/>
        </w:rPr>
        <w:t xml:space="preserve"> </w:t>
      </w:r>
      <w:r w:rsidRPr="00A13DA3">
        <w:rPr>
          <w:i/>
          <w:iCs/>
          <w:sz w:val="22"/>
        </w:rPr>
        <w:t>come un bue condotto al macello,</w:t>
      </w:r>
      <w:r w:rsidR="00FF4A2C" w:rsidRPr="00A13DA3">
        <w:rPr>
          <w:i/>
          <w:iCs/>
          <w:sz w:val="22"/>
        </w:rPr>
        <w:t xml:space="preserve"> </w:t>
      </w:r>
      <w:r w:rsidRPr="00A13DA3">
        <w:rPr>
          <w:i/>
          <w:iCs/>
          <w:sz w:val="22"/>
        </w:rPr>
        <w:t>come cervo adescato con un laccio,</w:t>
      </w:r>
      <w:r w:rsidR="00FF4A2C" w:rsidRPr="00A13DA3">
        <w:rPr>
          <w:i/>
          <w:iCs/>
          <w:sz w:val="22"/>
        </w:rPr>
        <w:t xml:space="preserve"> </w:t>
      </w:r>
      <w:r w:rsidRPr="00A13DA3">
        <w:rPr>
          <w:i/>
          <w:iCs/>
          <w:sz w:val="22"/>
        </w:rPr>
        <w:t>finché una freccia non gli trafigge il fegato,</w:t>
      </w:r>
      <w:r w:rsidR="00FF4A2C" w:rsidRPr="00A13DA3">
        <w:rPr>
          <w:i/>
          <w:iCs/>
          <w:sz w:val="22"/>
        </w:rPr>
        <w:t xml:space="preserve"> </w:t>
      </w:r>
      <w:r w:rsidRPr="00A13DA3">
        <w:rPr>
          <w:i/>
          <w:iCs/>
          <w:sz w:val="22"/>
        </w:rPr>
        <w:t>come un uccello che si precipita nella rete</w:t>
      </w:r>
      <w:r w:rsidR="00FF4A2C" w:rsidRPr="00A13DA3">
        <w:rPr>
          <w:i/>
          <w:iCs/>
          <w:sz w:val="22"/>
        </w:rPr>
        <w:t xml:space="preserve"> </w:t>
      </w:r>
      <w:r w:rsidRPr="00A13DA3">
        <w:rPr>
          <w:i/>
          <w:iCs/>
          <w:sz w:val="22"/>
        </w:rPr>
        <w:t>e non sa che la sua vita è in pericolo.</w:t>
      </w:r>
      <w:r w:rsidR="00FF4A2C" w:rsidRPr="00A13DA3">
        <w:rPr>
          <w:i/>
          <w:iCs/>
          <w:sz w:val="22"/>
        </w:rPr>
        <w:t xml:space="preserve"> </w:t>
      </w:r>
      <w:r w:rsidRPr="00A13DA3">
        <w:rPr>
          <w:i/>
          <w:iCs/>
          <w:sz w:val="22"/>
        </w:rPr>
        <w:t>Ora, figli, ascoltatemi</w:t>
      </w:r>
      <w:r w:rsidR="00FF4A2C" w:rsidRPr="00A13DA3">
        <w:rPr>
          <w:i/>
          <w:iCs/>
          <w:sz w:val="22"/>
        </w:rPr>
        <w:t xml:space="preserve"> </w:t>
      </w:r>
      <w:r w:rsidRPr="00A13DA3">
        <w:rPr>
          <w:i/>
          <w:iCs/>
          <w:sz w:val="22"/>
        </w:rPr>
        <w:t>e fate attenzione alle parole della mia bocca.</w:t>
      </w:r>
      <w:r w:rsidR="00FF4A2C" w:rsidRPr="00A13DA3">
        <w:rPr>
          <w:i/>
          <w:iCs/>
          <w:sz w:val="22"/>
        </w:rPr>
        <w:t xml:space="preserve"> </w:t>
      </w:r>
      <w:r w:rsidRPr="00A13DA3">
        <w:rPr>
          <w:i/>
          <w:iCs/>
          <w:sz w:val="22"/>
        </w:rPr>
        <w:t>Il tuo cuore non si volga verso le sue vie,</w:t>
      </w:r>
      <w:r w:rsidR="00FF4A2C" w:rsidRPr="00A13DA3">
        <w:rPr>
          <w:i/>
          <w:iCs/>
          <w:sz w:val="22"/>
        </w:rPr>
        <w:t xml:space="preserve"> </w:t>
      </w:r>
      <w:r w:rsidRPr="00A13DA3">
        <w:rPr>
          <w:i/>
          <w:iCs/>
          <w:sz w:val="22"/>
        </w:rPr>
        <w:t>non vagare per i suoi sentieri,</w:t>
      </w:r>
      <w:r w:rsidR="00FF4A2C" w:rsidRPr="00A13DA3">
        <w:rPr>
          <w:i/>
          <w:iCs/>
          <w:sz w:val="22"/>
        </w:rPr>
        <w:t xml:space="preserve"> </w:t>
      </w:r>
      <w:r w:rsidRPr="00A13DA3">
        <w:rPr>
          <w:i/>
          <w:iCs/>
          <w:sz w:val="22"/>
        </w:rPr>
        <w:t>perché molti ne ha fatti cadere trafitti</w:t>
      </w:r>
      <w:r w:rsidR="00FF4A2C" w:rsidRPr="00A13DA3">
        <w:rPr>
          <w:i/>
          <w:iCs/>
          <w:sz w:val="22"/>
        </w:rPr>
        <w:t xml:space="preserve"> </w:t>
      </w:r>
      <w:r w:rsidRPr="00A13DA3">
        <w:rPr>
          <w:i/>
          <w:iCs/>
          <w:sz w:val="22"/>
        </w:rPr>
        <w:t>ed erano vigorose tutte le sue vittime.</w:t>
      </w:r>
      <w:r w:rsidR="00FF4A2C" w:rsidRPr="00A13DA3">
        <w:rPr>
          <w:i/>
          <w:iCs/>
          <w:sz w:val="22"/>
        </w:rPr>
        <w:t xml:space="preserve"> </w:t>
      </w:r>
      <w:r w:rsidRPr="00A13DA3">
        <w:rPr>
          <w:i/>
          <w:iCs/>
          <w:sz w:val="22"/>
        </w:rPr>
        <w:t>Strada del regno dei morti è la sua casa,</w:t>
      </w:r>
      <w:r w:rsidR="00FF4A2C" w:rsidRPr="00A13DA3">
        <w:rPr>
          <w:i/>
          <w:iCs/>
          <w:sz w:val="22"/>
        </w:rPr>
        <w:t xml:space="preserve"> </w:t>
      </w:r>
      <w:r w:rsidRPr="00A13DA3">
        <w:rPr>
          <w:i/>
          <w:iCs/>
          <w:sz w:val="22"/>
        </w:rPr>
        <w:t xml:space="preserve">che scende nelle dimore della morte (Pro 7,1-27). </w:t>
      </w:r>
    </w:p>
    <w:p w:rsidR="006E01EA" w:rsidRPr="00A074E0" w:rsidRDefault="00A13DA3" w:rsidP="007B5EA3">
      <w:pPr>
        <w:pStyle w:val="Corpotesto"/>
        <w:rPr>
          <w:sz w:val="22"/>
          <w:szCs w:val="22"/>
        </w:rPr>
      </w:pPr>
      <w:r w:rsidRPr="00A074E0">
        <w:rPr>
          <w:sz w:val="22"/>
          <w:szCs w:val="22"/>
        </w:rPr>
        <w:t>L’uomo ha bisogno di un punto di riferimento certo, sicuro. Necessita di una pietra solida su cui costruire la sua casa. Altrimenti il suo edificio spirituale va in rovina.</w:t>
      </w:r>
    </w:p>
    <w:p w:rsidR="007B5EA3" w:rsidRPr="00A074E0" w:rsidRDefault="006E01EA" w:rsidP="002D0ABE">
      <w:pPr>
        <w:pStyle w:val="Corpotesto"/>
        <w:rPr>
          <w:iCs/>
          <w:sz w:val="22"/>
          <w:szCs w:val="22"/>
        </w:rPr>
      </w:pPr>
      <w:r w:rsidRPr="00A074E0">
        <w:rPr>
          <w:iCs/>
          <w:sz w:val="22"/>
          <w:szCs w:val="22"/>
        </w:rPr>
        <w:t xml:space="preserve">Nel deserto </w:t>
      </w:r>
      <w:r w:rsidR="00A13DA3" w:rsidRPr="00A074E0">
        <w:rPr>
          <w:iCs/>
          <w:sz w:val="22"/>
          <w:szCs w:val="22"/>
        </w:rPr>
        <w:t xml:space="preserve">questo punto di riferimento certo, sicuro, questa pietra di stabilità è Mosè. Ogni qualvolta il popolo </w:t>
      </w:r>
      <w:r w:rsidR="005B09D9">
        <w:rPr>
          <w:iCs/>
          <w:sz w:val="22"/>
          <w:szCs w:val="22"/>
        </w:rPr>
        <w:t>s</w:t>
      </w:r>
      <w:r w:rsidR="00A13DA3" w:rsidRPr="00A074E0">
        <w:rPr>
          <w:iCs/>
          <w:sz w:val="22"/>
          <w:szCs w:val="22"/>
        </w:rPr>
        <w:t xml:space="preserve">i smarrisce, vi è Mosè che dona verità alla fede di Israele. </w:t>
      </w:r>
    </w:p>
    <w:p w:rsidR="006E01EA" w:rsidRPr="00A074E0" w:rsidRDefault="006E01EA" w:rsidP="002D0ABE">
      <w:pPr>
        <w:pStyle w:val="Corpotesto"/>
        <w:rPr>
          <w:iCs/>
          <w:sz w:val="22"/>
          <w:szCs w:val="22"/>
        </w:rPr>
      </w:pPr>
      <w:r w:rsidRPr="00A074E0">
        <w:rPr>
          <w:iCs/>
          <w:sz w:val="22"/>
          <w:szCs w:val="22"/>
        </w:rPr>
        <w:t>Nella terra di Canaan</w:t>
      </w:r>
      <w:r w:rsidR="00A13DA3" w:rsidRPr="00A074E0">
        <w:rPr>
          <w:iCs/>
          <w:sz w:val="22"/>
          <w:szCs w:val="22"/>
        </w:rPr>
        <w:t xml:space="preserve">, durante la sua conquista, </w:t>
      </w:r>
      <w:r w:rsidRPr="00A074E0">
        <w:rPr>
          <w:iCs/>
          <w:sz w:val="22"/>
          <w:szCs w:val="22"/>
        </w:rPr>
        <w:t xml:space="preserve">punto di riferimento </w:t>
      </w:r>
      <w:r w:rsidR="00A13DA3" w:rsidRPr="00A074E0">
        <w:rPr>
          <w:iCs/>
          <w:sz w:val="22"/>
          <w:szCs w:val="22"/>
        </w:rPr>
        <w:t xml:space="preserve">è Giosuè. Il popolo è attorno a Lui che </w:t>
      </w:r>
      <w:r w:rsidR="000A4CEA" w:rsidRPr="00A074E0">
        <w:rPr>
          <w:iCs/>
          <w:sz w:val="22"/>
          <w:szCs w:val="22"/>
        </w:rPr>
        <w:t xml:space="preserve">costruisce il suo futuro. È Lui che gli fa rinnovare l’alleanza con il Dio dei padri. </w:t>
      </w:r>
    </w:p>
    <w:p w:rsidR="000A4CEA" w:rsidRPr="00A074E0" w:rsidRDefault="000A4CEA" w:rsidP="002D0ABE">
      <w:pPr>
        <w:pStyle w:val="Corpotesto"/>
        <w:rPr>
          <w:iCs/>
          <w:sz w:val="22"/>
          <w:szCs w:val="22"/>
        </w:rPr>
      </w:pPr>
      <w:r w:rsidRPr="00A074E0">
        <w:rPr>
          <w:iCs/>
          <w:sz w:val="22"/>
          <w:szCs w:val="22"/>
        </w:rPr>
        <w:t>Subito dopo la morte di Giosuè, il Signore trova per il suo popolo altri punti di riferimento</w:t>
      </w:r>
      <w:r w:rsidR="005B09D9">
        <w:rPr>
          <w:iCs/>
          <w:sz w:val="22"/>
          <w:szCs w:val="22"/>
        </w:rPr>
        <w:t>:</w:t>
      </w:r>
      <w:r w:rsidRPr="00A074E0">
        <w:rPr>
          <w:iCs/>
          <w:sz w:val="22"/>
          <w:szCs w:val="22"/>
        </w:rPr>
        <w:t xml:space="preserve"> sono i Giudici. </w:t>
      </w:r>
    </w:p>
    <w:p w:rsidR="006E01EA" w:rsidRPr="00A074E0" w:rsidRDefault="000A4CEA" w:rsidP="002D0ABE">
      <w:pPr>
        <w:pStyle w:val="Corpotesto"/>
        <w:rPr>
          <w:iCs/>
          <w:sz w:val="22"/>
          <w:szCs w:val="22"/>
        </w:rPr>
      </w:pPr>
      <w:r w:rsidRPr="00A074E0">
        <w:rPr>
          <w:iCs/>
          <w:sz w:val="22"/>
          <w:szCs w:val="22"/>
        </w:rPr>
        <w:t>Dopo il tempo dei Giudici, l’ultimo dei quali è il veggente Samuele, vengono Saul e Davide. Ultimo punto di riferimento regale è Salomone. Dopo di lui è il caos nel regno.</w:t>
      </w:r>
    </w:p>
    <w:p w:rsidR="000A4CEA" w:rsidRPr="00A074E0" w:rsidRDefault="000A4CEA" w:rsidP="002D0ABE">
      <w:pPr>
        <w:pStyle w:val="Corpotesto"/>
        <w:rPr>
          <w:iCs/>
          <w:sz w:val="22"/>
          <w:szCs w:val="22"/>
        </w:rPr>
      </w:pPr>
      <w:r w:rsidRPr="00A074E0">
        <w:rPr>
          <w:iCs/>
          <w:sz w:val="22"/>
          <w:szCs w:val="22"/>
        </w:rPr>
        <w:t>Israele perde i suoi punti di riferimento certi. Di volta in volta il Signore suscita i suoi profeti, ma questi non vengono ascoltati.</w:t>
      </w:r>
    </w:p>
    <w:p w:rsidR="000A4CEA" w:rsidRPr="00A074E0" w:rsidRDefault="006E01EA" w:rsidP="002D0ABE">
      <w:pPr>
        <w:pStyle w:val="Corpotesto"/>
        <w:rPr>
          <w:iCs/>
          <w:sz w:val="22"/>
          <w:szCs w:val="22"/>
        </w:rPr>
      </w:pPr>
      <w:r w:rsidRPr="00A074E0">
        <w:rPr>
          <w:iCs/>
          <w:sz w:val="22"/>
          <w:szCs w:val="22"/>
        </w:rPr>
        <w:t>Con l’esilio anche l’unità del popolo</w:t>
      </w:r>
      <w:r w:rsidR="000A4CEA" w:rsidRPr="00A074E0">
        <w:rPr>
          <w:iCs/>
          <w:sz w:val="22"/>
          <w:szCs w:val="22"/>
        </w:rPr>
        <w:t xml:space="preserve"> viene a mancare. Si cerca di ricostruire l’unità politica, ma essa è difficile da ricreare.</w:t>
      </w:r>
    </w:p>
    <w:p w:rsidR="006E01EA" w:rsidRPr="00A074E0" w:rsidRDefault="00A40786" w:rsidP="002D0ABE">
      <w:pPr>
        <w:pStyle w:val="Corpotesto"/>
        <w:rPr>
          <w:iCs/>
          <w:sz w:val="22"/>
          <w:szCs w:val="22"/>
        </w:rPr>
      </w:pPr>
      <w:r w:rsidRPr="00A074E0">
        <w:rPr>
          <w:iCs/>
          <w:sz w:val="22"/>
          <w:szCs w:val="22"/>
        </w:rPr>
        <w:t xml:space="preserve">Ecco allora la grande saggezza di quest’uomo ispirato: indicare nel culto, nel tempio di </w:t>
      </w:r>
      <w:r w:rsidR="000A4CEA" w:rsidRPr="00A074E0">
        <w:rPr>
          <w:iCs/>
          <w:sz w:val="22"/>
          <w:szCs w:val="22"/>
        </w:rPr>
        <w:t xml:space="preserve">Gerusalemme </w:t>
      </w:r>
      <w:r w:rsidRPr="00A074E0">
        <w:rPr>
          <w:iCs/>
          <w:sz w:val="22"/>
          <w:szCs w:val="22"/>
        </w:rPr>
        <w:t xml:space="preserve">il punto di riferimento per conservare </w:t>
      </w:r>
      <w:r w:rsidR="000A4CEA" w:rsidRPr="00A074E0">
        <w:rPr>
          <w:iCs/>
          <w:sz w:val="22"/>
          <w:szCs w:val="22"/>
        </w:rPr>
        <w:t xml:space="preserve">l’unità di </w:t>
      </w:r>
      <w:r w:rsidRPr="00A074E0">
        <w:rPr>
          <w:iCs/>
          <w:sz w:val="22"/>
          <w:szCs w:val="22"/>
        </w:rPr>
        <w:t>fede nel Dio d’Israele</w:t>
      </w:r>
      <w:r w:rsidR="000A4CEA" w:rsidRPr="00A074E0">
        <w:rPr>
          <w:iCs/>
          <w:sz w:val="22"/>
          <w:szCs w:val="22"/>
        </w:rPr>
        <w:t>.</w:t>
      </w:r>
    </w:p>
    <w:p w:rsidR="00A40786" w:rsidRPr="00A074E0" w:rsidRDefault="000A4CEA" w:rsidP="002D0ABE">
      <w:pPr>
        <w:pStyle w:val="Corpotesto"/>
        <w:rPr>
          <w:iCs/>
          <w:sz w:val="22"/>
          <w:szCs w:val="22"/>
        </w:rPr>
      </w:pPr>
      <w:r w:rsidRPr="00A074E0">
        <w:rPr>
          <w:iCs/>
          <w:sz w:val="22"/>
          <w:szCs w:val="22"/>
        </w:rPr>
        <w:t xml:space="preserve">Non vi è altra possibilità. Non vi sono più i re. Il sacerdozio è assente nelle periferie di Israele. Altre istituzioni possono ben poco. </w:t>
      </w:r>
    </w:p>
    <w:p w:rsidR="000A4CEA" w:rsidRPr="00A074E0" w:rsidRDefault="000A4CEA" w:rsidP="002D0ABE">
      <w:pPr>
        <w:pStyle w:val="Corpotesto"/>
        <w:rPr>
          <w:iCs/>
          <w:sz w:val="22"/>
          <w:szCs w:val="22"/>
        </w:rPr>
      </w:pPr>
      <w:r w:rsidRPr="00A074E0">
        <w:rPr>
          <w:iCs/>
          <w:sz w:val="22"/>
          <w:szCs w:val="22"/>
        </w:rPr>
        <w:lastRenderedPageBreak/>
        <w:t xml:space="preserve">Rimane la famiglia, ma questa ha bisogno essa stessa di un punto di riferimento sicuro, assoluto, su cui fondare la sua fede, per non smarrirla, per ricuperarla in caso di smarrimento. </w:t>
      </w:r>
    </w:p>
    <w:p w:rsidR="000A4CEA" w:rsidRPr="00A074E0" w:rsidRDefault="000A4CEA" w:rsidP="002D0ABE">
      <w:pPr>
        <w:pStyle w:val="Corpotesto"/>
        <w:rPr>
          <w:iCs/>
          <w:sz w:val="22"/>
          <w:szCs w:val="22"/>
        </w:rPr>
      </w:pPr>
      <w:r w:rsidRPr="00A074E0">
        <w:rPr>
          <w:iCs/>
          <w:sz w:val="22"/>
          <w:szCs w:val="22"/>
        </w:rPr>
        <w:t>Lo Spirito del Signore, a motivo delle mutate condizioni storiche, ispira l’agiografo perché presenti il culto di Gerusalemme come la sola via possibile, perché Israele possa conservare l’unità della fede nell’unico vero Dio e Signore.</w:t>
      </w:r>
    </w:p>
    <w:p w:rsidR="000A4CEA" w:rsidRPr="00A074E0" w:rsidRDefault="00A0133B" w:rsidP="002D0ABE">
      <w:pPr>
        <w:pStyle w:val="Corpotesto"/>
        <w:rPr>
          <w:iCs/>
          <w:sz w:val="22"/>
          <w:szCs w:val="22"/>
        </w:rPr>
      </w:pPr>
      <w:r w:rsidRPr="00A074E0">
        <w:rPr>
          <w:iCs/>
          <w:sz w:val="22"/>
          <w:szCs w:val="22"/>
        </w:rPr>
        <w:t>Lo Spirito Santo, attraverso questa sua scelta, vuole insegnarci che nessuno di noi può arroccarsi su metodologie del passato, su strutture di ieri, su sistemi che appartengono ad altri momenti storici, nei quali diversa e differente era la vita degli uomini.</w:t>
      </w:r>
    </w:p>
    <w:p w:rsidR="00A0133B" w:rsidRPr="00A074E0" w:rsidRDefault="00A0133B" w:rsidP="002D0ABE">
      <w:pPr>
        <w:pStyle w:val="Corpotesto"/>
        <w:rPr>
          <w:iCs/>
          <w:sz w:val="22"/>
          <w:szCs w:val="22"/>
        </w:rPr>
      </w:pPr>
      <w:r w:rsidRPr="00A074E0">
        <w:rPr>
          <w:iCs/>
          <w:sz w:val="22"/>
          <w:szCs w:val="22"/>
        </w:rPr>
        <w:t>È necessario quel costante aggiornamento delle forme e delle strutture, dei sistemi e delle modalit</w:t>
      </w:r>
      <w:r w:rsidR="005B09D9">
        <w:rPr>
          <w:iCs/>
          <w:sz w:val="22"/>
          <w:szCs w:val="22"/>
        </w:rPr>
        <w:t xml:space="preserve">à storiche, per rendere incisiva la fede </w:t>
      </w:r>
      <w:r w:rsidRPr="00A074E0">
        <w:rPr>
          <w:iCs/>
          <w:sz w:val="22"/>
          <w:szCs w:val="22"/>
        </w:rPr>
        <w:t>in ogni tempo e in ogni luogo.</w:t>
      </w:r>
    </w:p>
    <w:p w:rsidR="00A0133B" w:rsidRPr="00A074E0" w:rsidRDefault="00A0133B" w:rsidP="002D0ABE">
      <w:pPr>
        <w:pStyle w:val="Corpotesto"/>
        <w:rPr>
          <w:iCs/>
          <w:sz w:val="22"/>
          <w:szCs w:val="22"/>
        </w:rPr>
      </w:pPr>
      <w:r w:rsidRPr="00A074E0">
        <w:rPr>
          <w:iCs/>
          <w:sz w:val="22"/>
          <w:szCs w:val="22"/>
        </w:rPr>
        <w:t>Le forme di ieri, le strutture di ieri, i sistemi di ieri, appartengono ad una storia che non esiste più, perché l’uomo di ieri non esiste più.</w:t>
      </w:r>
    </w:p>
    <w:p w:rsidR="00A0133B" w:rsidRPr="00A074E0" w:rsidRDefault="00A0133B" w:rsidP="002D0ABE">
      <w:pPr>
        <w:pStyle w:val="Corpotesto"/>
        <w:rPr>
          <w:iCs/>
          <w:sz w:val="22"/>
          <w:szCs w:val="22"/>
        </w:rPr>
      </w:pPr>
      <w:r w:rsidRPr="00A074E0">
        <w:rPr>
          <w:iCs/>
          <w:sz w:val="22"/>
          <w:szCs w:val="22"/>
        </w:rPr>
        <w:t>Ecco che la sapienza dello Spirito Santo viene in nostro aiuto. Essa ci insegna come aggiornare le forme storic</w:t>
      </w:r>
      <w:r w:rsidR="00A074E0">
        <w:rPr>
          <w:iCs/>
          <w:sz w:val="22"/>
          <w:szCs w:val="22"/>
        </w:rPr>
        <w:t>he</w:t>
      </w:r>
      <w:r w:rsidRPr="00A074E0">
        <w:rPr>
          <w:iCs/>
          <w:sz w:val="22"/>
          <w:szCs w:val="22"/>
        </w:rPr>
        <w:t xml:space="preserve"> attraverso cui la fede veniva edificata ieri perché la si possa edificare anche oggi, in questo tempo che è sempre particolare, speciale, unico. </w:t>
      </w:r>
    </w:p>
    <w:p w:rsidR="00A0133B" w:rsidRPr="00A074E0" w:rsidRDefault="00A074E0" w:rsidP="002D0ABE">
      <w:pPr>
        <w:pStyle w:val="Corpotesto"/>
        <w:rPr>
          <w:iCs/>
          <w:sz w:val="22"/>
          <w:szCs w:val="22"/>
        </w:rPr>
      </w:pPr>
      <w:r w:rsidRPr="00A074E0">
        <w:rPr>
          <w:iCs/>
          <w:sz w:val="22"/>
          <w:szCs w:val="22"/>
        </w:rPr>
        <w:t>Beati noi se sapremo seguire sempre questo insegnamento dello Spirito Santo, che non vale solo per il tempo in cui il Primo Libro delle Cronache è stato scritto, ma anche per ogni altro tempo e ogni altro luogo, fino alla consumazione dei secoli.</w:t>
      </w:r>
    </w:p>
    <w:p w:rsidR="00A074E0" w:rsidRPr="00A074E0" w:rsidRDefault="00A074E0" w:rsidP="002D0ABE">
      <w:pPr>
        <w:pStyle w:val="Corpotesto"/>
        <w:rPr>
          <w:iCs/>
          <w:sz w:val="22"/>
          <w:szCs w:val="22"/>
        </w:rPr>
      </w:pPr>
      <w:r w:rsidRPr="00A074E0">
        <w:rPr>
          <w:iCs/>
          <w:sz w:val="22"/>
          <w:szCs w:val="22"/>
        </w:rPr>
        <w:t>Questo principio di retta interpretazione della rivelazione Gesù lo aggiorna in un modo mirabile, quando insegna che manderà lo Spirito Santo perché ci guidi a tutta la verità.</w:t>
      </w:r>
    </w:p>
    <w:p w:rsidR="00A074E0" w:rsidRPr="00A074E0" w:rsidRDefault="00A074E0" w:rsidP="002D0ABE">
      <w:pPr>
        <w:pStyle w:val="Corpotesto"/>
        <w:rPr>
          <w:iCs/>
          <w:sz w:val="22"/>
          <w:szCs w:val="22"/>
        </w:rPr>
      </w:pPr>
      <w:r w:rsidRPr="00A074E0">
        <w:rPr>
          <w:iCs/>
          <w:sz w:val="22"/>
          <w:szCs w:val="22"/>
        </w:rPr>
        <w:t>La Vergine Maria, Madre della Redenzione, ci aiuti a custodire ogni cosa nel cuore, meditandola e traendo da essa ogni necessario aggiornamento perché la nostra fede risplenda di una luce sempre più chiara, nitida, luminosa.</w:t>
      </w:r>
    </w:p>
    <w:p w:rsidR="00A074E0" w:rsidRPr="00A074E0" w:rsidRDefault="00A074E0" w:rsidP="002D0ABE">
      <w:pPr>
        <w:pStyle w:val="Corpotesto"/>
        <w:rPr>
          <w:iCs/>
          <w:sz w:val="22"/>
          <w:szCs w:val="22"/>
        </w:rPr>
      </w:pPr>
      <w:r w:rsidRPr="00A074E0">
        <w:rPr>
          <w:iCs/>
          <w:sz w:val="22"/>
          <w:szCs w:val="22"/>
        </w:rPr>
        <w:t>Angeli e Santi ci aiutino ad abbandonare ciò che del passato dovrà essere necessariamente a</w:t>
      </w:r>
      <w:r w:rsidR="005B09D9">
        <w:rPr>
          <w:iCs/>
          <w:sz w:val="22"/>
          <w:szCs w:val="22"/>
        </w:rPr>
        <w:t>bbandonato, perché ormai il sole</w:t>
      </w:r>
      <w:r w:rsidRPr="00A074E0">
        <w:rPr>
          <w:iCs/>
          <w:sz w:val="22"/>
          <w:szCs w:val="22"/>
        </w:rPr>
        <w:t xml:space="preserve"> dei tempi nuovi è già spuntato. </w:t>
      </w:r>
    </w:p>
    <w:p w:rsidR="00B2245D" w:rsidRPr="00A074E0" w:rsidRDefault="00B2245D" w:rsidP="000F2B6B">
      <w:pPr>
        <w:pStyle w:val="Corpotesto"/>
        <w:rPr>
          <w:sz w:val="22"/>
          <w:szCs w:val="22"/>
        </w:rPr>
      </w:pPr>
    </w:p>
    <w:p w:rsidR="000F2B6B" w:rsidRPr="00A074E0" w:rsidRDefault="000F2B6B" w:rsidP="000F2B6B">
      <w:pPr>
        <w:pStyle w:val="Corpotesto"/>
        <w:spacing w:after="0"/>
        <w:jc w:val="right"/>
        <w:rPr>
          <w:i/>
          <w:sz w:val="22"/>
          <w:szCs w:val="22"/>
        </w:rPr>
      </w:pPr>
      <w:r w:rsidRPr="00A074E0">
        <w:rPr>
          <w:i/>
          <w:sz w:val="22"/>
          <w:szCs w:val="22"/>
        </w:rPr>
        <w:t xml:space="preserve">Catanzaro </w:t>
      </w:r>
      <w:r w:rsidR="0012145C" w:rsidRPr="00A074E0">
        <w:rPr>
          <w:i/>
          <w:sz w:val="22"/>
          <w:szCs w:val="22"/>
        </w:rPr>
        <w:t xml:space="preserve">1 Gennaio </w:t>
      </w:r>
      <w:r w:rsidRPr="00A074E0">
        <w:rPr>
          <w:i/>
          <w:sz w:val="22"/>
          <w:szCs w:val="22"/>
        </w:rPr>
        <w:t>201</w:t>
      </w:r>
      <w:r w:rsidR="0012145C" w:rsidRPr="00A074E0">
        <w:rPr>
          <w:i/>
          <w:sz w:val="22"/>
          <w:szCs w:val="22"/>
        </w:rPr>
        <w:t>3</w:t>
      </w:r>
    </w:p>
    <w:p w:rsidR="00424794" w:rsidRPr="00A074E0" w:rsidRDefault="0012145C" w:rsidP="00120C1D">
      <w:pPr>
        <w:pStyle w:val="Corpotesto"/>
        <w:jc w:val="right"/>
        <w:rPr>
          <w:i/>
          <w:sz w:val="22"/>
          <w:szCs w:val="22"/>
        </w:rPr>
      </w:pPr>
      <w:r w:rsidRPr="00A074E0">
        <w:rPr>
          <w:i/>
          <w:sz w:val="22"/>
          <w:szCs w:val="22"/>
        </w:rPr>
        <w:t xml:space="preserve">Santa Maria Madre di Dio </w:t>
      </w:r>
    </w:p>
    <w:p w:rsidR="00D56AE3" w:rsidRPr="00261E70" w:rsidRDefault="00D56AE3" w:rsidP="00120C1D">
      <w:pPr>
        <w:pStyle w:val="Corpotesto"/>
        <w:jc w:val="right"/>
        <w:sectPr w:rsidR="00D56AE3" w:rsidRPr="00261E70" w:rsidSect="00284DFA">
          <w:headerReference w:type="default" r:id="rId10"/>
          <w:type w:val="oddPage"/>
          <w:pgSz w:w="11906" w:h="16838"/>
          <w:pgMar w:top="1701" w:right="1701" w:bottom="1701" w:left="1701" w:header="567" w:footer="567" w:gutter="0"/>
          <w:cols w:space="708"/>
          <w:titlePg/>
          <w:docGrid w:linePitch="360"/>
        </w:sectPr>
      </w:pPr>
    </w:p>
    <w:p w:rsidR="000F2B6B" w:rsidRPr="00261E70" w:rsidRDefault="000F2B6B" w:rsidP="000F2B6B">
      <w:pPr>
        <w:pStyle w:val="Titolo1"/>
        <w:jc w:val="center"/>
        <w:rPr>
          <w:rFonts w:ascii="Arial" w:hAnsi="Arial"/>
          <w:bCs/>
          <w:color w:val="000000"/>
          <w:sz w:val="40"/>
        </w:rPr>
      </w:pPr>
      <w:bookmarkStart w:id="22" w:name="_Toc291783132"/>
      <w:bookmarkStart w:id="23" w:name="_Toc298427883"/>
      <w:bookmarkStart w:id="24" w:name="_Toc298444579"/>
      <w:bookmarkStart w:id="25" w:name="_Toc311519252"/>
      <w:bookmarkStart w:id="26" w:name="_Toc62155930"/>
      <w:r w:rsidRPr="00261E70">
        <w:rPr>
          <w:rFonts w:ascii="Arial" w:hAnsi="Arial"/>
          <w:bCs/>
          <w:color w:val="000000"/>
          <w:sz w:val="40"/>
        </w:rPr>
        <w:lastRenderedPageBreak/>
        <w:t>INTRODUZIONE</w:t>
      </w:r>
      <w:bookmarkEnd w:id="22"/>
      <w:bookmarkEnd w:id="23"/>
      <w:bookmarkEnd w:id="24"/>
      <w:bookmarkEnd w:id="25"/>
      <w:bookmarkEnd w:id="26"/>
    </w:p>
    <w:p w:rsidR="000F2B6B" w:rsidRPr="00261E70" w:rsidRDefault="000F2B6B" w:rsidP="000F2B6B">
      <w:pPr>
        <w:pStyle w:val="Corpotesto"/>
      </w:pPr>
    </w:p>
    <w:p w:rsidR="003526DC" w:rsidRDefault="003526DC" w:rsidP="000F2B6B">
      <w:pPr>
        <w:pStyle w:val="Corpotesto"/>
      </w:pPr>
    </w:p>
    <w:p w:rsidR="003526DC" w:rsidRDefault="00A074E0" w:rsidP="000F2B6B">
      <w:pPr>
        <w:pStyle w:val="Corpotesto"/>
        <w:rPr>
          <w:rFonts w:cs="Arial"/>
          <w:sz w:val="22"/>
          <w:szCs w:val="22"/>
        </w:rPr>
      </w:pPr>
      <w:r w:rsidRPr="00A074E0">
        <w:rPr>
          <w:rFonts w:cs="Arial"/>
          <w:sz w:val="22"/>
          <w:szCs w:val="22"/>
        </w:rPr>
        <w:t xml:space="preserve">Il mondo evolve, cambia. La storia è un terremoto perenne. </w:t>
      </w:r>
      <w:r>
        <w:rPr>
          <w:rFonts w:cs="Arial"/>
          <w:sz w:val="22"/>
          <w:szCs w:val="22"/>
        </w:rPr>
        <w:t xml:space="preserve">Ciò che ieri era stabilità, solidità certezza infallibile, oggi viene spazzato via </w:t>
      </w:r>
      <w:r w:rsidR="008E51FD">
        <w:rPr>
          <w:rFonts w:cs="Arial"/>
          <w:sz w:val="22"/>
          <w:szCs w:val="22"/>
        </w:rPr>
        <w:t>e di esso non restano tracce.</w:t>
      </w:r>
    </w:p>
    <w:p w:rsidR="008E51FD" w:rsidRDefault="008E51FD" w:rsidP="000F2B6B">
      <w:pPr>
        <w:pStyle w:val="Corpotesto"/>
        <w:rPr>
          <w:rFonts w:cs="Arial"/>
          <w:sz w:val="22"/>
          <w:szCs w:val="22"/>
        </w:rPr>
      </w:pPr>
      <w:r>
        <w:rPr>
          <w:rFonts w:cs="Arial"/>
          <w:sz w:val="22"/>
          <w:szCs w:val="22"/>
        </w:rPr>
        <w:t>La stessa fede è realtà dinamica, in perenne movimento. Chi legge la Scrittura Santa dalla prima pagina fino all’ultima, noterà che in ogni versetto vi è una presentazione nuova della verità di Dio e di conseguenza anche della verità dell’uomo.</w:t>
      </w:r>
    </w:p>
    <w:p w:rsidR="008E51FD" w:rsidRDefault="008E51FD" w:rsidP="000F2B6B">
      <w:pPr>
        <w:pStyle w:val="Corpotesto"/>
        <w:rPr>
          <w:rFonts w:cs="Arial"/>
          <w:sz w:val="22"/>
          <w:szCs w:val="22"/>
        </w:rPr>
      </w:pPr>
      <w:r>
        <w:rPr>
          <w:rFonts w:cs="Arial"/>
          <w:sz w:val="22"/>
          <w:szCs w:val="22"/>
        </w:rPr>
        <w:t>Un esempio di questa visione sempre nuova della verità di Dio la si può facilmente cogliere dalla lettura che il Libro della Sapienza fa degli eventi dell’Esodo.</w:t>
      </w:r>
    </w:p>
    <w:p w:rsidR="00615616" w:rsidRPr="0074687E" w:rsidRDefault="00615616" w:rsidP="0074687E">
      <w:pPr>
        <w:pStyle w:val="Corpotesto"/>
        <w:rPr>
          <w:i/>
          <w:iCs/>
          <w:sz w:val="22"/>
        </w:rPr>
      </w:pPr>
      <w:r w:rsidRPr="0074687E">
        <w:rPr>
          <w:i/>
          <w:iCs/>
          <w:sz w:val="22"/>
        </w:rPr>
        <w:t>Ma tu, nostro Dio, sei buono e veritiero,</w:t>
      </w:r>
      <w:r w:rsidR="0074687E" w:rsidRPr="0074687E">
        <w:rPr>
          <w:i/>
          <w:iCs/>
          <w:sz w:val="22"/>
        </w:rPr>
        <w:t xml:space="preserve"> </w:t>
      </w:r>
      <w:r w:rsidRPr="0074687E">
        <w:rPr>
          <w:i/>
          <w:iCs/>
          <w:sz w:val="22"/>
        </w:rPr>
        <w:t>sei paziente e tutto governi secondo misericordia.</w:t>
      </w:r>
      <w:r w:rsidR="0074687E" w:rsidRPr="0074687E">
        <w:rPr>
          <w:i/>
          <w:iCs/>
          <w:sz w:val="22"/>
        </w:rPr>
        <w:t xml:space="preserve"> </w:t>
      </w:r>
      <w:r w:rsidRPr="0074687E">
        <w:rPr>
          <w:i/>
          <w:iCs/>
          <w:sz w:val="22"/>
        </w:rPr>
        <w:t>Anche se pecchiamo, siamo tuoi, perché conosciamo la tua potenza;</w:t>
      </w:r>
      <w:r w:rsidR="0074687E" w:rsidRPr="0074687E">
        <w:rPr>
          <w:i/>
          <w:iCs/>
          <w:sz w:val="22"/>
        </w:rPr>
        <w:t xml:space="preserve"> </w:t>
      </w:r>
      <w:r w:rsidRPr="0074687E">
        <w:rPr>
          <w:i/>
          <w:iCs/>
          <w:sz w:val="22"/>
        </w:rPr>
        <w:t>ma non peccheremo più, perché sappiamo di appartenerti.</w:t>
      </w:r>
      <w:r w:rsidR="0074687E" w:rsidRPr="0074687E">
        <w:rPr>
          <w:i/>
          <w:iCs/>
          <w:sz w:val="22"/>
        </w:rPr>
        <w:t xml:space="preserve"> </w:t>
      </w:r>
      <w:r w:rsidRPr="0074687E">
        <w:rPr>
          <w:i/>
          <w:iCs/>
          <w:sz w:val="22"/>
        </w:rPr>
        <w:t>Conoscerti, infatti, è giustizia perfetta,</w:t>
      </w:r>
      <w:r w:rsidR="0074687E" w:rsidRPr="0074687E">
        <w:rPr>
          <w:i/>
          <w:iCs/>
          <w:sz w:val="22"/>
        </w:rPr>
        <w:t xml:space="preserve"> </w:t>
      </w:r>
      <w:r w:rsidRPr="0074687E">
        <w:rPr>
          <w:i/>
          <w:iCs/>
          <w:sz w:val="22"/>
        </w:rPr>
        <w:t>conoscere la tua potenza è radice d’immortalità.</w:t>
      </w:r>
    </w:p>
    <w:p w:rsidR="0074687E" w:rsidRPr="0074687E" w:rsidRDefault="00615616" w:rsidP="0074687E">
      <w:pPr>
        <w:pStyle w:val="Corpotesto"/>
        <w:rPr>
          <w:i/>
          <w:iCs/>
          <w:sz w:val="22"/>
        </w:rPr>
      </w:pPr>
      <w:r w:rsidRPr="0074687E">
        <w:rPr>
          <w:i/>
          <w:iCs/>
          <w:sz w:val="22"/>
        </w:rPr>
        <w:t>Non ci indusse in errore né l’invenzione umana di un’arte perversa,</w:t>
      </w:r>
      <w:r w:rsidR="0074687E" w:rsidRPr="0074687E">
        <w:rPr>
          <w:i/>
          <w:iCs/>
          <w:sz w:val="22"/>
        </w:rPr>
        <w:t xml:space="preserve"> </w:t>
      </w:r>
      <w:r w:rsidRPr="0074687E">
        <w:rPr>
          <w:i/>
          <w:iCs/>
          <w:sz w:val="22"/>
        </w:rPr>
        <w:t>né il lavoro infruttuoso di coloro che disegnano ombre,</w:t>
      </w:r>
      <w:r w:rsidR="0074687E" w:rsidRPr="0074687E">
        <w:rPr>
          <w:i/>
          <w:iCs/>
          <w:sz w:val="22"/>
        </w:rPr>
        <w:t xml:space="preserve"> </w:t>
      </w:r>
      <w:r w:rsidRPr="0074687E">
        <w:rPr>
          <w:i/>
          <w:iCs/>
          <w:sz w:val="22"/>
        </w:rPr>
        <w:t>immagini imbrattate di vari colori,</w:t>
      </w:r>
      <w:r w:rsidR="0074687E" w:rsidRPr="0074687E">
        <w:rPr>
          <w:i/>
          <w:iCs/>
          <w:sz w:val="22"/>
        </w:rPr>
        <w:t xml:space="preserve"> </w:t>
      </w:r>
      <w:r w:rsidRPr="0074687E">
        <w:rPr>
          <w:i/>
          <w:iCs/>
          <w:sz w:val="22"/>
        </w:rPr>
        <w:t>la cui vista negli stolti provoca il desiderio,</w:t>
      </w:r>
      <w:r w:rsidR="0074687E" w:rsidRPr="0074687E">
        <w:rPr>
          <w:i/>
          <w:iCs/>
          <w:sz w:val="22"/>
        </w:rPr>
        <w:t xml:space="preserve"> </w:t>
      </w:r>
      <w:r w:rsidRPr="0074687E">
        <w:rPr>
          <w:i/>
          <w:iCs/>
          <w:sz w:val="22"/>
        </w:rPr>
        <w:t>l’anelito per una forma inanimata di un’immagine morta.</w:t>
      </w:r>
      <w:r w:rsidR="0074687E" w:rsidRPr="0074687E">
        <w:rPr>
          <w:i/>
          <w:iCs/>
          <w:sz w:val="22"/>
        </w:rPr>
        <w:t xml:space="preserve"> </w:t>
      </w:r>
      <w:r w:rsidRPr="0074687E">
        <w:rPr>
          <w:i/>
          <w:iCs/>
          <w:sz w:val="22"/>
        </w:rPr>
        <w:t>Amanti di cose cattive e degni di simili speranze</w:t>
      </w:r>
      <w:r w:rsidR="0074687E" w:rsidRPr="0074687E">
        <w:rPr>
          <w:i/>
          <w:iCs/>
          <w:sz w:val="22"/>
        </w:rPr>
        <w:t xml:space="preserve"> </w:t>
      </w:r>
      <w:r w:rsidRPr="0074687E">
        <w:rPr>
          <w:i/>
          <w:iCs/>
          <w:sz w:val="22"/>
        </w:rPr>
        <w:t>sono coloro che fanno, desiderano e venerano gli idoli.</w:t>
      </w:r>
      <w:r w:rsidR="0074687E" w:rsidRPr="0074687E">
        <w:rPr>
          <w:i/>
          <w:iCs/>
          <w:sz w:val="22"/>
        </w:rPr>
        <w:t xml:space="preserve"> </w:t>
      </w:r>
    </w:p>
    <w:p w:rsidR="0074687E" w:rsidRPr="0074687E" w:rsidRDefault="00615616" w:rsidP="0074687E">
      <w:pPr>
        <w:pStyle w:val="Corpotesto"/>
        <w:rPr>
          <w:i/>
          <w:iCs/>
          <w:sz w:val="22"/>
        </w:rPr>
      </w:pPr>
      <w:r w:rsidRPr="0074687E">
        <w:rPr>
          <w:i/>
          <w:iCs/>
          <w:sz w:val="22"/>
        </w:rPr>
        <w:t>Un vasaio, impastando con fatica la terra molle,</w:t>
      </w:r>
      <w:r w:rsidR="0074687E" w:rsidRPr="0074687E">
        <w:rPr>
          <w:i/>
          <w:iCs/>
          <w:sz w:val="22"/>
        </w:rPr>
        <w:t xml:space="preserve"> </w:t>
      </w:r>
      <w:r w:rsidRPr="0074687E">
        <w:rPr>
          <w:i/>
          <w:iCs/>
          <w:sz w:val="22"/>
        </w:rPr>
        <w:t>plasma per il nostro uso ogni vaso.</w:t>
      </w:r>
      <w:r w:rsidR="0074687E" w:rsidRPr="0074687E">
        <w:rPr>
          <w:i/>
          <w:iCs/>
          <w:sz w:val="22"/>
        </w:rPr>
        <w:t xml:space="preserve"> </w:t>
      </w:r>
      <w:r w:rsidRPr="0074687E">
        <w:rPr>
          <w:i/>
          <w:iCs/>
          <w:sz w:val="22"/>
        </w:rPr>
        <w:t>Ma con il medesimo fango modella</w:t>
      </w:r>
      <w:r w:rsidR="0074687E" w:rsidRPr="0074687E">
        <w:rPr>
          <w:i/>
          <w:iCs/>
          <w:sz w:val="22"/>
        </w:rPr>
        <w:t xml:space="preserve"> </w:t>
      </w:r>
      <w:r w:rsidRPr="0074687E">
        <w:rPr>
          <w:i/>
          <w:iCs/>
          <w:sz w:val="22"/>
        </w:rPr>
        <w:t>i vasi che servono per usi nobili</w:t>
      </w:r>
      <w:r w:rsidR="0074687E" w:rsidRPr="0074687E">
        <w:rPr>
          <w:i/>
          <w:iCs/>
          <w:sz w:val="22"/>
        </w:rPr>
        <w:t xml:space="preserve"> </w:t>
      </w:r>
      <w:r w:rsidRPr="0074687E">
        <w:rPr>
          <w:i/>
          <w:iCs/>
          <w:sz w:val="22"/>
        </w:rPr>
        <w:t>e quelli per usi contrari, tutti allo stesso modo;</w:t>
      </w:r>
      <w:r w:rsidR="0074687E" w:rsidRPr="0074687E">
        <w:rPr>
          <w:i/>
          <w:iCs/>
          <w:sz w:val="22"/>
        </w:rPr>
        <w:t xml:space="preserve"> </w:t>
      </w:r>
      <w:r w:rsidRPr="0074687E">
        <w:rPr>
          <w:i/>
          <w:iCs/>
          <w:sz w:val="22"/>
        </w:rPr>
        <w:t>quale debba essere l’uso di ognuno di essi</w:t>
      </w:r>
      <w:r w:rsidR="0074687E" w:rsidRPr="0074687E">
        <w:rPr>
          <w:i/>
          <w:iCs/>
          <w:sz w:val="22"/>
        </w:rPr>
        <w:t xml:space="preserve"> </w:t>
      </w:r>
      <w:r w:rsidRPr="0074687E">
        <w:rPr>
          <w:i/>
          <w:iCs/>
          <w:sz w:val="22"/>
        </w:rPr>
        <w:t>lo giudica colui che lavora l’argilla.</w:t>
      </w:r>
      <w:r w:rsidR="0074687E" w:rsidRPr="0074687E">
        <w:rPr>
          <w:i/>
          <w:iCs/>
          <w:sz w:val="22"/>
        </w:rPr>
        <w:t xml:space="preserve"> </w:t>
      </w:r>
      <w:r w:rsidRPr="0074687E">
        <w:rPr>
          <w:i/>
          <w:iCs/>
          <w:sz w:val="22"/>
        </w:rPr>
        <w:t>Quindi, mal impiegando la fatica,</w:t>
      </w:r>
      <w:r w:rsidR="0074687E" w:rsidRPr="0074687E">
        <w:rPr>
          <w:i/>
          <w:iCs/>
          <w:sz w:val="22"/>
        </w:rPr>
        <w:t xml:space="preserve"> </w:t>
      </w:r>
      <w:r w:rsidRPr="0074687E">
        <w:rPr>
          <w:i/>
          <w:iCs/>
          <w:sz w:val="22"/>
        </w:rPr>
        <w:t>con il medesimo fango plasma un dio vano,</w:t>
      </w:r>
      <w:r w:rsidR="0074687E" w:rsidRPr="0074687E">
        <w:rPr>
          <w:i/>
          <w:iCs/>
          <w:sz w:val="22"/>
        </w:rPr>
        <w:t xml:space="preserve"> </w:t>
      </w:r>
      <w:r w:rsidRPr="0074687E">
        <w:rPr>
          <w:i/>
          <w:iCs/>
          <w:sz w:val="22"/>
        </w:rPr>
        <w:t>egli che, nato da poco dalla terra,</w:t>
      </w:r>
      <w:r w:rsidR="0074687E" w:rsidRPr="0074687E">
        <w:rPr>
          <w:i/>
          <w:iCs/>
          <w:sz w:val="22"/>
        </w:rPr>
        <w:t xml:space="preserve"> </w:t>
      </w:r>
      <w:r w:rsidRPr="0074687E">
        <w:rPr>
          <w:i/>
          <w:iCs/>
          <w:sz w:val="22"/>
        </w:rPr>
        <w:t>tra poco ritornerà alla terra da cui fu tratto,</w:t>
      </w:r>
      <w:r w:rsidR="0074687E" w:rsidRPr="0074687E">
        <w:rPr>
          <w:i/>
          <w:iCs/>
          <w:sz w:val="22"/>
        </w:rPr>
        <w:t xml:space="preserve"> </w:t>
      </w:r>
      <w:r w:rsidRPr="0074687E">
        <w:rPr>
          <w:i/>
          <w:iCs/>
          <w:sz w:val="22"/>
        </w:rPr>
        <w:t>quando gli sarà richiesta l’anima, avuta in prestito.</w:t>
      </w:r>
      <w:r w:rsidR="0074687E" w:rsidRPr="0074687E">
        <w:rPr>
          <w:i/>
          <w:iCs/>
          <w:sz w:val="22"/>
        </w:rPr>
        <w:t xml:space="preserve"> </w:t>
      </w:r>
      <w:r w:rsidRPr="0074687E">
        <w:rPr>
          <w:i/>
          <w:iCs/>
          <w:sz w:val="22"/>
        </w:rPr>
        <w:t>Tuttavia egli si preoccupa non perché sta per morire</w:t>
      </w:r>
      <w:r w:rsidR="0074687E" w:rsidRPr="0074687E">
        <w:rPr>
          <w:i/>
          <w:iCs/>
          <w:sz w:val="22"/>
        </w:rPr>
        <w:t xml:space="preserve"> </w:t>
      </w:r>
      <w:r w:rsidRPr="0074687E">
        <w:rPr>
          <w:i/>
          <w:iCs/>
          <w:sz w:val="22"/>
        </w:rPr>
        <w:t>o perché ha una vita breve,</w:t>
      </w:r>
      <w:r w:rsidR="0074687E" w:rsidRPr="0074687E">
        <w:rPr>
          <w:i/>
          <w:iCs/>
          <w:sz w:val="22"/>
        </w:rPr>
        <w:t xml:space="preserve"> </w:t>
      </w:r>
      <w:r w:rsidRPr="0074687E">
        <w:rPr>
          <w:i/>
          <w:iCs/>
          <w:sz w:val="22"/>
        </w:rPr>
        <w:t>ma di gareggiare con gli orafi e con gli argentieri,</w:t>
      </w:r>
      <w:r w:rsidR="0074687E" w:rsidRPr="0074687E">
        <w:rPr>
          <w:i/>
          <w:iCs/>
          <w:sz w:val="22"/>
        </w:rPr>
        <w:t xml:space="preserve"> </w:t>
      </w:r>
      <w:r w:rsidRPr="0074687E">
        <w:rPr>
          <w:i/>
          <w:iCs/>
          <w:sz w:val="22"/>
        </w:rPr>
        <w:t>di imitare coloro che fondono il bronzo,</w:t>
      </w:r>
      <w:r w:rsidR="0074687E" w:rsidRPr="0074687E">
        <w:rPr>
          <w:i/>
          <w:iCs/>
          <w:sz w:val="22"/>
        </w:rPr>
        <w:t xml:space="preserve"> </w:t>
      </w:r>
      <w:r w:rsidRPr="0074687E">
        <w:rPr>
          <w:i/>
          <w:iCs/>
          <w:sz w:val="22"/>
        </w:rPr>
        <w:t>e ritiene un vanto plasmare cose false.</w:t>
      </w:r>
      <w:r w:rsidR="0074687E" w:rsidRPr="0074687E">
        <w:rPr>
          <w:i/>
          <w:iCs/>
          <w:sz w:val="22"/>
        </w:rPr>
        <w:t xml:space="preserve"> </w:t>
      </w:r>
    </w:p>
    <w:p w:rsidR="0074687E" w:rsidRPr="0074687E" w:rsidRDefault="00615616" w:rsidP="0074687E">
      <w:pPr>
        <w:pStyle w:val="Corpotesto"/>
        <w:rPr>
          <w:i/>
          <w:iCs/>
          <w:sz w:val="22"/>
        </w:rPr>
      </w:pPr>
      <w:r w:rsidRPr="0074687E">
        <w:rPr>
          <w:i/>
          <w:iCs/>
          <w:sz w:val="22"/>
        </w:rPr>
        <w:t>Cenere è il suo cuore,</w:t>
      </w:r>
      <w:r w:rsidR="0074687E" w:rsidRPr="0074687E">
        <w:rPr>
          <w:i/>
          <w:iCs/>
          <w:sz w:val="22"/>
        </w:rPr>
        <w:t xml:space="preserve"> </w:t>
      </w:r>
      <w:r w:rsidRPr="0074687E">
        <w:rPr>
          <w:i/>
          <w:iCs/>
          <w:sz w:val="22"/>
        </w:rPr>
        <w:t>la sua speranza più vile della terra,</w:t>
      </w:r>
      <w:r w:rsidR="0074687E" w:rsidRPr="0074687E">
        <w:rPr>
          <w:i/>
          <w:iCs/>
          <w:sz w:val="22"/>
        </w:rPr>
        <w:t xml:space="preserve"> </w:t>
      </w:r>
      <w:r w:rsidRPr="0074687E">
        <w:rPr>
          <w:i/>
          <w:iCs/>
          <w:sz w:val="22"/>
        </w:rPr>
        <w:t>la sua vita più spregevole del fango,</w:t>
      </w:r>
      <w:r w:rsidR="0074687E" w:rsidRPr="0074687E">
        <w:rPr>
          <w:i/>
          <w:iCs/>
          <w:sz w:val="22"/>
        </w:rPr>
        <w:t xml:space="preserve"> </w:t>
      </w:r>
      <w:r w:rsidRPr="0074687E">
        <w:rPr>
          <w:i/>
          <w:iCs/>
          <w:sz w:val="22"/>
        </w:rPr>
        <w:t>perché disconosce colui che lo ha plasmato,</w:t>
      </w:r>
      <w:r w:rsidR="0074687E" w:rsidRPr="0074687E">
        <w:rPr>
          <w:i/>
          <w:iCs/>
          <w:sz w:val="22"/>
        </w:rPr>
        <w:t xml:space="preserve"> </w:t>
      </w:r>
      <w:r w:rsidRPr="0074687E">
        <w:rPr>
          <w:i/>
          <w:iCs/>
          <w:sz w:val="22"/>
        </w:rPr>
        <w:t>colui che gli inspirò un’anima attiva</w:t>
      </w:r>
      <w:r w:rsidR="0074687E" w:rsidRPr="0074687E">
        <w:rPr>
          <w:i/>
          <w:iCs/>
          <w:sz w:val="22"/>
        </w:rPr>
        <w:t xml:space="preserve"> </w:t>
      </w:r>
      <w:r w:rsidRPr="0074687E">
        <w:rPr>
          <w:i/>
          <w:iCs/>
          <w:sz w:val="22"/>
        </w:rPr>
        <w:t>e gli infuse uno spirito vitale.</w:t>
      </w:r>
      <w:r w:rsidR="0074687E" w:rsidRPr="0074687E">
        <w:rPr>
          <w:i/>
          <w:iCs/>
          <w:sz w:val="22"/>
        </w:rPr>
        <w:t xml:space="preserve"> </w:t>
      </w:r>
      <w:r w:rsidRPr="0074687E">
        <w:rPr>
          <w:i/>
          <w:iCs/>
          <w:sz w:val="22"/>
        </w:rPr>
        <w:t>Ma egli considera la nostra vita come un gioco da bambini,</w:t>
      </w:r>
      <w:r w:rsidR="0074687E" w:rsidRPr="0074687E">
        <w:rPr>
          <w:i/>
          <w:iCs/>
          <w:sz w:val="22"/>
        </w:rPr>
        <w:t xml:space="preserve"> </w:t>
      </w:r>
      <w:r w:rsidRPr="0074687E">
        <w:rPr>
          <w:i/>
          <w:iCs/>
          <w:sz w:val="22"/>
        </w:rPr>
        <w:t>l’esistenza un mercato lucroso.</w:t>
      </w:r>
      <w:r w:rsidR="0074687E" w:rsidRPr="0074687E">
        <w:rPr>
          <w:i/>
          <w:iCs/>
          <w:sz w:val="22"/>
        </w:rPr>
        <w:t xml:space="preserve"> </w:t>
      </w:r>
      <w:r w:rsidRPr="0074687E">
        <w:rPr>
          <w:i/>
          <w:iCs/>
          <w:sz w:val="22"/>
        </w:rPr>
        <w:t>Egli dice che da tutto, anche dal male, si deve trarre profitto.</w:t>
      </w:r>
      <w:r w:rsidR="0074687E" w:rsidRPr="0074687E">
        <w:rPr>
          <w:i/>
          <w:iCs/>
          <w:sz w:val="22"/>
        </w:rPr>
        <w:t xml:space="preserve"> </w:t>
      </w:r>
    </w:p>
    <w:p w:rsidR="0074687E" w:rsidRPr="0074687E" w:rsidRDefault="00615616" w:rsidP="0074687E">
      <w:pPr>
        <w:pStyle w:val="Corpotesto"/>
        <w:rPr>
          <w:i/>
          <w:iCs/>
          <w:sz w:val="22"/>
        </w:rPr>
      </w:pPr>
      <w:r w:rsidRPr="0074687E">
        <w:rPr>
          <w:i/>
          <w:iCs/>
          <w:sz w:val="22"/>
        </w:rPr>
        <w:t>Costui infatti sa di peccare più di tutti,</w:t>
      </w:r>
      <w:r w:rsidR="0074687E" w:rsidRPr="0074687E">
        <w:rPr>
          <w:i/>
          <w:iCs/>
          <w:sz w:val="22"/>
        </w:rPr>
        <w:t xml:space="preserve"> </w:t>
      </w:r>
      <w:r w:rsidRPr="0074687E">
        <w:rPr>
          <w:i/>
          <w:iCs/>
          <w:sz w:val="22"/>
        </w:rPr>
        <w:t>fabbricando con materia terrestre fragili vasi e statue.</w:t>
      </w:r>
      <w:r w:rsidR="0074687E" w:rsidRPr="0074687E">
        <w:rPr>
          <w:i/>
          <w:iCs/>
          <w:sz w:val="22"/>
        </w:rPr>
        <w:t xml:space="preserve"> </w:t>
      </w:r>
      <w:r w:rsidRPr="0074687E">
        <w:rPr>
          <w:i/>
          <w:iCs/>
          <w:sz w:val="22"/>
        </w:rPr>
        <w:t xml:space="preserve">Ma sono tutti stoltissimi e più miserabili di un piccolo bambino </w:t>
      </w:r>
      <w:r w:rsidR="0074687E" w:rsidRPr="0074687E">
        <w:rPr>
          <w:i/>
          <w:iCs/>
          <w:sz w:val="22"/>
        </w:rPr>
        <w:t xml:space="preserve"> </w:t>
      </w:r>
      <w:r w:rsidRPr="0074687E">
        <w:rPr>
          <w:i/>
          <w:iCs/>
          <w:sz w:val="22"/>
        </w:rPr>
        <w:t>i nemici del tuo popolo, che lo hanno oppresso.</w:t>
      </w:r>
      <w:r w:rsidR="0074687E" w:rsidRPr="0074687E">
        <w:rPr>
          <w:i/>
          <w:iCs/>
          <w:sz w:val="22"/>
        </w:rPr>
        <w:t xml:space="preserve"> </w:t>
      </w:r>
      <w:r w:rsidRPr="0074687E">
        <w:rPr>
          <w:i/>
          <w:iCs/>
          <w:sz w:val="22"/>
        </w:rPr>
        <w:t>Perché essi considerarono dèi anche tutti gli idoli delle nazioni,</w:t>
      </w:r>
      <w:r w:rsidR="0074687E" w:rsidRPr="0074687E">
        <w:rPr>
          <w:i/>
          <w:iCs/>
          <w:sz w:val="22"/>
        </w:rPr>
        <w:t xml:space="preserve"> </w:t>
      </w:r>
      <w:r w:rsidRPr="0074687E">
        <w:rPr>
          <w:i/>
          <w:iCs/>
          <w:sz w:val="22"/>
        </w:rPr>
        <w:t>i quali non hanno né l’uso degli occhi per vedere,</w:t>
      </w:r>
      <w:r w:rsidR="0074687E" w:rsidRPr="0074687E">
        <w:rPr>
          <w:i/>
          <w:iCs/>
          <w:sz w:val="22"/>
        </w:rPr>
        <w:t xml:space="preserve"> </w:t>
      </w:r>
      <w:r w:rsidRPr="0074687E">
        <w:rPr>
          <w:i/>
          <w:iCs/>
          <w:sz w:val="22"/>
        </w:rPr>
        <w:t>né narici per aspirare aria,</w:t>
      </w:r>
      <w:r w:rsidR="0074687E" w:rsidRPr="0074687E">
        <w:rPr>
          <w:i/>
          <w:iCs/>
          <w:sz w:val="22"/>
        </w:rPr>
        <w:t xml:space="preserve"> </w:t>
      </w:r>
      <w:r w:rsidRPr="0074687E">
        <w:rPr>
          <w:i/>
          <w:iCs/>
          <w:sz w:val="22"/>
        </w:rPr>
        <w:t>né orecchie per udire,</w:t>
      </w:r>
      <w:r w:rsidR="0074687E" w:rsidRPr="0074687E">
        <w:rPr>
          <w:i/>
          <w:iCs/>
          <w:sz w:val="22"/>
        </w:rPr>
        <w:t xml:space="preserve"> </w:t>
      </w:r>
      <w:r w:rsidRPr="0074687E">
        <w:rPr>
          <w:i/>
          <w:iCs/>
          <w:sz w:val="22"/>
        </w:rPr>
        <w:t>né dita delle mani per toccare,</w:t>
      </w:r>
      <w:r w:rsidR="0074687E" w:rsidRPr="0074687E">
        <w:rPr>
          <w:i/>
          <w:iCs/>
          <w:sz w:val="22"/>
        </w:rPr>
        <w:t xml:space="preserve"> </w:t>
      </w:r>
      <w:r w:rsidRPr="0074687E">
        <w:rPr>
          <w:i/>
          <w:iCs/>
          <w:sz w:val="22"/>
        </w:rPr>
        <w:t>e i loro piedi non servono per camminare.</w:t>
      </w:r>
      <w:r w:rsidR="0074687E" w:rsidRPr="0074687E">
        <w:rPr>
          <w:i/>
          <w:iCs/>
          <w:sz w:val="22"/>
        </w:rPr>
        <w:t xml:space="preserve"> </w:t>
      </w:r>
    </w:p>
    <w:p w:rsidR="00615616" w:rsidRPr="0074687E" w:rsidRDefault="00615616" w:rsidP="0074687E">
      <w:pPr>
        <w:pStyle w:val="Corpotesto"/>
        <w:rPr>
          <w:i/>
          <w:iCs/>
          <w:sz w:val="22"/>
        </w:rPr>
      </w:pPr>
      <w:r w:rsidRPr="0074687E">
        <w:rPr>
          <w:i/>
          <w:iCs/>
          <w:sz w:val="22"/>
        </w:rPr>
        <w:t>Infatti li ha fabbricati un uomo,</w:t>
      </w:r>
      <w:r w:rsidR="0074687E" w:rsidRPr="0074687E">
        <w:rPr>
          <w:i/>
          <w:iCs/>
          <w:sz w:val="22"/>
        </w:rPr>
        <w:t xml:space="preserve"> </w:t>
      </w:r>
      <w:r w:rsidRPr="0074687E">
        <w:rPr>
          <w:i/>
          <w:iCs/>
          <w:sz w:val="22"/>
        </w:rPr>
        <w:t>li ha plasmati uno che ha avuto il respiro in prestito.</w:t>
      </w:r>
      <w:r w:rsidR="0074687E" w:rsidRPr="0074687E">
        <w:rPr>
          <w:i/>
          <w:iCs/>
          <w:sz w:val="22"/>
        </w:rPr>
        <w:t xml:space="preserve"> </w:t>
      </w:r>
      <w:r w:rsidRPr="0074687E">
        <w:rPr>
          <w:i/>
          <w:iCs/>
          <w:sz w:val="22"/>
        </w:rPr>
        <w:t>Ora nessun uomo può plasmare un dio a lui simile;</w:t>
      </w:r>
      <w:r w:rsidR="0074687E" w:rsidRPr="0074687E">
        <w:rPr>
          <w:i/>
          <w:iCs/>
          <w:sz w:val="22"/>
        </w:rPr>
        <w:t xml:space="preserve"> </w:t>
      </w:r>
      <w:r w:rsidRPr="0074687E">
        <w:rPr>
          <w:i/>
          <w:iCs/>
          <w:sz w:val="22"/>
        </w:rPr>
        <w:t>essendo mortale, egli fabbrica una cosa morta con mani empie.</w:t>
      </w:r>
      <w:r w:rsidR="0074687E" w:rsidRPr="0074687E">
        <w:rPr>
          <w:i/>
          <w:iCs/>
          <w:sz w:val="22"/>
        </w:rPr>
        <w:t xml:space="preserve"> </w:t>
      </w:r>
      <w:r w:rsidRPr="0074687E">
        <w:rPr>
          <w:i/>
          <w:iCs/>
          <w:sz w:val="22"/>
        </w:rPr>
        <w:t>Egli è sempre migliore degli oggetti che venera,</w:t>
      </w:r>
      <w:r w:rsidR="0074687E" w:rsidRPr="0074687E">
        <w:rPr>
          <w:i/>
          <w:iCs/>
          <w:sz w:val="22"/>
        </w:rPr>
        <w:t xml:space="preserve"> </w:t>
      </w:r>
      <w:r w:rsidRPr="0074687E">
        <w:rPr>
          <w:i/>
          <w:iCs/>
          <w:sz w:val="22"/>
        </w:rPr>
        <w:t>rispetto ad essi egli ebbe la vita, ma quelli mai.</w:t>
      </w:r>
      <w:r w:rsidR="0074687E" w:rsidRPr="0074687E">
        <w:rPr>
          <w:i/>
          <w:iCs/>
          <w:sz w:val="22"/>
        </w:rPr>
        <w:t xml:space="preserve"> </w:t>
      </w:r>
      <w:r w:rsidRPr="0074687E">
        <w:rPr>
          <w:i/>
          <w:iCs/>
          <w:sz w:val="22"/>
        </w:rPr>
        <w:t>Venerano anche gli animali più ripugnanti,</w:t>
      </w:r>
      <w:r w:rsidR="0074687E" w:rsidRPr="0074687E">
        <w:rPr>
          <w:i/>
          <w:iCs/>
          <w:sz w:val="22"/>
        </w:rPr>
        <w:t xml:space="preserve"> </w:t>
      </w:r>
      <w:r w:rsidRPr="0074687E">
        <w:rPr>
          <w:i/>
          <w:iCs/>
          <w:sz w:val="22"/>
        </w:rPr>
        <w:t>che per stupidità, al paragone, risultano peggiori degli altri.</w:t>
      </w:r>
      <w:r w:rsidR="0074687E" w:rsidRPr="0074687E">
        <w:rPr>
          <w:i/>
          <w:iCs/>
          <w:sz w:val="22"/>
        </w:rPr>
        <w:t xml:space="preserve"> </w:t>
      </w:r>
      <w:r w:rsidRPr="0074687E">
        <w:rPr>
          <w:i/>
          <w:iCs/>
          <w:sz w:val="22"/>
        </w:rPr>
        <w:t>Non sono tali da invaghirsene,</w:t>
      </w:r>
      <w:r w:rsidR="0074687E" w:rsidRPr="0074687E">
        <w:rPr>
          <w:i/>
          <w:iCs/>
          <w:sz w:val="22"/>
        </w:rPr>
        <w:t xml:space="preserve"> </w:t>
      </w:r>
      <w:r w:rsidRPr="0074687E">
        <w:rPr>
          <w:i/>
          <w:iCs/>
          <w:sz w:val="22"/>
        </w:rPr>
        <w:t>come capita per il bell’aspetto di altri animali;</w:t>
      </w:r>
      <w:r w:rsidR="0074687E" w:rsidRPr="0074687E">
        <w:rPr>
          <w:i/>
          <w:iCs/>
          <w:sz w:val="22"/>
        </w:rPr>
        <w:t xml:space="preserve"> </w:t>
      </w:r>
      <w:r w:rsidRPr="0074687E">
        <w:rPr>
          <w:i/>
          <w:iCs/>
          <w:sz w:val="22"/>
        </w:rPr>
        <w:t xml:space="preserve">furono persino esclusi dalla </w:t>
      </w:r>
      <w:r w:rsidR="0074687E" w:rsidRPr="0074687E">
        <w:rPr>
          <w:i/>
          <w:iCs/>
          <w:sz w:val="22"/>
        </w:rPr>
        <w:t xml:space="preserve">lode e dalla benedizione di Dio (Sap 15,1-19). </w:t>
      </w:r>
    </w:p>
    <w:p w:rsidR="004C3976" w:rsidRPr="004C3976" w:rsidRDefault="00615616" w:rsidP="004C3976">
      <w:pPr>
        <w:pStyle w:val="Corpotesto"/>
        <w:rPr>
          <w:rStyle w:val="CorpodeltestoCarattere"/>
          <w:i/>
          <w:iCs/>
          <w:sz w:val="22"/>
        </w:rPr>
      </w:pPr>
      <w:r w:rsidRPr="004C3976">
        <w:rPr>
          <w:rStyle w:val="CorpodeltestoCarattere"/>
          <w:i/>
          <w:iCs/>
          <w:sz w:val="22"/>
        </w:rPr>
        <w:lastRenderedPageBreak/>
        <w:t>Per questo furono giustamente puniti con esseri simili</w:t>
      </w:r>
      <w:r w:rsidR="0074687E" w:rsidRPr="004C3976">
        <w:rPr>
          <w:rStyle w:val="CorpodeltestoCarattere"/>
          <w:i/>
          <w:iCs/>
          <w:sz w:val="22"/>
        </w:rPr>
        <w:t xml:space="preserve"> </w:t>
      </w:r>
      <w:r w:rsidRPr="004C3976">
        <w:rPr>
          <w:rStyle w:val="CorpodeltestoCarattere"/>
          <w:i/>
          <w:iCs/>
          <w:sz w:val="22"/>
        </w:rPr>
        <w:t>e torturati con una moltitudine di bestie.</w:t>
      </w:r>
      <w:r w:rsidR="0074687E" w:rsidRPr="004C3976">
        <w:rPr>
          <w:rStyle w:val="CorpodeltestoCarattere"/>
          <w:i/>
          <w:iCs/>
          <w:sz w:val="22"/>
        </w:rPr>
        <w:t xml:space="preserve"> </w:t>
      </w:r>
      <w:r w:rsidRPr="004C3976">
        <w:rPr>
          <w:rStyle w:val="CorpodeltestoCarattere"/>
          <w:i/>
          <w:iCs/>
          <w:sz w:val="22"/>
        </w:rPr>
        <w:t>Invece di tale castigo, tu beneficasti il tuo popolo;</w:t>
      </w:r>
      <w:r w:rsidR="0074687E" w:rsidRPr="004C3976">
        <w:rPr>
          <w:rStyle w:val="CorpodeltestoCarattere"/>
          <w:i/>
          <w:iCs/>
          <w:sz w:val="22"/>
        </w:rPr>
        <w:t xml:space="preserve"> </w:t>
      </w:r>
      <w:r w:rsidRPr="004C3976">
        <w:rPr>
          <w:rStyle w:val="CorpodeltestoCarattere"/>
          <w:i/>
          <w:iCs/>
          <w:sz w:val="22"/>
        </w:rPr>
        <w:t>per appagarne il forte appetito</w:t>
      </w:r>
      <w:r w:rsidR="004C3976" w:rsidRPr="004C3976">
        <w:rPr>
          <w:rStyle w:val="CorpodeltestoCarattere"/>
          <w:i/>
          <w:iCs/>
          <w:sz w:val="22"/>
        </w:rPr>
        <w:t xml:space="preserve"> </w:t>
      </w:r>
      <w:r w:rsidRPr="004C3976">
        <w:rPr>
          <w:rStyle w:val="CorpodeltestoCarattere"/>
          <w:i/>
          <w:iCs/>
          <w:sz w:val="22"/>
        </w:rPr>
        <w:t>gli preparasti come cibo quaglie dal gusto insolito,</w:t>
      </w:r>
      <w:r w:rsidR="004C3976" w:rsidRPr="004C3976">
        <w:rPr>
          <w:rStyle w:val="CorpodeltestoCarattere"/>
          <w:i/>
          <w:iCs/>
          <w:sz w:val="22"/>
        </w:rPr>
        <w:t xml:space="preserve"> </w:t>
      </w:r>
      <w:r w:rsidRPr="004C3976">
        <w:rPr>
          <w:rStyle w:val="CorpodeltestoCarattere"/>
          <w:i/>
          <w:iCs/>
          <w:sz w:val="22"/>
        </w:rPr>
        <w:t>perché quelli che desideravano cibo,</w:t>
      </w:r>
      <w:r w:rsidR="004C3976" w:rsidRPr="004C3976">
        <w:rPr>
          <w:rStyle w:val="CorpodeltestoCarattere"/>
          <w:i/>
          <w:iCs/>
          <w:sz w:val="22"/>
        </w:rPr>
        <w:t xml:space="preserve"> </w:t>
      </w:r>
      <w:r w:rsidRPr="004C3976">
        <w:rPr>
          <w:rStyle w:val="CorpodeltestoCarattere"/>
          <w:i/>
          <w:iCs/>
          <w:sz w:val="22"/>
        </w:rPr>
        <w:t>a causa del ribrezzo per gli animali inviati contro di loro,</w:t>
      </w:r>
      <w:r w:rsidR="004C3976" w:rsidRPr="004C3976">
        <w:rPr>
          <w:rStyle w:val="CorpodeltestoCarattere"/>
          <w:i/>
          <w:iCs/>
          <w:sz w:val="22"/>
        </w:rPr>
        <w:t xml:space="preserve"> </w:t>
      </w:r>
      <w:r w:rsidRPr="004C3976">
        <w:rPr>
          <w:rStyle w:val="CorpodeltestoCarattere"/>
          <w:i/>
          <w:iCs/>
          <w:sz w:val="22"/>
        </w:rPr>
        <w:t>perdessero anche l’istinto della fame,</w:t>
      </w:r>
      <w:r w:rsidR="004C3976" w:rsidRPr="004C3976">
        <w:rPr>
          <w:rStyle w:val="CorpodeltestoCarattere"/>
          <w:i/>
          <w:iCs/>
          <w:sz w:val="22"/>
        </w:rPr>
        <w:t xml:space="preserve"> </w:t>
      </w:r>
      <w:r w:rsidRPr="004C3976">
        <w:rPr>
          <w:rStyle w:val="CorpodeltestoCarattere"/>
          <w:i/>
          <w:iCs/>
          <w:sz w:val="22"/>
        </w:rPr>
        <w:t>mentre questi, rimasti privi di cibo per un breve periodo,</w:t>
      </w:r>
      <w:r w:rsidR="004C3976" w:rsidRPr="004C3976">
        <w:rPr>
          <w:rStyle w:val="CorpodeltestoCarattere"/>
          <w:i/>
          <w:iCs/>
          <w:sz w:val="22"/>
        </w:rPr>
        <w:t xml:space="preserve"> </w:t>
      </w:r>
      <w:r w:rsidRPr="004C3976">
        <w:rPr>
          <w:rStyle w:val="CorpodeltestoCarattere"/>
          <w:i/>
          <w:iCs/>
          <w:sz w:val="22"/>
        </w:rPr>
        <w:t>provassero un gusto insolito.</w:t>
      </w:r>
      <w:r w:rsidR="004C3976" w:rsidRPr="004C3976">
        <w:rPr>
          <w:rStyle w:val="CorpodeltestoCarattere"/>
          <w:i/>
          <w:iCs/>
          <w:sz w:val="22"/>
        </w:rPr>
        <w:t xml:space="preserve"> </w:t>
      </w:r>
      <w:r w:rsidRPr="004C3976">
        <w:rPr>
          <w:rStyle w:val="CorpodeltestoCarattere"/>
          <w:i/>
          <w:iCs/>
          <w:sz w:val="22"/>
        </w:rPr>
        <w:t>Era necessario che su quei tiranni</w:t>
      </w:r>
      <w:r w:rsidR="004C3976" w:rsidRPr="004C3976">
        <w:rPr>
          <w:rStyle w:val="CorpodeltestoCarattere"/>
          <w:i/>
          <w:iCs/>
          <w:sz w:val="22"/>
        </w:rPr>
        <w:t xml:space="preserve"> </w:t>
      </w:r>
      <w:r w:rsidRPr="004C3976">
        <w:rPr>
          <w:rStyle w:val="CorpodeltestoCarattere"/>
          <w:i/>
          <w:iCs/>
          <w:sz w:val="22"/>
        </w:rPr>
        <w:t>si abbattesse una carestia implacabile</w:t>
      </w:r>
      <w:r w:rsidR="004C3976" w:rsidRPr="004C3976">
        <w:rPr>
          <w:rStyle w:val="CorpodeltestoCarattere"/>
          <w:i/>
          <w:iCs/>
          <w:sz w:val="22"/>
        </w:rPr>
        <w:t xml:space="preserve"> </w:t>
      </w:r>
      <w:r w:rsidRPr="004C3976">
        <w:rPr>
          <w:rStyle w:val="CorpodeltestoCarattere"/>
          <w:i/>
          <w:iCs/>
          <w:sz w:val="22"/>
        </w:rPr>
        <w:t xml:space="preserve">e a questi si mostrasse soltanto </w:t>
      </w:r>
      <w:r w:rsidR="004C3976" w:rsidRPr="004C3976">
        <w:rPr>
          <w:rStyle w:val="CorpodeltestoCarattere"/>
          <w:i/>
          <w:iCs/>
          <w:sz w:val="22"/>
        </w:rPr>
        <w:t xml:space="preserve"> </w:t>
      </w:r>
      <w:r w:rsidRPr="004C3976">
        <w:rPr>
          <w:rStyle w:val="CorpodeltestoCarattere"/>
          <w:i/>
          <w:iCs/>
          <w:sz w:val="22"/>
        </w:rPr>
        <w:t>come erano tormentati i loro nemici.</w:t>
      </w:r>
      <w:r w:rsidR="004C3976" w:rsidRPr="004C3976">
        <w:rPr>
          <w:rStyle w:val="CorpodeltestoCarattere"/>
          <w:i/>
          <w:iCs/>
          <w:sz w:val="22"/>
        </w:rPr>
        <w:t xml:space="preserve"> </w:t>
      </w:r>
      <w:r w:rsidRPr="004C3976">
        <w:rPr>
          <w:rStyle w:val="CorpodeltestoCarattere"/>
          <w:i/>
          <w:iCs/>
          <w:sz w:val="22"/>
        </w:rPr>
        <w:t>Quando infatti li assalì il terribile furore delle bestie</w:t>
      </w:r>
      <w:r w:rsidR="004C3976" w:rsidRPr="004C3976">
        <w:rPr>
          <w:rStyle w:val="CorpodeltestoCarattere"/>
          <w:i/>
          <w:iCs/>
          <w:sz w:val="22"/>
        </w:rPr>
        <w:t xml:space="preserve"> e </w:t>
      </w:r>
      <w:r w:rsidRPr="004C3976">
        <w:rPr>
          <w:rStyle w:val="CorpodeltestoCarattere"/>
          <w:i/>
          <w:iCs/>
          <w:sz w:val="22"/>
        </w:rPr>
        <w:t xml:space="preserve"> venivano distrutti per i morsi di serpenti sinuosi,</w:t>
      </w:r>
      <w:r w:rsidR="004C3976" w:rsidRPr="004C3976">
        <w:rPr>
          <w:rStyle w:val="CorpodeltestoCarattere"/>
          <w:i/>
          <w:iCs/>
          <w:sz w:val="22"/>
        </w:rPr>
        <w:t xml:space="preserve"> </w:t>
      </w:r>
      <w:r w:rsidRPr="004C3976">
        <w:rPr>
          <w:rStyle w:val="CorpodeltestoCarattere"/>
          <w:i/>
          <w:iCs/>
          <w:sz w:val="22"/>
        </w:rPr>
        <w:t>la tua collera non durò sino alla fine.</w:t>
      </w:r>
      <w:r w:rsidR="004C3976" w:rsidRPr="004C3976">
        <w:rPr>
          <w:rStyle w:val="CorpodeltestoCarattere"/>
          <w:i/>
          <w:iCs/>
          <w:sz w:val="22"/>
        </w:rPr>
        <w:t xml:space="preserve"> </w:t>
      </w:r>
      <w:r w:rsidRPr="004C3976">
        <w:rPr>
          <w:rStyle w:val="CorpodeltestoCarattere"/>
          <w:i/>
          <w:iCs/>
          <w:sz w:val="22"/>
        </w:rPr>
        <w:t>Per correzione furono turbati per breve tempo,</w:t>
      </w:r>
      <w:r w:rsidR="004C3976" w:rsidRPr="004C3976">
        <w:rPr>
          <w:rStyle w:val="CorpodeltestoCarattere"/>
          <w:i/>
          <w:iCs/>
          <w:sz w:val="22"/>
        </w:rPr>
        <w:t xml:space="preserve"> </w:t>
      </w:r>
      <w:r w:rsidRPr="004C3976">
        <w:rPr>
          <w:rStyle w:val="CorpodeltestoCarattere"/>
          <w:i/>
          <w:iCs/>
          <w:sz w:val="22"/>
        </w:rPr>
        <w:t>ed ebbero un segno di salvezza</w:t>
      </w:r>
      <w:r w:rsidR="004C3976" w:rsidRPr="004C3976">
        <w:rPr>
          <w:rStyle w:val="CorpodeltestoCarattere"/>
          <w:i/>
          <w:iCs/>
          <w:sz w:val="22"/>
        </w:rPr>
        <w:t xml:space="preserve"> </w:t>
      </w:r>
      <w:r w:rsidRPr="004C3976">
        <w:rPr>
          <w:rStyle w:val="CorpodeltestoCarattere"/>
          <w:i/>
          <w:iCs/>
          <w:sz w:val="22"/>
        </w:rPr>
        <w:t>a ricordo del precetto della tua legge.</w:t>
      </w:r>
      <w:r w:rsidR="004C3976" w:rsidRPr="004C3976">
        <w:rPr>
          <w:rStyle w:val="CorpodeltestoCarattere"/>
          <w:i/>
          <w:iCs/>
          <w:sz w:val="22"/>
        </w:rPr>
        <w:t xml:space="preserve"> </w:t>
      </w:r>
    </w:p>
    <w:p w:rsidR="004C3976" w:rsidRPr="004C3976" w:rsidRDefault="00615616" w:rsidP="004C3976">
      <w:pPr>
        <w:pStyle w:val="Corpotesto"/>
        <w:rPr>
          <w:rStyle w:val="CorpodeltestoCarattere"/>
          <w:i/>
          <w:iCs/>
          <w:sz w:val="22"/>
        </w:rPr>
      </w:pPr>
      <w:r w:rsidRPr="004C3976">
        <w:rPr>
          <w:rStyle w:val="CorpodeltestoCarattere"/>
          <w:i/>
          <w:iCs/>
          <w:sz w:val="22"/>
        </w:rPr>
        <w:t>Infatti chi si volgeva a guardarlo era salvato</w:t>
      </w:r>
      <w:r w:rsidR="004C3976" w:rsidRPr="004C3976">
        <w:rPr>
          <w:rStyle w:val="CorpodeltestoCarattere"/>
          <w:i/>
          <w:iCs/>
          <w:sz w:val="22"/>
        </w:rPr>
        <w:t xml:space="preserve"> </w:t>
      </w:r>
      <w:r w:rsidRPr="004C3976">
        <w:rPr>
          <w:rStyle w:val="CorpodeltestoCarattere"/>
          <w:i/>
          <w:iCs/>
          <w:sz w:val="22"/>
        </w:rPr>
        <w:t>non per mezzo dell’oggetto che vedeva,</w:t>
      </w:r>
      <w:r w:rsidR="004C3976" w:rsidRPr="004C3976">
        <w:rPr>
          <w:rStyle w:val="CorpodeltestoCarattere"/>
          <w:i/>
          <w:iCs/>
          <w:sz w:val="22"/>
        </w:rPr>
        <w:t xml:space="preserve"> </w:t>
      </w:r>
      <w:r w:rsidRPr="004C3976">
        <w:rPr>
          <w:rStyle w:val="CorpodeltestoCarattere"/>
          <w:i/>
          <w:iCs/>
          <w:sz w:val="22"/>
        </w:rPr>
        <w:t>ma da te, salvatore di tutti.</w:t>
      </w:r>
      <w:r w:rsidR="004C3976" w:rsidRPr="004C3976">
        <w:rPr>
          <w:rStyle w:val="CorpodeltestoCarattere"/>
          <w:i/>
          <w:iCs/>
          <w:sz w:val="22"/>
        </w:rPr>
        <w:t xml:space="preserve"> </w:t>
      </w:r>
      <w:r w:rsidRPr="004C3976">
        <w:rPr>
          <w:rStyle w:val="CorpodeltestoCarattere"/>
          <w:i/>
          <w:iCs/>
          <w:sz w:val="22"/>
        </w:rPr>
        <w:t>Anche in tal modo hai persuaso i nostri nemici</w:t>
      </w:r>
      <w:r w:rsidR="004C3976" w:rsidRPr="004C3976">
        <w:rPr>
          <w:rStyle w:val="CorpodeltestoCarattere"/>
          <w:i/>
          <w:iCs/>
          <w:sz w:val="22"/>
        </w:rPr>
        <w:t xml:space="preserve"> </w:t>
      </w:r>
      <w:r w:rsidRPr="004C3976">
        <w:rPr>
          <w:rStyle w:val="CorpodeltestoCarattere"/>
          <w:i/>
          <w:iCs/>
          <w:sz w:val="22"/>
        </w:rPr>
        <w:t>che sei tu colui che libera da ogni male.</w:t>
      </w:r>
      <w:r w:rsidR="004C3976" w:rsidRPr="004C3976">
        <w:rPr>
          <w:rStyle w:val="CorpodeltestoCarattere"/>
          <w:i/>
          <w:iCs/>
          <w:sz w:val="22"/>
        </w:rPr>
        <w:t xml:space="preserve"> </w:t>
      </w:r>
      <w:r w:rsidRPr="004C3976">
        <w:rPr>
          <w:rStyle w:val="CorpodeltestoCarattere"/>
          <w:i/>
          <w:iCs/>
          <w:sz w:val="22"/>
        </w:rPr>
        <w:t>Essi infatti furono uccisi dai morsi di cavallette e mosconi,</w:t>
      </w:r>
      <w:r w:rsidR="004C3976" w:rsidRPr="004C3976">
        <w:rPr>
          <w:rStyle w:val="CorpodeltestoCarattere"/>
          <w:i/>
          <w:iCs/>
          <w:sz w:val="22"/>
        </w:rPr>
        <w:t xml:space="preserve"> </w:t>
      </w:r>
      <w:r w:rsidRPr="004C3976">
        <w:rPr>
          <w:rStyle w:val="CorpodeltestoCarattere"/>
          <w:i/>
          <w:iCs/>
          <w:sz w:val="22"/>
        </w:rPr>
        <w:t>né si trovò un rimedio per la loro vita,</w:t>
      </w:r>
      <w:r w:rsidR="004C3976" w:rsidRPr="004C3976">
        <w:rPr>
          <w:rStyle w:val="CorpodeltestoCarattere"/>
          <w:i/>
          <w:iCs/>
          <w:sz w:val="22"/>
        </w:rPr>
        <w:t xml:space="preserve"> </w:t>
      </w:r>
      <w:r w:rsidRPr="004C3976">
        <w:rPr>
          <w:rStyle w:val="CorpodeltestoCarattere"/>
          <w:i/>
          <w:iCs/>
          <w:sz w:val="22"/>
        </w:rPr>
        <w:t>meritando di essere puniti con tali mezzi.</w:t>
      </w:r>
      <w:r w:rsidR="004C3976" w:rsidRPr="004C3976">
        <w:rPr>
          <w:rStyle w:val="CorpodeltestoCarattere"/>
          <w:i/>
          <w:iCs/>
          <w:sz w:val="22"/>
        </w:rPr>
        <w:t xml:space="preserve"> </w:t>
      </w:r>
      <w:r w:rsidRPr="004C3976">
        <w:rPr>
          <w:rStyle w:val="CorpodeltestoCarattere"/>
          <w:i/>
          <w:iCs/>
          <w:sz w:val="22"/>
        </w:rPr>
        <w:t>Invece contro i tuoi figli</w:t>
      </w:r>
      <w:r w:rsidR="004C3976" w:rsidRPr="004C3976">
        <w:rPr>
          <w:rStyle w:val="CorpodeltestoCarattere"/>
          <w:i/>
          <w:iCs/>
          <w:sz w:val="22"/>
        </w:rPr>
        <w:t xml:space="preserve"> </w:t>
      </w:r>
      <w:r w:rsidRPr="004C3976">
        <w:rPr>
          <w:rStyle w:val="CorpodeltestoCarattere"/>
          <w:i/>
          <w:iCs/>
          <w:sz w:val="22"/>
        </w:rPr>
        <w:t>neppure i denti di serpenti velenosi prevalsero,</w:t>
      </w:r>
      <w:r w:rsidR="004C3976" w:rsidRPr="004C3976">
        <w:rPr>
          <w:rStyle w:val="CorpodeltestoCarattere"/>
          <w:i/>
          <w:iCs/>
          <w:sz w:val="22"/>
        </w:rPr>
        <w:t xml:space="preserve"> </w:t>
      </w:r>
      <w:r w:rsidRPr="004C3976">
        <w:rPr>
          <w:rStyle w:val="CorpodeltestoCarattere"/>
          <w:i/>
          <w:iCs/>
          <w:sz w:val="22"/>
        </w:rPr>
        <w:t>perché la tua misericordia venne loro incontro e li guarì.</w:t>
      </w:r>
      <w:r w:rsidR="004C3976" w:rsidRPr="004C3976">
        <w:rPr>
          <w:rStyle w:val="CorpodeltestoCarattere"/>
          <w:i/>
          <w:iCs/>
          <w:sz w:val="22"/>
        </w:rPr>
        <w:t xml:space="preserve"> </w:t>
      </w:r>
      <w:r w:rsidRPr="004C3976">
        <w:rPr>
          <w:rStyle w:val="CorpodeltestoCarattere"/>
          <w:i/>
          <w:iCs/>
          <w:sz w:val="22"/>
        </w:rPr>
        <w:t>Perché ricordassero le tue parole,</w:t>
      </w:r>
      <w:r w:rsidR="004C3976" w:rsidRPr="004C3976">
        <w:rPr>
          <w:rStyle w:val="CorpodeltestoCarattere"/>
          <w:i/>
          <w:iCs/>
          <w:sz w:val="22"/>
        </w:rPr>
        <w:t xml:space="preserve"> </w:t>
      </w:r>
      <w:r w:rsidRPr="004C3976">
        <w:rPr>
          <w:rStyle w:val="CorpodeltestoCarattere"/>
          <w:i/>
          <w:iCs/>
          <w:sz w:val="22"/>
        </w:rPr>
        <w:t>venivano feriti ed erano subito guariti,</w:t>
      </w:r>
      <w:r w:rsidR="004C3976" w:rsidRPr="004C3976">
        <w:rPr>
          <w:rStyle w:val="CorpodeltestoCarattere"/>
          <w:i/>
          <w:iCs/>
          <w:sz w:val="22"/>
        </w:rPr>
        <w:t xml:space="preserve">  </w:t>
      </w:r>
      <w:r w:rsidRPr="004C3976">
        <w:rPr>
          <w:rStyle w:val="CorpodeltestoCarattere"/>
          <w:i/>
          <w:iCs/>
          <w:sz w:val="22"/>
        </w:rPr>
        <w:t>per timore che, caduti in un profondo oblio,</w:t>
      </w:r>
      <w:r w:rsidR="004C3976" w:rsidRPr="004C3976">
        <w:rPr>
          <w:rStyle w:val="CorpodeltestoCarattere"/>
          <w:i/>
          <w:iCs/>
          <w:sz w:val="22"/>
        </w:rPr>
        <w:t xml:space="preserve"> </w:t>
      </w:r>
      <w:r w:rsidRPr="004C3976">
        <w:rPr>
          <w:rStyle w:val="CorpodeltestoCarattere"/>
          <w:i/>
          <w:iCs/>
          <w:sz w:val="22"/>
        </w:rPr>
        <w:t>fossero esclusi dai tuoi benefici.</w:t>
      </w:r>
      <w:r w:rsidR="004C3976" w:rsidRPr="004C3976">
        <w:rPr>
          <w:rStyle w:val="CorpodeltestoCarattere"/>
          <w:i/>
          <w:iCs/>
          <w:sz w:val="22"/>
        </w:rPr>
        <w:t xml:space="preserve"> </w:t>
      </w:r>
    </w:p>
    <w:p w:rsidR="004C3976" w:rsidRPr="004C3976" w:rsidRDefault="00615616" w:rsidP="004C3976">
      <w:pPr>
        <w:pStyle w:val="Corpotesto"/>
        <w:rPr>
          <w:rStyle w:val="CorpodeltestoCarattere"/>
          <w:i/>
          <w:iCs/>
          <w:sz w:val="22"/>
        </w:rPr>
      </w:pPr>
      <w:r w:rsidRPr="004C3976">
        <w:rPr>
          <w:rStyle w:val="CorpodeltestoCarattere"/>
          <w:i/>
          <w:iCs/>
          <w:sz w:val="22"/>
        </w:rPr>
        <w:t>Non li guarì né un’erba né un unguento,</w:t>
      </w:r>
      <w:r w:rsidR="004C3976" w:rsidRPr="004C3976">
        <w:rPr>
          <w:rStyle w:val="CorpodeltestoCarattere"/>
          <w:i/>
          <w:iCs/>
          <w:sz w:val="22"/>
        </w:rPr>
        <w:t xml:space="preserve"> </w:t>
      </w:r>
      <w:r w:rsidRPr="004C3976">
        <w:rPr>
          <w:rStyle w:val="CorpodeltestoCarattere"/>
          <w:i/>
          <w:iCs/>
          <w:sz w:val="22"/>
        </w:rPr>
        <w:t>ma la tua parola, o Signore, che tutto risana.</w:t>
      </w:r>
      <w:r w:rsidR="004C3976" w:rsidRPr="004C3976">
        <w:rPr>
          <w:rStyle w:val="CorpodeltestoCarattere"/>
          <w:i/>
          <w:iCs/>
          <w:sz w:val="22"/>
        </w:rPr>
        <w:t xml:space="preserve"> </w:t>
      </w:r>
      <w:r w:rsidRPr="004C3976">
        <w:rPr>
          <w:rStyle w:val="CorpodeltestoCarattere"/>
          <w:i/>
          <w:iCs/>
          <w:sz w:val="22"/>
        </w:rPr>
        <w:t xml:space="preserve">Tu </w:t>
      </w:r>
      <w:r w:rsidR="004C3976" w:rsidRPr="004C3976">
        <w:rPr>
          <w:rStyle w:val="CorpodeltestoCarattere"/>
          <w:i/>
          <w:iCs/>
          <w:sz w:val="22"/>
        </w:rPr>
        <w:t xml:space="preserve"> </w:t>
      </w:r>
      <w:r w:rsidRPr="004C3976">
        <w:rPr>
          <w:rStyle w:val="CorpodeltestoCarattere"/>
          <w:i/>
          <w:iCs/>
          <w:sz w:val="22"/>
        </w:rPr>
        <w:t>infatti hai potere sulla vita e sulla morte,</w:t>
      </w:r>
      <w:r w:rsidR="004C3976" w:rsidRPr="004C3976">
        <w:rPr>
          <w:rStyle w:val="CorpodeltestoCarattere"/>
          <w:i/>
          <w:iCs/>
          <w:sz w:val="22"/>
        </w:rPr>
        <w:t xml:space="preserve"> </w:t>
      </w:r>
      <w:r w:rsidRPr="004C3976">
        <w:rPr>
          <w:rStyle w:val="CorpodeltestoCarattere"/>
          <w:i/>
          <w:iCs/>
          <w:sz w:val="22"/>
        </w:rPr>
        <w:t>conduci alle porte del regno dei morti e fai risalire.</w:t>
      </w:r>
      <w:r w:rsidR="004C3976" w:rsidRPr="004C3976">
        <w:rPr>
          <w:rStyle w:val="CorpodeltestoCarattere"/>
          <w:i/>
          <w:iCs/>
          <w:sz w:val="22"/>
        </w:rPr>
        <w:t xml:space="preserve"> </w:t>
      </w:r>
      <w:r w:rsidRPr="004C3976">
        <w:rPr>
          <w:rStyle w:val="CorpodeltestoCarattere"/>
          <w:i/>
          <w:iCs/>
          <w:sz w:val="22"/>
        </w:rPr>
        <w:t>L’uomo uccide con la sua malvagità,</w:t>
      </w:r>
      <w:r w:rsidR="004C3976" w:rsidRPr="004C3976">
        <w:rPr>
          <w:rStyle w:val="CorpodeltestoCarattere"/>
          <w:i/>
          <w:iCs/>
          <w:sz w:val="22"/>
        </w:rPr>
        <w:t xml:space="preserve"> </w:t>
      </w:r>
      <w:r w:rsidRPr="004C3976">
        <w:rPr>
          <w:rStyle w:val="CorpodeltestoCarattere"/>
          <w:i/>
          <w:iCs/>
          <w:sz w:val="22"/>
        </w:rPr>
        <w:t>ma non può far ritornare uno spirito che se n’è andato,</w:t>
      </w:r>
      <w:r w:rsidR="004C3976" w:rsidRPr="004C3976">
        <w:rPr>
          <w:rStyle w:val="CorpodeltestoCarattere"/>
          <w:i/>
          <w:iCs/>
          <w:sz w:val="22"/>
        </w:rPr>
        <w:t xml:space="preserve"> </w:t>
      </w:r>
      <w:r w:rsidRPr="004C3976">
        <w:rPr>
          <w:rStyle w:val="CorpodeltestoCarattere"/>
          <w:i/>
          <w:iCs/>
          <w:sz w:val="22"/>
        </w:rPr>
        <w:t>né libera un’anima già accolta nel regno dei morti.</w:t>
      </w:r>
      <w:r w:rsidR="004C3976" w:rsidRPr="004C3976">
        <w:rPr>
          <w:rStyle w:val="CorpodeltestoCarattere"/>
          <w:i/>
          <w:iCs/>
          <w:sz w:val="22"/>
        </w:rPr>
        <w:t xml:space="preserve"> </w:t>
      </w:r>
      <w:r w:rsidRPr="004C3976">
        <w:rPr>
          <w:rStyle w:val="CorpodeltestoCarattere"/>
          <w:i/>
          <w:iCs/>
          <w:sz w:val="22"/>
        </w:rPr>
        <w:t>15È impossibile sfuggire alla tua mano:</w:t>
      </w:r>
      <w:r w:rsidR="004C3976" w:rsidRPr="004C3976">
        <w:rPr>
          <w:rStyle w:val="CorpodeltestoCarattere"/>
          <w:i/>
          <w:iCs/>
          <w:sz w:val="22"/>
        </w:rPr>
        <w:t xml:space="preserve"> </w:t>
      </w:r>
      <w:r w:rsidRPr="004C3976">
        <w:rPr>
          <w:rStyle w:val="CorpodeltestoCarattere"/>
          <w:i/>
          <w:iCs/>
          <w:sz w:val="22"/>
        </w:rPr>
        <w:t>perciò gli empi, che rifiutavano di conoscerti,</w:t>
      </w:r>
      <w:r w:rsidR="004C3976" w:rsidRPr="004C3976">
        <w:rPr>
          <w:rStyle w:val="CorpodeltestoCarattere"/>
          <w:i/>
          <w:iCs/>
          <w:sz w:val="22"/>
        </w:rPr>
        <w:t xml:space="preserve"> </w:t>
      </w:r>
      <w:r w:rsidRPr="004C3976">
        <w:rPr>
          <w:rStyle w:val="CorpodeltestoCarattere"/>
          <w:i/>
          <w:iCs/>
          <w:sz w:val="22"/>
        </w:rPr>
        <w:t>furono fustigati dalla forza del tuo braccio,</w:t>
      </w:r>
      <w:r w:rsidR="004C3976" w:rsidRPr="004C3976">
        <w:rPr>
          <w:rStyle w:val="CorpodeltestoCarattere"/>
          <w:i/>
          <w:iCs/>
          <w:sz w:val="22"/>
        </w:rPr>
        <w:t xml:space="preserve"> </w:t>
      </w:r>
      <w:r w:rsidRPr="004C3976">
        <w:rPr>
          <w:rStyle w:val="CorpodeltestoCarattere"/>
          <w:i/>
          <w:iCs/>
          <w:sz w:val="22"/>
        </w:rPr>
        <w:t>perseguitati da piogge strane, da grandine,</w:t>
      </w:r>
      <w:r w:rsidR="004C3976" w:rsidRPr="004C3976">
        <w:rPr>
          <w:rStyle w:val="CorpodeltestoCarattere"/>
          <w:i/>
          <w:iCs/>
          <w:sz w:val="22"/>
        </w:rPr>
        <w:t xml:space="preserve"> </w:t>
      </w:r>
      <w:r w:rsidRPr="004C3976">
        <w:rPr>
          <w:rStyle w:val="CorpodeltestoCarattere"/>
          <w:i/>
          <w:iCs/>
          <w:sz w:val="22"/>
        </w:rPr>
        <w:t>da acquazzoni travolgenti, e consumati dal fuoco.</w:t>
      </w:r>
      <w:r w:rsidR="004C3976" w:rsidRPr="004C3976">
        <w:rPr>
          <w:rStyle w:val="CorpodeltestoCarattere"/>
          <w:i/>
          <w:iCs/>
          <w:sz w:val="22"/>
        </w:rPr>
        <w:t xml:space="preserve"> </w:t>
      </w:r>
      <w:r w:rsidRPr="004C3976">
        <w:rPr>
          <w:rStyle w:val="CorpodeltestoCarattere"/>
          <w:i/>
          <w:iCs/>
          <w:sz w:val="22"/>
        </w:rPr>
        <w:t>E, cosa più sorprendente, nell’acqua che tutto spegne</w:t>
      </w:r>
      <w:r w:rsidR="004C3976" w:rsidRPr="004C3976">
        <w:rPr>
          <w:rStyle w:val="CorpodeltestoCarattere"/>
          <w:i/>
          <w:iCs/>
          <w:sz w:val="22"/>
        </w:rPr>
        <w:t xml:space="preserve"> </w:t>
      </w:r>
      <w:r w:rsidRPr="004C3976">
        <w:rPr>
          <w:rStyle w:val="CorpodeltestoCarattere"/>
          <w:i/>
          <w:iCs/>
          <w:sz w:val="22"/>
        </w:rPr>
        <w:t>il fuoco prendeva sempre più forza,</w:t>
      </w:r>
      <w:r w:rsidR="004C3976" w:rsidRPr="004C3976">
        <w:rPr>
          <w:rStyle w:val="CorpodeltestoCarattere"/>
          <w:i/>
          <w:iCs/>
          <w:sz w:val="22"/>
        </w:rPr>
        <w:t xml:space="preserve"> </w:t>
      </w:r>
      <w:r w:rsidRPr="004C3976">
        <w:rPr>
          <w:rStyle w:val="CorpodeltestoCarattere"/>
          <w:i/>
          <w:iCs/>
          <w:sz w:val="22"/>
        </w:rPr>
        <w:t>perché alleato dei giusti è l’universo.</w:t>
      </w:r>
      <w:r w:rsidR="004C3976" w:rsidRPr="004C3976">
        <w:rPr>
          <w:rStyle w:val="CorpodeltestoCarattere"/>
          <w:i/>
          <w:iCs/>
          <w:sz w:val="22"/>
        </w:rPr>
        <w:t xml:space="preserve"> </w:t>
      </w:r>
    </w:p>
    <w:p w:rsidR="00615616" w:rsidRPr="004C3976" w:rsidRDefault="00615616" w:rsidP="004C3976">
      <w:pPr>
        <w:pStyle w:val="Corpotesto"/>
        <w:rPr>
          <w:rStyle w:val="CorpodeltestoCarattere"/>
          <w:i/>
          <w:iCs/>
          <w:sz w:val="22"/>
        </w:rPr>
      </w:pPr>
      <w:r w:rsidRPr="004C3976">
        <w:rPr>
          <w:rStyle w:val="CorpodeltestoCarattere"/>
          <w:i/>
          <w:iCs/>
          <w:sz w:val="22"/>
        </w:rPr>
        <w:t>Talvolta la fiamma si attenuava</w:t>
      </w:r>
      <w:r w:rsidR="004C3976" w:rsidRPr="004C3976">
        <w:rPr>
          <w:rStyle w:val="CorpodeltestoCarattere"/>
          <w:i/>
          <w:iCs/>
          <w:sz w:val="22"/>
        </w:rPr>
        <w:t xml:space="preserve"> </w:t>
      </w:r>
      <w:r w:rsidRPr="004C3976">
        <w:rPr>
          <w:rStyle w:val="CorpodeltestoCarattere"/>
          <w:i/>
          <w:iCs/>
          <w:sz w:val="22"/>
        </w:rPr>
        <w:t>per non bruciare gli animali inviati contro gli empi</w:t>
      </w:r>
      <w:r w:rsidR="004C3976" w:rsidRPr="004C3976">
        <w:rPr>
          <w:rStyle w:val="CorpodeltestoCarattere"/>
          <w:i/>
          <w:iCs/>
          <w:sz w:val="22"/>
        </w:rPr>
        <w:t xml:space="preserve"> </w:t>
      </w:r>
      <w:r w:rsidRPr="004C3976">
        <w:rPr>
          <w:rStyle w:val="CorpodeltestoCarattere"/>
          <w:i/>
          <w:iCs/>
          <w:sz w:val="22"/>
        </w:rPr>
        <w:t>e per far loro comprendere a tale vista</w:t>
      </w:r>
      <w:r w:rsidR="004C3976" w:rsidRPr="004C3976">
        <w:rPr>
          <w:rStyle w:val="CorpodeltestoCarattere"/>
          <w:i/>
          <w:iCs/>
          <w:sz w:val="22"/>
        </w:rPr>
        <w:t xml:space="preserve"> </w:t>
      </w:r>
      <w:r w:rsidRPr="004C3976">
        <w:rPr>
          <w:rStyle w:val="CorpodeltestoCarattere"/>
          <w:i/>
          <w:iCs/>
          <w:sz w:val="22"/>
        </w:rPr>
        <w:t>che erano incalzati dal giudizio di Dio.</w:t>
      </w:r>
      <w:r w:rsidR="004C3976" w:rsidRPr="004C3976">
        <w:rPr>
          <w:rStyle w:val="CorpodeltestoCarattere"/>
          <w:i/>
          <w:iCs/>
          <w:sz w:val="22"/>
        </w:rPr>
        <w:t xml:space="preserve"> </w:t>
      </w:r>
      <w:r w:rsidRPr="004C3976">
        <w:rPr>
          <w:rStyle w:val="CorpodeltestoCarattere"/>
          <w:i/>
          <w:iCs/>
          <w:sz w:val="22"/>
        </w:rPr>
        <w:t>Altre volte, anche in mezzo all’acqua,</w:t>
      </w:r>
      <w:r w:rsidR="004C3976" w:rsidRPr="004C3976">
        <w:rPr>
          <w:rStyle w:val="CorpodeltestoCarattere"/>
          <w:i/>
          <w:iCs/>
          <w:sz w:val="22"/>
        </w:rPr>
        <w:t xml:space="preserve"> </w:t>
      </w:r>
      <w:r w:rsidRPr="004C3976">
        <w:rPr>
          <w:rStyle w:val="CorpodeltestoCarattere"/>
          <w:i/>
          <w:iCs/>
          <w:sz w:val="22"/>
        </w:rPr>
        <w:t>la fiamma bruciava oltre la potenza del fuoco</w:t>
      </w:r>
      <w:r w:rsidR="004C3976" w:rsidRPr="004C3976">
        <w:rPr>
          <w:rStyle w:val="CorpodeltestoCarattere"/>
          <w:i/>
          <w:iCs/>
          <w:sz w:val="22"/>
        </w:rPr>
        <w:t xml:space="preserve"> </w:t>
      </w:r>
      <w:r w:rsidRPr="004C3976">
        <w:rPr>
          <w:rStyle w:val="CorpodeltestoCarattere"/>
          <w:i/>
          <w:iCs/>
          <w:sz w:val="22"/>
        </w:rPr>
        <w:t>per distruggere i germogli di una terra iniqua.</w:t>
      </w:r>
      <w:r w:rsidR="004C3976" w:rsidRPr="004C3976">
        <w:rPr>
          <w:rStyle w:val="CorpodeltestoCarattere"/>
          <w:i/>
          <w:iCs/>
          <w:sz w:val="22"/>
        </w:rPr>
        <w:t xml:space="preserve"> </w:t>
      </w:r>
      <w:r w:rsidRPr="004C3976">
        <w:rPr>
          <w:rStyle w:val="CorpodeltestoCarattere"/>
          <w:i/>
          <w:iCs/>
          <w:sz w:val="22"/>
        </w:rPr>
        <w:t>Invece hai sfamato il tuo popolo con il cibo degli angeli,</w:t>
      </w:r>
      <w:r w:rsidR="004C3976" w:rsidRPr="004C3976">
        <w:rPr>
          <w:rStyle w:val="CorpodeltestoCarattere"/>
          <w:i/>
          <w:iCs/>
          <w:sz w:val="22"/>
        </w:rPr>
        <w:t xml:space="preserve"> </w:t>
      </w:r>
      <w:r w:rsidRPr="004C3976">
        <w:rPr>
          <w:rStyle w:val="CorpodeltestoCarattere"/>
          <w:i/>
          <w:iCs/>
          <w:sz w:val="22"/>
        </w:rPr>
        <w:t>dal cielo hai offerto loro un pane pronto senza fatica,</w:t>
      </w:r>
      <w:r w:rsidR="004C3976" w:rsidRPr="004C3976">
        <w:rPr>
          <w:rStyle w:val="CorpodeltestoCarattere"/>
          <w:i/>
          <w:iCs/>
          <w:sz w:val="22"/>
        </w:rPr>
        <w:t xml:space="preserve"> </w:t>
      </w:r>
      <w:r w:rsidRPr="004C3976">
        <w:rPr>
          <w:rStyle w:val="CorpodeltestoCarattere"/>
          <w:i/>
          <w:iCs/>
          <w:sz w:val="22"/>
        </w:rPr>
        <w:t>capace di procurare ogni delizia e soddisfare ogni gusto.</w:t>
      </w:r>
    </w:p>
    <w:p w:rsidR="004C3976" w:rsidRPr="004C3976" w:rsidRDefault="00615616" w:rsidP="004C3976">
      <w:pPr>
        <w:pStyle w:val="Corpotesto"/>
        <w:rPr>
          <w:rStyle w:val="CorpodeltestoCarattere"/>
          <w:i/>
          <w:iCs/>
          <w:sz w:val="22"/>
        </w:rPr>
      </w:pPr>
      <w:r w:rsidRPr="004C3976">
        <w:rPr>
          <w:rStyle w:val="CorpodeltestoCarattere"/>
          <w:i/>
          <w:iCs/>
          <w:sz w:val="22"/>
        </w:rPr>
        <w:t>Questo tuo alimento manifestava la tua dolcezza verso i figli,</w:t>
      </w:r>
      <w:r w:rsidR="004C3976" w:rsidRPr="004C3976">
        <w:rPr>
          <w:rStyle w:val="CorpodeltestoCarattere"/>
          <w:i/>
          <w:iCs/>
          <w:sz w:val="22"/>
        </w:rPr>
        <w:t xml:space="preserve"> </w:t>
      </w:r>
      <w:r w:rsidRPr="004C3976">
        <w:rPr>
          <w:rStyle w:val="CorpodeltestoCarattere"/>
          <w:i/>
          <w:iCs/>
          <w:sz w:val="22"/>
        </w:rPr>
        <w:t>si adattava al gusto di chi ne mangiava,</w:t>
      </w:r>
      <w:r w:rsidR="004C3976" w:rsidRPr="004C3976">
        <w:rPr>
          <w:rStyle w:val="CorpodeltestoCarattere"/>
          <w:i/>
          <w:iCs/>
          <w:sz w:val="22"/>
        </w:rPr>
        <w:t xml:space="preserve"> </w:t>
      </w:r>
      <w:r w:rsidRPr="004C3976">
        <w:rPr>
          <w:rStyle w:val="CorpodeltestoCarattere"/>
          <w:i/>
          <w:iCs/>
          <w:sz w:val="22"/>
        </w:rPr>
        <w:t>si trasformava in ciò che ognuno desiderava.</w:t>
      </w:r>
      <w:r w:rsidR="004C3976" w:rsidRPr="004C3976">
        <w:rPr>
          <w:rStyle w:val="CorpodeltestoCarattere"/>
          <w:i/>
          <w:iCs/>
          <w:sz w:val="22"/>
        </w:rPr>
        <w:t xml:space="preserve"> </w:t>
      </w:r>
      <w:r w:rsidRPr="004C3976">
        <w:rPr>
          <w:rStyle w:val="CorpodeltestoCarattere"/>
          <w:i/>
          <w:iCs/>
          <w:sz w:val="22"/>
        </w:rPr>
        <w:t>Neve e ghiaccio resistevano al fuoco e non si fondevano,</w:t>
      </w:r>
      <w:r w:rsidR="004C3976" w:rsidRPr="004C3976">
        <w:rPr>
          <w:rStyle w:val="CorpodeltestoCarattere"/>
          <w:i/>
          <w:iCs/>
          <w:sz w:val="22"/>
        </w:rPr>
        <w:t xml:space="preserve"> </w:t>
      </w:r>
      <w:r w:rsidRPr="004C3976">
        <w:rPr>
          <w:rStyle w:val="CorpodeltestoCarattere"/>
          <w:i/>
          <w:iCs/>
          <w:sz w:val="22"/>
        </w:rPr>
        <w:t>perché sapessero che il fuoco, che ardeva nella grandine</w:t>
      </w:r>
      <w:r w:rsidR="004C3976" w:rsidRPr="004C3976">
        <w:rPr>
          <w:rStyle w:val="CorpodeltestoCarattere"/>
          <w:i/>
          <w:iCs/>
          <w:sz w:val="22"/>
        </w:rPr>
        <w:t xml:space="preserve"> </w:t>
      </w:r>
      <w:r w:rsidRPr="004C3976">
        <w:rPr>
          <w:rStyle w:val="CorpodeltestoCarattere"/>
          <w:i/>
          <w:iCs/>
          <w:sz w:val="22"/>
        </w:rPr>
        <w:t>e lampeggiava nelle piogge, distruggeva i frutti dei nemici;</w:t>
      </w:r>
      <w:r w:rsidR="004C3976" w:rsidRPr="004C3976">
        <w:rPr>
          <w:rStyle w:val="CorpodeltestoCarattere"/>
          <w:i/>
          <w:iCs/>
          <w:sz w:val="22"/>
        </w:rPr>
        <w:t xml:space="preserve"> </w:t>
      </w:r>
      <w:r w:rsidRPr="004C3976">
        <w:rPr>
          <w:rStyle w:val="CorpodeltestoCarattere"/>
          <w:i/>
          <w:iCs/>
          <w:sz w:val="22"/>
        </w:rPr>
        <w:t>al contrario, perché i giusti si nutrissero,</w:t>
      </w:r>
      <w:r w:rsidR="004C3976" w:rsidRPr="004C3976">
        <w:rPr>
          <w:rStyle w:val="CorpodeltestoCarattere"/>
          <w:i/>
          <w:iCs/>
          <w:sz w:val="22"/>
        </w:rPr>
        <w:t xml:space="preserve"> </w:t>
      </w:r>
      <w:r w:rsidRPr="004C3976">
        <w:rPr>
          <w:rStyle w:val="CorpodeltestoCarattere"/>
          <w:i/>
          <w:iCs/>
          <w:sz w:val="22"/>
        </w:rPr>
        <w:t>dimenticava perfino la propria forza.</w:t>
      </w:r>
      <w:r w:rsidR="004C3976" w:rsidRPr="004C3976">
        <w:rPr>
          <w:rStyle w:val="CorpodeltestoCarattere"/>
          <w:i/>
          <w:iCs/>
          <w:sz w:val="22"/>
        </w:rPr>
        <w:t xml:space="preserve"> </w:t>
      </w:r>
      <w:r w:rsidRPr="004C3976">
        <w:rPr>
          <w:rStyle w:val="CorpodeltestoCarattere"/>
          <w:i/>
          <w:iCs/>
          <w:sz w:val="22"/>
        </w:rPr>
        <w:t>La creazione infatti, obbedendo a te che l’hai fatta,</w:t>
      </w:r>
      <w:r w:rsidR="004C3976" w:rsidRPr="004C3976">
        <w:rPr>
          <w:rStyle w:val="CorpodeltestoCarattere"/>
          <w:i/>
          <w:iCs/>
          <w:sz w:val="22"/>
        </w:rPr>
        <w:t xml:space="preserve"> </w:t>
      </w:r>
      <w:r w:rsidRPr="004C3976">
        <w:rPr>
          <w:rStyle w:val="CorpodeltestoCarattere"/>
          <w:i/>
          <w:iCs/>
          <w:sz w:val="22"/>
        </w:rPr>
        <w:t>si irrigidisce per punire gli ingiusti</w:t>
      </w:r>
      <w:r w:rsidR="004C3976" w:rsidRPr="004C3976">
        <w:rPr>
          <w:rStyle w:val="CorpodeltestoCarattere"/>
          <w:i/>
          <w:iCs/>
          <w:sz w:val="22"/>
        </w:rPr>
        <w:t xml:space="preserve"> </w:t>
      </w:r>
      <w:r w:rsidRPr="004C3976">
        <w:rPr>
          <w:rStyle w:val="CorpodeltestoCarattere"/>
          <w:i/>
          <w:iCs/>
          <w:sz w:val="22"/>
        </w:rPr>
        <w:t>e si addolcisce a favore di quelli che confidano in te.</w:t>
      </w:r>
      <w:r w:rsidR="004C3976" w:rsidRPr="004C3976">
        <w:rPr>
          <w:rStyle w:val="CorpodeltestoCarattere"/>
          <w:i/>
          <w:iCs/>
          <w:sz w:val="22"/>
        </w:rPr>
        <w:t xml:space="preserve"> </w:t>
      </w:r>
    </w:p>
    <w:p w:rsidR="00615616" w:rsidRPr="004C3976" w:rsidRDefault="00615616" w:rsidP="004C3976">
      <w:pPr>
        <w:pStyle w:val="Corpotesto"/>
        <w:rPr>
          <w:rStyle w:val="CorpodeltestoCarattere"/>
          <w:i/>
          <w:iCs/>
          <w:sz w:val="22"/>
        </w:rPr>
      </w:pPr>
      <w:r w:rsidRPr="004C3976">
        <w:rPr>
          <w:rStyle w:val="CorpodeltestoCarattere"/>
          <w:i/>
          <w:iCs/>
          <w:sz w:val="22"/>
        </w:rPr>
        <w:t>Per questo anche allora, adattandosi a tutto,</w:t>
      </w:r>
      <w:r w:rsidR="004C3976" w:rsidRPr="004C3976">
        <w:rPr>
          <w:rStyle w:val="CorpodeltestoCarattere"/>
          <w:i/>
          <w:iCs/>
          <w:sz w:val="22"/>
        </w:rPr>
        <w:t xml:space="preserve"> e</w:t>
      </w:r>
      <w:r w:rsidRPr="004C3976">
        <w:rPr>
          <w:rStyle w:val="CorpodeltestoCarattere"/>
          <w:i/>
          <w:iCs/>
          <w:sz w:val="22"/>
        </w:rPr>
        <w:t>ra al servizio del tuo dono che nutre tutti,</w:t>
      </w:r>
      <w:r w:rsidR="004C3976" w:rsidRPr="004C3976">
        <w:rPr>
          <w:rStyle w:val="CorpodeltestoCarattere"/>
          <w:i/>
          <w:iCs/>
          <w:sz w:val="22"/>
        </w:rPr>
        <w:t xml:space="preserve"> </w:t>
      </w:r>
      <w:r w:rsidRPr="004C3976">
        <w:rPr>
          <w:rStyle w:val="CorpodeltestoCarattere"/>
          <w:i/>
          <w:iCs/>
          <w:sz w:val="22"/>
        </w:rPr>
        <w:t>secondo il desiderio di chi ti pregava,</w:t>
      </w:r>
      <w:r w:rsidR="004C3976" w:rsidRPr="004C3976">
        <w:rPr>
          <w:rStyle w:val="CorpodeltestoCarattere"/>
          <w:i/>
          <w:iCs/>
          <w:sz w:val="22"/>
        </w:rPr>
        <w:t xml:space="preserve"> </w:t>
      </w:r>
      <w:r w:rsidRPr="004C3976">
        <w:rPr>
          <w:rStyle w:val="CorpodeltestoCarattere"/>
          <w:i/>
          <w:iCs/>
          <w:sz w:val="22"/>
        </w:rPr>
        <w:t>perché i tuoi figli, che hai amato, o Signore,</w:t>
      </w:r>
      <w:r w:rsidR="004C3976" w:rsidRPr="004C3976">
        <w:rPr>
          <w:rStyle w:val="CorpodeltestoCarattere"/>
          <w:i/>
          <w:iCs/>
          <w:sz w:val="22"/>
        </w:rPr>
        <w:t xml:space="preserve"> </w:t>
      </w:r>
      <w:r w:rsidRPr="004C3976">
        <w:rPr>
          <w:rStyle w:val="CorpodeltestoCarattere"/>
          <w:i/>
          <w:iCs/>
          <w:sz w:val="22"/>
        </w:rPr>
        <w:t>imparassero che non le diverse specie di frutti nutrono l’uomo,</w:t>
      </w:r>
      <w:r w:rsidR="004C3976" w:rsidRPr="004C3976">
        <w:rPr>
          <w:rStyle w:val="CorpodeltestoCarattere"/>
          <w:i/>
          <w:iCs/>
          <w:sz w:val="22"/>
        </w:rPr>
        <w:t xml:space="preserve"> </w:t>
      </w:r>
      <w:r w:rsidRPr="004C3976">
        <w:rPr>
          <w:rStyle w:val="CorpodeltestoCarattere"/>
          <w:i/>
          <w:iCs/>
          <w:sz w:val="22"/>
        </w:rPr>
        <w:t>ma la tua parola tiene in vita coloro che credono in te.</w:t>
      </w:r>
      <w:r w:rsidR="004C3976" w:rsidRPr="004C3976">
        <w:rPr>
          <w:rStyle w:val="CorpodeltestoCarattere"/>
          <w:i/>
          <w:iCs/>
          <w:sz w:val="22"/>
        </w:rPr>
        <w:t xml:space="preserve"> </w:t>
      </w:r>
      <w:r w:rsidRPr="004C3976">
        <w:rPr>
          <w:rStyle w:val="CorpodeltestoCarattere"/>
          <w:i/>
          <w:iCs/>
          <w:sz w:val="22"/>
        </w:rPr>
        <w:t>Ciò che infatti non era stato distrutto dal fuoco</w:t>
      </w:r>
      <w:r w:rsidR="004C3976" w:rsidRPr="004C3976">
        <w:rPr>
          <w:rStyle w:val="CorpodeltestoCarattere"/>
          <w:i/>
          <w:iCs/>
          <w:sz w:val="22"/>
        </w:rPr>
        <w:t xml:space="preserve"> </w:t>
      </w:r>
      <w:r w:rsidRPr="004C3976">
        <w:rPr>
          <w:rStyle w:val="CorpodeltestoCarattere"/>
          <w:i/>
          <w:iCs/>
          <w:sz w:val="22"/>
        </w:rPr>
        <w:t>si scioglieva appena scaldato da un breve raggio di sole,</w:t>
      </w:r>
      <w:r w:rsidR="004C3976" w:rsidRPr="004C3976">
        <w:rPr>
          <w:rStyle w:val="CorpodeltestoCarattere"/>
          <w:i/>
          <w:iCs/>
          <w:sz w:val="22"/>
        </w:rPr>
        <w:t xml:space="preserve"> </w:t>
      </w:r>
      <w:r w:rsidRPr="004C3976">
        <w:rPr>
          <w:rStyle w:val="CorpodeltestoCarattere"/>
          <w:i/>
          <w:iCs/>
          <w:sz w:val="22"/>
        </w:rPr>
        <w:t>perché fosse noto che si deve prevenire il sole per renderti grazie</w:t>
      </w:r>
      <w:r w:rsidR="004C3976" w:rsidRPr="004C3976">
        <w:rPr>
          <w:rStyle w:val="CorpodeltestoCarattere"/>
          <w:i/>
          <w:iCs/>
          <w:sz w:val="22"/>
        </w:rPr>
        <w:t xml:space="preserve"> </w:t>
      </w:r>
      <w:r w:rsidRPr="004C3976">
        <w:rPr>
          <w:rStyle w:val="CorpodeltestoCarattere"/>
          <w:i/>
          <w:iCs/>
          <w:sz w:val="22"/>
        </w:rPr>
        <w:t>e incontrarti al sorgere della luce,</w:t>
      </w:r>
      <w:r w:rsidR="004C3976" w:rsidRPr="004C3976">
        <w:rPr>
          <w:rStyle w:val="CorpodeltestoCarattere"/>
          <w:i/>
          <w:iCs/>
          <w:sz w:val="22"/>
        </w:rPr>
        <w:t xml:space="preserve"> </w:t>
      </w:r>
      <w:r w:rsidRPr="004C3976">
        <w:rPr>
          <w:rStyle w:val="CorpodeltestoCarattere"/>
          <w:i/>
          <w:iCs/>
          <w:sz w:val="22"/>
        </w:rPr>
        <w:t>poiché la speranza dell’ingrato si scioglierà come brina invernale</w:t>
      </w:r>
      <w:r w:rsidR="004C3976" w:rsidRPr="004C3976">
        <w:rPr>
          <w:rStyle w:val="CorpodeltestoCarattere"/>
          <w:i/>
          <w:iCs/>
          <w:sz w:val="22"/>
        </w:rPr>
        <w:t xml:space="preserve"> </w:t>
      </w:r>
      <w:r w:rsidRPr="004C3976">
        <w:rPr>
          <w:rStyle w:val="CorpodeltestoCarattere"/>
          <w:i/>
          <w:iCs/>
          <w:sz w:val="22"/>
        </w:rPr>
        <w:t>e si disperde</w:t>
      </w:r>
      <w:r w:rsidR="0074687E" w:rsidRPr="004C3976">
        <w:rPr>
          <w:rStyle w:val="CorpodeltestoCarattere"/>
          <w:i/>
          <w:iCs/>
          <w:sz w:val="22"/>
        </w:rPr>
        <w:t xml:space="preserve">rà come un’acqua inutilizzabile (Sap 16,1-29). </w:t>
      </w:r>
    </w:p>
    <w:p w:rsidR="004C3976" w:rsidRPr="004C3976" w:rsidRDefault="00615616" w:rsidP="004C3976">
      <w:pPr>
        <w:pStyle w:val="Corpotesto"/>
        <w:rPr>
          <w:i/>
          <w:sz w:val="22"/>
        </w:rPr>
      </w:pPr>
      <w:r w:rsidRPr="004C3976">
        <w:rPr>
          <w:i/>
          <w:sz w:val="22"/>
        </w:rPr>
        <w:t>I tuoi giudizi sono grandi e difficili da spiegare;</w:t>
      </w:r>
      <w:r w:rsidR="004C3976" w:rsidRPr="004C3976">
        <w:rPr>
          <w:i/>
          <w:sz w:val="22"/>
        </w:rPr>
        <w:t xml:space="preserve"> </w:t>
      </w:r>
      <w:r w:rsidRPr="004C3976">
        <w:rPr>
          <w:i/>
          <w:sz w:val="22"/>
        </w:rPr>
        <w:t>per questo le anime senza istruzione si sono ingannate.</w:t>
      </w:r>
      <w:r w:rsidR="004C3976" w:rsidRPr="004C3976">
        <w:rPr>
          <w:i/>
          <w:sz w:val="22"/>
        </w:rPr>
        <w:t xml:space="preserve"> </w:t>
      </w:r>
      <w:r w:rsidRPr="004C3976">
        <w:rPr>
          <w:i/>
          <w:sz w:val="22"/>
        </w:rPr>
        <w:t>Infatti gli ingiusti, avendo preteso di dominare il popolo santo,</w:t>
      </w:r>
      <w:r w:rsidR="004C3976" w:rsidRPr="004C3976">
        <w:rPr>
          <w:i/>
          <w:sz w:val="22"/>
        </w:rPr>
        <w:t xml:space="preserve"> </w:t>
      </w:r>
      <w:r w:rsidRPr="004C3976">
        <w:rPr>
          <w:i/>
          <w:sz w:val="22"/>
        </w:rPr>
        <w:t>prigionieri delle tenebre e incatenati a una lunga notte,</w:t>
      </w:r>
      <w:r w:rsidR="004C3976" w:rsidRPr="004C3976">
        <w:rPr>
          <w:i/>
          <w:sz w:val="22"/>
        </w:rPr>
        <w:t xml:space="preserve"> </w:t>
      </w:r>
      <w:r w:rsidRPr="004C3976">
        <w:rPr>
          <w:i/>
          <w:sz w:val="22"/>
        </w:rPr>
        <w:t xml:space="preserve">chiusi sotto i loro tetti, </w:t>
      </w:r>
      <w:r w:rsidRPr="004C3976">
        <w:rPr>
          <w:i/>
          <w:sz w:val="22"/>
        </w:rPr>
        <w:lastRenderedPageBreak/>
        <w:t>giacevano esclusi dalla provvidenza eterna.</w:t>
      </w:r>
      <w:r w:rsidR="004C3976" w:rsidRPr="004C3976">
        <w:rPr>
          <w:i/>
          <w:sz w:val="22"/>
        </w:rPr>
        <w:t xml:space="preserve"> </w:t>
      </w:r>
      <w:r w:rsidRPr="004C3976">
        <w:rPr>
          <w:i/>
          <w:sz w:val="22"/>
        </w:rPr>
        <w:t>Credendo di restare nascosti con i loro peccati segreti,</w:t>
      </w:r>
      <w:r w:rsidR="004C3976" w:rsidRPr="004C3976">
        <w:rPr>
          <w:i/>
          <w:sz w:val="22"/>
        </w:rPr>
        <w:t xml:space="preserve"> </w:t>
      </w:r>
      <w:r w:rsidRPr="004C3976">
        <w:rPr>
          <w:i/>
          <w:sz w:val="22"/>
        </w:rPr>
        <w:t>sotto il velo oscuro dell’oblio,</w:t>
      </w:r>
      <w:r w:rsidR="004C3976" w:rsidRPr="004C3976">
        <w:rPr>
          <w:i/>
          <w:sz w:val="22"/>
        </w:rPr>
        <w:t xml:space="preserve"> </w:t>
      </w:r>
      <w:r w:rsidRPr="004C3976">
        <w:rPr>
          <w:i/>
          <w:sz w:val="22"/>
        </w:rPr>
        <w:t xml:space="preserve">furono dispersi, terribilmente spaventati </w:t>
      </w:r>
      <w:r w:rsidR="004C3976" w:rsidRPr="004C3976">
        <w:rPr>
          <w:i/>
          <w:sz w:val="22"/>
        </w:rPr>
        <w:t xml:space="preserve"> </w:t>
      </w:r>
      <w:r w:rsidRPr="004C3976">
        <w:rPr>
          <w:i/>
          <w:sz w:val="22"/>
        </w:rPr>
        <w:t>e sconvolti da visioni.</w:t>
      </w:r>
      <w:r w:rsidR="004C3976" w:rsidRPr="004C3976">
        <w:rPr>
          <w:i/>
          <w:sz w:val="22"/>
        </w:rPr>
        <w:t xml:space="preserve"> </w:t>
      </w:r>
    </w:p>
    <w:p w:rsidR="00615616" w:rsidRPr="004C3976" w:rsidRDefault="00615616" w:rsidP="004C3976">
      <w:pPr>
        <w:pStyle w:val="Corpotesto"/>
        <w:rPr>
          <w:i/>
          <w:sz w:val="22"/>
        </w:rPr>
      </w:pPr>
      <w:r w:rsidRPr="004C3976">
        <w:rPr>
          <w:i/>
          <w:sz w:val="22"/>
        </w:rPr>
        <w:t>Neppure il nascondiglio in cui si trovavano li preservò dal timore,</w:t>
      </w:r>
      <w:r w:rsidR="004C3976" w:rsidRPr="004C3976">
        <w:rPr>
          <w:i/>
          <w:sz w:val="22"/>
        </w:rPr>
        <w:t xml:space="preserve"> </w:t>
      </w:r>
      <w:r w:rsidRPr="004C3976">
        <w:rPr>
          <w:i/>
          <w:sz w:val="22"/>
        </w:rPr>
        <w:t>ma suoni spaventosi rimbombavano intorno a loro</w:t>
      </w:r>
      <w:r w:rsidR="004C3976" w:rsidRPr="004C3976">
        <w:rPr>
          <w:i/>
          <w:sz w:val="22"/>
        </w:rPr>
        <w:t xml:space="preserve"> </w:t>
      </w:r>
      <w:r w:rsidRPr="004C3976">
        <w:rPr>
          <w:i/>
          <w:sz w:val="22"/>
        </w:rPr>
        <w:t>e apparivano lugubri spettri dai volti tristi.</w:t>
      </w:r>
      <w:r w:rsidR="004C3976" w:rsidRPr="004C3976">
        <w:rPr>
          <w:i/>
          <w:sz w:val="22"/>
        </w:rPr>
        <w:t xml:space="preserve"> </w:t>
      </w:r>
      <w:r w:rsidRPr="004C3976">
        <w:rPr>
          <w:i/>
          <w:sz w:val="22"/>
        </w:rPr>
        <w:t>Nessun fuoco, per quanto intenso, riusciva a far luce,</w:t>
      </w:r>
      <w:r w:rsidR="004C3976" w:rsidRPr="004C3976">
        <w:rPr>
          <w:i/>
          <w:sz w:val="22"/>
        </w:rPr>
        <w:t xml:space="preserve"> </w:t>
      </w:r>
      <w:r w:rsidRPr="004C3976">
        <w:rPr>
          <w:i/>
          <w:sz w:val="22"/>
        </w:rPr>
        <w:t>neppure le luci più splendenti degli astri</w:t>
      </w:r>
      <w:r w:rsidR="004C3976" w:rsidRPr="004C3976">
        <w:rPr>
          <w:i/>
          <w:sz w:val="22"/>
        </w:rPr>
        <w:t xml:space="preserve"> </w:t>
      </w:r>
      <w:r w:rsidRPr="004C3976">
        <w:rPr>
          <w:i/>
          <w:sz w:val="22"/>
        </w:rPr>
        <w:t>riuscivano a rischiarare dall’alto quella notte cupa.</w:t>
      </w:r>
      <w:r w:rsidR="004C3976" w:rsidRPr="004C3976">
        <w:rPr>
          <w:i/>
          <w:sz w:val="22"/>
        </w:rPr>
        <w:t xml:space="preserve"> </w:t>
      </w:r>
      <w:r w:rsidRPr="004C3976">
        <w:rPr>
          <w:i/>
          <w:sz w:val="22"/>
        </w:rPr>
        <w:t>Appariva loro solo una massa di fuoco, improvvisa, tremenda;</w:t>
      </w:r>
      <w:r w:rsidR="004C3976" w:rsidRPr="004C3976">
        <w:rPr>
          <w:i/>
          <w:sz w:val="22"/>
        </w:rPr>
        <w:t xml:space="preserve"> </w:t>
      </w:r>
      <w:r w:rsidRPr="004C3976">
        <w:rPr>
          <w:i/>
          <w:sz w:val="22"/>
        </w:rPr>
        <w:t>atterriti da quella fugace visione,</w:t>
      </w:r>
      <w:r w:rsidR="004C3976" w:rsidRPr="004C3976">
        <w:rPr>
          <w:i/>
          <w:sz w:val="22"/>
        </w:rPr>
        <w:t xml:space="preserve"> </w:t>
      </w:r>
      <w:r w:rsidRPr="004C3976">
        <w:rPr>
          <w:i/>
          <w:sz w:val="22"/>
        </w:rPr>
        <w:t>credevano ancora peggiori le cose che vedevano.</w:t>
      </w:r>
      <w:r w:rsidR="004C3976" w:rsidRPr="004C3976">
        <w:rPr>
          <w:i/>
          <w:sz w:val="22"/>
        </w:rPr>
        <w:t xml:space="preserve"> </w:t>
      </w:r>
      <w:r w:rsidRPr="004C3976">
        <w:rPr>
          <w:i/>
          <w:sz w:val="22"/>
        </w:rPr>
        <w:t>Fallivano i ritrovati della magia,</w:t>
      </w:r>
      <w:r w:rsidR="004C3976" w:rsidRPr="004C3976">
        <w:rPr>
          <w:i/>
          <w:sz w:val="22"/>
        </w:rPr>
        <w:t xml:space="preserve"> </w:t>
      </w:r>
      <w:r w:rsidRPr="004C3976">
        <w:rPr>
          <w:i/>
          <w:sz w:val="22"/>
        </w:rPr>
        <w:t>e il vanto della loro saggezza era svergognato.</w:t>
      </w:r>
    </w:p>
    <w:p w:rsidR="004C3976" w:rsidRPr="004C3976" w:rsidRDefault="00615616" w:rsidP="004C3976">
      <w:pPr>
        <w:pStyle w:val="Corpotesto"/>
        <w:rPr>
          <w:i/>
          <w:sz w:val="22"/>
        </w:rPr>
      </w:pPr>
      <w:r w:rsidRPr="004C3976">
        <w:rPr>
          <w:i/>
          <w:sz w:val="22"/>
        </w:rPr>
        <w:t>Infatti quelli che promettevano di cacciare</w:t>
      </w:r>
      <w:r w:rsidR="004C3976" w:rsidRPr="004C3976">
        <w:rPr>
          <w:i/>
          <w:sz w:val="22"/>
        </w:rPr>
        <w:t xml:space="preserve"> </w:t>
      </w:r>
      <w:r w:rsidRPr="004C3976">
        <w:rPr>
          <w:i/>
          <w:sz w:val="22"/>
        </w:rPr>
        <w:t>timori e inquietudini dall’anima malata,</w:t>
      </w:r>
      <w:r w:rsidR="004C3976" w:rsidRPr="004C3976">
        <w:rPr>
          <w:i/>
          <w:sz w:val="22"/>
        </w:rPr>
        <w:t xml:space="preserve"> </w:t>
      </w:r>
      <w:r w:rsidRPr="004C3976">
        <w:rPr>
          <w:i/>
          <w:sz w:val="22"/>
        </w:rPr>
        <w:t>languivano essi stessi in un ridicolo timore.</w:t>
      </w:r>
      <w:r w:rsidR="004C3976" w:rsidRPr="004C3976">
        <w:rPr>
          <w:i/>
          <w:sz w:val="22"/>
        </w:rPr>
        <w:t xml:space="preserve"> </w:t>
      </w:r>
      <w:r w:rsidRPr="004C3976">
        <w:rPr>
          <w:i/>
          <w:sz w:val="22"/>
        </w:rPr>
        <w:t>Anche se nulla di spaventoso li atterriva,</w:t>
      </w:r>
      <w:r w:rsidR="004C3976" w:rsidRPr="004C3976">
        <w:rPr>
          <w:i/>
          <w:sz w:val="22"/>
        </w:rPr>
        <w:t xml:space="preserve"> </w:t>
      </w:r>
      <w:r w:rsidRPr="004C3976">
        <w:rPr>
          <w:i/>
          <w:sz w:val="22"/>
        </w:rPr>
        <w:t>messi in agitazione al passare delle bestie e ai sibili dei rettili,</w:t>
      </w:r>
      <w:r w:rsidR="004C3976" w:rsidRPr="004C3976">
        <w:rPr>
          <w:i/>
          <w:sz w:val="22"/>
        </w:rPr>
        <w:t xml:space="preserve"> </w:t>
      </w:r>
      <w:r w:rsidRPr="004C3976">
        <w:rPr>
          <w:i/>
          <w:sz w:val="22"/>
        </w:rPr>
        <w:t xml:space="preserve">morivano di tremore, </w:t>
      </w:r>
      <w:r w:rsidR="004C3976" w:rsidRPr="004C3976">
        <w:rPr>
          <w:i/>
          <w:sz w:val="22"/>
        </w:rPr>
        <w:t xml:space="preserve"> </w:t>
      </w:r>
      <w:r w:rsidRPr="004C3976">
        <w:rPr>
          <w:i/>
          <w:sz w:val="22"/>
        </w:rPr>
        <w:t>rifiutando persino di guardare l’aria che in nessun modo si può evitare.</w:t>
      </w:r>
      <w:r w:rsidR="004C3976" w:rsidRPr="004C3976">
        <w:rPr>
          <w:i/>
          <w:sz w:val="22"/>
        </w:rPr>
        <w:t xml:space="preserve"> </w:t>
      </w:r>
    </w:p>
    <w:p w:rsidR="00615616" w:rsidRPr="004C3976" w:rsidRDefault="00615616" w:rsidP="004C3976">
      <w:pPr>
        <w:pStyle w:val="Corpotesto"/>
        <w:rPr>
          <w:i/>
          <w:sz w:val="22"/>
        </w:rPr>
      </w:pPr>
      <w:r w:rsidRPr="004C3976">
        <w:rPr>
          <w:i/>
          <w:sz w:val="22"/>
        </w:rPr>
        <w:t>La malvagità condannata dalla propria testimonianza</w:t>
      </w:r>
      <w:r w:rsidR="004C3976" w:rsidRPr="004C3976">
        <w:rPr>
          <w:i/>
          <w:sz w:val="22"/>
        </w:rPr>
        <w:t xml:space="preserve"> </w:t>
      </w:r>
      <w:r w:rsidRPr="004C3976">
        <w:rPr>
          <w:i/>
          <w:sz w:val="22"/>
        </w:rPr>
        <w:t>è qualcosa di vile</w:t>
      </w:r>
      <w:r w:rsidR="004C3976" w:rsidRPr="004C3976">
        <w:rPr>
          <w:i/>
          <w:sz w:val="22"/>
        </w:rPr>
        <w:t xml:space="preserve"> </w:t>
      </w:r>
      <w:r w:rsidRPr="004C3976">
        <w:rPr>
          <w:i/>
          <w:sz w:val="22"/>
        </w:rPr>
        <w:t>e, oppressa dalla coscienza, aumenta sempre le difficoltà.</w:t>
      </w:r>
      <w:r w:rsidR="004C3976" w:rsidRPr="004C3976">
        <w:rPr>
          <w:i/>
          <w:sz w:val="22"/>
        </w:rPr>
        <w:t xml:space="preserve"> </w:t>
      </w:r>
      <w:r w:rsidRPr="004C3976">
        <w:rPr>
          <w:i/>
          <w:sz w:val="22"/>
        </w:rPr>
        <w:t>La paura infatti altro non è che l’abbandono degli aiuti della ragione;</w:t>
      </w:r>
      <w:r w:rsidR="004C3976" w:rsidRPr="004C3976">
        <w:rPr>
          <w:i/>
          <w:sz w:val="22"/>
        </w:rPr>
        <w:t xml:space="preserve"> </w:t>
      </w:r>
      <w:r w:rsidRPr="004C3976">
        <w:rPr>
          <w:i/>
          <w:sz w:val="22"/>
        </w:rPr>
        <w:t>quanto meno ci si affida nell’intimo a tali aiuti,</w:t>
      </w:r>
      <w:r w:rsidR="004C3976" w:rsidRPr="004C3976">
        <w:rPr>
          <w:i/>
          <w:sz w:val="22"/>
        </w:rPr>
        <w:t xml:space="preserve"> </w:t>
      </w:r>
      <w:r w:rsidRPr="004C3976">
        <w:rPr>
          <w:i/>
          <w:sz w:val="22"/>
        </w:rPr>
        <w:t>tanto più grave è l’ignoranza della causa che provoca il tormento.</w:t>
      </w:r>
      <w:r w:rsidR="004C3976" w:rsidRPr="004C3976">
        <w:rPr>
          <w:i/>
          <w:sz w:val="22"/>
        </w:rPr>
        <w:t xml:space="preserve"> </w:t>
      </w:r>
      <w:r w:rsidRPr="004C3976">
        <w:rPr>
          <w:i/>
          <w:sz w:val="22"/>
        </w:rPr>
        <w:t>Ma essi, durante tale notte davvero impotente,</w:t>
      </w:r>
      <w:r w:rsidR="004C3976" w:rsidRPr="004C3976">
        <w:rPr>
          <w:i/>
          <w:sz w:val="22"/>
        </w:rPr>
        <w:t xml:space="preserve"> </w:t>
      </w:r>
      <w:r w:rsidRPr="004C3976">
        <w:rPr>
          <w:i/>
          <w:sz w:val="22"/>
        </w:rPr>
        <w:t>uscita dagli antri del regno dei morti anch’esso impotente,</w:t>
      </w:r>
      <w:r w:rsidR="004C3976" w:rsidRPr="004C3976">
        <w:rPr>
          <w:i/>
          <w:sz w:val="22"/>
        </w:rPr>
        <w:t xml:space="preserve"> </w:t>
      </w:r>
      <w:r w:rsidRPr="004C3976">
        <w:rPr>
          <w:i/>
          <w:sz w:val="22"/>
        </w:rPr>
        <w:t>mentre dormivano il medesimo sonno,</w:t>
      </w:r>
      <w:r w:rsidR="004C3976" w:rsidRPr="004C3976">
        <w:rPr>
          <w:i/>
          <w:sz w:val="22"/>
        </w:rPr>
        <w:t xml:space="preserve"> </w:t>
      </w:r>
      <w:r w:rsidRPr="004C3976">
        <w:rPr>
          <w:i/>
          <w:sz w:val="22"/>
        </w:rPr>
        <w:t>ora erano tormentati da fantasmi mostruosi,</w:t>
      </w:r>
      <w:r w:rsidR="004C3976" w:rsidRPr="004C3976">
        <w:rPr>
          <w:i/>
          <w:sz w:val="22"/>
        </w:rPr>
        <w:t xml:space="preserve"> </w:t>
      </w:r>
      <w:r w:rsidRPr="004C3976">
        <w:rPr>
          <w:i/>
          <w:sz w:val="22"/>
        </w:rPr>
        <w:t>ora erano paralizzati, traditi dal coraggio,</w:t>
      </w:r>
      <w:r w:rsidR="004C3976" w:rsidRPr="004C3976">
        <w:rPr>
          <w:i/>
          <w:sz w:val="22"/>
        </w:rPr>
        <w:t xml:space="preserve"> </w:t>
      </w:r>
      <w:r w:rsidRPr="004C3976">
        <w:rPr>
          <w:i/>
          <w:sz w:val="22"/>
        </w:rPr>
        <w:t>perché una paura improvvisa e inaspettata si era riversata su di loro.</w:t>
      </w:r>
    </w:p>
    <w:p w:rsidR="004C3976" w:rsidRPr="004C3976" w:rsidRDefault="00615616" w:rsidP="004C3976">
      <w:pPr>
        <w:pStyle w:val="Corpotesto"/>
        <w:rPr>
          <w:i/>
          <w:sz w:val="22"/>
        </w:rPr>
      </w:pPr>
      <w:r w:rsidRPr="004C3976">
        <w:rPr>
          <w:i/>
          <w:sz w:val="22"/>
        </w:rPr>
        <w:t>Così chiunque, come caduto là dove si trovava,</w:t>
      </w:r>
      <w:r w:rsidR="004C3976" w:rsidRPr="004C3976">
        <w:rPr>
          <w:i/>
          <w:sz w:val="22"/>
        </w:rPr>
        <w:t xml:space="preserve"> </w:t>
      </w:r>
      <w:r w:rsidRPr="004C3976">
        <w:rPr>
          <w:i/>
          <w:sz w:val="22"/>
        </w:rPr>
        <w:t>era custodito chiuso in un carcere senza sbarre:</w:t>
      </w:r>
      <w:r w:rsidR="004C3976" w:rsidRPr="004C3976">
        <w:rPr>
          <w:i/>
          <w:sz w:val="22"/>
        </w:rPr>
        <w:t xml:space="preserve"> </w:t>
      </w:r>
      <w:r w:rsidRPr="004C3976">
        <w:rPr>
          <w:i/>
          <w:sz w:val="22"/>
        </w:rPr>
        <w:t>agricoltore o pastore</w:t>
      </w:r>
      <w:r w:rsidR="004C3976" w:rsidRPr="004C3976">
        <w:rPr>
          <w:i/>
          <w:sz w:val="22"/>
        </w:rPr>
        <w:t xml:space="preserve"> </w:t>
      </w:r>
      <w:r w:rsidRPr="004C3976">
        <w:rPr>
          <w:i/>
          <w:sz w:val="22"/>
        </w:rPr>
        <w:t>o lavoratore che fatica nel deserto,</w:t>
      </w:r>
      <w:r w:rsidR="004C3976" w:rsidRPr="004C3976">
        <w:rPr>
          <w:i/>
          <w:sz w:val="22"/>
        </w:rPr>
        <w:t xml:space="preserve"> </w:t>
      </w:r>
      <w:r w:rsidRPr="004C3976">
        <w:rPr>
          <w:i/>
          <w:sz w:val="22"/>
        </w:rPr>
        <w:t>sorpreso, subiva l’ineluttabile destino,</w:t>
      </w:r>
      <w:r w:rsidR="004C3976" w:rsidRPr="004C3976">
        <w:rPr>
          <w:i/>
          <w:sz w:val="22"/>
        </w:rPr>
        <w:t xml:space="preserve"> </w:t>
      </w:r>
      <w:r w:rsidRPr="004C3976">
        <w:rPr>
          <w:i/>
          <w:sz w:val="22"/>
        </w:rPr>
        <w:t>perché tutti erano legati dalla stessa catena di tenebre.</w:t>
      </w:r>
      <w:r w:rsidR="004C3976" w:rsidRPr="004C3976">
        <w:rPr>
          <w:i/>
          <w:sz w:val="22"/>
        </w:rPr>
        <w:t xml:space="preserve"> </w:t>
      </w:r>
    </w:p>
    <w:p w:rsidR="00615616" w:rsidRPr="004C3976" w:rsidRDefault="004C3976" w:rsidP="004C3976">
      <w:pPr>
        <w:pStyle w:val="Corpotesto"/>
        <w:rPr>
          <w:i/>
          <w:sz w:val="22"/>
        </w:rPr>
      </w:pPr>
      <w:r w:rsidRPr="004C3976">
        <w:rPr>
          <w:i/>
          <w:sz w:val="22"/>
        </w:rPr>
        <w:t>I</w:t>
      </w:r>
      <w:r w:rsidR="00615616" w:rsidRPr="004C3976">
        <w:rPr>
          <w:i/>
          <w:sz w:val="22"/>
        </w:rPr>
        <w:t>l vento che sibila</w:t>
      </w:r>
      <w:r w:rsidRPr="004C3976">
        <w:rPr>
          <w:i/>
          <w:sz w:val="22"/>
        </w:rPr>
        <w:t xml:space="preserve"> </w:t>
      </w:r>
      <w:r w:rsidR="00615616" w:rsidRPr="004C3976">
        <w:rPr>
          <w:i/>
          <w:sz w:val="22"/>
        </w:rPr>
        <w:t>o canto melodioso di uccelli tra folti rami</w:t>
      </w:r>
      <w:r w:rsidRPr="004C3976">
        <w:rPr>
          <w:i/>
          <w:sz w:val="22"/>
        </w:rPr>
        <w:t xml:space="preserve"> </w:t>
      </w:r>
      <w:r w:rsidR="00615616" w:rsidRPr="004C3976">
        <w:rPr>
          <w:i/>
          <w:sz w:val="22"/>
        </w:rPr>
        <w:t>o suono cadenzato dell’acqua che scorre con forza</w:t>
      </w:r>
      <w:r w:rsidRPr="004C3976">
        <w:rPr>
          <w:i/>
          <w:sz w:val="22"/>
        </w:rPr>
        <w:t xml:space="preserve"> </w:t>
      </w:r>
      <w:r w:rsidR="00615616" w:rsidRPr="004C3976">
        <w:rPr>
          <w:i/>
          <w:sz w:val="22"/>
        </w:rPr>
        <w:t>o cupo fragore di rocce che precipitano</w:t>
      </w:r>
      <w:r w:rsidRPr="004C3976">
        <w:rPr>
          <w:i/>
          <w:sz w:val="22"/>
        </w:rPr>
        <w:t xml:space="preserve"> </w:t>
      </w:r>
      <w:r w:rsidR="00615616" w:rsidRPr="004C3976">
        <w:rPr>
          <w:i/>
          <w:sz w:val="22"/>
        </w:rPr>
        <w:t>o corsa invisibile di animali imbizzarriti</w:t>
      </w:r>
      <w:r w:rsidRPr="004C3976">
        <w:rPr>
          <w:i/>
          <w:sz w:val="22"/>
        </w:rPr>
        <w:t xml:space="preserve"> </w:t>
      </w:r>
      <w:r w:rsidR="00615616" w:rsidRPr="004C3976">
        <w:rPr>
          <w:i/>
          <w:sz w:val="22"/>
        </w:rPr>
        <w:t>o urla di crudelissime belve ruggenti</w:t>
      </w:r>
      <w:r w:rsidRPr="004C3976">
        <w:rPr>
          <w:i/>
          <w:sz w:val="22"/>
        </w:rPr>
        <w:t xml:space="preserve"> </w:t>
      </w:r>
      <w:r w:rsidR="00615616" w:rsidRPr="004C3976">
        <w:rPr>
          <w:i/>
          <w:sz w:val="22"/>
        </w:rPr>
        <w:t>o eco rimbalzante dalle cavità dei monti,</w:t>
      </w:r>
      <w:r w:rsidRPr="004C3976">
        <w:rPr>
          <w:i/>
          <w:sz w:val="22"/>
        </w:rPr>
        <w:t xml:space="preserve"> </w:t>
      </w:r>
      <w:r w:rsidR="00615616" w:rsidRPr="004C3976">
        <w:rPr>
          <w:i/>
          <w:sz w:val="22"/>
        </w:rPr>
        <w:t>tutto li paralizzava riempiendoli di terrore.</w:t>
      </w:r>
      <w:r w:rsidRPr="004C3976">
        <w:rPr>
          <w:i/>
          <w:sz w:val="22"/>
        </w:rPr>
        <w:t xml:space="preserve"> </w:t>
      </w:r>
      <w:r w:rsidR="00615616" w:rsidRPr="004C3976">
        <w:rPr>
          <w:i/>
          <w:sz w:val="22"/>
        </w:rPr>
        <w:t>Il mondo intero splendeva di luce smagliante</w:t>
      </w:r>
      <w:r w:rsidRPr="004C3976">
        <w:rPr>
          <w:i/>
          <w:sz w:val="22"/>
        </w:rPr>
        <w:t xml:space="preserve"> </w:t>
      </w:r>
      <w:r w:rsidR="00615616" w:rsidRPr="004C3976">
        <w:rPr>
          <w:i/>
          <w:sz w:val="22"/>
        </w:rPr>
        <w:t>e attendeva alle sue opere senza impedimento.</w:t>
      </w:r>
      <w:r w:rsidRPr="004C3976">
        <w:rPr>
          <w:i/>
          <w:sz w:val="22"/>
        </w:rPr>
        <w:t xml:space="preserve"> </w:t>
      </w:r>
      <w:r w:rsidR="00615616" w:rsidRPr="004C3976">
        <w:rPr>
          <w:i/>
          <w:sz w:val="22"/>
        </w:rPr>
        <w:t>Soltanto su di loro si stendeva una notte profonda,</w:t>
      </w:r>
      <w:r w:rsidRPr="004C3976">
        <w:rPr>
          <w:i/>
          <w:sz w:val="22"/>
        </w:rPr>
        <w:t xml:space="preserve"> </w:t>
      </w:r>
      <w:r w:rsidR="00615616" w:rsidRPr="004C3976">
        <w:rPr>
          <w:i/>
          <w:sz w:val="22"/>
        </w:rPr>
        <w:t>immagine della tenebra che li avrebbe avvolti;</w:t>
      </w:r>
      <w:r w:rsidRPr="004C3976">
        <w:rPr>
          <w:i/>
          <w:sz w:val="22"/>
        </w:rPr>
        <w:t xml:space="preserve"> </w:t>
      </w:r>
      <w:r w:rsidR="00615616" w:rsidRPr="004C3976">
        <w:rPr>
          <w:i/>
          <w:sz w:val="22"/>
        </w:rPr>
        <w:t>ma essi erano a se s</w:t>
      </w:r>
      <w:r w:rsidR="0074687E" w:rsidRPr="004C3976">
        <w:rPr>
          <w:i/>
          <w:sz w:val="22"/>
        </w:rPr>
        <w:t xml:space="preserve">tessi più gravosi delle tenebre (Sap 17,1-20). </w:t>
      </w:r>
    </w:p>
    <w:p w:rsidR="00615616" w:rsidRPr="004C3976" w:rsidRDefault="00615616" w:rsidP="004C3976">
      <w:pPr>
        <w:pStyle w:val="Corpotesto"/>
        <w:rPr>
          <w:i/>
          <w:sz w:val="22"/>
        </w:rPr>
      </w:pPr>
      <w:r w:rsidRPr="004C3976">
        <w:rPr>
          <w:i/>
          <w:sz w:val="22"/>
        </w:rPr>
        <w:t>Per i tuoi santi invece c’era una luce grandissima;</w:t>
      </w:r>
      <w:r w:rsidR="004C3976" w:rsidRPr="004C3976">
        <w:rPr>
          <w:i/>
          <w:sz w:val="22"/>
        </w:rPr>
        <w:t xml:space="preserve"> </w:t>
      </w:r>
      <w:r w:rsidRPr="004C3976">
        <w:rPr>
          <w:i/>
          <w:sz w:val="22"/>
        </w:rPr>
        <w:t>quegli altri, sentendone le voci, senza vederne l’aspetto,</w:t>
      </w:r>
      <w:r w:rsidR="004C3976" w:rsidRPr="004C3976">
        <w:rPr>
          <w:i/>
          <w:sz w:val="22"/>
        </w:rPr>
        <w:t xml:space="preserve"> </w:t>
      </w:r>
      <w:r w:rsidRPr="004C3976">
        <w:rPr>
          <w:i/>
          <w:sz w:val="22"/>
        </w:rPr>
        <w:t>li proclamavano beati, perché non avevano sofferto come loro</w:t>
      </w:r>
      <w:r w:rsidR="004C3976" w:rsidRPr="004C3976">
        <w:rPr>
          <w:i/>
          <w:sz w:val="22"/>
        </w:rPr>
        <w:t xml:space="preserve"> </w:t>
      </w:r>
      <w:r w:rsidRPr="004C3976">
        <w:rPr>
          <w:i/>
          <w:sz w:val="22"/>
        </w:rPr>
        <w:t>e li ringraziavano perché non nuocevano loro,</w:t>
      </w:r>
      <w:r w:rsidR="004C3976" w:rsidRPr="004C3976">
        <w:rPr>
          <w:i/>
          <w:sz w:val="22"/>
        </w:rPr>
        <w:t xml:space="preserve"> </w:t>
      </w:r>
      <w:r w:rsidRPr="004C3976">
        <w:rPr>
          <w:i/>
          <w:sz w:val="22"/>
        </w:rPr>
        <w:t xml:space="preserve">pur avendo subìto un torto, </w:t>
      </w:r>
      <w:r w:rsidR="004C3976" w:rsidRPr="004C3976">
        <w:rPr>
          <w:i/>
          <w:sz w:val="22"/>
        </w:rPr>
        <w:t xml:space="preserve"> </w:t>
      </w:r>
      <w:r w:rsidRPr="004C3976">
        <w:rPr>
          <w:i/>
          <w:sz w:val="22"/>
        </w:rPr>
        <w:t>e imploravano perdono delle passate inimicizie.</w:t>
      </w:r>
      <w:r w:rsidR="004C3976" w:rsidRPr="004C3976">
        <w:rPr>
          <w:i/>
          <w:sz w:val="22"/>
        </w:rPr>
        <w:t xml:space="preserve"> </w:t>
      </w:r>
      <w:r w:rsidRPr="004C3976">
        <w:rPr>
          <w:i/>
          <w:sz w:val="22"/>
        </w:rPr>
        <w:t>Invece desti loro una colonna di fuoco,</w:t>
      </w:r>
      <w:r w:rsidR="004C3976" w:rsidRPr="004C3976">
        <w:rPr>
          <w:i/>
          <w:sz w:val="22"/>
        </w:rPr>
        <w:t xml:space="preserve"> </w:t>
      </w:r>
      <w:r w:rsidRPr="004C3976">
        <w:rPr>
          <w:i/>
          <w:sz w:val="22"/>
        </w:rPr>
        <w:t>come guida di un viaggio sconosciuto</w:t>
      </w:r>
      <w:r w:rsidR="004C3976" w:rsidRPr="004C3976">
        <w:rPr>
          <w:i/>
          <w:sz w:val="22"/>
        </w:rPr>
        <w:t xml:space="preserve"> </w:t>
      </w:r>
      <w:r w:rsidRPr="004C3976">
        <w:rPr>
          <w:i/>
          <w:sz w:val="22"/>
        </w:rPr>
        <w:t>e sole inoffensivo per un glorioso migrare in terra straniera.</w:t>
      </w:r>
    </w:p>
    <w:p w:rsidR="00615616" w:rsidRPr="004C3976" w:rsidRDefault="00615616" w:rsidP="004C3976">
      <w:pPr>
        <w:pStyle w:val="Corpotesto"/>
        <w:rPr>
          <w:i/>
          <w:sz w:val="22"/>
        </w:rPr>
      </w:pPr>
      <w:r w:rsidRPr="004C3976">
        <w:rPr>
          <w:i/>
          <w:sz w:val="22"/>
        </w:rPr>
        <w:t>Meritavano di essere privati della luce e imprigionati nelle tenebre</w:t>
      </w:r>
      <w:r w:rsidR="004C3976" w:rsidRPr="004C3976">
        <w:rPr>
          <w:i/>
          <w:sz w:val="22"/>
        </w:rPr>
        <w:t xml:space="preserve"> </w:t>
      </w:r>
      <w:r w:rsidRPr="004C3976">
        <w:rPr>
          <w:i/>
          <w:sz w:val="22"/>
        </w:rPr>
        <w:t>quelli che avevano tenuto chiusi in carcere i tuoi figli,</w:t>
      </w:r>
      <w:r w:rsidR="004C3976" w:rsidRPr="004C3976">
        <w:rPr>
          <w:i/>
          <w:sz w:val="22"/>
        </w:rPr>
        <w:t xml:space="preserve"> </w:t>
      </w:r>
      <w:r w:rsidRPr="004C3976">
        <w:rPr>
          <w:i/>
          <w:sz w:val="22"/>
        </w:rPr>
        <w:t>per mezzo dei quali la luce incorruttibile della legge</w:t>
      </w:r>
      <w:r w:rsidR="004C3976" w:rsidRPr="004C3976">
        <w:rPr>
          <w:i/>
          <w:sz w:val="22"/>
        </w:rPr>
        <w:t xml:space="preserve"> </w:t>
      </w:r>
      <w:r w:rsidRPr="004C3976">
        <w:rPr>
          <w:i/>
          <w:sz w:val="22"/>
        </w:rPr>
        <w:t>doveva essere concessa al mondo.</w:t>
      </w:r>
      <w:r w:rsidR="004C3976" w:rsidRPr="004C3976">
        <w:rPr>
          <w:i/>
          <w:sz w:val="22"/>
        </w:rPr>
        <w:t xml:space="preserve"> </w:t>
      </w:r>
      <w:r w:rsidRPr="004C3976">
        <w:rPr>
          <w:i/>
          <w:sz w:val="22"/>
        </w:rPr>
        <w:t>Poiché essi avevano deliberato di uccidere i neonati dei santi</w:t>
      </w:r>
      <w:r w:rsidR="004C3976" w:rsidRPr="004C3976">
        <w:rPr>
          <w:i/>
          <w:sz w:val="22"/>
        </w:rPr>
        <w:t xml:space="preserve"> </w:t>
      </w:r>
      <w:r w:rsidRPr="004C3976">
        <w:rPr>
          <w:i/>
          <w:sz w:val="22"/>
        </w:rPr>
        <w:t>– e un solo bambino fu esposto e salvato –,</w:t>
      </w:r>
      <w:r w:rsidR="004C3976" w:rsidRPr="004C3976">
        <w:rPr>
          <w:i/>
          <w:sz w:val="22"/>
        </w:rPr>
        <w:t xml:space="preserve"> </w:t>
      </w:r>
      <w:r w:rsidRPr="004C3976">
        <w:rPr>
          <w:i/>
          <w:sz w:val="22"/>
        </w:rPr>
        <w:t>tu per castigo hai tolto di mezzo la moltitudine dei loro figli,</w:t>
      </w:r>
      <w:r w:rsidR="004C3976" w:rsidRPr="004C3976">
        <w:rPr>
          <w:i/>
          <w:sz w:val="22"/>
        </w:rPr>
        <w:t xml:space="preserve"> </w:t>
      </w:r>
      <w:r w:rsidRPr="004C3976">
        <w:rPr>
          <w:i/>
          <w:sz w:val="22"/>
        </w:rPr>
        <w:t>facendoli perire tutti insieme nell’acqua impetuosa.</w:t>
      </w:r>
      <w:r w:rsidR="004C3976" w:rsidRPr="004C3976">
        <w:rPr>
          <w:i/>
          <w:sz w:val="22"/>
        </w:rPr>
        <w:t xml:space="preserve"> </w:t>
      </w:r>
    </w:p>
    <w:p w:rsidR="004C3976" w:rsidRPr="004C3976" w:rsidRDefault="00615616" w:rsidP="004C3976">
      <w:pPr>
        <w:pStyle w:val="Corpotesto"/>
        <w:rPr>
          <w:i/>
          <w:sz w:val="22"/>
        </w:rPr>
      </w:pPr>
      <w:r w:rsidRPr="004C3976">
        <w:rPr>
          <w:i/>
          <w:sz w:val="22"/>
        </w:rPr>
        <w:t>Quella notte fu preannunciata ai nostri padri,</w:t>
      </w:r>
      <w:r w:rsidR="004C3976" w:rsidRPr="004C3976">
        <w:rPr>
          <w:i/>
          <w:sz w:val="22"/>
        </w:rPr>
        <w:t xml:space="preserve"> </w:t>
      </w:r>
      <w:r w:rsidRPr="004C3976">
        <w:rPr>
          <w:i/>
          <w:sz w:val="22"/>
        </w:rPr>
        <w:t>perché avessero coraggio,</w:t>
      </w:r>
      <w:r w:rsidR="004C3976" w:rsidRPr="004C3976">
        <w:rPr>
          <w:i/>
          <w:sz w:val="22"/>
        </w:rPr>
        <w:t xml:space="preserve"> </w:t>
      </w:r>
      <w:r w:rsidRPr="004C3976">
        <w:rPr>
          <w:i/>
          <w:sz w:val="22"/>
        </w:rPr>
        <w:t>sapendo bene a quali giuramenti avevano prestato fedeltà.</w:t>
      </w:r>
      <w:r w:rsidR="004C3976" w:rsidRPr="004C3976">
        <w:rPr>
          <w:i/>
          <w:sz w:val="22"/>
        </w:rPr>
        <w:t xml:space="preserve"> </w:t>
      </w:r>
      <w:r w:rsidRPr="004C3976">
        <w:rPr>
          <w:i/>
          <w:sz w:val="22"/>
        </w:rPr>
        <w:t>Il tuo popolo infatti era in attesa</w:t>
      </w:r>
      <w:r w:rsidR="004C3976" w:rsidRPr="004C3976">
        <w:rPr>
          <w:i/>
          <w:sz w:val="22"/>
        </w:rPr>
        <w:t xml:space="preserve"> </w:t>
      </w:r>
      <w:r w:rsidRPr="004C3976">
        <w:rPr>
          <w:i/>
          <w:sz w:val="22"/>
        </w:rPr>
        <w:t>della salvezza dei giusti, della rovina dei nemici.</w:t>
      </w:r>
      <w:r w:rsidR="004C3976" w:rsidRPr="004C3976">
        <w:rPr>
          <w:i/>
          <w:sz w:val="22"/>
        </w:rPr>
        <w:t xml:space="preserve"> </w:t>
      </w:r>
      <w:r w:rsidRPr="004C3976">
        <w:rPr>
          <w:i/>
          <w:sz w:val="22"/>
        </w:rPr>
        <w:t>Difatti come punisti gli avversari,</w:t>
      </w:r>
      <w:r w:rsidR="004C3976" w:rsidRPr="004C3976">
        <w:rPr>
          <w:i/>
          <w:sz w:val="22"/>
        </w:rPr>
        <w:t xml:space="preserve"> </w:t>
      </w:r>
      <w:r w:rsidRPr="004C3976">
        <w:rPr>
          <w:i/>
          <w:sz w:val="22"/>
        </w:rPr>
        <w:t>così glorificasti noi, chiamandoci a te.</w:t>
      </w:r>
      <w:r w:rsidR="004C3976" w:rsidRPr="004C3976">
        <w:rPr>
          <w:i/>
          <w:sz w:val="22"/>
        </w:rPr>
        <w:t xml:space="preserve"> </w:t>
      </w:r>
      <w:r w:rsidRPr="004C3976">
        <w:rPr>
          <w:i/>
          <w:sz w:val="22"/>
        </w:rPr>
        <w:t>I figli santi dei giusti offrivano sacrifici in segreto</w:t>
      </w:r>
      <w:r w:rsidR="004C3976" w:rsidRPr="004C3976">
        <w:rPr>
          <w:i/>
          <w:sz w:val="22"/>
        </w:rPr>
        <w:t xml:space="preserve"> </w:t>
      </w:r>
      <w:r w:rsidRPr="004C3976">
        <w:rPr>
          <w:i/>
          <w:sz w:val="22"/>
        </w:rPr>
        <w:t>e si imposero, concordi, questa legge divina:</w:t>
      </w:r>
      <w:r w:rsidR="004C3976" w:rsidRPr="004C3976">
        <w:rPr>
          <w:i/>
          <w:sz w:val="22"/>
        </w:rPr>
        <w:t xml:space="preserve"> </w:t>
      </w:r>
      <w:r w:rsidRPr="004C3976">
        <w:rPr>
          <w:i/>
          <w:sz w:val="22"/>
        </w:rPr>
        <w:t>di condividere allo stesso modo successi e pericoli,</w:t>
      </w:r>
      <w:r w:rsidR="004C3976" w:rsidRPr="004C3976">
        <w:rPr>
          <w:i/>
          <w:sz w:val="22"/>
        </w:rPr>
        <w:t xml:space="preserve"> </w:t>
      </w:r>
      <w:r w:rsidRPr="004C3976">
        <w:rPr>
          <w:i/>
          <w:sz w:val="22"/>
        </w:rPr>
        <w:t>intonando subito le sacre lodi dei padri.</w:t>
      </w:r>
      <w:r w:rsidR="004C3976" w:rsidRPr="004C3976">
        <w:rPr>
          <w:i/>
          <w:sz w:val="22"/>
        </w:rPr>
        <w:t xml:space="preserve"> </w:t>
      </w:r>
    </w:p>
    <w:p w:rsidR="00615616" w:rsidRPr="004C3976" w:rsidRDefault="00615616" w:rsidP="004C3976">
      <w:pPr>
        <w:pStyle w:val="Corpotesto"/>
        <w:rPr>
          <w:i/>
          <w:sz w:val="22"/>
        </w:rPr>
      </w:pPr>
      <w:r w:rsidRPr="004C3976">
        <w:rPr>
          <w:i/>
          <w:sz w:val="22"/>
        </w:rPr>
        <w:lastRenderedPageBreak/>
        <w:t>Faceva eco il grido discorde dei nemici</w:t>
      </w:r>
      <w:r w:rsidR="004C3976" w:rsidRPr="004C3976">
        <w:rPr>
          <w:i/>
          <w:sz w:val="22"/>
        </w:rPr>
        <w:t xml:space="preserve"> </w:t>
      </w:r>
      <w:r w:rsidRPr="004C3976">
        <w:rPr>
          <w:i/>
          <w:sz w:val="22"/>
        </w:rPr>
        <w:t>e si diffondeva il lamento di quanti piangevano i figli.</w:t>
      </w:r>
      <w:r w:rsidR="004C3976" w:rsidRPr="004C3976">
        <w:rPr>
          <w:i/>
          <w:sz w:val="22"/>
        </w:rPr>
        <w:t xml:space="preserve"> </w:t>
      </w:r>
      <w:r w:rsidRPr="004C3976">
        <w:rPr>
          <w:i/>
          <w:sz w:val="22"/>
        </w:rPr>
        <w:t>Con la stessa pena il servo era punito assieme al padrone,</w:t>
      </w:r>
      <w:r w:rsidR="004C3976" w:rsidRPr="004C3976">
        <w:rPr>
          <w:i/>
          <w:sz w:val="22"/>
        </w:rPr>
        <w:t xml:space="preserve"> </w:t>
      </w:r>
      <w:r w:rsidRPr="004C3976">
        <w:rPr>
          <w:i/>
          <w:sz w:val="22"/>
        </w:rPr>
        <w:t>l’uomo comune soffriva le stesse pene del re.</w:t>
      </w:r>
      <w:r w:rsidR="004C3976" w:rsidRPr="004C3976">
        <w:rPr>
          <w:i/>
          <w:sz w:val="22"/>
        </w:rPr>
        <w:t xml:space="preserve"> </w:t>
      </w:r>
      <w:r w:rsidRPr="004C3976">
        <w:rPr>
          <w:i/>
          <w:sz w:val="22"/>
        </w:rPr>
        <w:t xml:space="preserve">Tutti insieme, nello stesso modo, </w:t>
      </w:r>
      <w:r w:rsidR="004C3976" w:rsidRPr="004C3976">
        <w:rPr>
          <w:i/>
          <w:sz w:val="22"/>
        </w:rPr>
        <w:t xml:space="preserve"> </w:t>
      </w:r>
      <w:r w:rsidRPr="004C3976">
        <w:rPr>
          <w:i/>
          <w:sz w:val="22"/>
        </w:rPr>
        <w:t>ebbero innumerevoli morti,</w:t>
      </w:r>
      <w:r w:rsidR="004C3976" w:rsidRPr="004C3976">
        <w:rPr>
          <w:i/>
          <w:sz w:val="22"/>
        </w:rPr>
        <w:t xml:space="preserve"> </w:t>
      </w:r>
      <w:r w:rsidRPr="004C3976">
        <w:rPr>
          <w:i/>
          <w:sz w:val="22"/>
        </w:rPr>
        <w:t>e i vivi non bastavano a seppellirli,</w:t>
      </w:r>
      <w:r w:rsidR="004C3976" w:rsidRPr="004C3976">
        <w:rPr>
          <w:i/>
          <w:sz w:val="22"/>
        </w:rPr>
        <w:t xml:space="preserve"> </w:t>
      </w:r>
      <w:r w:rsidRPr="004C3976">
        <w:rPr>
          <w:i/>
          <w:sz w:val="22"/>
        </w:rPr>
        <w:t>perché in un istante fu sterminata la loro prole più nobile.</w:t>
      </w:r>
      <w:r w:rsidR="004C3976" w:rsidRPr="004C3976">
        <w:rPr>
          <w:i/>
          <w:sz w:val="22"/>
        </w:rPr>
        <w:t xml:space="preserve"> </w:t>
      </w:r>
      <w:r w:rsidRPr="004C3976">
        <w:rPr>
          <w:i/>
          <w:sz w:val="22"/>
        </w:rPr>
        <w:t>Quanti erano rimasti increduli a tutto per via delle loro magie,</w:t>
      </w:r>
      <w:r w:rsidR="004C3976" w:rsidRPr="004C3976">
        <w:rPr>
          <w:i/>
          <w:sz w:val="22"/>
        </w:rPr>
        <w:t xml:space="preserve"> </w:t>
      </w:r>
      <w:r w:rsidRPr="004C3976">
        <w:rPr>
          <w:i/>
          <w:sz w:val="22"/>
        </w:rPr>
        <w:t>allo sterminio dei primogeniti confessarono</w:t>
      </w:r>
      <w:r w:rsidR="004C3976" w:rsidRPr="004C3976">
        <w:rPr>
          <w:i/>
          <w:sz w:val="22"/>
        </w:rPr>
        <w:t xml:space="preserve"> </w:t>
      </w:r>
      <w:r w:rsidRPr="004C3976">
        <w:rPr>
          <w:i/>
          <w:sz w:val="22"/>
        </w:rPr>
        <w:t>che questo popolo era figlio di Dio.</w:t>
      </w:r>
    </w:p>
    <w:p w:rsidR="004C3976" w:rsidRPr="004C3976" w:rsidRDefault="00615616" w:rsidP="004C3976">
      <w:pPr>
        <w:pStyle w:val="Corpotesto"/>
        <w:rPr>
          <w:i/>
          <w:sz w:val="22"/>
        </w:rPr>
      </w:pPr>
      <w:r w:rsidRPr="004C3976">
        <w:rPr>
          <w:i/>
          <w:sz w:val="22"/>
        </w:rPr>
        <w:t>Mentre un profondo silenzio avvolgeva tutte le cose,</w:t>
      </w:r>
      <w:r w:rsidR="004C3976" w:rsidRPr="004C3976">
        <w:rPr>
          <w:i/>
          <w:sz w:val="22"/>
        </w:rPr>
        <w:t xml:space="preserve"> </w:t>
      </w:r>
      <w:r w:rsidRPr="004C3976">
        <w:rPr>
          <w:i/>
          <w:sz w:val="22"/>
        </w:rPr>
        <w:t>e la notte era a metà del suo rapido corso,</w:t>
      </w:r>
      <w:r w:rsidR="004C3976" w:rsidRPr="004C3976">
        <w:rPr>
          <w:i/>
          <w:sz w:val="22"/>
        </w:rPr>
        <w:t xml:space="preserve"> </w:t>
      </w:r>
      <w:r w:rsidRPr="004C3976">
        <w:rPr>
          <w:i/>
          <w:sz w:val="22"/>
        </w:rPr>
        <w:t xml:space="preserve">la tua parola onnipotente dal cielo, dal tuo trono regale, </w:t>
      </w:r>
      <w:r w:rsidR="004C3976" w:rsidRPr="004C3976">
        <w:rPr>
          <w:i/>
          <w:sz w:val="22"/>
        </w:rPr>
        <w:t xml:space="preserve"> </w:t>
      </w:r>
      <w:r w:rsidRPr="004C3976">
        <w:rPr>
          <w:i/>
          <w:sz w:val="22"/>
        </w:rPr>
        <w:t>guerriero implacabile, si lanciò in mezzo a quella terra di sterminio,</w:t>
      </w:r>
      <w:r w:rsidR="004C3976" w:rsidRPr="004C3976">
        <w:rPr>
          <w:i/>
          <w:sz w:val="22"/>
        </w:rPr>
        <w:t xml:space="preserve"> </w:t>
      </w:r>
      <w:r w:rsidRPr="004C3976">
        <w:rPr>
          <w:i/>
          <w:sz w:val="22"/>
        </w:rPr>
        <w:t>portando, come spada affilata, il tuo decreto irrevocabile</w:t>
      </w:r>
      <w:r w:rsidR="004C3976" w:rsidRPr="004C3976">
        <w:rPr>
          <w:i/>
          <w:sz w:val="22"/>
        </w:rPr>
        <w:t xml:space="preserve"> </w:t>
      </w:r>
      <w:r w:rsidRPr="004C3976">
        <w:rPr>
          <w:i/>
          <w:sz w:val="22"/>
        </w:rPr>
        <w:t>e, fermatasi, riempì tutto di morte;</w:t>
      </w:r>
      <w:r w:rsidR="004C3976" w:rsidRPr="004C3976">
        <w:rPr>
          <w:i/>
          <w:sz w:val="22"/>
        </w:rPr>
        <w:t xml:space="preserve"> </w:t>
      </w:r>
      <w:r w:rsidRPr="004C3976">
        <w:rPr>
          <w:i/>
          <w:sz w:val="22"/>
        </w:rPr>
        <w:t>toccava il cielo e aveva i piedi sulla terra.</w:t>
      </w:r>
      <w:r w:rsidR="004C3976" w:rsidRPr="004C3976">
        <w:rPr>
          <w:i/>
          <w:sz w:val="22"/>
        </w:rPr>
        <w:t xml:space="preserve"> </w:t>
      </w:r>
      <w:r w:rsidRPr="004C3976">
        <w:rPr>
          <w:i/>
          <w:sz w:val="22"/>
        </w:rPr>
        <w:t>Allora improvvisi fantasmi di sogni terribili li atterrivano</w:t>
      </w:r>
      <w:r w:rsidR="004C3976" w:rsidRPr="004C3976">
        <w:rPr>
          <w:i/>
          <w:sz w:val="22"/>
        </w:rPr>
        <w:t xml:space="preserve"> </w:t>
      </w:r>
      <w:r w:rsidRPr="004C3976">
        <w:rPr>
          <w:i/>
          <w:sz w:val="22"/>
        </w:rPr>
        <w:t>e timori inattesi piombarono su di loro.</w:t>
      </w:r>
      <w:r w:rsidR="004C3976" w:rsidRPr="004C3976">
        <w:rPr>
          <w:i/>
          <w:sz w:val="22"/>
        </w:rPr>
        <w:t xml:space="preserve"> </w:t>
      </w:r>
      <w:r w:rsidRPr="004C3976">
        <w:rPr>
          <w:i/>
          <w:sz w:val="22"/>
        </w:rPr>
        <w:t>Cadendo mezzi morti qua e là,</w:t>
      </w:r>
      <w:r w:rsidR="004C3976" w:rsidRPr="004C3976">
        <w:rPr>
          <w:i/>
          <w:sz w:val="22"/>
        </w:rPr>
        <w:t xml:space="preserve"> </w:t>
      </w:r>
      <w:r w:rsidRPr="004C3976">
        <w:rPr>
          <w:i/>
          <w:sz w:val="22"/>
        </w:rPr>
        <w:t>mostravano quale fosse la causa della loro morte.</w:t>
      </w:r>
      <w:r w:rsidR="004C3976" w:rsidRPr="004C3976">
        <w:rPr>
          <w:i/>
          <w:sz w:val="22"/>
        </w:rPr>
        <w:t xml:space="preserve"> </w:t>
      </w:r>
    </w:p>
    <w:p w:rsidR="00615616" w:rsidRPr="004C3976" w:rsidRDefault="00615616" w:rsidP="004C3976">
      <w:pPr>
        <w:pStyle w:val="Corpotesto"/>
        <w:rPr>
          <w:i/>
          <w:sz w:val="22"/>
        </w:rPr>
      </w:pPr>
      <w:r w:rsidRPr="004C3976">
        <w:rPr>
          <w:i/>
          <w:sz w:val="22"/>
        </w:rPr>
        <w:t>Infatti i loro sogni terrificanti li avevano preavvisati,</w:t>
      </w:r>
      <w:r w:rsidR="004C3976" w:rsidRPr="004C3976">
        <w:rPr>
          <w:i/>
          <w:sz w:val="22"/>
        </w:rPr>
        <w:t xml:space="preserve"> </w:t>
      </w:r>
      <w:r w:rsidRPr="004C3976">
        <w:rPr>
          <w:i/>
          <w:sz w:val="22"/>
        </w:rPr>
        <w:t>perché non morissero ignorando il motivo delle loro sofferenze.</w:t>
      </w:r>
      <w:r w:rsidR="004C3976" w:rsidRPr="004C3976">
        <w:rPr>
          <w:i/>
          <w:sz w:val="22"/>
        </w:rPr>
        <w:t xml:space="preserve"> </w:t>
      </w:r>
      <w:r w:rsidRPr="004C3976">
        <w:rPr>
          <w:i/>
          <w:sz w:val="22"/>
        </w:rPr>
        <w:t>L’esperienza della morte colpì anche i giusti</w:t>
      </w:r>
      <w:r w:rsidR="004C3976" w:rsidRPr="004C3976">
        <w:rPr>
          <w:i/>
          <w:sz w:val="22"/>
        </w:rPr>
        <w:t xml:space="preserve"> </w:t>
      </w:r>
      <w:r w:rsidRPr="004C3976">
        <w:rPr>
          <w:i/>
          <w:sz w:val="22"/>
        </w:rPr>
        <w:t>e nel deserto ci fu il massacro di una moltitudine,</w:t>
      </w:r>
      <w:r w:rsidR="004C3976" w:rsidRPr="004C3976">
        <w:rPr>
          <w:i/>
          <w:sz w:val="22"/>
        </w:rPr>
        <w:t xml:space="preserve"> </w:t>
      </w:r>
      <w:r w:rsidRPr="004C3976">
        <w:rPr>
          <w:i/>
          <w:sz w:val="22"/>
        </w:rPr>
        <w:t>ma l’ira non durò a lungo,</w:t>
      </w:r>
      <w:r w:rsidR="004C3976" w:rsidRPr="004C3976">
        <w:rPr>
          <w:i/>
          <w:sz w:val="22"/>
        </w:rPr>
        <w:t xml:space="preserve"> </w:t>
      </w:r>
      <w:r w:rsidRPr="004C3976">
        <w:rPr>
          <w:i/>
          <w:sz w:val="22"/>
        </w:rPr>
        <w:t>perché un uomo irreprensibile si affrettò a difenderli,</w:t>
      </w:r>
      <w:r w:rsidR="004C3976" w:rsidRPr="004C3976">
        <w:rPr>
          <w:i/>
          <w:sz w:val="22"/>
        </w:rPr>
        <w:t xml:space="preserve"> </w:t>
      </w:r>
      <w:r w:rsidRPr="004C3976">
        <w:rPr>
          <w:i/>
          <w:sz w:val="22"/>
        </w:rPr>
        <w:t>avendo portato le armi del suo ministero,</w:t>
      </w:r>
      <w:r w:rsidR="004C3976" w:rsidRPr="004C3976">
        <w:rPr>
          <w:i/>
          <w:sz w:val="22"/>
        </w:rPr>
        <w:t xml:space="preserve"> </w:t>
      </w:r>
      <w:r w:rsidRPr="004C3976">
        <w:rPr>
          <w:i/>
          <w:sz w:val="22"/>
        </w:rPr>
        <w:t>la preghiera e l’incenso espiatorio;</w:t>
      </w:r>
      <w:r w:rsidR="004C3976" w:rsidRPr="004C3976">
        <w:rPr>
          <w:i/>
          <w:sz w:val="22"/>
        </w:rPr>
        <w:t xml:space="preserve"> </w:t>
      </w:r>
      <w:r w:rsidRPr="004C3976">
        <w:rPr>
          <w:i/>
          <w:sz w:val="22"/>
        </w:rPr>
        <w:t>si oppose alla collera e mise fine alla sciagura,</w:t>
      </w:r>
      <w:r w:rsidR="004C3976" w:rsidRPr="004C3976">
        <w:rPr>
          <w:i/>
          <w:sz w:val="22"/>
        </w:rPr>
        <w:t xml:space="preserve"> </w:t>
      </w:r>
      <w:r w:rsidRPr="004C3976">
        <w:rPr>
          <w:i/>
          <w:sz w:val="22"/>
        </w:rPr>
        <w:t>mostrando di essere il tuo servitore.</w:t>
      </w:r>
      <w:r w:rsidR="004C3976" w:rsidRPr="004C3976">
        <w:rPr>
          <w:i/>
          <w:sz w:val="22"/>
        </w:rPr>
        <w:t xml:space="preserve"> </w:t>
      </w:r>
      <w:r w:rsidRPr="004C3976">
        <w:rPr>
          <w:i/>
          <w:sz w:val="22"/>
        </w:rPr>
        <w:t>Egli vinse la collera divina non con la forza del corpo</w:t>
      </w:r>
      <w:r w:rsidR="004C3976" w:rsidRPr="004C3976">
        <w:rPr>
          <w:i/>
          <w:sz w:val="22"/>
        </w:rPr>
        <w:t xml:space="preserve"> </w:t>
      </w:r>
      <w:r w:rsidRPr="004C3976">
        <w:rPr>
          <w:i/>
          <w:sz w:val="22"/>
        </w:rPr>
        <w:t>né con la potenza delle armi,</w:t>
      </w:r>
      <w:r w:rsidR="004C3976" w:rsidRPr="004C3976">
        <w:rPr>
          <w:i/>
          <w:sz w:val="22"/>
        </w:rPr>
        <w:t xml:space="preserve"> </w:t>
      </w:r>
      <w:r w:rsidRPr="004C3976">
        <w:rPr>
          <w:i/>
          <w:sz w:val="22"/>
        </w:rPr>
        <w:t>ma con la parola placò colui che castigava,</w:t>
      </w:r>
      <w:r w:rsidR="004C3976" w:rsidRPr="004C3976">
        <w:rPr>
          <w:i/>
          <w:sz w:val="22"/>
        </w:rPr>
        <w:t xml:space="preserve">  </w:t>
      </w:r>
      <w:r w:rsidRPr="004C3976">
        <w:rPr>
          <w:i/>
          <w:sz w:val="22"/>
        </w:rPr>
        <w:t>ricordando i giuramenti e le alleanze dei padri.</w:t>
      </w:r>
      <w:r w:rsidR="004C3976" w:rsidRPr="004C3976">
        <w:rPr>
          <w:i/>
          <w:sz w:val="22"/>
        </w:rPr>
        <w:t xml:space="preserve"> </w:t>
      </w:r>
      <w:r w:rsidRPr="004C3976">
        <w:rPr>
          <w:i/>
          <w:sz w:val="22"/>
        </w:rPr>
        <w:t>Quando ormai i morti erano caduti a mucchi gli uni sugli altri,</w:t>
      </w:r>
      <w:r w:rsidR="004C3976" w:rsidRPr="004C3976">
        <w:rPr>
          <w:i/>
          <w:sz w:val="22"/>
        </w:rPr>
        <w:t xml:space="preserve"> </w:t>
      </w:r>
      <w:r w:rsidRPr="004C3976">
        <w:rPr>
          <w:i/>
          <w:sz w:val="22"/>
        </w:rPr>
        <w:t>egli, ergendosi là in mezzo, arrestò l’ira</w:t>
      </w:r>
      <w:r w:rsidR="004C3976" w:rsidRPr="004C3976">
        <w:rPr>
          <w:i/>
          <w:sz w:val="22"/>
        </w:rPr>
        <w:t xml:space="preserve"> </w:t>
      </w:r>
      <w:r w:rsidRPr="004C3976">
        <w:rPr>
          <w:i/>
          <w:sz w:val="22"/>
        </w:rPr>
        <w:t>e le tagliò la strada che conduceva verso i viventi.</w:t>
      </w:r>
      <w:r w:rsidR="004C3976" w:rsidRPr="004C3976">
        <w:rPr>
          <w:i/>
          <w:sz w:val="22"/>
        </w:rPr>
        <w:t xml:space="preserve"> </w:t>
      </w:r>
      <w:r w:rsidRPr="004C3976">
        <w:rPr>
          <w:i/>
          <w:sz w:val="22"/>
        </w:rPr>
        <w:t>Sulla sua veste lunga fino ai piedi portava tutto il mondo,</w:t>
      </w:r>
      <w:r w:rsidR="004C3976" w:rsidRPr="004C3976">
        <w:rPr>
          <w:i/>
          <w:sz w:val="22"/>
        </w:rPr>
        <w:t xml:space="preserve"> </w:t>
      </w:r>
      <w:r w:rsidRPr="004C3976">
        <w:rPr>
          <w:i/>
          <w:sz w:val="22"/>
        </w:rPr>
        <w:t>le glorie dei padri scolpite su quattro file di pietre preziose</w:t>
      </w:r>
      <w:r w:rsidR="004C3976" w:rsidRPr="004C3976">
        <w:rPr>
          <w:i/>
          <w:sz w:val="22"/>
        </w:rPr>
        <w:t xml:space="preserve"> </w:t>
      </w:r>
      <w:r w:rsidRPr="004C3976">
        <w:rPr>
          <w:i/>
          <w:sz w:val="22"/>
        </w:rPr>
        <w:t>e la tua maestà sopra il diadema della sua testa.</w:t>
      </w:r>
      <w:r w:rsidR="004C3976" w:rsidRPr="004C3976">
        <w:rPr>
          <w:i/>
          <w:sz w:val="22"/>
        </w:rPr>
        <w:t xml:space="preserve"> </w:t>
      </w:r>
      <w:r w:rsidRPr="004C3976">
        <w:rPr>
          <w:i/>
          <w:sz w:val="22"/>
        </w:rPr>
        <w:t>Di fronte a queste insegne lo sterminatore indietreggiò, ebbe paura,</w:t>
      </w:r>
      <w:r w:rsidR="004C3976" w:rsidRPr="004C3976">
        <w:rPr>
          <w:i/>
          <w:sz w:val="22"/>
        </w:rPr>
        <w:t xml:space="preserve"> </w:t>
      </w:r>
      <w:r w:rsidRPr="004C3976">
        <w:rPr>
          <w:i/>
          <w:sz w:val="22"/>
        </w:rPr>
        <w:t>perché bastava qu</w:t>
      </w:r>
      <w:r w:rsidR="0074687E" w:rsidRPr="004C3976">
        <w:rPr>
          <w:i/>
          <w:sz w:val="22"/>
        </w:rPr>
        <w:t xml:space="preserve">esta sola prova dell’ira divina (Sap 18,1-25). </w:t>
      </w:r>
      <w:r w:rsidR="004C3976" w:rsidRPr="004C3976">
        <w:rPr>
          <w:i/>
          <w:sz w:val="22"/>
        </w:rPr>
        <w:t xml:space="preserve"> </w:t>
      </w:r>
    </w:p>
    <w:p w:rsidR="004C3976" w:rsidRPr="008A21B7" w:rsidRDefault="00615616" w:rsidP="008A21B7">
      <w:pPr>
        <w:pStyle w:val="Corpotesto"/>
        <w:rPr>
          <w:i/>
          <w:sz w:val="20"/>
        </w:rPr>
      </w:pPr>
      <w:r w:rsidRPr="008A21B7">
        <w:rPr>
          <w:i/>
          <w:sz w:val="20"/>
        </w:rPr>
        <w:t>Sugli empi sovrastò sino alla fine una collera senza pietà,</w:t>
      </w:r>
      <w:r w:rsidR="004C3976" w:rsidRPr="008A21B7">
        <w:rPr>
          <w:i/>
          <w:sz w:val="20"/>
        </w:rPr>
        <w:t xml:space="preserve"> </w:t>
      </w:r>
      <w:r w:rsidRPr="008A21B7">
        <w:rPr>
          <w:i/>
          <w:sz w:val="20"/>
        </w:rPr>
        <w:t>perché Dio prevedeva anche ciò che avrebbero fatto,</w:t>
      </w:r>
      <w:r w:rsidR="004C3976" w:rsidRPr="008A21B7">
        <w:rPr>
          <w:i/>
          <w:sz w:val="20"/>
        </w:rPr>
        <w:t xml:space="preserve"> </w:t>
      </w:r>
      <w:r w:rsidRPr="008A21B7">
        <w:rPr>
          <w:i/>
          <w:sz w:val="20"/>
        </w:rPr>
        <w:t>cioè che, dopo aver loro permesso di andarsene</w:t>
      </w:r>
      <w:r w:rsidR="004C3976" w:rsidRPr="008A21B7">
        <w:rPr>
          <w:i/>
          <w:sz w:val="20"/>
        </w:rPr>
        <w:t xml:space="preserve"> </w:t>
      </w:r>
      <w:r w:rsidRPr="008A21B7">
        <w:rPr>
          <w:i/>
          <w:sz w:val="20"/>
        </w:rPr>
        <w:t>e averli fatti partire in fretta,</w:t>
      </w:r>
      <w:r w:rsidR="004C3976" w:rsidRPr="008A21B7">
        <w:rPr>
          <w:i/>
          <w:sz w:val="20"/>
        </w:rPr>
        <w:t xml:space="preserve"> </w:t>
      </w:r>
      <w:r w:rsidRPr="008A21B7">
        <w:rPr>
          <w:i/>
          <w:sz w:val="20"/>
        </w:rPr>
        <w:t>cambiato proposito, li avrebbero inseguiti.</w:t>
      </w:r>
      <w:r w:rsidR="004C3976" w:rsidRPr="008A21B7">
        <w:rPr>
          <w:i/>
          <w:sz w:val="20"/>
        </w:rPr>
        <w:t xml:space="preserve"> </w:t>
      </w:r>
    </w:p>
    <w:p w:rsidR="004C3976" w:rsidRPr="008A21B7" w:rsidRDefault="00615616" w:rsidP="008A21B7">
      <w:pPr>
        <w:pStyle w:val="Corpotesto"/>
        <w:rPr>
          <w:i/>
          <w:sz w:val="20"/>
        </w:rPr>
      </w:pPr>
      <w:r w:rsidRPr="008A21B7">
        <w:rPr>
          <w:i/>
          <w:sz w:val="20"/>
        </w:rPr>
        <w:t>Mentre infatti erano ancora occupati nei lutti</w:t>
      </w:r>
      <w:r w:rsidR="004C3976" w:rsidRPr="008A21B7">
        <w:rPr>
          <w:i/>
          <w:sz w:val="20"/>
        </w:rPr>
        <w:t xml:space="preserve"> </w:t>
      </w:r>
      <w:r w:rsidRPr="008A21B7">
        <w:rPr>
          <w:i/>
          <w:sz w:val="20"/>
        </w:rPr>
        <w:t>e piangevano sulle tombe dei morti,</w:t>
      </w:r>
      <w:r w:rsidR="004C3976" w:rsidRPr="008A21B7">
        <w:rPr>
          <w:i/>
          <w:sz w:val="20"/>
        </w:rPr>
        <w:t xml:space="preserve"> </w:t>
      </w:r>
      <w:r w:rsidRPr="008A21B7">
        <w:rPr>
          <w:i/>
          <w:sz w:val="20"/>
        </w:rPr>
        <w:t>presero un’altra decisione insensata</w:t>
      </w:r>
      <w:r w:rsidR="004C3976" w:rsidRPr="008A21B7">
        <w:rPr>
          <w:i/>
          <w:sz w:val="20"/>
        </w:rPr>
        <w:t xml:space="preserve"> </w:t>
      </w:r>
      <w:r w:rsidRPr="008A21B7">
        <w:rPr>
          <w:i/>
          <w:sz w:val="20"/>
        </w:rPr>
        <w:t>e inseguirono come fuggitivi quelli che già avevano pregato di partire.</w:t>
      </w:r>
      <w:r w:rsidR="004C3976" w:rsidRPr="008A21B7">
        <w:rPr>
          <w:i/>
          <w:sz w:val="20"/>
        </w:rPr>
        <w:t xml:space="preserve"> </w:t>
      </w:r>
      <w:r w:rsidRPr="008A21B7">
        <w:rPr>
          <w:i/>
          <w:sz w:val="20"/>
        </w:rPr>
        <w:t>A questo estremo li spingeva un meritato destino,</w:t>
      </w:r>
      <w:r w:rsidR="004C3976" w:rsidRPr="008A21B7">
        <w:rPr>
          <w:i/>
          <w:sz w:val="20"/>
        </w:rPr>
        <w:t xml:space="preserve"> </w:t>
      </w:r>
      <w:r w:rsidRPr="008A21B7">
        <w:rPr>
          <w:i/>
          <w:sz w:val="20"/>
        </w:rPr>
        <w:t>che li gettò nell’oblio delle cose passate,</w:t>
      </w:r>
      <w:r w:rsidR="004C3976" w:rsidRPr="008A21B7">
        <w:rPr>
          <w:i/>
          <w:sz w:val="20"/>
        </w:rPr>
        <w:t xml:space="preserve"> </w:t>
      </w:r>
      <w:r w:rsidRPr="008A21B7">
        <w:rPr>
          <w:i/>
          <w:sz w:val="20"/>
        </w:rPr>
        <w:t>perché colmassero la punizione</w:t>
      </w:r>
      <w:r w:rsidR="004C3976" w:rsidRPr="008A21B7">
        <w:rPr>
          <w:i/>
          <w:sz w:val="20"/>
        </w:rPr>
        <w:t xml:space="preserve"> </w:t>
      </w:r>
      <w:r w:rsidRPr="008A21B7">
        <w:rPr>
          <w:i/>
          <w:sz w:val="20"/>
        </w:rPr>
        <w:t>che ancora mancava ai loro tormenti,</w:t>
      </w:r>
      <w:r w:rsidR="004C3976" w:rsidRPr="008A21B7">
        <w:rPr>
          <w:i/>
          <w:sz w:val="20"/>
        </w:rPr>
        <w:t xml:space="preserve"> </w:t>
      </w:r>
      <w:r w:rsidRPr="008A21B7">
        <w:rPr>
          <w:i/>
          <w:sz w:val="20"/>
        </w:rPr>
        <w:t>e mentre il tuo popolo intraprendeva un viaggio straordinario,</w:t>
      </w:r>
      <w:r w:rsidR="004C3976" w:rsidRPr="008A21B7">
        <w:rPr>
          <w:i/>
          <w:sz w:val="20"/>
        </w:rPr>
        <w:t xml:space="preserve"> </w:t>
      </w:r>
      <w:r w:rsidRPr="008A21B7">
        <w:rPr>
          <w:i/>
          <w:sz w:val="20"/>
        </w:rPr>
        <w:t>essi incappassero in una morte singolare.</w:t>
      </w:r>
      <w:r w:rsidR="004C3976" w:rsidRPr="008A21B7">
        <w:rPr>
          <w:i/>
          <w:sz w:val="20"/>
        </w:rPr>
        <w:t xml:space="preserve"> </w:t>
      </w:r>
    </w:p>
    <w:p w:rsidR="00615616" w:rsidRPr="008A21B7" w:rsidRDefault="00615616" w:rsidP="008A21B7">
      <w:pPr>
        <w:pStyle w:val="Corpotesto"/>
        <w:rPr>
          <w:i/>
          <w:sz w:val="20"/>
        </w:rPr>
      </w:pPr>
      <w:r w:rsidRPr="008A21B7">
        <w:rPr>
          <w:i/>
          <w:sz w:val="20"/>
        </w:rPr>
        <w:t>Tutto il creato fu modellato di nuovo</w:t>
      </w:r>
      <w:r w:rsidR="004C3976" w:rsidRPr="008A21B7">
        <w:rPr>
          <w:i/>
          <w:sz w:val="20"/>
        </w:rPr>
        <w:t xml:space="preserve"> </w:t>
      </w:r>
      <w:r w:rsidRPr="008A21B7">
        <w:rPr>
          <w:i/>
          <w:sz w:val="20"/>
        </w:rPr>
        <w:t>nella propria natura come prima,</w:t>
      </w:r>
      <w:r w:rsidR="004C3976" w:rsidRPr="008A21B7">
        <w:rPr>
          <w:i/>
          <w:sz w:val="20"/>
        </w:rPr>
        <w:t xml:space="preserve"> </w:t>
      </w:r>
      <w:r w:rsidRPr="008A21B7">
        <w:rPr>
          <w:i/>
          <w:sz w:val="20"/>
        </w:rPr>
        <w:t>obbedendo ai tuoi comandi,</w:t>
      </w:r>
      <w:r w:rsidR="004C3976" w:rsidRPr="008A21B7">
        <w:rPr>
          <w:i/>
          <w:sz w:val="20"/>
        </w:rPr>
        <w:t xml:space="preserve"> </w:t>
      </w:r>
      <w:r w:rsidRPr="008A21B7">
        <w:rPr>
          <w:i/>
          <w:sz w:val="20"/>
        </w:rPr>
        <w:t>perché i tuoi figli fossero preservati sani e salvi.</w:t>
      </w:r>
      <w:r w:rsidR="004C3976" w:rsidRPr="008A21B7">
        <w:rPr>
          <w:i/>
          <w:sz w:val="20"/>
        </w:rPr>
        <w:t xml:space="preserve"> </w:t>
      </w:r>
      <w:r w:rsidRPr="008A21B7">
        <w:rPr>
          <w:i/>
          <w:sz w:val="20"/>
        </w:rPr>
        <w:t>Si vide la nube coprire d’ombra l’accampamento,</w:t>
      </w:r>
      <w:r w:rsidR="004C3976" w:rsidRPr="008A21B7">
        <w:rPr>
          <w:i/>
          <w:sz w:val="20"/>
        </w:rPr>
        <w:t xml:space="preserve"> </w:t>
      </w:r>
      <w:r w:rsidRPr="008A21B7">
        <w:rPr>
          <w:i/>
          <w:sz w:val="20"/>
        </w:rPr>
        <w:t>terra asciutta emergere dove prima c’era acqua:</w:t>
      </w:r>
      <w:r w:rsidR="004C3976" w:rsidRPr="008A21B7">
        <w:rPr>
          <w:i/>
          <w:sz w:val="20"/>
        </w:rPr>
        <w:t xml:space="preserve"> i</w:t>
      </w:r>
      <w:r w:rsidRPr="008A21B7">
        <w:rPr>
          <w:i/>
          <w:sz w:val="20"/>
        </w:rPr>
        <w:t>l Mar Rosso divenne una strada senza ostacoli</w:t>
      </w:r>
      <w:r w:rsidR="004C3976" w:rsidRPr="008A21B7">
        <w:rPr>
          <w:i/>
          <w:sz w:val="20"/>
        </w:rPr>
        <w:t xml:space="preserve"> </w:t>
      </w:r>
      <w:r w:rsidRPr="008A21B7">
        <w:rPr>
          <w:i/>
          <w:sz w:val="20"/>
        </w:rPr>
        <w:t>e flutti violenti una pianura piena d’erba;</w:t>
      </w:r>
      <w:r w:rsidR="004C3976" w:rsidRPr="008A21B7">
        <w:rPr>
          <w:i/>
          <w:sz w:val="20"/>
        </w:rPr>
        <w:t xml:space="preserve"> </w:t>
      </w:r>
      <w:r w:rsidRPr="008A21B7">
        <w:rPr>
          <w:i/>
          <w:sz w:val="20"/>
        </w:rPr>
        <w:t>coloro che la tua mano proteggeva</w:t>
      </w:r>
      <w:r w:rsidR="004C3976" w:rsidRPr="008A21B7">
        <w:rPr>
          <w:i/>
          <w:sz w:val="20"/>
        </w:rPr>
        <w:t xml:space="preserve"> </w:t>
      </w:r>
      <w:r w:rsidRPr="008A21B7">
        <w:rPr>
          <w:i/>
          <w:sz w:val="20"/>
        </w:rPr>
        <w:t>passarono con tutto il popolo,</w:t>
      </w:r>
      <w:r w:rsidR="004C3976" w:rsidRPr="008A21B7">
        <w:rPr>
          <w:i/>
          <w:sz w:val="20"/>
        </w:rPr>
        <w:t xml:space="preserve"> </w:t>
      </w:r>
      <w:r w:rsidRPr="008A21B7">
        <w:rPr>
          <w:i/>
          <w:sz w:val="20"/>
        </w:rPr>
        <w:t>contemplando meravigliosi prodigi.</w:t>
      </w:r>
    </w:p>
    <w:p w:rsidR="008A21B7" w:rsidRPr="008A21B7" w:rsidRDefault="00615616" w:rsidP="008A21B7">
      <w:pPr>
        <w:pStyle w:val="Corpotesto"/>
        <w:rPr>
          <w:i/>
          <w:sz w:val="20"/>
        </w:rPr>
      </w:pPr>
      <w:r w:rsidRPr="008A21B7">
        <w:rPr>
          <w:i/>
          <w:sz w:val="20"/>
        </w:rPr>
        <w:t>Furono condotti al pascolo come cavalli</w:t>
      </w:r>
      <w:r w:rsidR="004C3976" w:rsidRPr="008A21B7">
        <w:rPr>
          <w:i/>
          <w:sz w:val="20"/>
        </w:rPr>
        <w:t xml:space="preserve"> </w:t>
      </w:r>
      <w:r w:rsidRPr="008A21B7">
        <w:rPr>
          <w:i/>
          <w:sz w:val="20"/>
        </w:rPr>
        <w:t>e saltellarono come agnelli esultanti,</w:t>
      </w:r>
      <w:r w:rsidR="004C3976" w:rsidRPr="008A21B7">
        <w:rPr>
          <w:i/>
          <w:sz w:val="20"/>
        </w:rPr>
        <w:t xml:space="preserve"> </w:t>
      </w:r>
      <w:r w:rsidRPr="008A21B7">
        <w:rPr>
          <w:i/>
          <w:sz w:val="20"/>
        </w:rPr>
        <w:t>celebrando te, Signore, che li avevi liberati.</w:t>
      </w:r>
      <w:r w:rsidR="004C3976" w:rsidRPr="008A21B7">
        <w:rPr>
          <w:i/>
          <w:sz w:val="20"/>
        </w:rPr>
        <w:t xml:space="preserve"> </w:t>
      </w:r>
      <w:r w:rsidRPr="008A21B7">
        <w:rPr>
          <w:i/>
          <w:sz w:val="20"/>
        </w:rPr>
        <w:t>Ricordavano ancora le cose avvenute nel loro esilio:</w:t>
      </w:r>
      <w:r w:rsidR="004C3976" w:rsidRPr="008A21B7">
        <w:rPr>
          <w:i/>
          <w:sz w:val="20"/>
        </w:rPr>
        <w:t xml:space="preserve"> </w:t>
      </w:r>
      <w:r w:rsidRPr="008A21B7">
        <w:rPr>
          <w:i/>
          <w:sz w:val="20"/>
        </w:rPr>
        <w:t>come la terra, invece di bestiame, produsse zanzare,</w:t>
      </w:r>
      <w:r w:rsidR="004C3976" w:rsidRPr="008A21B7">
        <w:rPr>
          <w:i/>
          <w:sz w:val="20"/>
        </w:rPr>
        <w:t xml:space="preserve"> </w:t>
      </w:r>
      <w:r w:rsidRPr="008A21B7">
        <w:rPr>
          <w:i/>
          <w:sz w:val="20"/>
        </w:rPr>
        <w:t>come il fiume, invece di pesci, riversò una massa di rane.</w:t>
      </w:r>
      <w:r w:rsidR="004C3976" w:rsidRPr="008A21B7">
        <w:rPr>
          <w:i/>
          <w:sz w:val="20"/>
        </w:rPr>
        <w:t xml:space="preserve"> </w:t>
      </w:r>
      <w:r w:rsidRPr="008A21B7">
        <w:rPr>
          <w:i/>
          <w:sz w:val="20"/>
        </w:rPr>
        <w:t>Più tardi videro anche una nuova generazione di uccelli,</w:t>
      </w:r>
      <w:r w:rsidR="004C3976" w:rsidRPr="008A21B7">
        <w:rPr>
          <w:i/>
          <w:sz w:val="20"/>
        </w:rPr>
        <w:t xml:space="preserve"> </w:t>
      </w:r>
      <w:r w:rsidRPr="008A21B7">
        <w:rPr>
          <w:i/>
          <w:sz w:val="20"/>
        </w:rPr>
        <w:t>quando, spinti dall’appetito, chiesero cibi delicati;</w:t>
      </w:r>
      <w:r w:rsidR="004C3976" w:rsidRPr="008A21B7">
        <w:rPr>
          <w:i/>
          <w:sz w:val="20"/>
        </w:rPr>
        <w:t xml:space="preserve"> </w:t>
      </w:r>
      <w:r w:rsidRPr="008A21B7">
        <w:rPr>
          <w:i/>
          <w:sz w:val="20"/>
        </w:rPr>
        <w:t>poiché, per appagarli, dal mare salirono quaglie.</w:t>
      </w:r>
      <w:r w:rsidR="004C3976" w:rsidRPr="008A21B7">
        <w:rPr>
          <w:i/>
          <w:sz w:val="20"/>
        </w:rPr>
        <w:t xml:space="preserve"> </w:t>
      </w:r>
    </w:p>
    <w:p w:rsidR="00615616" w:rsidRPr="008A21B7" w:rsidRDefault="00615616" w:rsidP="008A21B7">
      <w:pPr>
        <w:pStyle w:val="Corpotesto"/>
        <w:rPr>
          <w:i/>
          <w:sz w:val="20"/>
        </w:rPr>
      </w:pPr>
      <w:r w:rsidRPr="008A21B7">
        <w:rPr>
          <w:i/>
          <w:sz w:val="20"/>
        </w:rPr>
        <w:t>Sui peccatori invece piombarono i castighi</w:t>
      </w:r>
      <w:r w:rsidR="008A21B7" w:rsidRPr="008A21B7">
        <w:rPr>
          <w:i/>
          <w:sz w:val="20"/>
        </w:rPr>
        <w:t xml:space="preserve"> </w:t>
      </w:r>
      <w:r w:rsidRPr="008A21B7">
        <w:rPr>
          <w:i/>
          <w:sz w:val="20"/>
        </w:rPr>
        <w:t>non senza segni premonitori di fulmini fragorosi;</w:t>
      </w:r>
      <w:r w:rsidR="008A21B7" w:rsidRPr="008A21B7">
        <w:rPr>
          <w:i/>
          <w:sz w:val="20"/>
        </w:rPr>
        <w:t xml:space="preserve"> </w:t>
      </w:r>
      <w:r w:rsidRPr="008A21B7">
        <w:rPr>
          <w:i/>
          <w:sz w:val="20"/>
        </w:rPr>
        <w:t>essi soffrirono giustamente per le loro malvagità,</w:t>
      </w:r>
      <w:r w:rsidR="008A21B7" w:rsidRPr="008A21B7">
        <w:rPr>
          <w:i/>
          <w:sz w:val="20"/>
        </w:rPr>
        <w:t xml:space="preserve"> </w:t>
      </w:r>
      <w:r w:rsidRPr="008A21B7">
        <w:rPr>
          <w:i/>
          <w:sz w:val="20"/>
        </w:rPr>
        <w:t>perché avevano mostrato un odio tanto profondo verso lo straniero.</w:t>
      </w:r>
      <w:r w:rsidR="008A21B7" w:rsidRPr="008A21B7">
        <w:rPr>
          <w:i/>
          <w:sz w:val="20"/>
        </w:rPr>
        <w:t xml:space="preserve"> </w:t>
      </w:r>
      <w:r w:rsidRPr="008A21B7">
        <w:rPr>
          <w:i/>
          <w:sz w:val="20"/>
        </w:rPr>
        <w:t>Già altri infatti non avevano accolto gli sconosciuti che arrivavano,</w:t>
      </w:r>
      <w:r w:rsidR="008A21B7" w:rsidRPr="008A21B7">
        <w:rPr>
          <w:i/>
          <w:sz w:val="20"/>
        </w:rPr>
        <w:t xml:space="preserve"> </w:t>
      </w:r>
      <w:r w:rsidRPr="008A21B7">
        <w:rPr>
          <w:i/>
          <w:sz w:val="20"/>
        </w:rPr>
        <w:t>ma costoro ridussero in schiavitù gli ospiti che li avevano beneficati.</w:t>
      </w:r>
      <w:r w:rsidR="008A21B7" w:rsidRPr="008A21B7">
        <w:rPr>
          <w:i/>
          <w:sz w:val="20"/>
        </w:rPr>
        <w:t xml:space="preserve"> </w:t>
      </w:r>
      <w:r w:rsidRPr="008A21B7">
        <w:rPr>
          <w:i/>
          <w:sz w:val="20"/>
        </w:rPr>
        <w:t>Non solo: per i primi ci sarà un giudizio,</w:t>
      </w:r>
      <w:r w:rsidR="008A21B7" w:rsidRPr="008A21B7">
        <w:rPr>
          <w:i/>
          <w:sz w:val="20"/>
        </w:rPr>
        <w:t xml:space="preserve"> </w:t>
      </w:r>
      <w:r w:rsidRPr="008A21B7">
        <w:rPr>
          <w:i/>
          <w:sz w:val="20"/>
        </w:rPr>
        <w:t>perché accolsero ostilmente i forestieri;</w:t>
      </w:r>
      <w:r w:rsidR="008A21B7" w:rsidRPr="008A21B7">
        <w:rPr>
          <w:i/>
          <w:sz w:val="20"/>
        </w:rPr>
        <w:t xml:space="preserve"> </w:t>
      </w:r>
      <w:r w:rsidRPr="008A21B7">
        <w:rPr>
          <w:i/>
          <w:sz w:val="20"/>
        </w:rPr>
        <w:t>costoro invece, dopo averli festosamente accolti,</w:t>
      </w:r>
      <w:r w:rsidR="008A21B7" w:rsidRPr="008A21B7">
        <w:rPr>
          <w:i/>
          <w:sz w:val="20"/>
        </w:rPr>
        <w:t xml:space="preserve"> </w:t>
      </w:r>
      <w:r w:rsidRPr="008A21B7">
        <w:rPr>
          <w:i/>
          <w:sz w:val="20"/>
        </w:rPr>
        <w:t>quando già partecipavano ai loro diritti,</w:t>
      </w:r>
      <w:r w:rsidR="008A21B7" w:rsidRPr="008A21B7">
        <w:rPr>
          <w:i/>
          <w:sz w:val="20"/>
        </w:rPr>
        <w:t xml:space="preserve"> </w:t>
      </w:r>
      <w:r w:rsidRPr="008A21B7">
        <w:rPr>
          <w:i/>
          <w:sz w:val="20"/>
        </w:rPr>
        <w:t>li oppressero con lavori durissimi.</w:t>
      </w:r>
    </w:p>
    <w:p w:rsidR="008A21B7" w:rsidRPr="008A21B7" w:rsidRDefault="00615616" w:rsidP="008A21B7">
      <w:pPr>
        <w:pStyle w:val="Corpotesto"/>
        <w:rPr>
          <w:i/>
          <w:sz w:val="20"/>
        </w:rPr>
      </w:pPr>
      <w:r w:rsidRPr="008A21B7">
        <w:rPr>
          <w:i/>
          <w:sz w:val="20"/>
        </w:rPr>
        <w:lastRenderedPageBreak/>
        <w:t>Furono perciò colpiti da cecità,</w:t>
      </w:r>
      <w:r w:rsidR="008A21B7" w:rsidRPr="008A21B7">
        <w:rPr>
          <w:i/>
          <w:sz w:val="20"/>
        </w:rPr>
        <w:t xml:space="preserve"> </w:t>
      </w:r>
      <w:r w:rsidRPr="008A21B7">
        <w:rPr>
          <w:i/>
          <w:sz w:val="20"/>
        </w:rPr>
        <w:t>come quelli alla porta del giusto,</w:t>
      </w:r>
      <w:r w:rsidR="008A21B7" w:rsidRPr="008A21B7">
        <w:rPr>
          <w:i/>
          <w:sz w:val="20"/>
        </w:rPr>
        <w:t xml:space="preserve"> </w:t>
      </w:r>
      <w:r w:rsidRPr="008A21B7">
        <w:rPr>
          <w:i/>
          <w:sz w:val="20"/>
        </w:rPr>
        <w:t>quando, avvolti fra tenebre fitte,</w:t>
      </w:r>
      <w:r w:rsidR="008A21B7" w:rsidRPr="008A21B7">
        <w:rPr>
          <w:i/>
          <w:sz w:val="20"/>
        </w:rPr>
        <w:t xml:space="preserve"> </w:t>
      </w:r>
      <w:r w:rsidRPr="008A21B7">
        <w:rPr>
          <w:i/>
          <w:sz w:val="20"/>
        </w:rPr>
        <w:t>ognuno cercava l’ingresso della propria porta.</w:t>
      </w:r>
      <w:r w:rsidR="008A21B7" w:rsidRPr="008A21B7">
        <w:rPr>
          <w:i/>
          <w:sz w:val="20"/>
        </w:rPr>
        <w:t xml:space="preserve"> </w:t>
      </w:r>
      <w:r w:rsidRPr="008A21B7">
        <w:rPr>
          <w:i/>
          <w:sz w:val="20"/>
        </w:rPr>
        <w:t>Difatti gli elementi erano accordati diversamente,</w:t>
      </w:r>
      <w:r w:rsidR="008A21B7" w:rsidRPr="008A21B7">
        <w:rPr>
          <w:i/>
          <w:sz w:val="20"/>
        </w:rPr>
        <w:t xml:space="preserve"> </w:t>
      </w:r>
      <w:r w:rsidRPr="008A21B7">
        <w:rPr>
          <w:i/>
          <w:sz w:val="20"/>
        </w:rPr>
        <w:t>come nella cetra in cui le note variano la specie del ritmo,</w:t>
      </w:r>
      <w:r w:rsidR="008A21B7" w:rsidRPr="008A21B7">
        <w:rPr>
          <w:i/>
          <w:sz w:val="20"/>
        </w:rPr>
        <w:t xml:space="preserve"> </w:t>
      </w:r>
      <w:r w:rsidRPr="008A21B7">
        <w:rPr>
          <w:i/>
          <w:sz w:val="20"/>
        </w:rPr>
        <w:t>pur conservando sempre lo stesso tono,</w:t>
      </w:r>
      <w:r w:rsidR="008A21B7" w:rsidRPr="008A21B7">
        <w:rPr>
          <w:i/>
          <w:sz w:val="20"/>
        </w:rPr>
        <w:t xml:space="preserve"> </w:t>
      </w:r>
      <w:r w:rsidRPr="008A21B7">
        <w:rPr>
          <w:i/>
          <w:sz w:val="20"/>
        </w:rPr>
        <w:t>come è possibile dedurre da un’attenta considerazione degli avvenimenti.</w:t>
      </w:r>
      <w:r w:rsidR="008A21B7" w:rsidRPr="008A21B7">
        <w:rPr>
          <w:i/>
          <w:sz w:val="20"/>
        </w:rPr>
        <w:t xml:space="preserve"> </w:t>
      </w:r>
      <w:r w:rsidRPr="008A21B7">
        <w:rPr>
          <w:i/>
          <w:sz w:val="20"/>
        </w:rPr>
        <w:t>Infatti animali terrestri divennero acquatici,</w:t>
      </w:r>
      <w:r w:rsidR="008A21B7" w:rsidRPr="008A21B7">
        <w:rPr>
          <w:i/>
          <w:sz w:val="20"/>
        </w:rPr>
        <w:t xml:space="preserve"> </w:t>
      </w:r>
      <w:r w:rsidRPr="008A21B7">
        <w:rPr>
          <w:i/>
          <w:sz w:val="20"/>
        </w:rPr>
        <w:t>quelli che nuotavano passarono sulla terra.</w:t>
      </w:r>
      <w:r w:rsidR="008A21B7" w:rsidRPr="008A21B7">
        <w:rPr>
          <w:i/>
          <w:sz w:val="20"/>
        </w:rPr>
        <w:t xml:space="preserve"> </w:t>
      </w:r>
      <w:r w:rsidRPr="008A21B7">
        <w:rPr>
          <w:i/>
          <w:sz w:val="20"/>
        </w:rPr>
        <w:t>Il fuoco rafforzò nell’acqua la sua potenza</w:t>
      </w:r>
      <w:r w:rsidR="008A21B7" w:rsidRPr="008A21B7">
        <w:rPr>
          <w:i/>
          <w:sz w:val="20"/>
        </w:rPr>
        <w:t xml:space="preserve"> </w:t>
      </w:r>
      <w:r w:rsidRPr="008A21B7">
        <w:rPr>
          <w:i/>
          <w:sz w:val="20"/>
        </w:rPr>
        <w:t>e l’acqua dimenticò la sua proprietà naturale di spegnere.</w:t>
      </w:r>
      <w:r w:rsidR="008A21B7" w:rsidRPr="008A21B7">
        <w:rPr>
          <w:i/>
          <w:sz w:val="20"/>
        </w:rPr>
        <w:t xml:space="preserve"> </w:t>
      </w:r>
      <w:r w:rsidRPr="008A21B7">
        <w:rPr>
          <w:i/>
          <w:sz w:val="20"/>
        </w:rPr>
        <w:t>Le fiamme non consumavano le carni</w:t>
      </w:r>
      <w:r w:rsidR="008A21B7" w:rsidRPr="008A21B7">
        <w:rPr>
          <w:i/>
          <w:sz w:val="20"/>
        </w:rPr>
        <w:t xml:space="preserve"> </w:t>
      </w:r>
      <w:r w:rsidRPr="008A21B7">
        <w:rPr>
          <w:i/>
          <w:sz w:val="20"/>
        </w:rPr>
        <w:t>di fragili animali che vi camminavano sopra,</w:t>
      </w:r>
      <w:r w:rsidR="008A21B7" w:rsidRPr="008A21B7">
        <w:rPr>
          <w:i/>
          <w:sz w:val="20"/>
        </w:rPr>
        <w:t xml:space="preserve"> </w:t>
      </w:r>
      <w:r w:rsidRPr="008A21B7">
        <w:rPr>
          <w:i/>
          <w:sz w:val="20"/>
        </w:rPr>
        <w:t>né scioglievano quel celeste nutrimento di vita,</w:t>
      </w:r>
      <w:r w:rsidR="008A21B7" w:rsidRPr="008A21B7">
        <w:rPr>
          <w:i/>
          <w:sz w:val="20"/>
        </w:rPr>
        <w:t xml:space="preserve"> </w:t>
      </w:r>
      <w:r w:rsidRPr="008A21B7">
        <w:rPr>
          <w:i/>
          <w:sz w:val="20"/>
        </w:rPr>
        <w:t>simile alla brina e così facile a fondersi.</w:t>
      </w:r>
      <w:r w:rsidR="008A21B7" w:rsidRPr="008A21B7">
        <w:rPr>
          <w:i/>
          <w:sz w:val="20"/>
        </w:rPr>
        <w:t xml:space="preserve"> </w:t>
      </w:r>
    </w:p>
    <w:p w:rsidR="008E51FD" w:rsidRPr="008A21B7" w:rsidRDefault="00615616" w:rsidP="008A21B7">
      <w:pPr>
        <w:pStyle w:val="Corpotesto"/>
        <w:rPr>
          <w:rFonts w:cs="Arial"/>
          <w:i/>
          <w:sz w:val="20"/>
          <w:szCs w:val="22"/>
        </w:rPr>
      </w:pPr>
      <w:r w:rsidRPr="008A21B7">
        <w:rPr>
          <w:i/>
          <w:sz w:val="20"/>
        </w:rPr>
        <w:t>In tutti i modi, o Signore, hai reso grande e glorioso il tuo popolo</w:t>
      </w:r>
      <w:r w:rsidR="008A21B7" w:rsidRPr="008A21B7">
        <w:rPr>
          <w:i/>
          <w:sz w:val="20"/>
        </w:rPr>
        <w:t xml:space="preserve"> </w:t>
      </w:r>
      <w:r w:rsidRPr="008A21B7">
        <w:rPr>
          <w:i/>
          <w:sz w:val="20"/>
        </w:rPr>
        <w:t>e non hai dimenticato di assisterlo in ogni momento e in ogni luogo.</w:t>
      </w:r>
      <w:r w:rsidR="0074687E" w:rsidRPr="008A21B7">
        <w:rPr>
          <w:i/>
          <w:sz w:val="20"/>
        </w:rPr>
        <w:t xml:space="preserve"> (Sap 19,1-22). </w:t>
      </w:r>
    </w:p>
    <w:p w:rsidR="008E51FD" w:rsidRDefault="008E51FD" w:rsidP="000F2B6B">
      <w:pPr>
        <w:pStyle w:val="Corpotesto"/>
        <w:rPr>
          <w:rFonts w:cs="Arial"/>
          <w:sz w:val="22"/>
          <w:szCs w:val="22"/>
        </w:rPr>
      </w:pPr>
      <w:r>
        <w:rPr>
          <w:rFonts w:cs="Arial"/>
          <w:sz w:val="22"/>
          <w:szCs w:val="22"/>
        </w:rPr>
        <w:t xml:space="preserve">La stessa realtà dinamica la troviamo </w:t>
      </w:r>
      <w:r w:rsidR="00DE2B42">
        <w:rPr>
          <w:rFonts w:cs="Arial"/>
          <w:sz w:val="22"/>
          <w:szCs w:val="22"/>
        </w:rPr>
        <w:t xml:space="preserve">nei </w:t>
      </w:r>
      <w:r>
        <w:rPr>
          <w:rFonts w:cs="Arial"/>
          <w:sz w:val="22"/>
          <w:szCs w:val="22"/>
        </w:rPr>
        <w:t>Libri del Nuovo Testamento, nella Tradizione e nel Magistero.</w:t>
      </w:r>
    </w:p>
    <w:p w:rsidR="008E51FD" w:rsidRDefault="008E51FD" w:rsidP="000F2B6B">
      <w:pPr>
        <w:pStyle w:val="Corpotesto"/>
        <w:rPr>
          <w:rFonts w:cs="Arial"/>
          <w:sz w:val="22"/>
          <w:szCs w:val="22"/>
        </w:rPr>
      </w:pPr>
      <w:r>
        <w:rPr>
          <w:rFonts w:cs="Arial"/>
          <w:sz w:val="22"/>
          <w:szCs w:val="22"/>
        </w:rPr>
        <w:t xml:space="preserve">Se questo aggiornamento continuo vale per la fede – le verità essenziali sono </w:t>
      </w:r>
      <w:r w:rsidR="00E03307">
        <w:rPr>
          <w:rFonts w:cs="Arial"/>
          <w:sz w:val="22"/>
          <w:szCs w:val="22"/>
        </w:rPr>
        <w:t xml:space="preserve">le stesse </w:t>
      </w:r>
      <w:r>
        <w:rPr>
          <w:rFonts w:cs="Arial"/>
          <w:sz w:val="22"/>
          <w:szCs w:val="22"/>
        </w:rPr>
        <w:t>e sono immutabili</w:t>
      </w:r>
      <w:r w:rsidR="008A21B7">
        <w:rPr>
          <w:rFonts w:cs="Arial"/>
          <w:sz w:val="22"/>
          <w:szCs w:val="22"/>
        </w:rPr>
        <w:t xml:space="preserve">. La </w:t>
      </w:r>
      <w:r>
        <w:rPr>
          <w:rFonts w:cs="Arial"/>
          <w:sz w:val="22"/>
          <w:szCs w:val="22"/>
        </w:rPr>
        <w:t>comprensione delle verità essenziali è sempre più piena, perfetta, completa – molto di più ess</w:t>
      </w:r>
      <w:r w:rsidR="00DE2B42">
        <w:rPr>
          <w:rFonts w:cs="Arial"/>
          <w:sz w:val="22"/>
          <w:szCs w:val="22"/>
        </w:rPr>
        <w:t>o</w:t>
      </w:r>
      <w:r>
        <w:rPr>
          <w:rFonts w:cs="Arial"/>
          <w:sz w:val="22"/>
          <w:szCs w:val="22"/>
        </w:rPr>
        <w:t xml:space="preserve"> deve essere operato nelle forme storiche attraverso le quali la fede va vissuta.</w:t>
      </w:r>
    </w:p>
    <w:p w:rsidR="008E51FD" w:rsidRDefault="008E51FD" w:rsidP="000F2B6B">
      <w:pPr>
        <w:pStyle w:val="Corpotesto"/>
        <w:rPr>
          <w:rFonts w:cs="Arial"/>
          <w:sz w:val="22"/>
          <w:szCs w:val="22"/>
        </w:rPr>
      </w:pPr>
      <w:r>
        <w:rPr>
          <w:rFonts w:cs="Arial"/>
          <w:sz w:val="22"/>
          <w:szCs w:val="22"/>
        </w:rPr>
        <w:t>A noi interessa in questa breve introduzione presentare una questione assai delicata, perché sarà essa che ci consentirà di cogliere il principio di fede che deve ispirare ogni nostra azione quando si tratta di aggiornamento delle strutture e delle forme o modalità storiche nelle quali la fede necessariamente va incarnata.</w:t>
      </w:r>
    </w:p>
    <w:p w:rsidR="008E51FD" w:rsidRDefault="007E463D" w:rsidP="000F2B6B">
      <w:pPr>
        <w:pStyle w:val="Corpotesto"/>
        <w:rPr>
          <w:rFonts w:cs="Arial"/>
          <w:sz w:val="22"/>
          <w:szCs w:val="22"/>
        </w:rPr>
      </w:pPr>
      <w:r>
        <w:rPr>
          <w:rFonts w:cs="Arial"/>
          <w:sz w:val="22"/>
          <w:szCs w:val="22"/>
        </w:rPr>
        <w:t xml:space="preserve">Parliamo del problema dei </w:t>
      </w:r>
      <w:r w:rsidR="008E51FD">
        <w:rPr>
          <w:rFonts w:cs="Arial"/>
          <w:sz w:val="22"/>
          <w:szCs w:val="22"/>
        </w:rPr>
        <w:t xml:space="preserve"> </w:t>
      </w:r>
      <w:r>
        <w:rPr>
          <w:rFonts w:cs="Arial"/>
          <w:sz w:val="22"/>
          <w:szCs w:val="22"/>
        </w:rPr>
        <w:t>Leviti</w:t>
      </w:r>
      <w:r w:rsidR="008E51FD">
        <w:rPr>
          <w:rFonts w:cs="Arial"/>
          <w:sz w:val="22"/>
          <w:szCs w:val="22"/>
        </w:rPr>
        <w:t>.</w:t>
      </w:r>
      <w:r w:rsidR="008A21B7">
        <w:rPr>
          <w:rFonts w:cs="Arial"/>
          <w:sz w:val="22"/>
          <w:szCs w:val="22"/>
        </w:rPr>
        <w:t xml:space="preserve"> Non è questo il solo problema che deve interessarci. Sono tutti i problemi inerenti all’incarnazione storica della fede che dovranno sempre interessarci. Ne scegliamo uno solo, ma come paradigma, esempio, modello su cui ispirarsi per la giusta, opportuna, sensata soluzione degli altri.</w:t>
      </w:r>
    </w:p>
    <w:p w:rsidR="007E463D" w:rsidRDefault="00DE2B42" w:rsidP="000F2B6B">
      <w:pPr>
        <w:pStyle w:val="Corpotesto"/>
        <w:rPr>
          <w:rFonts w:cs="Arial"/>
          <w:sz w:val="22"/>
          <w:szCs w:val="22"/>
        </w:rPr>
      </w:pPr>
      <w:r>
        <w:rPr>
          <w:rFonts w:cs="Arial"/>
          <w:sz w:val="22"/>
          <w:szCs w:val="22"/>
        </w:rPr>
        <w:t xml:space="preserve">Secondo la </w:t>
      </w:r>
      <w:r w:rsidR="00E03307">
        <w:rPr>
          <w:rFonts w:cs="Arial"/>
          <w:sz w:val="22"/>
          <w:szCs w:val="22"/>
        </w:rPr>
        <w:t xml:space="preserve">legge mosaica </w:t>
      </w:r>
      <w:r w:rsidR="007E463D">
        <w:rPr>
          <w:rFonts w:cs="Arial"/>
          <w:sz w:val="22"/>
          <w:szCs w:val="22"/>
        </w:rPr>
        <w:t xml:space="preserve">i Leviti sono </w:t>
      </w:r>
      <w:r w:rsidR="008A21B7">
        <w:rPr>
          <w:rFonts w:cs="Arial"/>
          <w:sz w:val="22"/>
          <w:szCs w:val="22"/>
        </w:rPr>
        <w:t>dedit</w:t>
      </w:r>
      <w:r w:rsidR="007E463D">
        <w:rPr>
          <w:rFonts w:cs="Arial"/>
          <w:sz w:val="22"/>
          <w:szCs w:val="22"/>
        </w:rPr>
        <w:t xml:space="preserve">i all’assistenza del sacerdote e </w:t>
      </w:r>
      <w:r w:rsidR="00E03307">
        <w:rPr>
          <w:rFonts w:cs="Arial"/>
          <w:sz w:val="22"/>
          <w:szCs w:val="22"/>
        </w:rPr>
        <w:t xml:space="preserve">al trasporto della </w:t>
      </w:r>
      <w:r w:rsidR="007E463D">
        <w:rPr>
          <w:rFonts w:cs="Arial"/>
          <w:sz w:val="22"/>
          <w:szCs w:val="22"/>
        </w:rPr>
        <w:t xml:space="preserve">tenda del convegno. </w:t>
      </w:r>
    </w:p>
    <w:p w:rsidR="00E03307" w:rsidRDefault="00E03307" w:rsidP="000F2B6B">
      <w:pPr>
        <w:pStyle w:val="Corpotesto"/>
        <w:rPr>
          <w:rFonts w:cs="Arial"/>
          <w:sz w:val="22"/>
          <w:szCs w:val="22"/>
        </w:rPr>
      </w:pPr>
      <w:r>
        <w:rPr>
          <w:rFonts w:cs="Arial"/>
          <w:sz w:val="22"/>
          <w:szCs w:val="22"/>
        </w:rPr>
        <w:t>Si costruisce il tempio di Gerusalemme, struttura stabile, inamovibile, non più fatta di pelli e di tessuti preziosi, ma di pietre, legno di c</w:t>
      </w:r>
      <w:r w:rsidR="00DE2B42">
        <w:rPr>
          <w:rFonts w:cs="Arial"/>
          <w:sz w:val="22"/>
          <w:szCs w:val="22"/>
        </w:rPr>
        <w:t>e</w:t>
      </w:r>
      <w:r>
        <w:rPr>
          <w:rFonts w:cs="Arial"/>
          <w:sz w:val="22"/>
          <w:szCs w:val="22"/>
        </w:rPr>
        <w:t>d</w:t>
      </w:r>
      <w:r w:rsidR="00DE2B42">
        <w:rPr>
          <w:rFonts w:cs="Arial"/>
          <w:sz w:val="22"/>
          <w:szCs w:val="22"/>
        </w:rPr>
        <w:t>r</w:t>
      </w:r>
      <w:r>
        <w:rPr>
          <w:rFonts w:cs="Arial"/>
          <w:sz w:val="22"/>
          <w:szCs w:val="22"/>
        </w:rPr>
        <w:t>o, oro argento, bronzo e ogni altro metallo nobile e prezioso.</w:t>
      </w:r>
    </w:p>
    <w:p w:rsidR="00E03307" w:rsidRDefault="00E03307" w:rsidP="000F2B6B">
      <w:pPr>
        <w:pStyle w:val="Corpotesto"/>
        <w:rPr>
          <w:rFonts w:cs="Arial"/>
          <w:sz w:val="22"/>
          <w:szCs w:val="22"/>
        </w:rPr>
      </w:pPr>
      <w:r>
        <w:rPr>
          <w:rFonts w:cs="Arial"/>
          <w:sz w:val="22"/>
          <w:szCs w:val="22"/>
        </w:rPr>
        <w:t xml:space="preserve">I Leviti sono chiamati a scomparire. Esistono, ma senza più alcuna funzione. Ecco che Davide dona vita al loro ministero. Li costituisce </w:t>
      </w:r>
      <w:r w:rsidRPr="00E03307">
        <w:rPr>
          <w:rFonts w:cs="Arial"/>
          <w:i/>
          <w:sz w:val="22"/>
          <w:szCs w:val="22"/>
        </w:rPr>
        <w:t>“portatori”</w:t>
      </w:r>
      <w:r>
        <w:rPr>
          <w:rFonts w:cs="Arial"/>
          <w:sz w:val="22"/>
          <w:szCs w:val="22"/>
        </w:rPr>
        <w:t xml:space="preserve"> della </w:t>
      </w:r>
      <w:r w:rsidR="00DE2B42">
        <w:rPr>
          <w:rFonts w:cs="Arial"/>
          <w:sz w:val="22"/>
          <w:szCs w:val="22"/>
        </w:rPr>
        <w:t xml:space="preserve">lode </w:t>
      </w:r>
      <w:r>
        <w:rPr>
          <w:rFonts w:cs="Arial"/>
          <w:sz w:val="22"/>
          <w:szCs w:val="22"/>
        </w:rPr>
        <w:t>da recare ogni giorno al Signore.</w:t>
      </w:r>
    </w:p>
    <w:p w:rsidR="00E03307" w:rsidRDefault="00E03307" w:rsidP="000F2B6B">
      <w:pPr>
        <w:pStyle w:val="Corpotesto"/>
        <w:rPr>
          <w:rFonts w:cs="Arial"/>
          <w:sz w:val="22"/>
          <w:szCs w:val="22"/>
        </w:rPr>
      </w:pPr>
      <w:r>
        <w:rPr>
          <w:rFonts w:cs="Arial"/>
          <w:sz w:val="22"/>
          <w:szCs w:val="22"/>
        </w:rPr>
        <w:t>Non è più l’arca che essi dovranno portare e i suoi arredi presso il Signore, ma una nuova arca, il cuore dell’uomo, che attraverso il loro cuore, la loro voce, il loro canto deve salire ogni giorno fino al Signore.</w:t>
      </w:r>
    </w:p>
    <w:p w:rsidR="008A21B7" w:rsidRDefault="008A21B7" w:rsidP="000F2B6B">
      <w:pPr>
        <w:pStyle w:val="Corpotesto"/>
        <w:rPr>
          <w:rFonts w:cs="Arial"/>
          <w:sz w:val="22"/>
          <w:szCs w:val="22"/>
        </w:rPr>
      </w:pPr>
      <w:r>
        <w:rPr>
          <w:rFonts w:cs="Arial"/>
          <w:sz w:val="22"/>
          <w:szCs w:val="22"/>
        </w:rPr>
        <w:t xml:space="preserve">Davide vede i </w:t>
      </w:r>
      <w:r w:rsidR="00E03307">
        <w:rPr>
          <w:rFonts w:cs="Arial"/>
          <w:sz w:val="22"/>
          <w:szCs w:val="22"/>
        </w:rPr>
        <w:t xml:space="preserve">Leviti </w:t>
      </w:r>
      <w:r>
        <w:rPr>
          <w:rFonts w:cs="Arial"/>
          <w:sz w:val="22"/>
          <w:szCs w:val="22"/>
        </w:rPr>
        <w:t xml:space="preserve">oziosi, senza alcun ministero, non può un </w:t>
      </w:r>
      <w:r w:rsidR="00E03307">
        <w:rPr>
          <w:rFonts w:cs="Arial"/>
          <w:sz w:val="22"/>
          <w:szCs w:val="22"/>
        </w:rPr>
        <w:t xml:space="preserve">Levita </w:t>
      </w:r>
      <w:r>
        <w:rPr>
          <w:rFonts w:cs="Arial"/>
          <w:sz w:val="22"/>
          <w:szCs w:val="22"/>
        </w:rPr>
        <w:t>trascorrere la giornata senza alcuna relazione con Dio e con il popolo di Dio.</w:t>
      </w:r>
    </w:p>
    <w:p w:rsidR="00E03307" w:rsidRDefault="008A21B7" w:rsidP="000F2B6B">
      <w:pPr>
        <w:pStyle w:val="Corpotesto"/>
        <w:rPr>
          <w:rFonts w:cs="Arial"/>
          <w:sz w:val="22"/>
          <w:szCs w:val="22"/>
        </w:rPr>
      </w:pPr>
      <w:r>
        <w:rPr>
          <w:rFonts w:cs="Arial"/>
          <w:sz w:val="22"/>
          <w:szCs w:val="22"/>
        </w:rPr>
        <w:t xml:space="preserve">Il </w:t>
      </w:r>
      <w:r w:rsidR="00E03307">
        <w:rPr>
          <w:rFonts w:cs="Arial"/>
          <w:sz w:val="22"/>
          <w:szCs w:val="22"/>
        </w:rPr>
        <w:t xml:space="preserve">Levita </w:t>
      </w:r>
      <w:r>
        <w:rPr>
          <w:rFonts w:cs="Arial"/>
          <w:sz w:val="22"/>
          <w:szCs w:val="22"/>
        </w:rPr>
        <w:t xml:space="preserve">è sempre </w:t>
      </w:r>
      <w:r w:rsidR="00E03307">
        <w:rPr>
          <w:rFonts w:cs="Arial"/>
          <w:sz w:val="22"/>
          <w:szCs w:val="22"/>
        </w:rPr>
        <w:t xml:space="preserve">uno che deve stare presso l’arca del Signore. A lui essa è stata affidata. Per stare presso l’arca deve modificare, cambiare, trasformare il suo servizio. Da servizio materiale a servizio spirituale, da portatore fisico dell’arca a portatore spirituale di un’altra arca che è il cuore dell’uomo che deve essere introdotto nella tenda del Cielo, presso il Signore. </w:t>
      </w:r>
    </w:p>
    <w:p w:rsidR="00E03307" w:rsidRDefault="00E03307" w:rsidP="000F2B6B">
      <w:pPr>
        <w:pStyle w:val="Corpotesto"/>
        <w:rPr>
          <w:rFonts w:cs="Arial"/>
          <w:sz w:val="22"/>
          <w:szCs w:val="22"/>
        </w:rPr>
      </w:pPr>
      <w:r>
        <w:rPr>
          <w:rFonts w:cs="Arial"/>
          <w:sz w:val="22"/>
          <w:szCs w:val="22"/>
        </w:rPr>
        <w:t xml:space="preserve">Rimane anche la parte “fisica” per i Leviti. Essi dovranno prendersi cura dell’intero </w:t>
      </w:r>
      <w:r w:rsidR="00DE2B42">
        <w:rPr>
          <w:rFonts w:cs="Arial"/>
          <w:sz w:val="22"/>
          <w:szCs w:val="22"/>
        </w:rPr>
        <w:t>tempio. Dovranno vigilare su di</w:t>
      </w:r>
      <w:r>
        <w:rPr>
          <w:rFonts w:cs="Arial"/>
          <w:sz w:val="22"/>
          <w:szCs w:val="22"/>
        </w:rPr>
        <w:t xml:space="preserve"> esso, custodirlo, aprire e chiudere le porte, prestare ogni attenzione per tutto ciò che sono i suoi arredi, le sue stanze, i suoi vestiboli.</w:t>
      </w:r>
    </w:p>
    <w:p w:rsidR="00E03307" w:rsidRDefault="00E03307" w:rsidP="000F2B6B">
      <w:pPr>
        <w:pStyle w:val="Corpotesto"/>
        <w:rPr>
          <w:rFonts w:cs="Arial"/>
          <w:sz w:val="22"/>
          <w:szCs w:val="22"/>
        </w:rPr>
      </w:pPr>
      <w:r>
        <w:rPr>
          <w:rFonts w:cs="Arial"/>
          <w:sz w:val="22"/>
          <w:szCs w:val="22"/>
        </w:rPr>
        <w:t xml:space="preserve">Insomma è un grande lavoro. Prima di ogni cosa però </w:t>
      </w:r>
      <w:r w:rsidR="00C11297">
        <w:rPr>
          <w:rFonts w:cs="Arial"/>
          <w:sz w:val="22"/>
          <w:szCs w:val="22"/>
        </w:rPr>
        <w:t>una parte di essi dovrà dedicarsi alla lode del Signore. Dovranno stare innanzi al Signore al posto del popolo.</w:t>
      </w:r>
    </w:p>
    <w:p w:rsidR="008A21B7" w:rsidRDefault="008A21B7" w:rsidP="000F2B6B">
      <w:pPr>
        <w:pStyle w:val="Corpotesto"/>
        <w:rPr>
          <w:rFonts w:cs="Arial"/>
          <w:sz w:val="22"/>
          <w:szCs w:val="22"/>
        </w:rPr>
      </w:pPr>
      <w:r>
        <w:rPr>
          <w:rFonts w:cs="Arial"/>
          <w:sz w:val="22"/>
          <w:szCs w:val="22"/>
        </w:rPr>
        <w:lastRenderedPageBreak/>
        <w:t xml:space="preserve">Ecco allora la grande riforma del Primo Libro delle Cronache: costituisce </w:t>
      </w:r>
      <w:r w:rsidR="00C11297">
        <w:rPr>
          <w:rFonts w:cs="Arial"/>
          <w:sz w:val="22"/>
          <w:szCs w:val="22"/>
        </w:rPr>
        <w:t xml:space="preserve">il Levita </w:t>
      </w:r>
      <w:r>
        <w:rPr>
          <w:rFonts w:cs="Arial"/>
          <w:sz w:val="22"/>
          <w:szCs w:val="22"/>
        </w:rPr>
        <w:t xml:space="preserve">mediatore di preghiera. Egli è colui che sta dinanzi all’altare del Signore non solo per </w:t>
      </w:r>
      <w:r w:rsidR="00C11297">
        <w:rPr>
          <w:rFonts w:cs="Arial"/>
          <w:sz w:val="22"/>
          <w:szCs w:val="22"/>
        </w:rPr>
        <w:t xml:space="preserve">aiutare il sacerdote nell’offerta dei sacrifici, </w:t>
      </w:r>
      <w:r>
        <w:rPr>
          <w:rFonts w:cs="Arial"/>
          <w:sz w:val="22"/>
          <w:szCs w:val="22"/>
        </w:rPr>
        <w:t xml:space="preserve">ma anche </w:t>
      </w:r>
      <w:r w:rsidR="007E463D">
        <w:rPr>
          <w:rFonts w:cs="Arial"/>
          <w:sz w:val="22"/>
          <w:szCs w:val="22"/>
        </w:rPr>
        <w:t>per innalzare al Dio il sacrificio della lode, il canto del ringraziamento, della vera profezia della storia.</w:t>
      </w:r>
    </w:p>
    <w:p w:rsidR="007E463D" w:rsidRDefault="00C11297" w:rsidP="000F2B6B">
      <w:pPr>
        <w:pStyle w:val="Corpotesto"/>
        <w:rPr>
          <w:rFonts w:cs="Arial"/>
          <w:sz w:val="22"/>
          <w:szCs w:val="22"/>
        </w:rPr>
      </w:pPr>
      <w:r>
        <w:rPr>
          <w:rFonts w:cs="Arial"/>
          <w:sz w:val="22"/>
          <w:szCs w:val="22"/>
        </w:rPr>
        <w:t>Cambia la storia, non cambia il ministero, vengono trasforma</w:t>
      </w:r>
      <w:r w:rsidR="00D0431B">
        <w:rPr>
          <w:rFonts w:cs="Arial"/>
          <w:sz w:val="22"/>
          <w:szCs w:val="22"/>
        </w:rPr>
        <w:t>t</w:t>
      </w:r>
      <w:r>
        <w:rPr>
          <w:rFonts w:cs="Arial"/>
          <w:sz w:val="22"/>
          <w:szCs w:val="22"/>
        </w:rPr>
        <w:t>e le modalità storiche di esso. Questa legge vale per ogni altra struttura religiosa, nella quale noi incarniamo la nostra fede.</w:t>
      </w:r>
    </w:p>
    <w:p w:rsidR="008E51FD" w:rsidRPr="00A074E0" w:rsidRDefault="00FF1BB2" w:rsidP="000F2B6B">
      <w:pPr>
        <w:pStyle w:val="Corpotesto"/>
        <w:rPr>
          <w:rFonts w:cs="Arial"/>
          <w:sz w:val="22"/>
          <w:szCs w:val="22"/>
        </w:rPr>
      </w:pPr>
      <w:r>
        <w:rPr>
          <w:rFonts w:cs="Arial"/>
          <w:sz w:val="22"/>
          <w:szCs w:val="22"/>
        </w:rPr>
        <w:t xml:space="preserve">Su questa riforma di Davide è giusto però anticipare qualche necessaria osservazione. </w:t>
      </w:r>
    </w:p>
    <w:p w:rsidR="003526DC" w:rsidRPr="00FF1BB2" w:rsidRDefault="00FF1BB2" w:rsidP="00FF1BB2">
      <w:pPr>
        <w:pStyle w:val="Corpotesto"/>
        <w:rPr>
          <w:rFonts w:cs="Arial"/>
          <w:i/>
          <w:sz w:val="22"/>
          <w:szCs w:val="22"/>
        </w:rPr>
      </w:pPr>
      <w:r>
        <w:rPr>
          <w:rFonts w:cs="Arial"/>
          <w:sz w:val="22"/>
          <w:szCs w:val="22"/>
        </w:rPr>
        <w:t xml:space="preserve">Leggiamo un versetto: </w:t>
      </w:r>
      <w:r w:rsidRPr="00FF1BB2">
        <w:rPr>
          <w:rFonts w:cs="Arial"/>
          <w:i/>
          <w:sz w:val="22"/>
          <w:szCs w:val="22"/>
        </w:rPr>
        <w:t>“</w:t>
      </w:r>
      <w:r w:rsidR="003526DC" w:rsidRPr="00FF1BB2">
        <w:rPr>
          <w:rFonts w:cs="Arial"/>
          <w:i/>
          <w:sz w:val="22"/>
          <w:szCs w:val="22"/>
        </w:rPr>
        <w:t>Egli stabilì che alcuni leviti stessero davanti all’arca del Signore come ministri, per celebrare, ringraziare e lodare il Signore, Dio d’Israele</w:t>
      </w:r>
      <w:r w:rsidRPr="00FF1BB2">
        <w:rPr>
          <w:rFonts w:cs="Arial"/>
          <w:i/>
          <w:sz w:val="22"/>
          <w:szCs w:val="22"/>
        </w:rPr>
        <w:t>”</w:t>
      </w:r>
      <w:r w:rsidR="003526DC" w:rsidRPr="00FF1BB2">
        <w:rPr>
          <w:rFonts w:cs="Arial"/>
          <w:i/>
          <w:sz w:val="22"/>
          <w:szCs w:val="22"/>
        </w:rPr>
        <w:t>.</w:t>
      </w:r>
    </w:p>
    <w:p w:rsidR="003526DC" w:rsidRPr="00A074E0" w:rsidRDefault="003526DC" w:rsidP="003526DC">
      <w:pPr>
        <w:pStyle w:val="Corpotesto"/>
        <w:rPr>
          <w:rFonts w:cs="Arial"/>
          <w:sz w:val="22"/>
          <w:szCs w:val="22"/>
        </w:rPr>
      </w:pPr>
      <w:r w:rsidRPr="00A074E0">
        <w:rPr>
          <w:rFonts w:cs="Arial"/>
          <w:sz w:val="22"/>
          <w:szCs w:val="22"/>
        </w:rPr>
        <w:t>Davide stabilisce che alcuni leviti stiano davanti all’arca del Signore come ministri, per celebrare, ringraziare e lodare il Signore, Dio d’Israele.</w:t>
      </w:r>
    </w:p>
    <w:p w:rsidR="003526DC" w:rsidRPr="00A074E0" w:rsidRDefault="003526DC" w:rsidP="003526DC">
      <w:pPr>
        <w:pStyle w:val="Corpotesto"/>
        <w:rPr>
          <w:rFonts w:cs="Arial"/>
          <w:sz w:val="22"/>
          <w:szCs w:val="22"/>
        </w:rPr>
      </w:pPr>
      <w:r w:rsidRPr="00A074E0">
        <w:rPr>
          <w:rFonts w:cs="Arial"/>
          <w:sz w:val="22"/>
          <w:szCs w:val="22"/>
        </w:rPr>
        <w:t>Celebrare, ringraziare, lodare Dio: è il ministero che Davide assegna ai leviti.</w:t>
      </w:r>
    </w:p>
    <w:p w:rsidR="003526DC" w:rsidRPr="00A074E0" w:rsidRDefault="003526DC" w:rsidP="003526DC">
      <w:pPr>
        <w:pStyle w:val="Corpotesto"/>
        <w:rPr>
          <w:rFonts w:cs="Arial"/>
          <w:sz w:val="22"/>
          <w:szCs w:val="22"/>
        </w:rPr>
      </w:pPr>
      <w:r w:rsidRPr="00A074E0">
        <w:rPr>
          <w:rFonts w:cs="Arial"/>
          <w:sz w:val="22"/>
          <w:szCs w:val="22"/>
        </w:rPr>
        <w:t>È questa una innovazione per rispetto alla Legge di Mosè contenuta nel Libro del Levitico e in quello de</w:t>
      </w:r>
      <w:r w:rsidR="00D0431B">
        <w:rPr>
          <w:rFonts w:cs="Arial"/>
          <w:sz w:val="22"/>
          <w:szCs w:val="22"/>
        </w:rPr>
        <w:t>i</w:t>
      </w:r>
      <w:r w:rsidRPr="00A074E0">
        <w:rPr>
          <w:rFonts w:cs="Arial"/>
          <w:sz w:val="22"/>
          <w:szCs w:val="22"/>
        </w:rPr>
        <w:t xml:space="preserve"> Numeri. </w:t>
      </w:r>
    </w:p>
    <w:p w:rsidR="003526DC" w:rsidRPr="00A074E0" w:rsidRDefault="003526DC" w:rsidP="003526DC">
      <w:pPr>
        <w:pStyle w:val="Corpotesto"/>
        <w:rPr>
          <w:rFonts w:cs="Arial"/>
          <w:sz w:val="22"/>
          <w:szCs w:val="22"/>
        </w:rPr>
      </w:pPr>
      <w:r w:rsidRPr="00A074E0">
        <w:rPr>
          <w:rFonts w:cs="Arial"/>
          <w:sz w:val="22"/>
          <w:szCs w:val="22"/>
        </w:rPr>
        <w:t xml:space="preserve">Nel Levitico il culto è in relazione ai sacrifici da offrire al Signore: olocausti, sacrifici per il peccato, sacrifici di comunione, oblazioni, libagioni. Ora Davide introduce il sacrificio della celebrazione, della lode, del ringraziamento. </w:t>
      </w:r>
    </w:p>
    <w:p w:rsidR="003526DC" w:rsidRPr="00A074E0" w:rsidRDefault="003526DC" w:rsidP="003526DC">
      <w:pPr>
        <w:pStyle w:val="Corpotesto"/>
        <w:rPr>
          <w:rFonts w:cs="Arial"/>
          <w:sz w:val="22"/>
          <w:szCs w:val="22"/>
        </w:rPr>
      </w:pPr>
      <w:r w:rsidRPr="00A074E0">
        <w:rPr>
          <w:rFonts w:cs="Arial"/>
          <w:sz w:val="22"/>
          <w:szCs w:val="22"/>
        </w:rPr>
        <w:t>È una disposizione senz’altro degna di ogni lode. Cambia totalmente la prospettiva antica. Si passa dall’offerta del sacrificio animale al canto e alla preghiera come vero sacrificio di lode in onore del Signore.</w:t>
      </w:r>
    </w:p>
    <w:p w:rsidR="003526DC" w:rsidRPr="00A074E0" w:rsidRDefault="003526DC" w:rsidP="003526DC">
      <w:pPr>
        <w:pStyle w:val="Corpotesto"/>
        <w:rPr>
          <w:rFonts w:cs="Arial"/>
          <w:sz w:val="22"/>
          <w:szCs w:val="22"/>
        </w:rPr>
      </w:pPr>
      <w:r w:rsidRPr="00A074E0">
        <w:rPr>
          <w:rFonts w:cs="Arial"/>
          <w:sz w:val="22"/>
          <w:szCs w:val="22"/>
        </w:rPr>
        <w:t>Altro cambiamento è questo: non è più il singolo che si presenta dinanzi ai sacerdoti e ai leviti, sono sacerdoti e leviti che prendono il posto dell’uomo, anche se non viene escluso l’uomo nel suo rapporto con il Signore.</w:t>
      </w:r>
    </w:p>
    <w:p w:rsidR="003526DC" w:rsidRPr="00A074E0" w:rsidRDefault="003526DC" w:rsidP="003526DC">
      <w:pPr>
        <w:pStyle w:val="Corpotesto"/>
        <w:rPr>
          <w:rFonts w:cs="Arial"/>
          <w:sz w:val="22"/>
          <w:szCs w:val="22"/>
        </w:rPr>
      </w:pPr>
      <w:r w:rsidRPr="00A074E0">
        <w:rPr>
          <w:rFonts w:cs="Arial"/>
          <w:sz w:val="22"/>
          <w:szCs w:val="22"/>
        </w:rPr>
        <w:t>Questa tematica va senz’altro approfondita, perché ricompare tutta nel Nuovo Testamento, dal quale viene assunta quasi per intero.</w:t>
      </w:r>
    </w:p>
    <w:p w:rsidR="003526DC" w:rsidRPr="00A074E0" w:rsidRDefault="0063111C" w:rsidP="003526DC">
      <w:pPr>
        <w:pStyle w:val="Corpotesto"/>
        <w:rPr>
          <w:rFonts w:cs="Arial"/>
          <w:sz w:val="22"/>
          <w:szCs w:val="22"/>
        </w:rPr>
      </w:pPr>
      <w:r>
        <w:rPr>
          <w:rFonts w:cs="Arial"/>
          <w:sz w:val="22"/>
          <w:szCs w:val="22"/>
        </w:rPr>
        <w:t xml:space="preserve">Un’altra verità è meritevole di attenzione: </w:t>
      </w:r>
      <w:r w:rsidR="003526DC" w:rsidRPr="00A074E0">
        <w:rPr>
          <w:rFonts w:cs="Arial"/>
          <w:sz w:val="22"/>
          <w:szCs w:val="22"/>
        </w:rPr>
        <w:t>anticamente era la vita che dettava il canto da innalzare al Signore. Il Signore operava cose stupende e dal cuore dell’uomo si innalzava verso di Lui l’inno che celebrava, esaltava, lodava il Signore per le meraviglie da lui operate.</w:t>
      </w:r>
    </w:p>
    <w:p w:rsidR="003526DC" w:rsidRPr="00A074E0" w:rsidRDefault="003526DC" w:rsidP="003526DC">
      <w:pPr>
        <w:pStyle w:val="Corpotesto"/>
        <w:rPr>
          <w:rFonts w:cs="Arial"/>
          <w:sz w:val="22"/>
          <w:szCs w:val="22"/>
        </w:rPr>
      </w:pPr>
      <w:r w:rsidRPr="00A074E0">
        <w:rPr>
          <w:rFonts w:cs="Arial"/>
          <w:sz w:val="22"/>
          <w:szCs w:val="22"/>
        </w:rPr>
        <w:t>In un canto per ufficio, per ministero, per missione sancita dalle disposizioni regali, senz’altro questo elemento essenziale dell’inno di lode viene a mancare.</w:t>
      </w:r>
    </w:p>
    <w:p w:rsidR="003526DC" w:rsidRPr="00A074E0" w:rsidRDefault="003526DC" w:rsidP="003526DC">
      <w:pPr>
        <w:pStyle w:val="Corpotesto"/>
        <w:rPr>
          <w:rFonts w:cs="Arial"/>
          <w:sz w:val="22"/>
          <w:szCs w:val="22"/>
        </w:rPr>
      </w:pPr>
      <w:r w:rsidRPr="00A074E0">
        <w:rPr>
          <w:rFonts w:cs="Arial"/>
          <w:sz w:val="22"/>
          <w:szCs w:val="22"/>
        </w:rPr>
        <w:t>Si celebrano le cose antiche, difficilmente si vivono nel canto quelle attuali.</w:t>
      </w:r>
    </w:p>
    <w:p w:rsidR="003526DC" w:rsidRPr="00A074E0" w:rsidRDefault="003526DC" w:rsidP="003526DC">
      <w:pPr>
        <w:pStyle w:val="Corpotesto"/>
        <w:rPr>
          <w:rFonts w:cs="Arial"/>
          <w:sz w:val="22"/>
          <w:szCs w:val="22"/>
        </w:rPr>
      </w:pPr>
      <w:r w:rsidRPr="00A074E0">
        <w:rPr>
          <w:rFonts w:cs="Arial"/>
          <w:sz w:val="22"/>
          <w:szCs w:val="22"/>
        </w:rPr>
        <w:t xml:space="preserve">Anche questa tematica va senz’altro approfondita. Merita la sua giusta considerazione, riflessione. Non va lasciata cadere. </w:t>
      </w:r>
    </w:p>
    <w:p w:rsidR="003526DC" w:rsidRPr="00A074E0" w:rsidRDefault="003526DC" w:rsidP="003526DC">
      <w:pPr>
        <w:pStyle w:val="Corpotesto"/>
        <w:rPr>
          <w:rFonts w:cs="Arial"/>
          <w:sz w:val="22"/>
          <w:szCs w:val="22"/>
        </w:rPr>
      </w:pPr>
      <w:r w:rsidRPr="00A074E0">
        <w:rPr>
          <w:rFonts w:cs="Arial"/>
          <w:sz w:val="22"/>
          <w:szCs w:val="22"/>
        </w:rPr>
        <w:t>Vi è però in essa un germe di vizio: che il tutto si faccia per ministero, servizio, obbligo, ma senza il cuore, la mente, lo spirito, l’anima.</w:t>
      </w:r>
    </w:p>
    <w:p w:rsidR="003526DC" w:rsidRPr="00A074E0" w:rsidRDefault="003526DC" w:rsidP="003526DC">
      <w:pPr>
        <w:pStyle w:val="Corpotesto"/>
        <w:rPr>
          <w:rFonts w:cs="Arial"/>
          <w:sz w:val="22"/>
          <w:szCs w:val="22"/>
        </w:rPr>
      </w:pPr>
      <w:r w:rsidRPr="00A074E0">
        <w:rPr>
          <w:rFonts w:cs="Arial"/>
          <w:sz w:val="22"/>
          <w:szCs w:val="22"/>
        </w:rPr>
        <w:t xml:space="preserve">Si fa per obbligo, per turno, per comando, per </w:t>
      </w:r>
      <w:r w:rsidRPr="00A074E0">
        <w:rPr>
          <w:rFonts w:cs="Arial"/>
          <w:i/>
          <w:sz w:val="22"/>
          <w:szCs w:val="22"/>
        </w:rPr>
        <w:t>“imposizione”</w:t>
      </w:r>
      <w:r w:rsidRPr="00A074E0">
        <w:rPr>
          <w:rFonts w:cs="Arial"/>
          <w:sz w:val="22"/>
          <w:szCs w:val="22"/>
        </w:rPr>
        <w:t xml:space="preserve">, per legge. Per </w:t>
      </w:r>
      <w:r w:rsidRPr="00A074E0">
        <w:rPr>
          <w:rFonts w:cs="Arial"/>
          <w:i/>
          <w:sz w:val="22"/>
          <w:szCs w:val="22"/>
        </w:rPr>
        <w:t>“costrizione”</w:t>
      </w:r>
      <w:r w:rsidR="0063111C">
        <w:rPr>
          <w:rFonts w:cs="Arial"/>
          <w:sz w:val="22"/>
          <w:szCs w:val="22"/>
        </w:rPr>
        <w:t>. Questo implica che si possa diventare</w:t>
      </w:r>
      <w:r w:rsidRPr="00A074E0">
        <w:rPr>
          <w:rFonts w:cs="Arial"/>
          <w:sz w:val="22"/>
          <w:szCs w:val="22"/>
        </w:rPr>
        <w:t xml:space="preserve"> solo voce e non cuore, solo esercizio e non necessità, solo impegno e non amore.</w:t>
      </w:r>
    </w:p>
    <w:p w:rsidR="003526DC" w:rsidRPr="00A074E0" w:rsidRDefault="003526DC" w:rsidP="003526DC">
      <w:pPr>
        <w:pStyle w:val="Corpotesto"/>
        <w:rPr>
          <w:rFonts w:cs="Arial"/>
          <w:sz w:val="22"/>
          <w:szCs w:val="22"/>
        </w:rPr>
      </w:pPr>
      <w:r w:rsidRPr="00A074E0">
        <w:rPr>
          <w:rFonts w:cs="Arial"/>
          <w:sz w:val="22"/>
          <w:szCs w:val="22"/>
        </w:rPr>
        <w:t xml:space="preserve">Anche </w:t>
      </w:r>
      <w:r w:rsidR="00FF1BB2">
        <w:rPr>
          <w:rFonts w:cs="Arial"/>
          <w:sz w:val="22"/>
          <w:szCs w:val="22"/>
        </w:rPr>
        <w:t xml:space="preserve">questa </w:t>
      </w:r>
      <w:r w:rsidRPr="00A074E0">
        <w:rPr>
          <w:rFonts w:cs="Arial"/>
          <w:sz w:val="22"/>
          <w:szCs w:val="22"/>
        </w:rPr>
        <w:t>prospettiva andrebbe approfondita. Ci si dovrebbe chiedere fino a che punto la preghiera degli altri possa sostituire quella di ogni singola persona e</w:t>
      </w:r>
      <w:r w:rsidR="0063111C">
        <w:rPr>
          <w:rFonts w:cs="Arial"/>
          <w:sz w:val="22"/>
          <w:szCs w:val="22"/>
        </w:rPr>
        <w:t xml:space="preserve"> anche </w:t>
      </w:r>
      <w:r w:rsidRPr="00A074E0">
        <w:rPr>
          <w:rFonts w:cs="Arial"/>
          <w:sz w:val="22"/>
          <w:szCs w:val="22"/>
        </w:rPr>
        <w:t xml:space="preserve"> fino a che punto la preghiera di chi la esercita per missione o per incarico possa prescindere dalla storia personale, da offrire al Signore. </w:t>
      </w:r>
    </w:p>
    <w:p w:rsidR="003526DC" w:rsidRPr="00A074E0" w:rsidRDefault="003526DC" w:rsidP="003526DC">
      <w:pPr>
        <w:pStyle w:val="Corpotesto"/>
        <w:rPr>
          <w:rFonts w:cs="Arial"/>
          <w:sz w:val="22"/>
          <w:szCs w:val="22"/>
        </w:rPr>
      </w:pPr>
      <w:r w:rsidRPr="00A074E0">
        <w:rPr>
          <w:rFonts w:cs="Arial"/>
          <w:sz w:val="22"/>
          <w:szCs w:val="22"/>
        </w:rPr>
        <w:lastRenderedPageBreak/>
        <w:t>Il teologo vede l’esistenza di questi problemi e li offre perché ognuno dia ad essi la sua personale soluzione o valutazione.</w:t>
      </w:r>
    </w:p>
    <w:p w:rsidR="003526DC" w:rsidRPr="00A074E0" w:rsidRDefault="003526DC" w:rsidP="003526DC">
      <w:pPr>
        <w:pStyle w:val="Corpotesto"/>
        <w:rPr>
          <w:rFonts w:cs="Arial"/>
          <w:sz w:val="22"/>
          <w:szCs w:val="22"/>
        </w:rPr>
      </w:pPr>
      <w:r w:rsidRPr="00A074E0">
        <w:rPr>
          <w:rFonts w:cs="Arial"/>
          <w:sz w:val="22"/>
          <w:szCs w:val="22"/>
        </w:rPr>
        <w:t>Un fatto è certo ed una verità va detta fin da subito: la vita mai dovrà essere lasciata fuori dalla preghiera e la vita è quella attuale, non quella che fu ieri.</w:t>
      </w:r>
    </w:p>
    <w:p w:rsidR="003526DC" w:rsidRPr="00A074E0" w:rsidRDefault="003526DC" w:rsidP="003526DC">
      <w:pPr>
        <w:pStyle w:val="Corpotesto"/>
        <w:rPr>
          <w:rFonts w:cs="Arial"/>
          <w:sz w:val="22"/>
          <w:szCs w:val="22"/>
        </w:rPr>
      </w:pPr>
      <w:r w:rsidRPr="00A074E0">
        <w:rPr>
          <w:rFonts w:cs="Arial"/>
          <w:sz w:val="22"/>
          <w:szCs w:val="22"/>
        </w:rPr>
        <w:t>Come fare affinché la vita attuale entri nella preghiera, se essa è tagliata fuori dalla stessa preghiera?</w:t>
      </w:r>
    </w:p>
    <w:p w:rsidR="003526DC" w:rsidRPr="00A074E0" w:rsidRDefault="003526DC" w:rsidP="003526DC">
      <w:pPr>
        <w:pStyle w:val="Corpotesto"/>
        <w:rPr>
          <w:rFonts w:cs="Arial"/>
          <w:sz w:val="22"/>
          <w:szCs w:val="22"/>
        </w:rPr>
      </w:pPr>
      <w:r w:rsidRPr="00A074E0">
        <w:rPr>
          <w:rFonts w:cs="Arial"/>
          <w:sz w:val="22"/>
          <w:szCs w:val="22"/>
        </w:rPr>
        <w:t xml:space="preserve">Anche questo problema merita una trattazione teologica. La vita è essenza della preghiera, non un accidente, o una cosa secondaria, facilmente eliminabile. </w:t>
      </w:r>
    </w:p>
    <w:p w:rsidR="003526DC" w:rsidRPr="00A074E0" w:rsidRDefault="003526DC" w:rsidP="003526DC">
      <w:pPr>
        <w:pStyle w:val="Corpotesto"/>
        <w:rPr>
          <w:rFonts w:cs="Arial"/>
          <w:sz w:val="22"/>
          <w:szCs w:val="22"/>
        </w:rPr>
      </w:pPr>
      <w:r w:rsidRPr="00A074E0">
        <w:rPr>
          <w:rFonts w:cs="Arial"/>
          <w:sz w:val="22"/>
          <w:szCs w:val="22"/>
        </w:rPr>
        <w:t xml:space="preserve">È giusto che su tutti questi problemi ci si pensi, vi si mediti, ci si rifletta. Lo richiede la verità attuale di Dio e dell’uomo. </w:t>
      </w:r>
    </w:p>
    <w:p w:rsidR="00EF2DE7" w:rsidRDefault="00FF1BB2" w:rsidP="003526DC">
      <w:pPr>
        <w:pStyle w:val="Corpotesto"/>
        <w:rPr>
          <w:rFonts w:cs="Arial"/>
          <w:sz w:val="22"/>
          <w:szCs w:val="22"/>
        </w:rPr>
      </w:pPr>
      <w:r>
        <w:rPr>
          <w:rFonts w:cs="Arial"/>
          <w:sz w:val="22"/>
          <w:szCs w:val="22"/>
        </w:rPr>
        <w:t>Ciò che fa Davide è di vitale importanza per la vita della fede. Questa è sempre posta in delle strutture. Queste devono essere come il guscio dell’uomo nel quale si sviluppa la nuova vita.</w:t>
      </w:r>
    </w:p>
    <w:p w:rsidR="00FF1BB2" w:rsidRDefault="00FF1BB2" w:rsidP="003526DC">
      <w:pPr>
        <w:pStyle w:val="Corpotesto"/>
        <w:rPr>
          <w:rFonts w:cs="Arial"/>
          <w:sz w:val="22"/>
          <w:szCs w:val="22"/>
        </w:rPr>
      </w:pPr>
      <w:r>
        <w:rPr>
          <w:rFonts w:cs="Arial"/>
          <w:sz w:val="22"/>
          <w:szCs w:val="22"/>
        </w:rPr>
        <w:t>La fede è la nuova vita che si sviluppa, se il guscio è di ferro, cemento armato, di bronzo, ghisa o altro materiale indeformabile, la vita che si sviluppa dentro è destinata a morire. Non può uscire da esso per riprendere nuove forme e nuove vie, nuove strutture e nuove modalità.</w:t>
      </w:r>
    </w:p>
    <w:p w:rsidR="00FF1BB2" w:rsidRDefault="00EA1BA7" w:rsidP="003526DC">
      <w:pPr>
        <w:pStyle w:val="Corpotesto"/>
        <w:rPr>
          <w:rFonts w:cs="Arial"/>
          <w:sz w:val="22"/>
          <w:szCs w:val="22"/>
        </w:rPr>
      </w:pPr>
      <w:r>
        <w:rPr>
          <w:rFonts w:cs="Arial"/>
          <w:sz w:val="22"/>
          <w:szCs w:val="22"/>
        </w:rPr>
        <w:t xml:space="preserve">La fede deve avere sempre la preminenza sulle strutture. Queste sono a servizio della fede, a suo servizio devono sempre rimanere. </w:t>
      </w:r>
    </w:p>
    <w:p w:rsidR="00EA1BA7" w:rsidRDefault="00EA1BA7" w:rsidP="003526DC">
      <w:pPr>
        <w:pStyle w:val="Corpotesto"/>
        <w:rPr>
          <w:rFonts w:cs="Arial"/>
          <w:sz w:val="22"/>
          <w:szCs w:val="22"/>
        </w:rPr>
      </w:pPr>
      <w:r>
        <w:rPr>
          <w:rFonts w:cs="Arial"/>
          <w:sz w:val="22"/>
          <w:szCs w:val="22"/>
        </w:rPr>
        <w:t>Quando le strutture uccidono la fede, la verità della Parola, allora è giusto che vengano modificate. Necessariamente devono essere rotte allo stesso modo che la nuova vita rompe il guscio per espandersi all'interno.</w:t>
      </w:r>
    </w:p>
    <w:p w:rsidR="00EA1BA7" w:rsidRDefault="00EA1BA7" w:rsidP="003526DC">
      <w:pPr>
        <w:pStyle w:val="Corpotesto"/>
        <w:rPr>
          <w:rFonts w:cs="Arial"/>
          <w:sz w:val="22"/>
          <w:szCs w:val="22"/>
        </w:rPr>
      </w:pPr>
      <w:r>
        <w:rPr>
          <w:rFonts w:cs="Arial"/>
          <w:sz w:val="22"/>
          <w:szCs w:val="22"/>
        </w:rPr>
        <w:t xml:space="preserve">La struttura è sempre a servizio di una storia. Cambia la storia, si modifica, ma noi diamo valore eterno alle strutture. Uccidiamo la vita della fede in </w:t>
      </w:r>
      <w:r w:rsidR="00D0431B">
        <w:rPr>
          <w:rFonts w:cs="Arial"/>
          <w:sz w:val="22"/>
          <w:szCs w:val="22"/>
        </w:rPr>
        <w:t xml:space="preserve">nome </w:t>
      </w:r>
      <w:r>
        <w:rPr>
          <w:rFonts w:cs="Arial"/>
          <w:sz w:val="22"/>
          <w:szCs w:val="22"/>
        </w:rPr>
        <w:t>di una struttura da conservare, proteggere, custodire.</w:t>
      </w:r>
    </w:p>
    <w:p w:rsidR="00EA1BA7" w:rsidRDefault="00EA1BA7" w:rsidP="003526DC">
      <w:pPr>
        <w:pStyle w:val="Corpotesto"/>
        <w:rPr>
          <w:rFonts w:cs="Arial"/>
          <w:sz w:val="22"/>
          <w:szCs w:val="22"/>
        </w:rPr>
      </w:pPr>
      <w:r>
        <w:rPr>
          <w:rFonts w:cs="Arial"/>
          <w:sz w:val="22"/>
          <w:szCs w:val="22"/>
        </w:rPr>
        <w:t>Chi legge la storia della santità cristiana, sa che i santi sempre hanno combattuto contro le strutture asfissianti e letali per la fede.</w:t>
      </w:r>
    </w:p>
    <w:p w:rsidR="00EA1BA7" w:rsidRDefault="00EA1BA7" w:rsidP="003526DC">
      <w:pPr>
        <w:pStyle w:val="Corpotesto"/>
        <w:rPr>
          <w:rFonts w:cs="Arial"/>
          <w:sz w:val="22"/>
          <w:szCs w:val="22"/>
        </w:rPr>
      </w:pPr>
      <w:r>
        <w:rPr>
          <w:rFonts w:cs="Arial"/>
          <w:sz w:val="22"/>
          <w:szCs w:val="22"/>
        </w:rPr>
        <w:t>Il Vangelo è questa battaglia quotidiana di Gesù Signore per abbattere queste strutture di morte nelle quali la fede nel Dio vivo e vero era stata racchiusa.</w:t>
      </w:r>
    </w:p>
    <w:p w:rsidR="00EA1BA7" w:rsidRDefault="00EA1BA7" w:rsidP="003526DC">
      <w:pPr>
        <w:pStyle w:val="Corpotesto"/>
        <w:rPr>
          <w:rFonts w:cs="Arial"/>
          <w:sz w:val="22"/>
          <w:szCs w:val="22"/>
        </w:rPr>
      </w:pPr>
      <w:r>
        <w:rPr>
          <w:rFonts w:cs="Arial"/>
          <w:sz w:val="22"/>
          <w:szCs w:val="22"/>
        </w:rPr>
        <w:t>Anche la Chiesa alle sue origini dovette combattere contro strutture asfissianti, provenienti dall’</w:t>
      </w:r>
      <w:r w:rsidR="0063111C">
        <w:rPr>
          <w:rFonts w:cs="Arial"/>
          <w:sz w:val="22"/>
          <w:szCs w:val="22"/>
        </w:rPr>
        <w:t>A</w:t>
      </w:r>
      <w:r>
        <w:rPr>
          <w:rFonts w:cs="Arial"/>
          <w:sz w:val="22"/>
          <w:szCs w:val="22"/>
        </w:rPr>
        <w:t>ntico Testamento. Ne fa fede il primo concilio ecumenico che la Chiesa celebra in Gerusalemme.</w:t>
      </w:r>
    </w:p>
    <w:p w:rsidR="00B51066" w:rsidRPr="003A24CA" w:rsidRDefault="00B51066" w:rsidP="003A24CA">
      <w:pPr>
        <w:pStyle w:val="Corpotesto"/>
        <w:rPr>
          <w:i/>
          <w:sz w:val="22"/>
        </w:rPr>
      </w:pPr>
      <w:r w:rsidRPr="003A24CA">
        <w:rPr>
          <w:i/>
          <w:sz w:val="22"/>
        </w:rPr>
        <w:t>Ora alcuni, venuti dalla Giudea, insegnavano ai fratelli: «Se non vi fate circoncidere secondo l’usanza di Mosè, non potete essere salvati».</w:t>
      </w:r>
    </w:p>
    <w:p w:rsidR="00B51066" w:rsidRPr="003A24CA" w:rsidRDefault="00B51066" w:rsidP="003A24CA">
      <w:pPr>
        <w:pStyle w:val="Corpotesto"/>
        <w:rPr>
          <w:i/>
          <w:sz w:val="22"/>
        </w:rPr>
      </w:pPr>
      <w:r w:rsidRPr="003A24CA">
        <w:rPr>
          <w:i/>
          <w:sz w:val="22"/>
        </w:rPr>
        <w:t xml:space="preserve">Poiché Paolo e Bàrnaba dissentivano e discutevano animatamente contro costoro, fu stabilito che Paolo e Bàrnaba e alcuni altri di loro salissero a Gerusalemme dagli apostoli e dagli anziani per tale questione. Essi dunque, provveduti del necessario dalla Chiesa, attraversarono </w:t>
      </w:r>
      <w:smartTag w:uri="urn:schemas-microsoft-com:office:smarttags" w:element="PersonName">
        <w:smartTagPr>
          <w:attr w:name="ProductID" w:val="la Fenicia"/>
        </w:smartTagPr>
        <w:r w:rsidRPr="003A24CA">
          <w:rPr>
            <w:i/>
            <w:sz w:val="22"/>
          </w:rPr>
          <w:t>la Fenicia</w:t>
        </w:r>
      </w:smartTag>
      <w:r w:rsidRPr="003A24CA">
        <w:rPr>
          <w:i/>
          <w:sz w:val="22"/>
        </w:rPr>
        <w:t xml:space="preserve"> e </w:t>
      </w:r>
      <w:smartTag w:uri="urn:schemas-microsoft-com:office:smarttags" w:element="PersonName">
        <w:smartTagPr>
          <w:attr w:name="ProductID" w:val="la Samaria"/>
        </w:smartTagPr>
        <w:r w:rsidRPr="003A24CA">
          <w:rPr>
            <w:i/>
            <w:sz w:val="22"/>
          </w:rPr>
          <w:t>la Samaria</w:t>
        </w:r>
      </w:smartTag>
      <w:r w:rsidRPr="003A24CA">
        <w:rPr>
          <w:i/>
          <w:sz w:val="22"/>
        </w:rPr>
        <w:t>, raccontando la conversione dei pagani e suscitando grande gioia in tutti i fratelli. Giunti poi a Gerusalemme, furono ricevuti dalla Chiesa, dagli apostoli e dagli anziani, e riferirono quali grandi cose Dio aveva compiuto per mezzo loro. Ma si alzarono alcuni della setta dei farisei, che erano diventati credenti, affermando: «È necessario circonciderli e ordinare loro di osservare la legge di Mosè». Allora si riunirono gli apostoli e gli anziani per esaminare questo problema.</w:t>
      </w:r>
    </w:p>
    <w:p w:rsidR="00B51066" w:rsidRPr="003A24CA" w:rsidRDefault="00B51066" w:rsidP="003A24CA">
      <w:pPr>
        <w:pStyle w:val="Corpotesto"/>
        <w:rPr>
          <w:i/>
          <w:sz w:val="22"/>
        </w:rPr>
      </w:pPr>
      <w:r w:rsidRPr="003A24CA">
        <w:rPr>
          <w:i/>
          <w:sz w:val="22"/>
        </w:rPr>
        <w:lastRenderedPageBreak/>
        <w:t>Sorta una grande discussione, Pietro si alzò e disse loro: «Fratelli, voi sapete che, già da molto tempo, Dio in mezzo a voi ha scelto che per bocca mia le nazioni ascoltino la parola del Vangelo e vengano alla fede. E Dio, che conosce i cuori, ha dato testimonianza in loro favore, concedendo anche a loro lo Spirito Santo, come a noi; e non ha fatto alcuna discriminazione tra noi e loro, purificando i loro cuori con la fede. Ora dunque, perché tentate Dio, imponendo sul collo dei discepoli un giogo che né i nostri padri né noi siamo stati in grado di portare? Noi invece crediamo che per la grazia del Signore Gesù siamo salvati, così come loro».</w:t>
      </w:r>
    </w:p>
    <w:p w:rsidR="00B51066" w:rsidRPr="003A24CA" w:rsidRDefault="00B51066" w:rsidP="003A24CA">
      <w:pPr>
        <w:pStyle w:val="Corpotesto"/>
        <w:rPr>
          <w:i/>
          <w:sz w:val="22"/>
        </w:rPr>
      </w:pPr>
      <w:r w:rsidRPr="003A24CA">
        <w:rPr>
          <w:i/>
          <w:sz w:val="22"/>
        </w:rPr>
        <w:t>Tutta l’assemblea tacque e stettero ad ascoltare Bàrnaba e Paolo che riferivano quali grandi segni e prodigi Dio aveva compiuto tra le nazioni per mezzo loro.</w:t>
      </w:r>
    </w:p>
    <w:p w:rsidR="00B51066" w:rsidRPr="003A24CA" w:rsidRDefault="00B51066" w:rsidP="003A24CA">
      <w:pPr>
        <w:pStyle w:val="Corpotesto"/>
        <w:rPr>
          <w:i/>
          <w:sz w:val="10"/>
        </w:rPr>
      </w:pPr>
      <w:r w:rsidRPr="003A24CA">
        <w:rPr>
          <w:i/>
          <w:sz w:val="22"/>
        </w:rPr>
        <w:t>Quando essi ebbero finito di parlare, Giacomo prese la parola e disse: «Fratelli, ascoltatemi. Simone ha riferito come fin da principio Dio ha voluto scegliere dalle genti un popolo per il suo nome. Con questo si accordano le parole dei profeti, come sta scritto:</w:t>
      </w:r>
      <w:r w:rsidR="003A24CA" w:rsidRPr="003A24CA">
        <w:rPr>
          <w:i/>
          <w:sz w:val="22"/>
        </w:rPr>
        <w:t xml:space="preserve"> </w:t>
      </w:r>
      <w:r w:rsidRPr="003A24CA">
        <w:rPr>
          <w:i/>
          <w:sz w:val="22"/>
        </w:rPr>
        <w:t>Dopo queste cose ritornerò</w:t>
      </w:r>
      <w:r w:rsidR="003A24CA" w:rsidRPr="003A24CA">
        <w:rPr>
          <w:i/>
          <w:sz w:val="22"/>
        </w:rPr>
        <w:t xml:space="preserve"> </w:t>
      </w:r>
      <w:r w:rsidRPr="003A24CA">
        <w:rPr>
          <w:i/>
          <w:sz w:val="22"/>
        </w:rPr>
        <w:t>e riedificherò la tenda di Davide, che era caduta;</w:t>
      </w:r>
      <w:r w:rsidR="003A24CA" w:rsidRPr="003A24CA">
        <w:rPr>
          <w:i/>
          <w:sz w:val="22"/>
        </w:rPr>
        <w:t xml:space="preserve"> </w:t>
      </w:r>
      <w:r w:rsidRPr="003A24CA">
        <w:rPr>
          <w:i/>
          <w:sz w:val="22"/>
        </w:rPr>
        <w:t>ne riedificherò le rovine e la rialzerò,</w:t>
      </w:r>
      <w:r w:rsidR="003A24CA" w:rsidRPr="003A24CA">
        <w:rPr>
          <w:i/>
          <w:sz w:val="22"/>
        </w:rPr>
        <w:t xml:space="preserve"> </w:t>
      </w:r>
      <w:r w:rsidRPr="003A24CA">
        <w:rPr>
          <w:i/>
          <w:sz w:val="22"/>
        </w:rPr>
        <w:t>perché cerchino il Signore anche gli altri uomini</w:t>
      </w:r>
      <w:r w:rsidR="003A24CA" w:rsidRPr="003A24CA">
        <w:rPr>
          <w:i/>
          <w:sz w:val="22"/>
        </w:rPr>
        <w:t xml:space="preserve"> </w:t>
      </w:r>
      <w:r w:rsidRPr="003A24CA">
        <w:rPr>
          <w:i/>
          <w:sz w:val="22"/>
        </w:rPr>
        <w:t>e tutte le genti sulle quali è stato invocato il mio nome,</w:t>
      </w:r>
      <w:r w:rsidR="003A24CA" w:rsidRPr="003A24CA">
        <w:rPr>
          <w:i/>
          <w:sz w:val="22"/>
        </w:rPr>
        <w:t xml:space="preserve"> </w:t>
      </w:r>
      <w:r w:rsidRPr="003A24CA">
        <w:rPr>
          <w:i/>
          <w:sz w:val="22"/>
        </w:rPr>
        <w:t>dice il Signore, che fa queste cose,</w:t>
      </w:r>
      <w:r w:rsidR="003A24CA" w:rsidRPr="003A24CA">
        <w:rPr>
          <w:i/>
          <w:sz w:val="22"/>
        </w:rPr>
        <w:t xml:space="preserve"> </w:t>
      </w:r>
      <w:r w:rsidRPr="003A24CA">
        <w:rPr>
          <w:i/>
          <w:sz w:val="22"/>
        </w:rPr>
        <w:t>note da sempre.</w:t>
      </w:r>
      <w:r w:rsidR="003A24CA" w:rsidRPr="003A24CA">
        <w:rPr>
          <w:i/>
          <w:sz w:val="22"/>
        </w:rPr>
        <w:t xml:space="preserve"> </w:t>
      </w:r>
    </w:p>
    <w:p w:rsidR="00B51066" w:rsidRPr="003A24CA" w:rsidRDefault="00B51066" w:rsidP="003A24CA">
      <w:pPr>
        <w:pStyle w:val="Corpotesto"/>
        <w:rPr>
          <w:i/>
          <w:sz w:val="22"/>
        </w:rPr>
      </w:pPr>
      <w:r w:rsidRPr="003A24CA">
        <w:rPr>
          <w:i/>
          <w:sz w:val="22"/>
        </w:rPr>
        <w:t>Per questo io ritengo che non si debbano importunare quelli che dalle nazioni si convertono a Dio, ma solo che si ordini loro di astenersi dalla contaminazione con gli idoli, dalle unioni illegittime, dagli animali soffocati e dal sangue. Fin dai tempi antichi, infatti, Mosè ha chi lo predica in ogni città, poiché viene letto ogni sabato nelle sinagoghe».</w:t>
      </w:r>
    </w:p>
    <w:p w:rsidR="00B51066" w:rsidRPr="003A24CA" w:rsidRDefault="00B51066" w:rsidP="003A24CA">
      <w:pPr>
        <w:pStyle w:val="Corpotesto"/>
        <w:rPr>
          <w:i/>
          <w:sz w:val="22"/>
        </w:rPr>
      </w:pPr>
      <w:r w:rsidRPr="003A24CA">
        <w:rPr>
          <w:i/>
          <w:sz w:val="22"/>
        </w:rPr>
        <w:t xml:space="preserve">Agli apostoli e agli anziani, con tutta </w:t>
      </w:r>
      <w:smartTag w:uri="urn:schemas-microsoft-com:office:smarttags" w:element="PersonName">
        <w:smartTagPr>
          <w:attr w:name="ProductID" w:val="la Chiesa"/>
        </w:smartTagPr>
        <w:r w:rsidRPr="003A24CA">
          <w:rPr>
            <w:i/>
            <w:sz w:val="22"/>
          </w:rPr>
          <w:t>la Chiesa</w:t>
        </w:r>
      </w:smartTag>
      <w:r w:rsidRPr="003A24CA">
        <w:rPr>
          <w:i/>
          <w:sz w:val="22"/>
        </w:rPr>
        <w:t>, parve bene allora di scegliere alcuni di loro e di inviarli ad Antiòchia insieme a Paolo e Bàrnaba: Giuda, chiamato Barsabba, e Sila, uomini di grande autorità tra i fratelli. E inviarono tramite loro questo scritto: «Gli apostoli e gli anziani, vostri fratelli, ai fratelli di Antiòchia, di Siria e di Cilìcia, che provengono dai pagani, salute! Abbiamo saputo che alcuni di noi, ai quali non avevamo dato nessun incarico, sono venuti a turbarvi con discorsi che hanno sconvolto i vostri animi. Ci è parso bene perciò, tutti d’accordo, di scegliere alcune persone e inviarle a voi insieme ai nostri carissimi Bàrnaba e Paolo, uomini che hanno rischiato la loro vita per il nome del nostro Signore Gesù Cristo. Abbiamo dunque mandato Giuda e Sila, che vi riferiranno anch’essi, a voce, queste stesse cose. È parso bene, infatti, allo Spirito Santo e a noi, di non imporvi altro obbligo al di fuori di queste cose necessarie: astenersi dalle carni offerte agli idoli, dal sangue, dagli animali soffocati e dalle unioni illegittime. Farete cosa buona a stare lontani da queste cose. State bene!».</w:t>
      </w:r>
    </w:p>
    <w:p w:rsidR="00B51066" w:rsidRPr="003A24CA" w:rsidRDefault="00B51066" w:rsidP="003A24CA">
      <w:pPr>
        <w:pStyle w:val="Corpotesto"/>
        <w:rPr>
          <w:i/>
          <w:sz w:val="22"/>
        </w:rPr>
      </w:pPr>
      <w:r w:rsidRPr="003A24CA">
        <w:rPr>
          <w:i/>
          <w:sz w:val="22"/>
        </w:rPr>
        <w:t>Quelli allora si congedarono e scesero ad Antiòchia; riunita l’assemblea, consegnarono la lettera. Quando l’ebbero letta, si rallegrarono per l’incoraggiamento che infondeva. Giuda e Sila, essendo anch’essi profeti, con un lungo discorso incoraggiarono i fratelli e li fortificarono. Dopo un certo tempo i fratelli li congedarono con il saluto di pace, perché tornassero da quelli che li avevano inviati. Paolo e Bàrnaba invece rimasero ad Antiòchia, insegnando e annunciando, insieme a molti altri, la parola del Signore.</w:t>
      </w:r>
    </w:p>
    <w:p w:rsidR="00B51066" w:rsidRDefault="00B51066" w:rsidP="003A24CA">
      <w:pPr>
        <w:pStyle w:val="Corpotesto"/>
        <w:rPr>
          <w:i/>
          <w:sz w:val="22"/>
        </w:rPr>
      </w:pPr>
      <w:r w:rsidRPr="003A24CA">
        <w:rPr>
          <w:i/>
          <w:sz w:val="22"/>
        </w:rPr>
        <w:t>Dopo alcuni giorni Paolo disse a Bàrnaba: «Ritorniamo a far visita ai fratelli in tutte le città nelle quali abbiamo annunciato la parola del Signore, per vedere come stanno». Bàrnaba voleva prendere con loro anche Giovanni, detto Marco, ma Paolo riteneva che non si dovesse prendere uno che si era allontanato da loro, in Panfìlia, e non aveva voluto partecipare alla loro opera. Il dissenso fu tale che si separarono l’uno dall’altro. Bàrnaba, prendendo con sé Marco, s’imbarcò per Cipro.</w:t>
      </w:r>
      <w:r w:rsidRPr="003A24CA">
        <w:rPr>
          <w:i/>
          <w:position w:val="4"/>
          <w:sz w:val="22"/>
        </w:rPr>
        <w:t xml:space="preserve"> </w:t>
      </w:r>
      <w:r w:rsidRPr="003A24CA">
        <w:rPr>
          <w:i/>
          <w:sz w:val="22"/>
        </w:rPr>
        <w:t>Paolo invece scelse Sila e partì, affidato dai fratelli alla grazia del Signore.</w:t>
      </w:r>
      <w:r w:rsidR="003A24CA" w:rsidRPr="003A24CA">
        <w:rPr>
          <w:i/>
          <w:sz w:val="22"/>
        </w:rPr>
        <w:t xml:space="preserve"> </w:t>
      </w:r>
      <w:r w:rsidRPr="003A24CA">
        <w:rPr>
          <w:i/>
          <w:sz w:val="22"/>
        </w:rPr>
        <w:t xml:space="preserve">E, attraversando </w:t>
      </w:r>
      <w:smartTag w:uri="urn:schemas-microsoft-com:office:smarttags" w:element="PersonName">
        <w:smartTagPr>
          <w:attr w:name="ProductID" w:val="la Siria"/>
        </w:smartTagPr>
        <w:r w:rsidRPr="003A24CA">
          <w:rPr>
            <w:i/>
            <w:sz w:val="22"/>
          </w:rPr>
          <w:t>la Siria</w:t>
        </w:r>
      </w:smartTag>
      <w:r w:rsidRPr="003A24CA">
        <w:rPr>
          <w:i/>
          <w:sz w:val="22"/>
        </w:rPr>
        <w:t xml:space="preserve"> e </w:t>
      </w:r>
      <w:smartTag w:uri="urn:schemas-microsoft-com:office:smarttags" w:element="PersonName">
        <w:smartTagPr>
          <w:attr w:name="ProductID" w:val="la Cil￬cia"/>
        </w:smartTagPr>
        <w:r w:rsidRPr="003A24CA">
          <w:rPr>
            <w:i/>
            <w:sz w:val="22"/>
          </w:rPr>
          <w:t>la Cilìcia</w:t>
        </w:r>
      </w:smartTag>
      <w:r w:rsidRPr="003A24CA">
        <w:rPr>
          <w:i/>
          <w:sz w:val="22"/>
        </w:rPr>
        <w:t>, confermava le Ch</w:t>
      </w:r>
      <w:r w:rsidR="003A24CA" w:rsidRPr="003A24CA">
        <w:rPr>
          <w:i/>
          <w:sz w:val="22"/>
        </w:rPr>
        <w:t>iese (At 15,1-41)</w:t>
      </w:r>
      <w:r w:rsidR="003A24CA">
        <w:rPr>
          <w:i/>
          <w:sz w:val="22"/>
        </w:rPr>
        <w:t>.</w:t>
      </w:r>
    </w:p>
    <w:p w:rsidR="003A24CA" w:rsidRDefault="003A24CA" w:rsidP="003A24CA">
      <w:pPr>
        <w:pStyle w:val="Corpotesto"/>
        <w:rPr>
          <w:sz w:val="22"/>
        </w:rPr>
      </w:pPr>
      <w:r>
        <w:rPr>
          <w:sz w:val="22"/>
        </w:rPr>
        <w:lastRenderedPageBreak/>
        <w:t xml:space="preserve">Questa stessa verità San Paolo l’afferma nella Lettera ai Galati con estrema fermezza. </w:t>
      </w:r>
    </w:p>
    <w:p w:rsidR="003A24CA" w:rsidRPr="003A24CA" w:rsidRDefault="003A24CA" w:rsidP="003A24CA">
      <w:pPr>
        <w:pStyle w:val="Corpotesto"/>
        <w:rPr>
          <w:i/>
          <w:sz w:val="22"/>
        </w:rPr>
      </w:pPr>
      <w:r w:rsidRPr="003A24CA">
        <w:rPr>
          <w:i/>
          <w:sz w:val="22"/>
        </w:rPr>
        <w:t xml:space="preserve">Cristo ci ha liberati per la libertà! State dunque saldi e non lasciatevi imporre di nuovo il giogo della schiavitù. Ecco, io, Paolo, vi dico: se vi fate circoncidere, Cristo non vi gioverà a nulla. E dichiaro ancora una volta a chiunque si fa circoncidere che egli è obbligato ad osservare tutta quanta </w:t>
      </w:r>
      <w:smartTag w:uri="urn:schemas-microsoft-com:office:smarttags" w:element="PersonName">
        <w:smartTagPr>
          <w:attr w:name="ProductID" w:val="la Legge."/>
        </w:smartTagPr>
        <w:r w:rsidRPr="003A24CA">
          <w:rPr>
            <w:i/>
            <w:sz w:val="22"/>
          </w:rPr>
          <w:t>la Legge.</w:t>
        </w:r>
      </w:smartTag>
      <w:r w:rsidRPr="003A24CA">
        <w:rPr>
          <w:i/>
          <w:sz w:val="22"/>
        </w:rPr>
        <w:t xml:space="preserve"> Non avete più nulla a che fare con Cristo voi che cercate la giustificazione nella Legge; siete decaduti dalla grazia. Quanto a noi, per lo Spirito, in forza della fede, attendiamo fermamente la giustizia sperata. Perché in Cristo Gesù non è la circoncisione che vale o la non circoncisione, ma la fede che si rende operosa per mezzo della carità.</w:t>
      </w:r>
    </w:p>
    <w:p w:rsidR="003A24CA" w:rsidRPr="003A24CA" w:rsidRDefault="003A24CA" w:rsidP="003A24CA">
      <w:pPr>
        <w:pStyle w:val="Corpotesto"/>
        <w:rPr>
          <w:i/>
          <w:sz w:val="22"/>
        </w:rPr>
      </w:pPr>
      <w:r w:rsidRPr="003A24CA">
        <w:rPr>
          <w:i/>
          <w:sz w:val="22"/>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3A24CA">
        <w:rPr>
          <w:i/>
          <w:position w:val="4"/>
          <w:sz w:val="22"/>
        </w:rPr>
        <w:t xml:space="preserve"> </w:t>
      </w:r>
      <w:r w:rsidRPr="003A24CA">
        <w:rPr>
          <w:i/>
          <w:sz w:val="22"/>
        </w:rPr>
        <w:t>Farebbero meglio a farsi mutilare quelli che vi gettano nello scompiglio!</w:t>
      </w:r>
    </w:p>
    <w:p w:rsidR="003A24CA" w:rsidRPr="003A24CA" w:rsidRDefault="003A24CA" w:rsidP="003A24CA">
      <w:pPr>
        <w:pStyle w:val="Corpotesto"/>
        <w:rPr>
          <w:i/>
          <w:sz w:val="22"/>
        </w:rPr>
      </w:pPr>
      <w:r w:rsidRPr="003A24CA">
        <w:rPr>
          <w:i/>
          <w:sz w:val="22"/>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3A24CA">
          <w:rPr>
            <w:i/>
            <w:sz w:val="22"/>
          </w:rPr>
          <w:t>la Legge</w:t>
        </w:r>
      </w:smartTag>
      <w:r w:rsidRPr="003A24CA">
        <w:rPr>
          <w:i/>
          <w:sz w:val="22"/>
        </w:rPr>
        <w:t xml:space="preserve"> infatti trova la sua pienezza in un solo precetto: Amerai il tuo prossimo come te stesso. Ma se vi mordete e vi divorate a vicenda, badate almeno di non distruggervi del tutto gli uni gli altri!</w:t>
      </w:r>
    </w:p>
    <w:p w:rsidR="003A24CA" w:rsidRPr="003A24CA" w:rsidRDefault="003A24CA" w:rsidP="003A24CA">
      <w:pPr>
        <w:pStyle w:val="Corpotesto"/>
        <w:rPr>
          <w:i/>
          <w:sz w:val="22"/>
        </w:rPr>
      </w:pPr>
      <w:r w:rsidRPr="003A24CA">
        <w:rPr>
          <w:i/>
          <w:sz w:val="22"/>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rsidR="003A24CA" w:rsidRPr="003A24CA" w:rsidRDefault="003A24CA" w:rsidP="003A24CA">
      <w:pPr>
        <w:pStyle w:val="Corpotesto"/>
        <w:rPr>
          <w:i/>
          <w:sz w:val="22"/>
        </w:rPr>
      </w:pPr>
      <w:r w:rsidRPr="003A24CA">
        <w:rPr>
          <w:i/>
          <w:sz w:val="22"/>
        </w:rPr>
        <w:t xml:space="preserve">Ma se vi lasciate guidare dallo Spirito, non siete sotto </w:t>
      </w:r>
      <w:smartTag w:uri="urn:schemas-microsoft-com:office:smarttags" w:element="PersonName">
        <w:smartTagPr>
          <w:attr w:name="ProductID" w:val="la Legge."/>
        </w:smartTagPr>
        <w:r w:rsidRPr="003A24CA">
          <w:rPr>
            <w:i/>
            <w:sz w:val="22"/>
          </w:rPr>
          <w:t>la Legge.</w:t>
        </w:r>
      </w:smartTag>
      <w:r w:rsidRPr="003A24CA">
        <w:rPr>
          <w:i/>
          <w:sz w:val="22"/>
        </w:rPr>
        <w:t xml:space="preserve"> Del resto sono ben note le opere della carne: fornicazione, impurità, dissolutezza, idolatria, stregonerie, inimicizie, discordia, gelosia, dissensi, divisioni, fazioni,</w:t>
      </w:r>
      <w:r w:rsidRPr="003A24CA">
        <w:rPr>
          <w:i/>
          <w:position w:val="4"/>
          <w:sz w:val="22"/>
        </w:rPr>
        <w:t xml:space="preserve"> </w:t>
      </w:r>
      <w:r w:rsidRPr="003A24CA">
        <w:rPr>
          <w:i/>
          <w:sz w:val="22"/>
        </w:rPr>
        <w:t>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rsidR="003A24CA" w:rsidRPr="003A24CA" w:rsidRDefault="003A24CA" w:rsidP="003A24CA">
      <w:pPr>
        <w:pStyle w:val="Corpotesto"/>
        <w:rPr>
          <w:i/>
          <w:sz w:val="22"/>
        </w:rPr>
      </w:pPr>
      <w:r w:rsidRPr="003A24CA">
        <w:rPr>
          <w:i/>
          <w:sz w:val="22"/>
        </w:rPr>
        <w:t xml:space="preserve">Quelli che sono di Cristo Gesù hanno crocifisso la carne con le sue passioni e i suoi desideri. Perciò se viviamo dello Spirito, camminiamo anche secondo lo Spirito. Non cerchiamo la vanagloria, provocandoci e invidiandoci gli uni gli altri (Gal 5,1-26). </w:t>
      </w:r>
    </w:p>
    <w:p w:rsidR="003A24CA" w:rsidRPr="003A24CA" w:rsidRDefault="003A24CA" w:rsidP="003A24CA">
      <w:pPr>
        <w:pStyle w:val="Corpotesto"/>
        <w:rPr>
          <w:i/>
          <w:sz w:val="22"/>
        </w:rPr>
      </w:pPr>
      <w:r w:rsidRPr="003A24CA">
        <w:rPr>
          <w:i/>
          <w:sz w:val="22"/>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w:t>
      </w:r>
    </w:p>
    <w:p w:rsidR="003A24CA" w:rsidRPr="003A24CA" w:rsidRDefault="003A24CA" w:rsidP="003A24CA">
      <w:pPr>
        <w:pStyle w:val="Corpotesto"/>
        <w:rPr>
          <w:i/>
          <w:sz w:val="22"/>
        </w:rPr>
      </w:pPr>
      <w:r w:rsidRPr="003A24CA">
        <w:rPr>
          <w:i/>
          <w:sz w:val="22"/>
        </w:rPr>
        <w:t>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w:t>
      </w:r>
    </w:p>
    <w:p w:rsidR="003A24CA" w:rsidRPr="003A24CA" w:rsidRDefault="003A24CA" w:rsidP="003A24CA">
      <w:pPr>
        <w:pStyle w:val="Corpotesto"/>
        <w:rPr>
          <w:i/>
          <w:sz w:val="22"/>
        </w:rPr>
      </w:pPr>
      <w:r w:rsidRPr="003A24CA">
        <w:rPr>
          <w:i/>
          <w:sz w:val="22"/>
        </w:rPr>
        <w:lastRenderedPageBreak/>
        <w:t xml:space="preserve">Vedete con che grossi caratteri vi scrivo, di mia mano. Quelli che vogliono fare bella figura nella carne, vi costringono a farvi circoncidere, solo per non essere perseguitati a causa della croce di Cristo. Infatti neanche gli stessi circoncisi osservano </w:t>
      </w:r>
      <w:smartTag w:uri="urn:schemas-microsoft-com:office:smarttags" w:element="PersonName">
        <w:smartTagPr>
          <w:attr w:name="ProductID" w:val="la Legge"/>
        </w:smartTagPr>
        <w:r w:rsidRPr="003A24CA">
          <w:rPr>
            <w:i/>
            <w:sz w:val="22"/>
          </w:rPr>
          <w:t>la Legge</w:t>
        </w:r>
      </w:smartTag>
      <w:r w:rsidRPr="003A24CA">
        <w:rPr>
          <w:i/>
          <w:sz w:val="22"/>
        </w:rPr>
        <w:t>,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w:t>
      </w:r>
    </w:p>
    <w:p w:rsidR="003A24CA" w:rsidRPr="003A24CA" w:rsidRDefault="003A24CA" w:rsidP="003A24CA">
      <w:pPr>
        <w:pStyle w:val="Corpotesto"/>
        <w:rPr>
          <w:i/>
          <w:sz w:val="22"/>
        </w:rPr>
      </w:pPr>
      <w:r w:rsidRPr="003A24CA">
        <w:rPr>
          <w:i/>
          <w:sz w:val="22"/>
        </w:rPr>
        <w:t>D’ora innanzi nessuno mi procuri fastidi: io porto le stigmate di Gesù sul mio corpo.</w:t>
      </w:r>
    </w:p>
    <w:p w:rsidR="003A24CA" w:rsidRDefault="003A24CA" w:rsidP="003A24CA">
      <w:pPr>
        <w:pStyle w:val="Corpotesto"/>
        <w:rPr>
          <w:i/>
          <w:sz w:val="22"/>
        </w:rPr>
      </w:pPr>
      <w:r w:rsidRPr="003A24CA">
        <w:rPr>
          <w:i/>
          <w:sz w:val="22"/>
        </w:rPr>
        <w:t xml:space="preserve">La grazia del Signore nostro Gesù Cristo sia con il vostro spirito, fratelli. Amen (Gal 6,1-18). </w:t>
      </w:r>
    </w:p>
    <w:p w:rsidR="00EF2DE7" w:rsidRDefault="00EF2DE7" w:rsidP="003526DC">
      <w:pPr>
        <w:pStyle w:val="Corpotesto"/>
        <w:rPr>
          <w:rFonts w:cs="Arial"/>
          <w:sz w:val="22"/>
          <w:szCs w:val="22"/>
        </w:rPr>
      </w:pPr>
      <w:r w:rsidRPr="00A074E0">
        <w:rPr>
          <w:rFonts w:cs="Arial"/>
          <w:sz w:val="22"/>
          <w:szCs w:val="22"/>
        </w:rPr>
        <w:t>Non può cambiare la storia e rimanere intatta la struttura antica di servizio per una storia che n</w:t>
      </w:r>
      <w:r w:rsidR="003A24CA">
        <w:rPr>
          <w:rFonts w:cs="Arial"/>
          <w:sz w:val="22"/>
          <w:szCs w:val="22"/>
        </w:rPr>
        <w:t xml:space="preserve">on esiste più. Ma neanche vi potrà essere un vero </w:t>
      </w:r>
      <w:r w:rsidR="003A24CA" w:rsidRPr="003A24CA">
        <w:rPr>
          <w:rFonts w:cs="Arial"/>
          <w:i/>
          <w:sz w:val="22"/>
          <w:szCs w:val="22"/>
        </w:rPr>
        <w:t>“aggiornamento”</w:t>
      </w:r>
      <w:r w:rsidR="003A24CA">
        <w:rPr>
          <w:rFonts w:cs="Arial"/>
          <w:sz w:val="22"/>
          <w:szCs w:val="22"/>
        </w:rPr>
        <w:t xml:space="preserve"> della fede, </w:t>
      </w:r>
      <w:r w:rsidR="00CD2A99">
        <w:rPr>
          <w:rFonts w:cs="Arial"/>
          <w:sz w:val="22"/>
          <w:szCs w:val="22"/>
        </w:rPr>
        <w:t>se manca o rimane inadeguato l’aggiornamento delle strutture portanti di tutto l’impianto che dona vita stori</w:t>
      </w:r>
      <w:r w:rsidR="00D0431B">
        <w:rPr>
          <w:rFonts w:cs="Arial"/>
          <w:sz w:val="22"/>
          <w:szCs w:val="22"/>
        </w:rPr>
        <w:t>c</w:t>
      </w:r>
      <w:r w:rsidR="00CD2A99">
        <w:rPr>
          <w:rFonts w:cs="Arial"/>
          <w:sz w:val="22"/>
          <w:szCs w:val="22"/>
        </w:rPr>
        <w:t>a alla fede.</w:t>
      </w:r>
    </w:p>
    <w:p w:rsidR="00EF2DE7" w:rsidRDefault="00CD2A99" w:rsidP="003526DC">
      <w:pPr>
        <w:pStyle w:val="Corpotesto"/>
        <w:rPr>
          <w:rFonts w:cs="Arial"/>
          <w:sz w:val="22"/>
          <w:szCs w:val="22"/>
        </w:rPr>
      </w:pPr>
      <w:r>
        <w:rPr>
          <w:rFonts w:cs="Arial"/>
          <w:sz w:val="22"/>
          <w:szCs w:val="22"/>
        </w:rPr>
        <w:t>I</w:t>
      </w:r>
      <w:r w:rsidR="00EF2DE7" w:rsidRPr="00A074E0">
        <w:rPr>
          <w:rFonts w:cs="Arial"/>
          <w:sz w:val="22"/>
          <w:szCs w:val="22"/>
        </w:rPr>
        <w:t>l vero problema della Chiesa di oggi e di sempre consiste proprio in questa capacità nello Spirito Santo di sapersi aggiornar</w:t>
      </w:r>
      <w:r>
        <w:rPr>
          <w:rFonts w:cs="Arial"/>
          <w:sz w:val="22"/>
          <w:szCs w:val="22"/>
        </w:rPr>
        <w:t>e nelle sue strutture portanti.</w:t>
      </w:r>
    </w:p>
    <w:p w:rsidR="00EF2DE7" w:rsidRDefault="00EF2DE7" w:rsidP="003526DC">
      <w:pPr>
        <w:pStyle w:val="Corpotesto"/>
        <w:rPr>
          <w:rFonts w:cs="Arial"/>
          <w:sz w:val="22"/>
          <w:szCs w:val="22"/>
        </w:rPr>
      </w:pPr>
      <w:r w:rsidRPr="00A074E0">
        <w:rPr>
          <w:rFonts w:cs="Arial"/>
          <w:sz w:val="22"/>
          <w:szCs w:val="22"/>
        </w:rPr>
        <w:t>In ogni epoca occorre</w:t>
      </w:r>
      <w:r w:rsidR="00CD2A99">
        <w:rPr>
          <w:rFonts w:cs="Arial"/>
          <w:sz w:val="22"/>
          <w:szCs w:val="22"/>
        </w:rPr>
        <w:t>rebbe un muovo Davide capace di dare ad ogni verità di fede la sua struttura attuale. Solo così si potrà incidere profondamente sul cammino della fede nella storia, fatta di cuori storici e non metafisici, assoluti, eterni.</w:t>
      </w:r>
    </w:p>
    <w:p w:rsidR="00EF2DE7" w:rsidRDefault="00CD2A99" w:rsidP="003526DC">
      <w:pPr>
        <w:pStyle w:val="Corpotesto"/>
        <w:rPr>
          <w:rFonts w:cs="Arial"/>
          <w:sz w:val="22"/>
          <w:szCs w:val="22"/>
        </w:rPr>
      </w:pPr>
      <w:r>
        <w:rPr>
          <w:rFonts w:cs="Arial"/>
          <w:sz w:val="22"/>
          <w:szCs w:val="22"/>
        </w:rPr>
        <w:t xml:space="preserve">La Vergine Maria,  Madre della Redenzione, Colei che dona il suo corpo a Dio, perché ogni struttura passata della fede venga sbriciolata per sempre, ci aiuti a comprendere questa verità ed agire sempre </w:t>
      </w:r>
      <w:r w:rsidR="00D0431B">
        <w:rPr>
          <w:rFonts w:cs="Arial"/>
          <w:sz w:val="22"/>
          <w:szCs w:val="22"/>
        </w:rPr>
        <w:t>i</w:t>
      </w:r>
      <w:r>
        <w:rPr>
          <w:rFonts w:cs="Arial"/>
          <w:sz w:val="22"/>
          <w:szCs w:val="22"/>
        </w:rPr>
        <w:t>n conformità ad essa.</w:t>
      </w:r>
    </w:p>
    <w:p w:rsidR="00CD2A99" w:rsidRDefault="00CD2A99" w:rsidP="003526DC">
      <w:pPr>
        <w:pStyle w:val="Corpotesto"/>
        <w:rPr>
          <w:rFonts w:cs="Arial"/>
          <w:sz w:val="22"/>
          <w:szCs w:val="22"/>
        </w:rPr>
      </w:pPr>
      <w:r>
        <w:rPr>
          <w:rFonts w:cs="Arial"/>
          <w:sz w:val="22"/>
          <w:szCs w:val="22"/>
        </w:rPr>
        <w:t>Angeli e Santi ci guidino in questa impresa che nessuno uomo di fede potrà fare da se stesso e per se stesso, perché la fede si vive in una comunità, in una storia, in un tempo, in un’epoca particolare, speciale, unica.</w:t>
      </w:r>
    </w:p>
    <w:p w:rsidR="000F2B6B" w:rsidRPr="00A074E0" w:rsidRDefault="000F2B6B" w:rsidP="000F2B6B">
      <w:pPr>
        <w:pStyle w:val="Corpotesto"/>
        <w:rPr>
          <w:rFonts w:cs="Arial"/>
          <w:sz w:val="22"/>
          <w:szCs w:val="22"/>
        </w:rPr>
      </w:pPr>
    </w:p>
    <w:p w:rsidR="0012145C" w:rsidRPr="00A074E0" w:rsidRDefault="0012145C" w:rsidP="0012145C">
      <w:pPr>
        <w:pStyle w:val="Corpotesto"/>
        <w:spacing w:after="0"/>
        <w:jc w:val="right"/>
        <w:rPr>
          <w:rFonts w:cs="Arial"/>
          <w:i/>
          <w:sz w:val="22"/>
          <w:szCs w:val="22"/>
        </w:rPr>
      </w:pPr>
      <w:r w:rsidRPr="00A074E0">
        <w:rPr>
          <w:rFonts w:cs="Arial"/>
          <w:i/>
          <w:sz w:val="22"/>
          <w:szCs w:val="22"/>
        </w:rPr>
        <w:t>Catanzaro 1 Gennaio 2013</w:t>
      </w:r>
    </w:p>
    <w:p w:rsidR="0012145C" w:rsidRPr="00A074E0" w:rsidRDefault="0012145C" w:rsidP="0012145C">
      <w:pPr>
        <w:pStyle w:val="Corpotesto"/>
        <w:jc w:val="right"/>
        <w:rPr>
          <w:rFonts w:cs="Arial"/>
          <w:i/>
          <w:sz w:val="22"/>
          <w:szCs w:val="22"/>
        </w:rPr>
      </w:pPr>
      <w:r w:rsidRPr="00A074E0">
        <w:rPr>
          <w:rFonts w:cs="Arial"/>
          <w:i/>
          <w:sz w:val="22"/>
          <w:szCs w:val="22"/>
        </w:rPr>
        <w:t xml:space="preserve">Santa Maria Madre di Dio </w:t>
      </w:r>
    </w:p>
    <w:p w:rsidR="00424794" w:rsidRPr="00A074E0" w:rsidRDefault="00424794" w:rsidP="00424794">
      <w:pPr>
        <w:pStyle w:val="Corpotesto"/>
        <w:jc w:val="right"/>
        <w:rPr>
          <w:rFonts w:cs="Arial"/>
          <w:i/>
          <w:sz w:val="22"/>
          <w:szCs w:val="22"/>
        </w:rPr>
      </w:pPr>
    </w:p>
    <w:p w:rsidR="00D56AE3" w:rsidRPr="00A074E0" w:rsidRDefault="00D56AE3" w:rsidP="00120C1D">
      <w:pPr>
        <w:pStyle w:val="Corpotesto"/>
        <w:jc w:val="right"/>
        <w:rPr>
          <w:rFonts w:cs="Arial"/>
          <w:sz w:val="22"/>
          <w:szCs w:val="22"/>
        </w:rPr>
        <w:sectPr w:rsidR="00D56AE3" w:rsidRPr="00A074E0" w:rsidSect="000F2B6B">
          <w:headerReference w:type="default" r:id="rId11"/>
          <w:type w:val="nextColumn"/>
          <w:pgSz w:w="11906" w:h="16838"/>
          <w:pgMar w:top="1701" w:right="1701" w:bottom="1701" w:left="1701" w:header="567" w:footer="567" w:gutter="0"/>
          <w:cols w:space="708"/>
          <w:titlePg/>
          <w:docGrid w:linePitch="360"/>
        </w:sectPr>
      </w:pPr>
    </w:p>
    <w:p w:rsidR="008C490D" w:rsidRPr="00261E70"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 w:name="_Toc291783220"/>
      <w:bookmarkStart w:id="28" w:name="_Toc298427462"/>
      <w:bookmarkStart w:id="29" w:name="_Toc325446272"/>
      <w:bookmarkStart w:id="30" w:name="_Toc62155931"/>
      <w:r w:rsidRPr="00261E70">
        <w:rPr>
          <w:rFonts w:ascii="Arial" w:hAnsi="Arial" w:cs="Arial"/>
          <w:color w:val="000000"/>
          <w:sz w:val="40"/>
          <w:szCs w:val="40"/>
        </w:rPr>
        <w:lastRenderedPageBreak/>
        <w:t>CAPITOLO I</w:t>
      </w:r>
      <w:bookmarkEnd w:id="29"/>
      <w:bookmarkEnd w:id="30"/>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31" w:name="_Toc62155932"/>
      <w:r w:rsidRPr="00261E70">
        <w:rPr>
          <w:rFonts w:ascii="Arial" w:hAnsi="Arial" w:cs="Arial"/>
        </w:rPr>
        <w:t>LETTURA DEL TESTO</w:t>
      </w:r>
      <w:bookmarkEnd w:id="31"/>
    </w:p>
    <w:p w:rsidR="006F5CB1" w:rsidRPr="00261E70" w:rsidRDefault="006F5CB1" w:rsidP="006F5CB1"/>
    <w:p w:rsidR="00C50779" w:rsidRPr="00261E70" w:rsidRDefault="006F5CB1" w:rsidP="00C50779">
      <w:pPr>
        <w:widowControl w:val="0"/>
        <w:tabs>
          <w:tab w:val="left" w:pos="-1134"/>
          <w:tab w:val="left" w:pos="-568"/>
          <w:tab w:val="left" w:pos="1418"/>
        </w:tabs>
        <w:ind w:left="851" w:hanging="851"/>
        <w:jc w:val="both"/>
        <w:rPr>
          <w:color w:val="000000"/>
          <w:sz w:val="24"/>
        </w:rPr>
      </w:pPr>
      <w:r w:rsidRPr="00261E70">
        <w:rPr>
          <w:color w:val="000000"/>
          <w:sz w:val="32"/>
        </w:rPr>
        <w:tab/>
      </w:r>
      <w:r w:rsidR="00C50779" w:rsidRPr="00261E70">
        <w:rPr>
          <w:color w:val="000000"/>
          <w:sz w:val="32"/>
        </w:rPr>
        <w:tab/>
      </w:r>
      <w:r w:rsidR="00C50779" w:rsidRPr="00261E70">
        <w:rPr>
          <w:color w:val="000000"/>
          <w:position w:val="6"/>
          <w:vertAlign w:val="superscript"/>
        </w:rPr>
        <w:t>1</w:t>
      </w:r>
      <w:r w:rsidR="00C50779" w:rsidRPr="00261E70">
        <w:rPr>
          <w:color w:val="000000"/>
          <w:sz w:val="24"/>
        </w:rPr>
        <w:t xml:space="preserve">Adamo, Set, Enos, </w:t>
      </w:r>
      <w:r w:rsidR="00C50779" w:rsidRPr="00261E70">
        <w:rPr>
          <w:color w:val="000000"/>
          <w:position w:val="6"/>
          <w:vertAlign w:val="superscript"/>
        </w:rPr>
        <w:t>2</w:t>
      </w:r>
      <w:r w:rsidR="00C50779" w:rsidRPr="00261E70">
        <w:rPr>
          <w:color w:val="000000"/>
          <w:sz w:val="24"/>
        </w:rPr>
        <w:t xml:space="preserve">Kenan, Maalalèl, Iered, </w:t>
      </w:r>
      <w:r w:rsidR="00C50779" w:rsidRPr="00261E70">
        <w:rPr>
          <w:color w:val="000000"/>
          <w:position w:val="6"/>
          <w:vertAlign w:val="superscript"/>
        </w:rPr>
        <w:t>3</w:t>
      </w:r>
      <w:r w:rsidR="00C50779" w:rsidRPr="00261E70">
        <w:rPr>
          <w:color w:val="000000"/>
          <w:sz w:val="24"/>
        </w:rPr>
        <w:t xml:space="preserve">Enoc, Matusalemme, Lamec, </w:t>
      </w:r>
      <w:r w:rsidR="00C50779" w:rsidRPr="00261E70">
        <w:rPr>
          <w:color w:val="000000"/>
          <w:position w:val="6"/>
          <w:vertAlign w:val="superscript"/>
        </w:rPr>
        <w:t>4</w:t>
      </w:r>
      <w:r w:rsidR="00C50779" w:rsidRPr="00261E70">
        <w:rPr>
          <w:color w:val="000000"/>
          <w:sz w:val="24"/>
        </w:rPr>
        <w:t>Noè, Sem, Cam e Iafet.</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w:t>
      </w:r>
      <w:r w:rsidRPr="00261E70">
        <w:rPr>
          <w:color w:val="000000"/>
          <w:sz w:val="24"/>
        </w:rPr>
        <w:t>Figli di Iafet: Gomer, Magòg, Madai, Iavan, Tubal, Mesec e Tiras.</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6</w:t>
      </w:r>
      <w:r w:rsidRPr="00261E70">
        <w:rPr>
          <w:color w:val="000000"/>
          <w:sz w:val="24"/>
        </w:rPr>
        <w:t xml:space="preserve">Figli di Gomer: Aschenàz, Rifat e Togarmà. </w:t>
      </w:r>
      <w:r w:rsidRPr="00261E70">
        <w:rPr>
          <w:color w:val="000000"/>
          <w:position w:val="6"/>
          <w:vertAlign w:val="superscript"/>
        </w:rPr>
        <w:t>7</w:t>
      </w:r>
      <w:r w:rsidRPr="00261E70">
        <w:rPr>
          <w:color w:val="000000"/>
          <w:sz w:val="24"/>
        </w:rPr>
        <w:t>Figli di Iavan: Elisà, Tarsis, i Chittìm e quelli di Rodi.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8</w:t>
      </w:r>
      <w:r w:rsidRPr="00261E70">
        <w:rPr>
          <w:color w:val="000000"/>
          <w:sz w:val="24"/>
        </w:rPr>
        <w:t xml:space="preserve">Figli di Cam: Etiopia, Egitto, Put e Canaan. </w:t>
      </w:r>
      <w:r w:rsidRPr="00261E70">
        <w:rPr>
          <w:color w:val="000000"/>
          <w:position w:val="6"/>
          <w:vertAlign w:val="superscript"/>
        </w:rPr>
        <w:t>9</w:t>
      </w:r>
      <w:r w:rsidRPr="00261E70">
        <w:rPr>
          <w:color w:val="000000"/>
          <w:sz w:val="24"/>
        </w:rPr>
        <w:t>Figli di Etiopia: Seba, Avìla, Sabta, Raamà e Sabtecà. Figli di Raamà: Saba e Dedan.</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10</w:t>
      </w:r>
      <w:r w:rsidRPr="00261E70">
        <w:rPr>
          <w:color w:val="000000"/>
          <w:sz w:val="24"/>
        </w:rPr>
        <w:t xml:space="preserve">Etiopia generò Nimrod: costui cominciò a essere potente sulla terra. </w:t>
      </w:r>
      <w:r w:rsidRPr="00261E70">
        <w:rPr>
          <w:color w:val="000000"/>
          <w:position w:val="6"/>
          <w:vertAlign w:val="superscript"/>
        </w:rPr>
        <w:t>11</w:t>
      </w:r>
      <w:r w:rsidRPr="00261E70">
        <w:rPr>
          <w:color w:val="000000"/>
          <w:sz w:val="24"/>
        </w:rPr>
        <w:t xml:space="preserve">Egitto generò quelli di Lud, Anam, Laab, Naftuch, </w:t>
      </w:r>
      <w:r w:rsidRPr="00261E70">
        <w:rPr>
          <w:color w:val="000000"/>
          <w:position w:val="6"/>
          <w:vertAlign w:val="superscript"/>
        </w:rPr>
        <w:t>12</w:t>
      </w:r>
      <w:r w:rsidRPr="00261E70">
        <w:rPr>
          <w:color w:val="000000"/>
          <w:sz w:val="24"/>
        </w:rPr>
        <w:t xml:space="preserve">Patros, Casluch e Caftor, da dove uscirono i Filistei. </w:t>
      </w:r>
      <w:r w:rsidRPr="00261E70">
        <w:rPr>
          <w:color w:val="000000"/>
          <w:position w:val="6"/>
          <w:vertAlign w:val="superscript"/>
        </w:rPr>
        <w:t>13</w:t>
      </w:r>
      <w:r w:rsidRPr="00261E70">
        <w:rPr>
          <w:color w:val="000000"/>
          <w:sz w:val="24"/>
        </w:rPr>
        <w:t xml:space="preserve">Canaan generò Sidone, suo primogenito, e Chet </w:t>
      </w:r>
      <w:r w:rsidRPr="00261E70">
        <w:rPr>
          <w:color w:val="000000"/>
          <w:position w:val="6"/>
          <w:vertAlign w:val="superscript"/>
        </w:rPr>
        <w:t>14</w:t>
      </w:r>
      <w:r w:rsidRPr="00261E70">
        <w:rPr>
          <w:color w:val="000000"/>
          <w:sz w:val="24"/>
        </w:rPr>
        <w:t xml:space="preserve">e il Gebuseo, l’Amorreo, il Gergeseo, </w:t>
      </w:r>
      <w:r w:rsidRPr="00261E70">
        <w:rPr>
          <w:color w:val="000000"/>
          <w:position w:val="6"/>
          <w:vertAlign w:val="superscript"/>
        </w:rPr>
        <w:t>15</w:t>
      </w:r>
      <w:r w:rsidRPr="00261E70">
        <w:rPr>
          <w:color w:val="000000"/>
          <w:sz w:val="24"/>
        </w:rPr>
        <w:t xml:space="preserve">l’Eveo, l’Archeo, il Sineo, </w:t>
      </w:r>
      <w:r w:rsidRPr="00261E70">
        <w:rPr>
          <w:color w:val="000000"/>
          <w:position w:val="6"/>
          <w:vertAlign w:val="superscript"/>
        </w:rPr>
        <w:t>16</w:t>
      </w:r>
      <w:r w:rsidRPr="00261E70">
        <w:rPr>
          <w:color w:val="000000"/>
          <w:sz w:val="24"/>
        </w:rPr>
        <w:t>l’Arvadita, il Semareo e il Camateo.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17</w:t>
      </w:r>
      <w:r w:rsidRPr="00261E70">
        <w:rPr>
          <w:color w:val="000000"/>
          <w:sz w:val="24"/>
        </w:rPr>
        <w:t xml:space="preserve">Figli di Sem: Elam, Assur, Arpacsàd, Lud e Aram. Figli di Aram: Us, Ul, Gheter e Mesec. </w:t>
      </w:r>
      <w:r w:rsidRPr="00261E70">
        <w:rPr>
          <w:color w:val="000000"/>
          <w:position w:val="6"/>
          <w:vertAlign w:val="superscript"/>
        </w:rPr>
        <w:t>18</w:t>
      </w:r>
      <w:r w:rsidRPr="00261E70">
        <w:rPr>
          <w:color w:val="000000"/>
          <w:sz w:val="24"/>
          <w:lang w:val="de-DE"/>
        </w:rPr>
        <w:t xml:space="preserve">Arpacsàd generò Selach e Selach generò Eber. </w:t>
      </w:r>
      <w:r w:rsidRPr="00261E70">
        <w:rPr>
          <w:color w:val="000000"/>
          <w:position w:val="6"/>
          <w:vertAlign w:val="superscript"/>
          <w:lang w:val="de-DE"/>
        </w:rPr>
        <w:t>19</w:t>
      </w:r>
      <w:r w:rsidRPr="00261E70">
        <w:rPr>
          <w:color w:val="000000"/>
          <w:sz w:val="24"/>
        </w:rPr>
        <w:t xml:space="preserve">A Eber nacquero due figli: uno si chiamò Peleg, perché ai suoi tempi si divise la terra, e il fratello si chiamò Ioktan. </w:t>
      </w:r>
      <w:r w:rsidRPr="00261E70">
        <w:rPr>
          <w:color w:val="000000"/>
          <w:position w:val="6"/>
          <w:vertAlign w:val="superscript"/>
        </w:rPr>
        <w:t>20</w:t>
      </w:r>
      <w:r w:rsidRPr="00261E70">
        <w:rPr>
          <w:color w:val="000000"/>
          <w:sz w:val="24"/>
        </w:rPr>
        <w:t xml:space="preserve">Ioktan generò Almodàd, Selef, Asarmàvet, Ierach, </w:t>
      </w:r>
      <w:r w:rsidRPr="00261E70">
        <w:rPr>
          <w:color w:val="000000"/>
          <w:position w:val="6"/>
          <w:vertAlign w:val="superscript"/>
        </w:rPr>
        <w:t>21</w:t>
      </w:r>
      <w:r w:rsidRPr="00261E70">
        <w:rPr>
          <w:color w:val="000000"/>
          <w:sz w:val="24"/>
        </w:rPr>
        <w:t xml:space="preserve">Adoràm, Uzal, Dikla, </w:t>
      </w:r>
      <w:r w:rsidRPr="00261E70">
        <w:rPr>
          <w:color w:val="000000"/>
          <w:position w:val="6"/>
          <w:vertAlign w:val="superscript"/>
        </w:rPr>
        <w:t>22</w:t>
      </w:r>
      <w:r w:rsidRPr="00261E70">
        <w:rPr>
          <w:color w:val="000000"/>
          <w:sz w:val="24"/>
        </w:rPr>
        <w:t xml:space="preserve">Ebal, Abimaèl, Saba, </w:t>
      </w:r>
      <w:r w:rsidRPr="00261E70">
        <w:rPr>
          <w:color w:val="000000"/>
          <w:position w:val="6"/>
          <w:vertAlign w:val="superscript"/>
        </w:rPr>
        <w:t>23</w:t>
      </w:r>
      <w:r w:rsidRPr="00261E70">
        <w:rPr>
          <w:color w:val="000000"/>
          <w:sz w:val="24"/>
        </w:rPr>
        <w:t>Ofir, Avìla e Iobab. Tutti questi furono i figli di Ioktan.</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24</w:t>
      </w:r>
      <w:r w:rsidRPr="00261E70">
        <w:rPr>
          <w:color w:val="000000"/>
          <w:sz w:val="24"/>
        </w:rPr>
        <w:t xml:space="preserve">Sem, Arpacsàd, Selach, </w:t>
      </w:r>
      <w:r w:rsidRPr="00261E70">
        <w:rPr>
          <w:color w:val="000000"/>
          <w:position w:val="6"/>
          <w:vertAlign w:val="superscript"/>
        </w:rPr>
        <w:t>25</w:t>
      </w:r>
      <w:r w:rsidRPr="00261E70">
        <w:rPr>
          <w:color w:val="000000"/>
          <w:sz w:val="24"/>
        </w:rPr>
        <w:t xml:space="preserve">Eber, Peleg, Reu, </w:t>
      </w:r>
      <w:r w:rsidRPr="00261E70">
        <w:rPr>
          <w:color w:val="000000"/>
          <w:position w:val="6"/>
          <w:vertAlign w:val="superscript"/>
        </w:rPr>
        <w:t>26</w:t>
      </w:r>
      <w:r w:rsidRPr="00261E70">
        <w:rPr>
          <w:color w:val="000000"/>
          <w:sz w:val="24"/>
        </w:rPr>
        <w:t xml:space="preserve">Serug, Nacor, Terach, </w:t>
      </w:r>
      <w:r w:rsidRPr="00261E70">
        <w:rPr>
          <w:color w:val="000000"/>
          <w:position w:val="6"/>
          <w:vertAlign w:val="superscript"/>
        </w:rPr>
        <w:t>27</w:t>
      </w:r>
      <w:r w:rsidRPr="00261E70">
        <w:rPr>
          <w:color w:val="000000"/>
          <w:sz w:val="24"/>
        </w:rPr>
        <w:t>Abram, cioè Abramo.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28</w:t>
      </w:r>
      <w:r w:rsidRPr="00261E70">
        <w:rPr>
          <w:color w:val="000000"/>
          <w:sz w:val="24"/>
        </w:rPr>
        <w:t>Figli di Abramo: Isacco e Ismaele.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29</w:t>
      </w:r>
      <w:r w:rsidRPr="00261E70">
        <w:rPr>
          <w:color w:val="000000"/>
          <w:sz w:val="24"/>
        </w:rPr>
        <w:t>Ecco la loro discendenza: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Primogenito di Ismaele fu Nebaiòt; altri suoi figli: Kedar, Adbeèl, Mibsam, </w:t>
      </w:r>
      <w:r w:rsidRPr="00261E70">
        <w:rPr>
          <w:color w:val="000000"/>
          <w:position w:val="6"/>
          <w:vertAlign w:val="superscript"/>
        </w:rPr>
        <w:t>30</w:t>
      </w:r>
      <w:r w:rsidRPr="00261E70">
        <w:rPr>
          <w:color w:val="000000"/>
          <w:sz w:val="24"/>
        </w:rPr>
        <w:t xml:space="preserve">Misma, Duma, Massa, Adad, Tema, </w:t>
      </w:r>
      <w:r w:rsidRPr="00261E70">
        <w:rPr>
          <w:color w:val="000000"/>
          <w:position w:val="6"/>
          <w:vertAlign w:val="superscript"/>
        </w:rPr>
        <w:t>31</w:t>
      </w:r>
      <w:r w:rsidRPr="00261E70">
        <w:rPr>
          <w:color w:val="000000"/>
          <w:sz w:val="24"/>
        </w:rPr>
        <w:t>Ietur, Nafis e Kedma; questi furono i figli di Ismaele.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32</w:t>
      </w:r>
      <w:r w:rsidRPr="00261E70">
        <w:rPr>
          <w:color w:val="000000"/>
          <w:sz w:val="24"/>
        </w:rPr>
        <w:t xml:space="preserve">Figli di Keturà, concubina di Abramo: essa partorì Zimran, Ioksan, Medan, Madian, Isbak e Suach. Figli di Ioksan: Saba e Dedan. </w:t>
      </w:r>
      <w:r w:rsidRPr="00261E70">
        <w:rPr>
          <w:color w:val="000000"/>
          <w:position w:val="6"/>
          <w:vertAlign w:val="superscript"/>
        </w:rPr>
        <w:t>33</w:t>
      </w:r>
      <w:r w:rsidRPr="00261E70">
        <w:rPr>
          <w:color w:val="000000"/>
          <w:sz w:val="24"/>
        </w:rPr>
        <w:t>Figli di Madian: Efa, Efer, Enoc, Abidà ed Eldaà; tutti questi furono i figli di Keturà.</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34</w:t>
      </w:r>
      <w:r w:rsidRPr="00261E70">
        <w:rPr>
          <w:color w:val="000000"/>
          <w:sz w:val="24"/>
        </w:rPr>
        <w:t xml:space="preserve">Abramo generò Isacco. Figli di Isacco: Esaù e Israele. </w:t>
      </w:r>
      <w:r w:rsidRPr="00261E70">
        <w:rPr>
          <w:color w:val="000000"/>
          <w:position w:val="6"/>
          <w:vertAlign w:val="superscript"/>
        </w:rPr>
        <w:t>35</w:t>
      </w:r>
      <w:r w:rsidRPr="00261E70">
        <w:rPr>
          <w:color w:val="000000"/>
          <w:sz w:val="24"/>
        </w:rPr>
        <w:t xml:space="preserve">Figli di Esaù: Elifaz, Reuèl, Ieus, Ialam e Core. </w:t>
      </w:r>
      <w:r w:rsidRPr="00261E70">
        <w:rPr>
          <w:color w:val="000000"/>
          <w:position w:val="6"/>
          <w:vertAlign w:val="superscript"/>
        </w:rPr>
        <w:t>36</w:t>
      </w:r>
      <w:r w:rsidRPr="00261E70">
        <w:rPr>
          <w:color w:val="000000"/>
          <w:sz w:val="24"/>
        </w:rPr>
        <w:t xml:space="preserve">Figli di Elifaz: Teman, Omar, Sefì, Gatam, Kenaz, Timna e Amalèk. </w:t>
      </w:r>
      <w:r w:rsidRPr="00261E70">
        <w:rPr>
          <w:color w:val="000000"/>
          <w:position w:val="6"/>
          <w:vertAlign w:val="superscript"/>
        </w:rPr>
        <w:t>37</w:t>
      </w:r>
      <w:r w:rsidRPr="00261E70">
        <w:rPr>
          <w:color w:val="000000"/>
          <w:sz w:val="24"/>
        </w:rPr>
        <w:t>Figli di Reuèl: Nacat, Zerach, Sammà e Mizzà.</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38</w:t>
      </w:r>
      <w:r w:rsidRPr="00261E70">
        <w:rPr>
          <w:color w:val="000000"/>
          <w:sz w:val="24"/>
        </w:rPr>
        <w:t xml:space="preserve">Figli di Seir: Lotan, Sobal, Sibeon, Anà, Dison, Eser e Disan. </w:t>
      </w:r>
      <w:r w:rsidRPr="00261E70">
        <w:rPr>
          <w:color w:val="000000"/>
          <w:position w:val="6"/>
          <w:vertAlign w:val="superscript"/>
        </w:rPr>
        <w:t>39</w:t>
      </w:r>
      <w:r w:rsidRPr="00261E70">
        <w:rPr>
          <w:color w:val="000000"/>
          <w:sz w:val="24"/>
        </w:rPr>
        <w:t xml:space="preserve">Figli di Lotan: Orì e Omam. Sorella di Lotan: Timna. </w:t>
      </w:r>
      <w:r w:rsidRPr="00261E70">
        <w:rPr>
          <w:color w:val="000000"/>
          <w:position w:val="6"/>
          <w:vertAlign w:val="superscript"/>
        </w:rPr>
        <w:t>40</w:t>
      </w:r>
      <w:r w:rsidRPr="00261E70">
        <w:rPr>
          <w:color w:val="000000"/>
          <w:sz w:val="24"/>
        </w:rPr>
        <w:t xml:space="preserve">Figli di Sobal: Alvan, Manàcat, Ebal, Sefì e Onam. Figli di Sibeon: Aià e Anà. </w:t>
      </w:r>
      <w:r w:rsidRPr="00261E70">
        <w:rPr>
          <w:color w:val="000000"/>
          <w:position w:val="6"/>
          <w:vertAlign w:val="superscript"/>
        </w:rPr>
        <w:t>41</w:t>
      </w:r>
      <w:r w:rsidRPr="00261E70">
        <w:rPr>
          <w:color w:val="000000"/>
          <w:sz w:val="24"/>
        </w:rPr>
        <w:t xml:space="preserve">Figli di Anà: Dison. Figli di Dison: Camran, Esban, Itran e Cheran. </w:t>
      </w:r>
      <w:r w:rsidRPr="00261E70">
        <w:rPr>
          <w:color w:val="000000"/>
          <w:position w:val="6"/>
          <w:vertAlign w:val="superscript"/>
        </w:rPr>
        <w:t>42</w:t>
      </w:r>
      <w:r w:rsidRPr="00261E70">
        <w:rPr>
          <w:color w:val="000000"/>
          <w:sz w:val="24"/>
        </w:rPr>
        <w:t>Figli di Eser: Bilan, Zaavan, Iaakan. Figli di Dison: Us e Aran.</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43</w:t>
      </w:r>
      <w:r w:rsidRPr="00261E70">
        <w:rPr>
          <w:color w:val="000000"/>
          <w:sz w:val="24"/>
        </w:rPr>
        <w:t xml:space="preserve">Questi sono i re che regnarono nel territorio di Edom, prima che regnasse un re sugli Israeliti: Bela, figlio di Beor e la sua città si chiamava Dinaba. </w:t>
      </w:r>
      <w:r w:rsidRPr="00261E70">
        <w:rPr>
          <w:rFonts w:ascii="Times" w:hAnsi="Times"/>
          <w:color w:val="000000"/>
          <w:position w:val="6"/>
          <w:sz w:val="16"/>
        </w:rPr>
        <w:t>44</w:t>
      </w:r>
      <w:r w:rsidRPr="00261E70">
        <w:rPr>
          <w:color w:val="000000"/>
          <w:sz w:val="24"/>
        </w:rPr>
        <w:t xml:space="preserve">Bela morì e al suo posto regnò Iobab, figlio di Zerach, da Bosra. </w:t>
      </w:r>
      <w:r w:rsidRPr="00261E70">
        <w:rPr>
          <w:rFonts w:ascii="Times" w:hAnsi="Times"/>
          <w:color w:val="000000"/>
          <w:position w:val="6"/>
          <w:sz w:val="16"/>
        </w:rPr>
        <w:lastRenderedPageBreak/>
        <w:t>45</w:t>
      </w:r>
      <w:r w:rsidRPr="00261E70">
        <w:rPr>
          <w:color w:val="000000"/>
          <w:sz w:val="24"/>
        </w:rPr>
        <w:t xml:space="preserve">Iobab morì e al suo posto regnò Cusam, del territorio dei Temaniti. </w:t>
      </w:r>
      <w:r w:rsidRPr="00261E70">
        <w:rPr>
          <w:rFonts w:ascii="Times" w:hAnsi="Times"/>
          <w:color w:val="000000"/>
          <w:position w:val="6"/>
          <w:sz w:val="16"/>
        </w:rPr>
        <w:t>46</w:t>
      </w:r>
      <w:r w:rsidRPr="00261E70">
        <w:rPr>
          <w:color w:val="000000"/>
          <w:sz w:val="24"/>
        </w:rPr>
        <w:t xml:space="preserve">Cusam morì e al suo posto regnò Adad, figlio di Bedad, colui che vinse i Madianiti nelle steppe di Moab; la sua città si chiamava Avìt. </w:t>
      </w:r>
      <w:r w:rsidRPr="00261E70">
        <w:rPr>
          <w:color w:val="000000"/>
          <w:position w:val="6"/>
          <w:vertAlign w:val="superscript"/>
        </w:rPr>
        <w:t>47</w:t>
      </w:r>
      <w:r w:rsidRPr="00261E70">
        <w:rPr>
          <w:color w:val="000000"/>
          <w:sz w:val="24"/>
        </w:rPr>
        <w:t xml:space="preserve">Adad morì e al suo posto regnò Samla, da Masrekà. </w:t>
      </w:r>
      <w:r w:rsidRPr="00261E70">
        <w:rPr>
          <w:color w:val="000000"/>
          <w:position w:val="6"/>
          <w:vertAlign w:val="superscript"/>
        </w:rPr>
        <w:t>48</w:t>
      </w:r>
      <w:r w:rsidRPr="00261E70">
        <w:rPr>
          <w:color w:val="000000"/>
          <w:sz w:val="24"/>
        </w:rPr>
        <w:t xml:space="preserve">Samla morì e al suo posto regnò Saul, da Recobòt-Naar. </w:t>
      </w:r>
      <w:r w:rsidRPr="00261E70">
        <w:rPr>
          <w:color w:val="000000"/>
          <w:position w:val="6"/>
          <w:vertAlign w:val="superscript"/>
        </w:rPr>
        <w:t>49</w:t>
      </w:r>
      <w:r w:rsidRPr="00261E70">
        <w:rPr>
          <w:color w:val="000000"/>
          <w:sz w:val="24"/>
        </w:rPr>
        <w:t xml:space="preserve">Saul morì e al suo posto regnò Baal-Canan, figlio di Acbor. </w:t>
      </w:r>
      <w:r w:rsidRPr="00261E70">
        <w:rPr>
          <w:color w:val="000000"/>
          <w:position w:val="6"/>
          <w:vertAlign w:val="superscript"/>
        </w:rPr>
        <w:t>50</w:t>
      </w:r>
      <w:r w:rsidRPr="00261E70">
        <w:rPr>
          <w:color w:val="000000"/>
          <w:sz w:val="24"/>
        </w:rPr>
        <w:t>Baal-Canan, figlio di Acbor, morì e al suo posto regnò Adad: la sua città si chiama Pau e la moglie si chiamava Meetabèl, figlia di Matred, figlia di Me-Zaab.</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51</w:t>
      </w:r>
      <w:r w:rsidRPr="00261E70">
        <w:rPr>
          <w:color w:val="000000"/>
          <w:sz w:val="24"/>
        </w:rPr>
        <w:t xml:space="preserve">Adad morì e ci furono allora in Edom dei capi: il capo di Timna, il capo di Alva, il capo di Ietet, </w:t>
      </w:r>
      <w:r w:rsidRPr="00261E70">
        <w:rPr>
          <w:color w:val="000000"/>
          <w:position w:val="6"/>
          <w:vertAlign w:val="superscript"/>
        </w:rPr>
        <w:t>52</w:t>
      </w:r>
      <w:r w:rsidRPr="00261E70">
        <w:rPr>
          <w:color w:val="000000"/>
          <w:sz w:val="24"/>
        </w:rPr>
        <w:t xml:space="preserve">il capo di Oolibamà, il capo di Ela, il capo di Pinon, </w:t>
      </w:r>
      <w:r w:rsidRPr="00261E70">
        <w:rPr>
          <w:color w:val="000000"/>
          <w:position w:val="6"/>
          <w:vertAlign w:val="superscript"/>
        </w:rPr>
        <w:t>53</w:t>
      </w:r>
      <w:r w:rsidRPr="00261E70">
        <w:rPr>
          <w:color w:val="000000"/>
          <w:sz w:val="24"/>
        </w:rPr>
        <w:t xml:space="preserve">il capo di Kenaz, il capo di Teman, il capo di Mibsar, </w:t>
      </w:r>
      <w:r w:rsidRPr="00261E70">
        <w:rPr>
          <w:color w:val="000000"/>
          <w:position w:val="6"/>
          <w:vertAlign w:val="superscript"/>
        </w:rPr>
        <w:t>54</w:t>
      </w:r>
      <w:r w:rsidRPr="00261E70">
        <w:rPr>
          <w:color w:val="000000"/>
          <w:sz w:val="24"/>
        </w:rPr>
        <w:t xml:space="preserve">il capo di Magdièl, il capo di Iram. Questi furono i capi di Edom. </w:t>
      </w:r>
    </w:p>
    <w:p w:rsidR="00C50779" w:rsidRPr="00261E70" w:rsidRDefault="00C50779" w:rsidP="00C50779">
      <w:pPr>
        <w:widowControl w:val="0"/>
        <w:tabs>
          <w:tab w:val="left" w:pos="-1134"/>
          <w:tab w:val="left" w:pos="-568"/>
          <w:tab w:val="left" w:pos="1418"/>
        </w:tabs>
        <w:ind w:left="851" w:firstLine="567"/>
        <w:jc w:val="both"/>
        <w:rPr>
          <w:color w:val="000000"/>
          <w:sz w:val="24"/>
        </w:rPr>
      </w:pPr>
    </w:p>
    <w:p w:rsidR="00190FE6" w:rsidRPr="00261E70" w:rsidRDefault="00190FE6" w:rsidP="00190FE6"/>
    <w:p w:rsidR="00190FE6" w:rsidRPr="00261E70" w:rsidRDefault="00190FE6" w:rsidP="00190FE6">
      <w:pPr>
        <w:pStyle w:val="Titolo1"/>
        <w:jc w:val="center"/>
        <w:rPr>
          <w:rFonts w:ascii="Arial" w:hAnsi="Arial" w:cs="Arial"/>
          <w:bCs/>
          <w:sz w:val="40"/>
          <w:szCs w:val="40"/>
        </w:rPr>
      </w:pPr>
      <w:bookmarkStart w:id="32" w:name="_Toc62155933"/>
      <w:r w:rsidRPr="00261E70">
        <w:rPr>
          <w:rFonts w:ascii="Arial" w:hAnsi="Arial" w:cs="Arial"/>
          <w:bCs/>
          <w:sz w:val="40"/>
          <w:szCs w:val="40"/>
        </w:rPr>
        <w:t>COMMENTO TEOLOGICO DEL TESTO</w:t>
      </w:r>
      <w:bookmarkEnd w:id="32"/>
    </w:p>
    <w:p w:rsidR="0029363B" w:rsidRPr="00261E70" w:rsidRDefault="0029363B" w:rsidP="0029363B"/>
    <w:p w:rsidR="0029363B" w:rsidRPr="00261E70" w:rsidRDefault="006F5CB1" w:rsidP="006F5CB1">
      <w:pPr>
        <w:pStyle w:val="Titolo1"/>
        <w:numPr>
          <w:ilvl w:val="0"/>
          <w:numId w:val="18"/>
        </w:numPr>
        <w:jc w:val="center"/>
      </w:pPr>
      <w:bookmarkStart w:id="33" w:name="_Toc62155934"/>
      <w:r w:rsidRPr="00261E70">
        <w:t>INTORNO A DAV</w:t>
      </w:r>
      <w:r w:rsidR="00B93459" w:rsidRPr="00261E70">
        <w:t>I</w:t>
      </w:r>
      <w:r w:rsidRPr="00261E70">
        <w:t>DE: LE GENEALOGIE</w:t>
      </w:r>
      <w:bookmarkEnd w:id="33"/>
    </w:p>
    <w:p w:rsidR="006F5CB1" w:rsidRPr="00261E70" w:rsidRDefault="006F5CB1" w:rsidP="006F5CB1"/>
    <w:p w:rsidR="0029363B" w:rsidRPr="00261E70" w:rsidRDefault="006F5CB1" w:rsidP="0029363B">
      <w:pPr>
        <w:pStyle w:val="Titolo1"/>
        <w:numPr>
          <w:ilvl w:val="0"/>
          <w:numId w:val="3"/>
        </w:numPr>
        <w:jc w:val="center"/>
        <w:rPr>
          <w:rFonts w:ascii="Arial" w:hAnsi="Arial" w:cs="Arial"/>
          <w:bCs/>
          <w:sz w:val="40"/>
          <w:szCs w:val="40"/>
        </w:rPr>
      </w:pPr>
      <w:bookmarkStart w:id="34" w:name="_Toc62155935"/>
      <w:r w:rsidRPr="00261E70">
        <w:rPr>
          <w:rFonts w:ascii="Arial" w:hAnsi="Arial" w:cs="Arial"/>
          <w:bCs/>
          <w:sz w:val="40"/>
          <w:szCs w:val="40"/>
        </w:rPr>
        <w:t>DA ADAM</w:t>
      </w:r>
      <w:r w:rsidR="00137FCA" w:rsidRPr="00261E70">
        <w:rPr>
          <w:rFonts w:ascii="Arial" w:hAnsi="Arial" w:cs="Arial"/>
          <w:bCs/>
          <w:sz w:val="40"/>
          <w:szCs w:val="40"/>
        </w:rPr>
        <w:t xml:space="preserve">O </w:t>
      </w:r>
      <w:r w:rsidRPr="00261E70">
        <w:rPr>
          <w:rFonts w:ascii="Arial" w:hAnsi="Arial" w:cs="Arial"/>
          <w:bCs/>
          <w:sz w:val="40"/>
          <w:szCs w:val="40"/>
        </w:rPr>
        <w:t>A ISRAELE</w:t>
      </w:r>
      <w:bookmarkEnd w:id="34"/>
      <w:r w:rsidRPr="00261E70">
        <w:rPr>
          <w:rFonts w:ascii="Arial" w:hAnsi="Arial" w:cs="Arial"/>
          <w:bCs/>
          <w:sz w:val="40"/>
          <w:szCs w:val="40"/>
        </w:rPr>
        <w:t xml:space="preserve"> </w:t>
      </w:r>
    </w:p>
    <w:p w:rsidR="00AB13DD" w:rsidRPr="00261E70" w:rsidRDefault="006F5CB1" w:rsidP="00190FE6">
      <w:pPr>
        <w:pStyle w:val="Titolo2"/>
        <w:rPr>
          <w:i w:val="0"/>
          <w:sz w:val="40"/>
          <w:szCs w:val="40"/>
        </w:rPr>
      </w:pPr>
      <w:bookmarkStart w:id="35" w:name="_Toc62155936"/>
      <w:r w:rsidRPr="00261E70">
        <w:rPr>
          <w:i w:val="0"/>
          <w:sz w:val="40"/>
          <w:szCs w:val="40"/>
        </w:rPr>
        <w:t>Origine dei tre grandi gruppi</w:t>
      </w:r>
      <w:bookmarkEnd w:id="35"/>
    </w:p>
    <w:p w:rsidR="00C46841" w:rsidRPr="00261E70" w:rsidRDefault="00C46841" w:rsidP="00C46841"/>
    <w:p w:rsidR="00C46841" w:rsidRPr="00261E70" w:rsidRDefault="00C46841" w:rsidP="00C46841">
      <w:pPr>
        <w:pStyle w:val="Corpotesto"/>
      </w:pPr>
      <w:r w:rsidRPr="00261E70">
        <w:t>Il Primo Libro delle Cronache inizia con una genealogia sulle origini dei popoli intorno a Israele e di Israele stesso a partire da Adamo.</w:t>
      </w:r>
    </w:p>
    <w:p w:rsidR="00C46841" w:rsidRPr="00261E70" w:rsidRDefault="00C46841" w:rsidP="00C46841">
      <w:pPr>
        <w:pStyle w:val="Corpotesto"/>
      </w:pPr>
      <w:r w:rsidRPr="00261E70">
        <w:t>Vengono riportati i nomi, ma senza alcun valore storico. Il loro val</w:t>
      </w:r>
      <w:r w:rsidR="00D15D69" w:rsidRPr="00261E70">
        <w:t>or</w:t>
      </w:r>
      <w:r w:rsidRPr="00261E70">
        <w:t>e è teologico, di rivelazione. Questa genealogia ci insegna l’unità del genere umano</w:t>
      </w:r>
      <w:r w:rsidR="00D15D69" w:rsidRPr="00261E70">
        <w:t xml:space="preserve">. Siamo tutti </w:t>
      </w:r>
      <w:r w:rsidRPr="00261E70">
        <w:t xml:space="preserve">da un solo uomo e una sola donna : Adamo ed Eva.  </w:t>
      </w:r>
    </w:p>
    <w:p w:rsidR="00D15D69" w:rsidRPr="00261E70" w:rsidRDefault="00D15D69" w:rsidP="00C46841">
      <w:pPr>
        <w:pStyle w:val="Corpotesto"/>
      </w:pPr>
      <w:r w:rsidRPr="00261E70">
        <w:t xml:space="preserve">È una genealogia assai parziale. Manca ad esempio la genealogia di Caino. Segue la discendenza dei figli di Dio, almeno fino al diluvio universale. </w:t>
      </w:r>
    </w:p>
    <w:p w:rsidR="00D15D69" w:rsidRPr="00261E70" w:rsidRDefault="00D15D69" w:rsidP="00C46841">
      <w:pPr>
        <w:pStyle w:val="Corpotesto"/>
      </w:pPr>
      <w:r w:rsidRPr="00261E70">
        <w:t xml:space="preserve">Dopo il diluvio universale essa si concentra sui tre grandi gruppi, nati dai figli di Noè: Sem, Cam, Iafet. </w:t>
      </w:r>
    </w:p>
    <w:p w:rsidR="00860FE6" w:rsidRPr="00680E74" w:rsidRDefault="006F5CB1" w:rsidP="006F5CB1">
      <w:pPr>
        <w:pStyle w:val="Corpodeltesto3"/>
      </w:pPr>
      <w:r w:rsidRPr="00680E74">
        <w:rPr>
          <w:position w:val="6"/>
          <w:vertAlign w:val="superscript"/>
        </w:rPr>
        <w:t>1</w:t>
      </w:r>
      <w:r w:rsidRPr="00680E74">
        <w:t>Adamo, Set, Enos,</w:t>
      </w:r>
    </w:p>
    <w:p w:rsidR="00860FE6" w:rsidRPr="00261E70" w:rsidRDefault="00D15D69" w:rsidP="00D15D69">
      <w:pPr>
        <w:pStyle w:val="Corpotesto"/>
      </w:pPr>
      <w:r w:rsidRPr="00261E70">
        <w:t>Si comincia da Adamo: Adamo, Set, Enos.</w:t>
      </w:r>
    </w:p>
    <w:p w:rsidR="00860FE6" w:rsidRPr="00261E70" w:rsidRDefault="006F5CB1" w:rsidP="006F5CB1">
      <w:pPr>
        <w:pStyle w:val="Corpodeltesto3"/>
        <w:rPr>
          <w:lang w:val="en-US"/>
        </w:rPr>
      </w:pPr>
      <w:r w:rsidRPr="00261E70">
        <w:rPr>
          <w:position w:val="6"/>
          <w:vertAlign w:val="superscript"/>
          <w:lang w:val="en-US"/>
        </w:rPr>
        <w:t>2</w:t>
      </w:r>
      <w:r w:rsidRPr="00261E70">
        <w:rPr>
          <w:lang w:val="en-US"/>
        </w:rPr>
        <w:t>Kenan, Maalalèl, Iered,</w:t>
      </w:r>
    </w:p>
    <w:p w:rsidR="00860FE6" w:rsidRPr="00261E70" w:rsidRDefault="00D15D69" w:rsidP="00D15D69">
      <w:pPr>
        <w:pStyle w:val="Corpotesto"/>
        <w:rPr>
          <w:lang w:val="en-US"/>
        </w:rPr>
      </w:pPr>
      <w:r w:rsidRPr="00261E70">
        <w:rPr>
          <w:lang w:val="en-US"/>
        </w:rPr>
        <w:t>Kenan, Maalalèl, Iered.</w:t>
      </w:r>
    </w:p>
    <w:p w:rsidR="00860FE6" w:rsidRPr="00261E70" w:rsidRDefault="006F5CB1" w:rsidP="006F5CB1">
      <w:pPr>
        <w:pStyle w:val="Corpodeltesto3"/>
        <w:rPr>
          <w:lang w:val="en-US"/>
        </w:rPr>
      </w:pPr>
      <w:r w:rsidRPr="00261E70">
        <w:rPr>
          <w:position w:val="6"/>
          <w:vertAlign w:val="superscript"/>
          <w:lang w:val="en-US"/>
        </w:rPr>
        <w:t>3</w:t>
      </w:r>
      <w:r w:rsidRPr="00261E70">
        <w:rPr>
          <w:lang w:val="en-US"/>
        </w:rPr>
        <w:t>Enoc, Matusalemme, Lamec,</w:t>
      </w:r>
    </w:p>
    <w:p w:rsidR="00860FE6" w:rsidRPr="00261E70" w:rsidRDefault="00D15D69" w:rsidP="00D15D69">
      <w:pPr>
        <w:pStyle w:val="Corpotesto"/>
        <w:rPr>
          <w:lang w:val="en-US"/>
        </w:rPr>
      </w:pPr>
      <w:r w:rsidRPr="00261E70">
        <w:rPr>
          <w:lang w:val="en-US"/>
        </w:rPr>
        <w:t>Enoc, Matusalemme, Lamec.</w:t>
      </w:r>
    </w:p>
    <w:p w:rsidR="006F5CB1" w:rsidRPr="00CD2A99" w:rsidRDefault="006F5CB1" w:rsidP="006F5CB1">
      <w:pPr>
        <w:pStyle w:val="Corpodeltesto3"/>
      </w:pPr>
      <w:r w:rsidRPr="00CD2A99">
        <w:rPr>
          <w:position w:val="6"/>
          <w:vertAlign w:val="superscript"/>
        </w:rPr>
        <w:t>4</w:t>
      </w:r>
      <w:r w:rsidRPr="00CD2A99">
        <w:t>Noè, Sem, Cam e Iafet.</w:t>
      </w:r>
    </w:p>
    <w:p w:rsidR="006F5CB1" w:rsidRPr="00CD2A99" w:rsidRDefault="00D15D69" w:rsidP="00D15D69">
      <w:pPr>
        <w:pStyle w:val="Corpotesto"/>
      </w:pPr>
      <w:r w:rsidRPr="00CD2A99">
        <w:t>Noè, Sem, Cam e Iafet.</w:t>
      </w:r>
    </w:p>
    <w:p w:rsidR="00D15D69" w:rsidRPr="00CD2A99" w:rsidRDefault="00D15D69" w:rsidP="00D15D69">
      <w:pPr>
        <w:pStyle w:val="Corpotesto"/>
      </w:pPr>
    </w:p>
    <w:p w:rsidR="006F5CB1" w:rsidRPr="00261E70" w:rsidRDefault="006F5CB1" w:rsidP="006F5CB1">
      <w:pPr>
        <w:pStyle w:val="Titolo2"/>
        <w:rPr>
          <w:i w:val="0"/>
          <w:sz w:val="40"/>
          <w:szCs w:val="40"/>
        </w:rPr>
      </w:pPr>
      <w:bookmarkStart w:id="36" w:name="_Toc62155937"/>
      <w:r w:rsidRPr="00261E70">
        <w:rPr>
          <w:i w:val="0"/>
          <w:sz w:val="40"/>
          <w:szCs w:val="40"/>
        </w:rPr>
        <w:lastRenderedPageBreak/>
        <w:t>Gli Iafetiti</w:t>
      </w:r>
      <w:bookmarkEnd w:id="36"/>
    </w:p>
    <w:p w:rsidR="00D15D69" w:rsidRPr="00261E70" w:rsidRDefault="00D15D69" w:rsidP="00D15D69"/>
    <w:p w:rsidR="00D15D69" w:rsidRPr="00261E70" w:rsidRDefault="00D15D69" w:rsidP="00D15D69">
      <w:pPr>
        <w:pStyle w:val="Corpotesto"/>
      </w:pPr>
      <w:r w:rsidRPr="00261E70">
        <w:t xml:space="preserve">Siamo dopo il diluvio universale. Si parte dai figli di Noè. </w:t>
      </w:r>
    </w:p>
    <w:p w:rsidR="006F5CB1" w:rsidRPr="00261E70" w:rsidRDefault="006F5CB1" w:rsidP="006F5CB1">
      <w:pPr>
        <w:pStyle w:val="Corpodeltesto3"/>
      </w:pPr>
      <w:r w:rsidRPr="00261E70">
        <w:rPr>
          <w:position w:val="6"/>
          <w:vertAlign w:val="superscript"/>
        </w:rPr>
        <w:t>5</w:t>
      </w:r>
      <w:r w:rsidRPr="00261E70">
        <w:t>Figli di Iafet: Gomer, Magòg, Madai, Iavan, Tubal, Mesec e Tiras.</w:t>
      </w:r>
    </w:p>
    <w:p w:rsidR="00860FE6" w:rsidRPr="00261E70" w:rsidRDefault="00D15D69" w:rsidP="00D15D69">
      <w:pPr>
        <w:pStyle w:val="Corpotesto"/>
      </w:pPr>
      <w:r w:rsidRPr="00261E70">
        <w:t>Figli di Iafet: Gomer, Magòg, Madai, Iavan, Tubal, Mesec e Tiras.</w:t>
      </w:r>
    </w:p>
    <w:p w:rsidR="00860FE6" w:rsidRPr="00261E70" w:rsidRDefault="006F5CB1" w:rsidP="006F5CB1">
      <w:pPr>
        <w:pStyle w:val="Corpodeltesto3"/>
      </w:pPr>
      <w:r w:rsidRPr="00261E70">
        <w:rPr>
          <w:position w:val="6"/>
          <w:vertAlign w:val="superscript"/>
        </w:rPr>
        <w:t>6</w:t>
      </w:r>
      <w:r w:rsidRPr="00261E70">
        <w:t>Figli di Gomer: Aschenàz, Rifat e Togarmà.</w:t>
      </w:r>
    </w:p>
    <w:p w:rsidR="00860FE6" w:rsidRPr="00261E70" w:rsidRDefault="00D15D69" w:rsidP="00D15D69">
      <w:pPr>
        <w:pStyle w:val="Corpotesto"/>
      </w:pPr>
      <w:r w:rsidRPr="00261E70">
        <w:t>Figli di Gomer: Aschenàz, Rifat e Togarmà.</w:t>
      </w:r>
    </w:p>
    <w:p w:rsidR="006F5CB1" w:rsidRPr="00261E70" w:rsidRDefault="006F5CB1" w:rsidP="006F5CB1">
      <w:pPr>
        <w:pStyle w:val="Corpodeltesto3"/>
      </w:pPr>
      <w:r w:rsidRPr="00261E70">
        <w:rPr>
          <w:position w:val="6"/>
          <w:vertAlign w:val="superscript"/>
        </w:rPr>
        <w:t>7</w:t>
      </w:r>
      <w:r w:rsidRPr="00261E70">
        <w:t>Figli di Iavan: Elisà, Tarsis, i Chittìm e quelli di Rodi.</w:t>
      </w:r>
    </w:p>
    <w:p w:rsidR="00D15D69" w:rsidRPr="00261E70" w:rsidRDefault="00D15D69" w:rsidP="00D15D69">
      <w:pPr>
        <w:pStyle w:val="Corpotesto"/>
      </w:pPr>
      <w:r w:rsidRPr="00261E70">
        <w:t xml:space="preserve">Figli di Iavan: Elisà, Tarsis, i Chittìm e quelli di Rodi. </w:t>
      </w:r>
    </w:p>
    <w:p w:rsidR="00D15D69" w:rsidRPr="00261E70" w:rsidRDefault="00D15D69" w:rsidP="00D15D69">
      <w:pPr>
        <w:pStyle w:val="Corpotesto"/>
      </w:pPr>
      <w:r w:rsidRPr="00261E70">
        <w:t>Dai nomi si passa già ai popoli da essi formati.</w:t>
      </w:r>
    </w:p>
    <w:p w:rsidR="00D15D69" w:rsidRPr="00261E70" w:rsidRDefault="00D15D69" w:rsidP="00D15D69">
      <w:pPr>
        <w:pStyle w:val="Corpotesto"/>
      </w:pPr>
    </w:p>
    <w:p w:rsidR="006F5CB1" w:rsidRPr="00261E70" w:rsidRDefault="006F5CB1" w:rsidP="006F5CB1">
      <w:pPr>
        <w:pStyle w:val="Titolo2"/>
        <w:rPr>
          <w:i w:val="0"/>
          <w:sz w:val="40"/>
          <w:szCs w:val="40"/>
        </w:rPr>
      </w:pPr>
      <w:bookmarkStart w:id="37" w:name="_Toc62155938"/>
      <w:r w:rsidRPr="00261E70">
        <w:rPr>
          <w:i w:val="0"/>
          <w:sz w:val="40"/>
          <w:szCs w:val="40"/>
        </w:rPr>
        <w:t>I Camiti</w:t>
      </w:r>
      <w:bookmarkEnd w:id="37"/>
    </w:p>
    <w:p w:rsidR="00860FE6" w:rsidRPr="00261E70" w:rsidRDefault="00860FE6" w:rsidP="00860FE6"/>
    <w:p w:rsidR="00860FE6" w:rsidRPr="00261E70" w:rsidRDefault="006F5CB1" w:rsidP="006F5CB1">
      <w:pPr>
        <w:pStyle w:val="Corpodeltesto3"/>
      </w:pPr>
      <w:r w:rsidRPr="00261E70">
        <w:rPr>
          <w:position w:val="6"/>
          <w:vertAlign w:val="superscript"/>
        </w:rPr>
        <w:t>8</w:t>
      </w:r>
      <w:r w:rsidRPr="00261E70">
        <w:t>Figli di Cam: Etiopia, Egitto, Put e Canaan.</w:t>
      </w:r>
    </w:p>
    <w:p w:rsidR="00860FE6" w:rsidRPr="00261E70" w:rsidRDefault="00D15D69" w:rsidP="00D15D69">
      <w:pPr>
        <w:pStyle w:val="Corpotesto"/>
      </w:pPr>
      <w:r w:rsidRPr="00261E70">
        <w:t>Figli di Cam: Etiopia, Egitto, Pur e Canaan,</w:t>
      </w:r>
    </w:p>
    <w:p w:rsidR="00D15D69" w:rsidRPr="00261E70" w:rsidRDefault="00D15D69" w:rsidP="00D15D69">
      <w:pPr>
        <w:pStyle w:val="Corpotesto"/>
      </w:pPr>
      <w:r w:rsidRPr="00261E70">
        <w:t xml:space="preserve">Anche in questa seconda genealogia dai nomi si è già a parlare dei popoli. </w:t>
      </w:r>
    </w:p>
    <w:p w:rsidR="006F5CB1" w:rsidRPr="00261E70" w:rsidRDefault="006F5CB1" w:rsidP="006F5CB1">
      <w:pPr>
        <w:pStyle w:val="Corpodeltesto3"/>
      </w:pPr>
      <w:r w:rsidRPr="00261E70">
        <w:rPr>
          <w:position w:val="6"/>
          <w:vertAlign w:val="superscript"/>
        </w:rPr>
        <w:t>9</w:t>
      </w:r>
      <w:r w:rsidRPr="00261E70">
        <w:t>Figli di Etiopia: Seba, Avìla, Sabta, Raamà e Sabtecà. Figli di Raamà: Saba e Dedan.</w:t>
      </w:r>
    </w:p>
    <w:p w:rsidR="00860FE6" w:rsidRPr="00261E70" w:rsidRDefault="00D15D69" w:rsidP="00D15D69">
      <w:pPr>
        <w:pStyle w:val="Corpotesto"/>
      </w:pPr>
      <w:r w:rsidRPr="00261E70">
        <w:t>Figli di Etiopia: Seba, Avìla, Sabta, Raamà e Sabtecà.</w:t>
      </w:r>
    </w:p>
    <w:p w:rsidR="00D15D69" w:rsidRPr="00261E70" w:rsidRDefault="00D15D69" w:rsidP="00D15D69">
      <w:pPr>
        <w:pStyle w:val="Corpotesto"/>
      </w:pPr>
      <w:r w:rsidRPr="00261E70">
        <w:t xml:space="preserve">Figli di Raamà Saba e Dedan. </w:t>
      </w:r>
    </w:p>
    <w:p w:rsidR="00860FE6" w:rsidRPr="00261E70" w:rsidRDefault="006F5CB1" w:rsidP="006F5CB1">
      <w:pPr>
        <w:pStyle w:val="Corpodeltesto3"/>
      </w:pPr>
      <w:r w:rsidRPr="00261E70">
        <w:rPr>
          <w:position w:val="6"/>
          <w:vertAlign w:val="superscript"/>
        </w:rPr>
        <w:t>10</w:t>
      </w:r>
      <w:r w:rsidRPr="00261E70">
        <w:t>Etiopia generò Nimrod: costui cominciò a essere potente sulla terra.</w:t>
      </w:r>
    </w:p>
    <w:p w:rsidR="00860FE6" w:rsidRPr="00261E70" w:rsidRDefault="00A07A3E" w:rsidP="00A07A3E">
      <w:pPr>
        <w:pStyle w:val="Corpotesto"/>
      </w:pPr>
      <w:r w:rsidRPr="00261E70">
        <w:t>Etiopia genera Nimrod: costui comincia ad essere potente sulla terra.</w:t>
      </w:r>
    </w:p>
    <w:p w:rsidR="00A07A3E" w:rsidRPr="00261E70" w:rsidRDefault="00A07A3E" w:rsidP="00A07A3E">
      <w:pPr>
        <w:pStyle w:val="Corpotesto"/>
      </w:pPr>
      <w:r w:rsidRPr="00261E70">
        <w:t xml:space="preserve">Gli uomini e i popoli cominciano a distinguersi in potenti e meno potenti, in forti e meno forti. </w:t>
      </w:r>
    </w:p>
    <w:p w:rsidR="00860FE6" w:rsidRPr="00261E70" w:rsidRDefault="006F5CB1" w:rsidP="006F5CB1">
      <w:pPr>
        <w:pStyle w:val="Corpodeltesto3"/>
      </w:pPr>
      <w:r w:rsidRPr="00261E70">
        <w:rPr>
          <w:position w:val="6"/>
          <w:vertAlign w:val="superscript"/>
        </w:rPr>
        <w:t>11</w:t>
      </w:r>
      <w:r w:rsidRPr="00261E70">
        <w:t>Egitto generò quelli di Lud, Anam, Laab, Naftuch,</w:t>
      </w:r>
    </w:p>
    <w:p w:rsidR="00860FE6" w:rsidRPr="00261E70" w:rsidRDefault="00A07A3E" w:rsidP="00A07A3E">
      <w:pPr>
        <w:pStyle w:val="Corpotesto"/>
      </w:pPr>
      <w:r w:rsidRPr="00261E70">
        <w:t>Egitto genera quelli di Lud, Anam, Laab, Naftuch.</w:t>
      </w:r>
    </w:p>
    <w:p w:rsidR="00860FE6" w:rsidRPr="00261E70" w:rsidRDefault="006F5CB1" w:rsidP="006F5CB1">
      <w:pPr>
        <w:pStyle w:val="Corpodeltesto3"/>
      </w:pPr>
      <w:r w:rsidRPr="00261E70">
        <w:rPr>
          <w:position w:val="6"/>
          <w:vertAlign w:val="superscript"/>
        </w:rPr>
        <w:t>12</w:t>
      </w:r>
      <w:r w:rsidRPr="00261E70">
        <w:t>Patros, Casluch e Caftor, da dove uscirono i Filistei.</w:t>
      </w:r>
    </w:p>
    <w:p w:rsidR="00860FE6" w:rsidRPr="00261E70" w:rsidRDefault="00A07A3E" w:rsidP="00A07A3E">
      <w:pPr>
        <w:pStyle w:val="Corpotesto"/>
      </w:pPr>
      <w:r w:rsidRPr="00261E70">
        <w:t xml:space="preserve">Patros, Casluch e Caftor, da dove escono i Filistei. </w:t>
      </w:r>
    </w:p>
    <w:p w:rsidR="00860FE6" w:rsidRPr="00261E70" w:rsidRDefault="006F5CB1" w:rsidP="006F5CB1">
      <w:pPr>
        <w:pStyle w:val="Corpodeltesto3"/>
      </w:pPr>
      <w:r w:rsidRPr="00261E70">
        <w:rPr>
          <w:position w:val="6"/>
          <w:vertAlign w:val="superscript"/>
        </w:rPr>
        <w:t>13</w:t>
      </w:r>
      <w:r w:rsidRPr="00261E70">
        <w:t>Canaan generò Sidone, suo primogenito, e Chet</w:t>
      </w:r>
    </w:p>
    <w:p w:rsidR="00860FE6" w:rsidRPr="00261E70" w:rsidRDefault="00A07A3E" w:rsidP="00A07A3E">
      <w:pPr>
        <w:pStyle w:val="Corpotesto"/>
      </w:pPr>
      <w:r w:rsidRPr="00261E70">
        <w:t xml:space="preserve">Canaan genera Sidone, suo primogenito, e Chet. </w:t>
      </w:r>
    </w:p>
    <w:p w:rsidR="00860FE6" w:rsidRPr="00261E70" w:rsidRDefault="006F5CB1" w:rsidP="006F5CB1">
      <w:pPr>
        <w:pStyle w:val="Corpodeltesto3"/>
      </w:pPr>
      <w:r w:rsidRPr="00261E70">
        <w:rPr>
          <w:position w:val="6"/>
          <w:vertAlign w:val="superscript"/>
        </w:rPr>
        <w:t>14</w:t>
      </w:r>
      <w:r w:rsidRPr="00261E70">
        <w:t>e il Gebuseo, l’Amorreo, il Gergeseo,</w:t>
      </w:r>
    </w:p>
    <w:p w:rsidR="00860FE6" w:rsidRPr="00261E70" w:rsidRDefault="00A07A3E" w:rsidP="00A07A3E">
      <w:pPr>
        <w:pStyle w:val="Corpotesto"/>
      </w:pPr>
      <w:r w:rsidRPr="00261E70">
        <w:t xml:space="preserve">E il Gebuseo, l’Amorreo, il Gergeseo. </w:t>
      </w:r>
    </w:p>
    <w:p w:rsidR="00860FE6" w:rsidRPr="00261E70" w:rsidRDefault="006F5CB1" w:rsidP="006F5CB1">
      <w:pPr>
        <w:pStyle w:val="Corpodeltesto3"/>
      </w:pPr>
      <w:r w:rsidRPr="00261E70">
        <w:rPr>
          <w:position w:val="6"/>
          <w:vertAlign w:val="superscript"/>
        </w:rPr>
        <w:t>15</w:t>
      </w:r>
      <w:r w:rsidRPr="00261E70">
        <w:t>l’Eveo, l’Archeo, il Sineo,</w:t>
      </w:r>
    </w:p>
    <w:p w:rsidR="00A07A3E" w:rsidRPr="00261E70" w:rsidRDefault="00A07A3E" w:rsidP="00A07A3E">
      <w:pPr>
        <w:pStyle w:val="Corpotesto"/>
      </w:pPr>
      <w:r w:rsidRPr="00261E70">
        <w:lastRenderedPageBreak/>
        <w:t xml:space="preserve">L’Eveo, l’Archeo, il Sineo. </w:t>
      </w:r>
    </w:p>
    <w:p w:rsidR="006F5CB1" w:rsidRPr="00261E70" w:rsidRDefault="006F5CB1" w:rsidP="006F5CB1">
      <w:pPr>
        <w:pStyle w:val="Corpodeltesto3"/>
      </w:pPr>
      <w:r w:rsidRPr="00261E70">
        <w:rPr>
          <w:position w:val="6"/>
          <w:vertAlign w:val="superscript"/>
        </w:rPr>
        <w:t>16</w:t>
      </w:r>
      <w:r w:rsidRPr="00261E70">
        <w:t>l’Arvadita, il Semareo e il Camateo.</w:t>
      </w:r>
    </w:p>
    <w:p w:rsidR="00A07A3E" w:rsidRPr="00261E70" w:rsidRDefault="00A07A3E" w:rsidP="00A07A3E">
      <w:pPr>
        <w:pStyle w:val="Corpotesto"/>
      </w:pPr>
      <w:r w:rsidRPr="00261E70">
        <w:t xml:space="preserve">L’Arvadita, il Semareo e il Camateo. </w:t>
      </w:r>
    </w:p>
    <w:p w:rsidR="006F5CB1" w:rsidRPr="00261E70" w:rsidRDefault="006F5CB1" w:rsidP="006F5CB1">
      <w:pPr>
        <w:pStyle w:val="Corpodeltesto3"/>
      </w:pPr>
    </w:p>
    <w:p w:rsidR="006F5CB1" w:rsidRPr="00261E70" w:rsidRDefault="006F5CB1" w:rsidP="006F5CB1">
      <w:pPr>
        <w:pStyle w:val="Titolo2"/>
        <w:rPr>
          <w:i w:val="0"/>
          <w:sz w:val="40"/>
          <w:szCs w:val="40"/>
        </w:rPr>
      </w:pPr>
      <w:bookmarkStart w:id="38" w:name="_Toc62155939"/>
      <w:r w:rsidRPr="00261E70">
        <w:rPr>
          <w:i w:val="0"/>
          <w:sz w:val="40"/>
          <w:szCs w:val="40"/>
        </w:rPr>
        <w:t>I Semiti</w:t>
      </w:r>
      <w:bookmarkEnd w:id="38"/>
    </w:p>
    <w:p w:rsidR="00860FE6" w:rsidRPr="00261E70" w:rsidRDefault="00860FE6" w:rsidP="00860FE6"/>
    <w:p w:rsidR="00860FE6" w:rsidRPr="00261E70" w:rsidRDefault="006F5CB1" w:rsidP="006F5CB1">
      <w:pPr>
        <w:pStyle w:val="Corpodeltesto3"/>
      </w:pPr>
      <w:r w:rsidRPr="00261E70">
        <w:rPr>
          <w:position w:val="6"/>
          <w:vertAlign w:val="superscript"/>
        </w:rPr>
        <w:t>17</w:t>
      </w:r>
      <w:r w:rsidRPr="00261E70">
        <w:t>Figli di Sem: Elam, Assur, Arpacsàd, Lud e Aram. Figli di Aram: Us, Ul, Gheter e Mesec.</w:t>
      </w:r>
    </w:p>
    <w:p w:rsidR="00860FE6" w:rsidRPr="00261E70" w:rsidRDefault="00A07A3E" w:rsidP="00A07A3E">
      <w:pPr>
        <w:pStyle w:val="Corpotesto"/>
      </w:pPr>
      <w:r w:rsidRPr="00261E70">
        <w:t>I figli di Sem sono:</w:t>
      </w:r>
    </w:p>
    <w:p w:rsidR="00A07A3E" w:rsidRPr="00261E70" w:rsidRDefault="00A07A3E" w:rsidP="00A07A3E">
      <w:pPr>
        <w:pStyle w:val="Corpotesto"/>
      </w:pPr>
      <w:r w:rsidRPr="00261E70">
        <w:t>Elam, Assur, Arpacsàd, Lud e Aram.</w:t>
      </w:r>
    </w:p>
    <w:p w:rsidR="00A07A3E" w:rsidRPr="00261E70" w:rsidRDefault="00A07A3E" w:rsidP="00A07A3E">
      <w:pPr>
        <w:pStyle w:val="Corpotesto"/>
      </w:pPr>
      <w:r w:rsidRPr="00261E70">
        <w:t xml:space="preserve">Figli di Aram: Us, Ul, Gheter e Mesec. </w:t>
      </w:r>
    </w:p>
    <w:p w:rsidR="00860FE6" w:rsidRPr="00261E70" w:rsidRDefault="006F5CB1" w:rsidP="006F5CB1">
      <w:pPr>
        <w:pStyle w:val="Corpodeltesto3"/>
        <w:rPr>
          <w:lang w:val="de-DE"/>
        </w:rPr>
      </w:pPr>
      <w:r w:rsidRPr="00261E70">
        <w:rPr>
          <w:position w:val="6"/>
          <w:vertAlign w:val="superscript"/>
        </w:rPr>
        <w:t>18</w:t>
      </w:r>
      <w:r w:rsidRPr="00261E70">
        <w:rPr>
          <w:lang w:val="de-DE"/>
        </w:rPr>
        <w:t>Arpacsàd generò Selach e Selach generò Eber.</w:t>
      </w:r>
    </w:p>
    <w:p w:rsidR="00860FE6" w:rsidRPr="00261E70" w:rsidRDefault="00A07A3E" w:rsidP="00A07A3E">
      <w:pPr>
        <w:pStyle w:val="Corpotesto"/>
        <w:rPr>
          <w:lang w:val="de-DE"/>
        </w:rPr>
      </w:pPr>
      <w:r w:rsidRPr="00261E70">
        <w:rPr>
          <w:lang w:val="de-DE"/>
        </w:rPr>
        <w:t>Arpacsàd genera Sel</w:t>
      </w:r>
      <w:r w:rsidR="00D0431B">
        <w:rPr>
          <w:lang w:val="de-DE"/>
        </w:rPr>
        <w:t>a</w:t>
      </w:r>
      <w:r w:rsidRPr="00261E70">
        <w:rPr>
          <w:lang w:val="de-DE"/>
        </w:rPr>
        <w:t xml:space="preserve">ch e Selach genera Eber. </w:t>
      </w:r>
    </w:p>
    <w:p w:rsidR="00860FE6" w:rsidRPr="00261E70" w:rsidRDefault="006F5CB1" w:rsidP="006F5CB1">
      <w:pPr>
        <w:pStyle w:val="Corpodeltesto3"/>
      </w:pPr>
      <w:r w:rsidRPr="00261E70">
        <w:rPr>
          <w:position w:val="6"/>
          <w:vertAlign w:val="superscript"/>
          <w:lang w:val="de-DE"/>
        </w:rPr>
        <w:t>19</w:t>
      </w:r>
      <w:r w:rsidRPr="00261E70">
        <w:t>A Eber nacquero due figli: uno si chiamò Peleg, perché ai suoi tempi si divise la terra, e il fratello si chiamò Ioktan.</w:t>
      </w:r>
    </w:p>
    <w:p w:rsidR="00860FE6" w:rsidRPr="00261E70" w:rsidRDefault="00A07A3E" w:rsidP="00A07A3E">
      <w:pPr>
        <w:pStyle w:val="Corpotesto"/>
      </w:pPr>
      <w:r w:rsidRPr="00261E70">
        <w:t>A Eber nascono due figli: uno si chiama Peleg, perché ai suoi tempi si divise la terra, e il fratello si chiama Ioktan.</w:t>
      </w:r>
    </w:p>
    <w:p w:rsidR="00A07A3E" w:rsidRPr="00261E70" w:rsidRDefault="00A07A3E" w:rsidP="00A07A3E">
      <w:pPr>
        <w:pStyle w:val="Corpotesto"/>
      </w:pPr>
      <w:r w:rsidRPr="00261E70">
        <w:t>Ignoriamo a quale evento storico il testo sacro faccia allusione quando parla della terra che si divide.</w:t>
      </w:r>
    </w:p>
    <w:p w:rsidR="00860FE6" w:rsidRPr="00261E70" w:rsidRDefault="006F5CB1" w:rsidP="006F5CB1">
      <w:pPr>
        <w:pStyle w:val="Corpodeltesto3"/>
      </w:pPr>
      <w:r w:rsidRPr="00261E70">
        <w:rPr>
          <w:position w:val="6"/>
          <w:vertAlign w:val="superscript"/>
        </w:rPr>
        <w:t>20</w:t>
      </w:r>
      <w:r w:rsidRPr="00261E70">
        <w:t>Ioktan generò Almodàd, Selef, Asarmàvet, Ierach,</w:t>
      </w:r>
    </w:p>
    <w:p w:rsidR="00860FE6" w:rsidRPr="00261E70" w:rsidRDefault="00A07A3E" w:rsidP="00A07A3E">
      <w:pPr>
        <w:pStyle w:val="Corpotesto"/>
      </w:pPr>
      <w:r w:rsidRPr="00261E70">
        <w:t>Ioktan genera Almodàd, Selef, Asarmàvet, Ierach.</w:t>
      </w:r>
    </w:p>
    <w:p w:rsidR="00860FE6" w:rsidRPr="00261E70" w:rsidRDefault="006F5CB1" w:rsidP="006F5CB1">
      <w:pPr>
        <w:pStyle w:val="Corpodeltesto3"/>
      </w:pPr>
      <w:r w:rsidRPr="00261E70">
        <w:rPr>
          <w:position w:val="6"/>
          <w:vertAlign w:val="superscript"/>
        </w:rPr>
        <w:t>21</w:t>
      </w:r>
      <w:r w:rsidRPr="00261E70">
        <w:t>Adoràm, Uzal, Dikla,</w:t>
      </w:r>
    </w:p>
    <w:p w:rsidR="00860FE6" w:rsidRPr="00261E70" w:rsidRDefault="00A07A3E" w:rsidP="00A07A3E">
      <w:pPr>
        <w:pStyle w:val="Corpotesto"/>
      </w:pPr>
      <w:r w:rsidRPr="00261E70">
        <w:t>Adoràm, Uzal, Dikla.</w:t>
      </w:r>
    </w:p>
    <w:p w:rsidR="00860FE6" w:rsidRPr="00261E70" w:rsidRDefault="006F5CB1" w:rsidP="006F5CB1">
      <w:pPr>
        <w:pStyle w:val="Corpodeltesto3"/>
      </w:pPr>
      <w:r w:rsidRPr="00261E70">
        <w:t xml:space="preserve"> </w:t>
      </w:r>
      <w:r w:rsidRPr="00261E70">
        <w:rPr>
          <w:position w:val="6"/>
          <w:vertAlign w:val="superscript"/>
        </w:rPr>
        <w:t>22</w:t>
      </w:r>
      <w:r w:rsidRPr="00261E70">
        <w:t>Ebal, Abimaèl, Saba,</w:t>
      </w:r>
    </w:p>
    <w:p w:rsidR="00860FE6" w:rsidRPr="00261E70" w:rsidRDefault="00A07A3E" w:rsidP="00A07A3E">
      <w:pPr>
        <w:pStyle w:val="Corpotesto"/>
      </w:pPr>
      <w:r w:rsidRPr="00261E70">
        <w:t>Ebal, Abimaèl, Saba.</w:t>
      </w:r>
    </w:p>
    <w:p w:rsidR="006F5CB1" w:rsidRPr="00261E70" w:rsidRDefault="006F5CB1" w:rsidP="006F5CB1">
      <w:pPr>
        <w:pStyle w:val="Corpodeltesto3"/>
      </w:pPr>
      <w:r w:rsidRPr="00261E70">
        <w:rPr>
          <w:position w:val="6"/>
          <w:vertAlign w:val="superscript"/>
        </w:rPr>
        <w:t>23</w:t>
      </w:r>
      <w:r w:rsidRPr="00261E70">
        <w:t>Ofir, Avìla e Iobab. Tutti questi furono i figli di Ioktan.</w:t>
      </w:r>
    </w:p>
    <w:p w:rsidR="00860FE6" w:rsidRPr="00261E70" w:rsidRDefault="00A07A3E" w:rsidP="00A07A3E">
      <w:pPr>
        <w:pStyle w:val="Corpotesto"/>
      </w:pPr>
      <w:r w:rsidRPr="00261E70">
        <w:t>Ofir, Avìla e Iobab. Tutti questi sono i figli di Ioktan.</w:t>
      </w:r>
    </w:p>
    <w:p w:rsidR="00A07A3E" w:rsidRPr="00261E70" w:rsidRDefault="00A07A3E" w:rsidP="00A07A3E">
      <w:pPr>
        <w:pStyle w:val="Corpotesto"/>
      </w:pPr>
    </w:p>
    <w:p w:rsidR="006F5CB1" w:rsidRPr="00261E70" w:rsidRDefault="006F5CB1" w:rsidP="006F5CB1">
      <w:pPr>
        <w:pStyle w:val="Titolo2"/>
        <w:rPr>
          <w:i w:val="0"/>
          <w:sz w:val="40"/>
          <w:szCs w:val="40"/>
        </w:rPr>
      </w:pPr>
      <w:bookmarkStart w:id="39" w:name="_Toc62155940"/>
      <w:r w:rsidRPr="00261E70">
        <w:rPr>
          <w:i w:val="0"/>
          <w:sz w:val="40"/>
          <w:szCs w:val="40"/>
        </w:rPr>
        <w:t>Da Sem ad Abramo</w:t>
      </w:r>
      <w:bookmarkEnd w:id="39"/>
    </w:p>
    <w:p w:rsidR="00A07A3E" w:rsidRPr="00261E70" w:rsidRDefault="00A07A3E" w:rsidP="00A07A3E"/>
    <w:p w:rsidR="00A07A3E" w:rsidRPr="00261E70" w:rsidRDefault="00A07A3E" w:rsidP="00A07A3E">
      <w:pPr>
        <w:pStyle w:val="Corpotesto"/>
      </w:pPr>
      <w:r w:rsidRPr="00261E70">
        <w:t xml:space="preserve">Ora viene offerta la genealogia di Abramo a partire da Sem. </w:t>
      </w:r>
    </w:p>
    <w:p w:rsidR="00860FE6" w:rsidRPr="00261E70" w:rsidRDefault="006F5CB1" w:rsidP="006F5CB1">
      <w:pPr>
        <w:pStyle w:val="Corpodeltesto3"/>
        <w:rPr>
          <w:lang w:val="en-US"/>
        </w:rPr>
      </w:pPr>
      <w:r w:rsidRPr="00261E70">
        <w:rPr>
          <w:position w:val="6"/>
          <w:vertAlign w:val="superscript"/>
          <w:lang w:val="en-US"/>
        </w:rPr>
        <w:t>24</w:t>
      </w:r>
      <w:r w:rsidRPr="00261E70">
        <w:rPr>
          <w:lang w:val="en-US"/>
        </w:rPr>
        <w:t>Sem, Arpacsàd, Selach,</w:t>
      </w:r>
    </w:p>
    <w:p w:rsidR="00860FE6" w:rsidRPr="00261E70" w:rsidRDefault="00A07A3E" w:rsidP="00A07A3E">
      <w:pPr>
        <w:pStyle w:val="Corpotesto"/>
        <w:rPr>
          <w:lang w:val="en-US"/>
        </w:rPr>
      </w:pPr>
      <w:r w:rsidRPr="00261E70">
        <w:rPr>
          <w:lang w:val="en-US"/>
        </w:rPr>
        <w:t>Sem,</w:t>
      </w:r>
      <w:r w:rsidR="00994BA1" w:rsidRPr="00261E70">
        <w:rPr>
          <w:lang w:val="en-US"/>
        </w:rPr>
        <w:t xml:space="preserve"> </w:t>
      </w:r>
      <w:r w:rsidRPr="00261E70">
        <w:rPr>
          <w:lang w:val="en-US"/>
        </w:rPr>
        <w:t>Arpacsàd, Selac</w:t>
      </w:r>
      <w:r w:rsidR="00994BA1" w:rsidRPr="00261E70">
        <w:rPr>
          <w:lang w:val="en-US"/>
        </w:rPr>
        <w:t>h</w:t>
      </w:r>
      <w:r w:rsidRPr="00261E70">
        <w:rPr>
          <w:lang w:val="en-US"/>
        </w:rPr>
        <w:t>.</w:t>
      </w:r>
    </w:p>
    <w:p w:rsidR="00860FE6" w:rsidRPr="00261E70" w:rsidRDefault="006F5CB1" w:rsidP="006F5CB1">
      <w:pPr>
        <w:pStyle w:val="Corpodeltesto3"/>
        <w:rPr>
          <w:lang w:val="en-US"/>
        </w:rPr>
      </w:pPr>
      <w:r w:rsidRPr="00261E70">
        <w:rPr>
          <w:position w:val="6"/>
          <w:vertAlign w:val="superscript"/>
          <w:lang w:val="en-US"/>
        </w:rPr>
        <w:lastRenderedPageBreak/>
        <w:t>25</w:t>
      </w:r>
      <w:r w:rsidRPr="00261E70">
        <w:rPr>
          <w:lang w:val="en-US"/>
        </w:rPr>
        <w:t>Eber, Peleg, Reu,</w:t>
      </w:r>
    </w:p>
    <w:p w:rsidR="00A07A3E" w:rsidRPr="00261E70" w:rsidRDefault="00A07A3E" w:rsidP="00A07A3E">
      <w:pPr>
        <w:pStyle w:val="Corpotesto"/>
        <w:rPr>
          <w:lang w:val="en-US"/>
        </w:rPr>
      </w:pPr>
      <w:r w:rsidRPr="00261E70">
        <w:rPr>
          <w:lang w:val="en-US"/>
        </w:rPr>
        <w:t>Eber, Peleg, Reu.</w:t>
      </w:r>
    </w:p>
    <w:p w:rsidR="00860FE6" w:rsidRPr="00261E70" w:rsidRDefault="006F5CB1" w:rsidP="006F5CB1">
      <w:pPr>
        <w:pStyle w:val="Corpodeltesto3"/>
        <w:rPr>
          <w:lang w:val="en-US"/>
        </w:rPr>
      </w:pPr>
      <w:r w:rsidRPr="00261E70">
        <w:rPr>
          <w:position w:val="6"/>
          <w:vertAlign w:val="superscript"/>
          <w:lang w:val="en-US"/>
        </w:rPr>
        <w:t>26</w:t>
      </w:r>
      <w:r w:rsidRPr="00261E70">
        <w:rPr>
          <w:lang w:val="en-US"/>
        </w:rPr>
        <w:t>Serug, Nacor, Terach,</w:t>
      </w:r>
    </w:p>
    <w:p w:rsidR="00860FE6" w:rsidRPr="00261E70" w:rsidRDefault="00A07A3E" w:rsidP="00A07A3E">
      <w:pPr>
        <w:pStyle w:val="Corpotesto"/>
        <w:rPr>
          <w:lang w:val="en-US"/>
        </w:rPr>
      </w:pPr>
      <w:r w:rsidRPr="00261E70">
        <w:rPr>
          <w:lang w:val="en-US"/>
        </w:rPr>
        <w:t>Serug, Nacor, Terach.</w:t>
      </w:r>
    </w:p>
    <w:p w:rsidR="006F5CB1" w:rsidRPr="00261E70" w:rsidRDefault="006F5CB1" w:rsidP="006F5CB1">
      <w:pPr>
        <w:pStyle w:val="Corpodeltesto3"/>
      </w:pPr>
      <w:r w:rsidRPr="00261E70">
        <w:rPr>
          <w:position w:val="6"/>
          <w:vertAlign w:val="superscript"/>
        </w:rPr>
        <w:t>27</w:t>
      </w:r>
      <w:r w:rsidRPr="00261E70">
        <w:t>Abram, cioè Abramo.</w:t>
      </w:r>
    </w:p>
    <w:p w:rsidR="00860FE6" w:rsidRPr="00261E70" w:rsidRDefault="00A07A3E" w:rsidP="00A07A3E">
      <w:pPr>
        <w:pStyle w:val="Corpotesto"/>
      </w:pPr>
      <w:r w:rsidRPr="00261E70">
        <w:t xml:space="preserve">Abram, cioè Abramo. </w:t>
      </w:r>
    </w:p>
    <w:p w:rsidR="006F5CB1" w:rsidRPr="00261E70" w:rsidRDefault="006F5CB1" w:rsidP="006F5CB1">
      <w:pPr>
        <w:pStyle w:val="Corpodeltesto3"/>
      </w:pPr>
      <w:r w:rsidRPr="00261E70">
        <w:rPr>
          <w:position w:val="6"/>
          <w:vertAlign w:val="superscript"/>
        </w:rPr>
        <w:t>28</w:t>
      </w:r>
      <w:r w:rsidRPr="00261E70">
        <w:t>Figli di Abramo: Isacco e Ismaele.</w:t>
      </w:r>
    </w:p>
    <w:p w:rsidR="00860FE6" w:rsidRPr="00261E70" w:rsidRDefault="00A07A3E" w:rsidP="00A07A3E">
      <w:pPr>
        <w:pStyle w:val="Corpotesto"/>
      </w:pPr>
      <w:r w:rsidRPr="00261E70">
        <w:t xml:space="preserve">Figli di Abramo: Isacco e Ismaele. </w:t>
      </w:r>
    </w:p>
    <w:p w:rsidR="006F5CB1" w:rsidRPr="00261E70" w:rsidRDefault="006F5CB1" w:rsidP="006F5CB1">
      <w:pPr>
        <w:pStyle w:val="Corpodeltesto3"/>
      </w:pPr>
      <w:r w:rsidRPr="00261E70">
        <w:rPr>
          <w:position w:val="6"/>
          <w:vertAlign w:val="superscript"/>
        </w:rPr>
        <w:t>29</w:t>
      </w:r>
      <w:r w:rsidRPr="00261E70">
        <w:t>Ecco la loro discendenza:</w:t>
      </w:r>
    </w:p>
    <w:p w:rsidR="006F5CB1" w:rsidRPr="00261E70" w:rsidRDefault="00994BA1" w:rsidP="00994BA1">
      <w:pPr>
        <w:pStyle w:val="Corpotesto"/>
      </w:pPr>
      <w:r w:rsidRPr="00261E70">
        <w:t>Ora vengono presentate le due discendenze che nascono da Abramo.</w:t>
      </w:r>
    </w:p>
    <w:p w:rsidR="00994BA1" w:rsidRPr="00261E70" w:rsidRDefault="00994BA1" w:rsidP="00994BA1">
      <w:pPr>
        <w:pStyle w:val="Corpotesto"/>
      </w:pPr>
    </w:p>
    <w:p w:rsidR="006F5CB1" w:rsidRPr="00261E70" w:rsidRDefault="006F5CB1" w:rsidP="006F5CB1">
      <w:pPr>
        <w:pStyle w:val="Titolo2"/>
        <w:rPr>
          <w:i w:val="0"/>
          <w:sz w:val="40"/>
          <w:szCs w:val="40"/>
        </w:rPr>
      </w:pPr>
      <w:bookmarkStart w:id="40" w:name="_Toc62155941"/>
      <w:r w:rsidRPr="00261E70">
        <w:rPr>
          <w:i w:val="0"/>
          <w:sz w:val="40"/>
          <w:szCs w:val="40"/>
        </w:rPr>
        <w:t>Gli Ismaeliti</w:t>
      </w:r>
      <w:bookmarkEnd w:id="40"/>
    </w:p>
    <w:p w:rsidR="00994BA1" w:rsidRPr="00261E70" w:rsidRDefault="00994BA1" w:rsidP="00994BA1"/>
    <w:p w:rsidR="00994BA1" w:rsidRPr="00261E70" w:rsidRDefault="00994BA1" w:rsidP="00994BA1">
      <w:pPr>
        <w:pStyle w:val="Corpotesto"/>
      </w:pPr>
      <w:r w:rsidRPr="00261E70">
        <w:t xml:space="preserve">Si inizia con la presentazione della genealogia di Ismaele. </w:t>
      </w:r>
    </w:p>
    <w:p w:rsidR="00860FE6" w:rsidRPr="00261E70" w:rsidRDefault="006F5CB1" w:rsidP="006F5CB1">
      <w:pPr>
        <w:pStyle w:val="Corpodeltesto3"/>
      </w:pPr>
      <w:r w:rsidRPr="00261E70">
        <w:t>Primogenito di Ismaele fu Nebaiòt; altri suoi figli: Kedar, Adbeèl, Mibsam,</w:t>
      </w:r>
    </w:p>
    <w:p w:rsidR="00254D95" w:rsidRPr="00261E70" w:rsidRDefault="00994BA1" w:rsidP="00994BA1">
      <w:pPr>
        <w:pStyle w:val="Corpotesto"/>
      </w:pPr>
      <w:r w:rsidRPr="00261E70">
        <w:t xml:space="preserve">Primogenito di Ismaele è Nebaiòt. </w:t>
      </w:r>
    </w:p>
    <w:p w:rsidR="00860FE6" w:rsidRPr="00261E70" w:rsidRDefault="00994BA1" w:rsidP="00994BA1">
      <w:pPr>
        <w:pStyle w:val="Corpotesto"/>
      </w:pPr>
      <w:r w:rsidRPr="00261E70">
        <w:t>Altri suoi figli sono: Kedar, Adbeèl, Mibsam.</w:t>
      </w:r>
    </w:p>
    <w:p w:rsidR="00860FE6" w:rsidRPr="00261E70" w:rsidRDefault="006F5CB1" w:rsidP="006F5CB1">
      <w:pPr>
        <w:pStyle w:val="Corpodeltesto3"/>
      </w:pPr>
      <w:r w:rsidRPr="00261E70">
        <w:rPr>
          <w:position w:val="6"/>
          <w:vertAlign w:val="superscript"/>
        </w:rPr>
        <w:t>30</w:t>
      </w:r>
      <w:r w:rsidRPr="00261E70">
        <w:t>Misma, Duma, Massa, Adad, Tema,</w:t>
      </w:r>
    </w:p>
    <w:p w:rsidR="00860FE6" w:rsidRPr="00261E70" w:rsidRDefault="00994BA1" w:rsidP="00994BA1">
      <w:pPr>
        <w:pStyle w:val="Corpotesto"/>
      </w:pPr>
      <w:r w:rsidRPr="00261E70">
        <w:t>Misma, Duma, Massa, Adad, Tema.</w:t>
      </w:r>
    </w:p>
    <w:p w:rsidR="006F5CB1" w:rsidRPr="00261E70" w:rsidRDefault="006F5CB1" w:rsidP="006F5CB1">
      <w:pPr>
        <w:pStyle w:val="Corpodeltesto3"/>
      </w:pPr>
      <w:r w:rsidRPr="00261E70">
        <w:rPr>
          <w:position w:val="6"/>
          <w:vertAlign w:val="superscript"/>
        </w:rPr>
        <w:t>31</w:t>
      </w:r>
      <w:r w:rsidRPr="00261E70">
        <w:t>Ietur, Nafis e Kedma; questi furono i figli di Ismaele.</w:t>
      </w:r>
    </w:p>
    <w:p w:rsidR="00860FE6" w:rsidRPr="00261E70" w:rsidRDefault="00994BA1" w:rsidP="00994BA1">
      <w:pPr>
        <w:pStyle w:val="Corpotesto"/>
      </w:pPr>
      <w:r w:rsidRPr="00261E70">
        <w:t>Ietur, Nafis e Kedma. Questi sono i figli di Ismaele.</w:t>
      </w:r>
    </w:p>
    <w:p w:rsidR="00860FE6" w:rsidRPr="00261E70" w:rsidRDefault="006F5CB1" w:rsidP="006F5CB1">
      <w:pPr>
        <w:pStyle w:val="Corpodeltesto3"/>
      </w:pPr>
      <w:r w:rsidRPr="00261E70">
        <w:rPr>
          <w:position w:val="6"/>
          <w:vertAlign w:val="superscript"/>
        </w:rPr>
        <w:t>32</w:t>
      </w:r>
      <w:r w:rsidRPr="00261E70">
        <w:t>Figli di Keturà, concubina di Abramo: essa partorì Zimran, Ioksan, Medan, Madian, Isbak e Suach. Figli di Ioksan: Saba e Dedan.</w:t>
      </w:r>
    </w:p>
    <w:p w:rsidR="00860FE6" w:rsidRPr="00261E70" w:rsidRDefault="00994BA1" w:rsidP="00994BA1">
      <w:pPr>
        <w:pStyle w:val="Corpotesto"/>
      </w:pPr>
      <w:r w:rsidRPr="00261E70">
        <w:t>Anche la discendenza di Abramo da Keturà viene riportata.</w:t>
      </w:r>
    </w:p>
    <w:p w:rsidR="00254D95" w:rsidRPr="00261E70" w:rsidRDefault="00994BA1" w:rsidP="00994BA1">
      <w:pPr>
        <w:pStyle w:val="Corpotesto"/>
      </w:pPr>
      <w:r w:rsidRPr="00261E70">
        <w:t>Figli di Keturà, concubina di Abramo</w:t>
      </w:r>
      <w:r w:rsidR="00254D95" w:rsidRPr="00261E70">
        <w:t xml:space="preserve">. </w:t>
      </w:r>
    </w:p>
    <w:p w:rsidR="00994BA1" w:rsidRPr="00261E70" w:rsidRDefault="00254D95" w:rsidP="00994BA1">
      <w:pPr>
        <w:pStyle w:val="Corpotesto"/>
      </w:pPr>
      <w:r w:rsidRPr="00261E70">
        <w:t xml:space="preserve">Essa </w:t>
      </w:r>
      <w:r w:rsidR="00994BA1" w:rsidRPr="00261E70">
        <w:t>partorisce Zimran, Ioksan, Medan, Madian, Isbak e Suach.</w:t>
      </w:r>
    </w:p>
    <w:p w:rsidR="00994BA1" w:rsidRPr="00261E70" w:rsidRDefault="00994BA1" w:rsidP="00994BA1">
      <w:pPr>
        <w:pStyle w:val="Corpotesto"/>
      </w:pPr>
      <w:r w:rsidRPr="00261E70">
        <w:t>Figli di Ioksan sono Saba e Dedan.</w:t>
      </w:r>
    </w:p>
    <w:p w:rsidR="006F5CB1" w:rsidRPr="00261E70" w:rsidRDefault="006F5CB1" w:rsidP="006F5CB1">
      <w:pPr>
        <w:pStyle w:val="Corpodeltesto3"/>
      </w:pPr>
      <w:r w:rsidRPr="00261E70">
        <w:rPr>
          <w:position w:val="6"/>
          <w:vertAlign w:val="superscript"/>
        </w:rPr>
        <w:t>33</w:t>
      </w:r>
      <w:r w:rsidRPr="00261E70">
        <w:t>Figli di Madian: Efa, Efer, Enoc, Abidà ed Eldaà; tutti questi furono i figli di Keturà.</w:t>
      </w:r>
    </w:p>
    <w:p w:rsidR="00860FE6" w:rsidRPr="00261E70" w:rsidRDefault="00994BA1" w:rsidP="00994BA1">
      <w:pPr>
        <w:pStyle w:val="Corpotesto"/>
      </w:pPr>
      <w:r w:rsidRPr="00261E70">
        <w:t>Figli di Madian: Efa, Efer, Enoc, Abidà ed Eldaà.</w:t>
      </w:r>
    </w:p>
    <w:p w:rsidR="00994BA1" w:rsidRPr="00261E70" w:rsidRDefault="00994BA1" w:rsidP="00994BA1">
      <w:pPr>
        <w:pStyle w:val="Corpotesto"/>
      </w:pPr>
      <w:r w:rsidRPr="00261E70">
        <w:t>Tutti quest</w:t>
      </w:r>
      <w:r w:rsidR="00D0431B">
        <w:t>i</w:t>
      </w:r>
      <w:r w:rsidRPr="00261E70">
        <w:t xml:space="preserve"> sono i figli di Keturà.</w:t>
      </w:r>
    </w:p>
    <w:p w:rsidR="00254D95" w:rsidRPr="00261E70" w:rsidRDefault="00254D95" w:rsidP="00994BA1">
      <w:pPr>
        <w:pStyle w:val="Corpotesto"/>
      </w:pPr>
    </w:p>
    <w:p w:rsidR="006F5CB1" w:rsidRPr="00261E70" w:rsidRDefault="006F5CB1" w:rsidP="006F5CB1">
      <w:pPr>
        <w:pStyle w:val="Titolo2"/>
        <w:rPr>
          <w:i w:val="0"/>
          <w:sz w:val="40"/>
          <w:szCs w:val="40"/>
        </w:rPr>
      </w:pPr>
      <w:bookmarkStart w:id="41" w:name="_Toc62155942"/>
      <w:r w:rsidRPr="00261E70">
        <w:rPr>
          <w:i w:val="0"/>
          <w:sz w:val="40"/>
          <w:szCs w:val="40"/>
        </w:rPr>
        <w:lastRenderedPageBreak/>
        <w:t>Isacco ed Esaù</w:t>
      </w:r>
      <w:bookmarkEnd w:id="41"/>
    </w:p>
    <w:p w:rsidR="00860FE6" w:rsidRPr="00261E70" w:rsidRDefault="00860FE6" w:rsidP="00860FE6"/>
    <w:p w:rsidR="00860FE6" w:rsidRPr="00261E70" w:rsidRDefault="006F5CB1" w:rsidP="006F5CB1">
      <w:pPr>
        <w:pStyle w:val="Corpodeltesto3"/>
      </w:pPr>
      <w:r w:rsidRPr="00261E70">
        <w:rPr>
          <w:position w:val="6"/>
          <w:vertAlign w:val="superscript"/>
        </w:rPr>
        <w:t>34</w:t>
      </w:r>
      <w:r w:rsidRPr="00261E70">
        <w:t>Abramo generò Isacco. Figli di Isacco: Esaù e Israele.</w:t>
      </w:r>
    </w:p>
    <w:p w:rsidR="00994BA1" w:rsidRPr="00261E70" w:rsidRDefault="00254D95" w:rsidP="00254D95">
      <w:pPr>
        <w:pStyle w:val="Corpotesto"/>
      </w:pPr>
      <w:r w:rsidRPr="00261E70">
        <w:t>Ora viene presentata la genealogia di un altro popolo, anche però ha le sue origini in Abramo.</w:t>
      </w:r>
    </w:p>
    <w:p w:rsidR="00254D95" w:rsidRPr="00261E70" w:rsidRDefault="00254D95" w:rsidP="00254D95">
      <w:pPr>
        <w:pStyle w:val="Corpotesto"/>
      </w:pPr>
      <w:r w:rsidRPr="00261E70">
        <w:t xml:space="preserve">Abramo </w:t>
      </w:r>
      <w:r w:rsidR="00D0431B" w:rsidRPr="00261E70">
        <w:t xml:space="preserve">genera </w:t>
      </w:r>
      <w:r w:rsidRPr="00261E70">
        <w:t xml:space="preserve">Isacco. Figli di Isacco: Esaù e Israele, cioè Giacobbe. </w:t>
      </w:r>
    </w:p>
    <w:p w:rsidR="00860FE6" w:rsidRPr="00261E70" w:rsidRDefault="006F5CB1" w:rsidP="006F5CB1">
      <w:pPr>
        <w:pStyle w:val="Corpodeltesto3"/>
      </w:pPr>
      <w:r w:rsidRPr="00261E70">
        <w:rPr>
          <w:position w:val="6"/>
          <w:vertAlign w:val="superscript"/>
        </w:rPr>
        <w:t>35</w:t>
      </w:r>
      <w:r w:rsidRPr="00261E70">
        <w:t>Figli di Esaù: Elifaz, Reuèl, Ieus, Ialam e Core.</w:t>
      </w:r>
    </w:p>
    <w:p w:rsidR="00860FE6" w:rsidRPr="00261E70" w:rsidRDefault="00254D95" w:rsidP="00254D95">
      <w:pPr>
        <w:pStyle w:val="Corpotesto"/>
      </w:pPr>
      <w:r w:rsidRPr="00261E70">
        <w:t xml:space="preserve">Figli di Esaù: Elifaz, </w:t>
      </w:r>
      <w:r w:rsidR="00D0431B">
        <w:t xml:space="preserve">Reuèl, </w:t>
      </w:r>
      <w:r w:rsidRPr="00261E70">
        <w:t>Ieus, Ialam e Core.</w:t>
      </w:r>
    </w:p>
    <w:p w:rsidR="00860FE6" w:rsidRPr="00261E70" w:rsidRDefault="006F5CB1" w:rsidP="006F5CB1">
      <w:pPr>
        <w:pStyle w:val="Corpodeltesto3"/>
      </w:pPr>
      <w:r w:rsidRPr="00261E70">
        <w:rPr>
          <w:position w:val="6"/>
          <w:vertAlign w:val="superscript"/>
        </w:rPr>
        <w:t>36</w:t>
      </w:r>
      <w:r w:rsidRPr="00261E70">
        <w:t>Figli di Elifaz: Teman, Omar, Sefì, Gatam, Kenaz, Timna e Amalèk.</w:t>
      </w:r>
    </w:p>
    <w:p w:rsidR="00860FE6" w:rsidRPr="00261E70" w:rsidRDefault="00254D95" w:rsidP="00254D95">
      <w:pPr>
        <w:pStyle w:val="Corpotesto"/>
      </w:pPr>
      <w:r w:rsidRPr="00261E70">
        <w:t>Figli di Elifaz: Teman, Omar, Sefì, Gatam, Kenaz, Timna e Amalèk.</w:t>
      </w:r>
    </w:p>
    <w:p w:rsidR="006F5CB1" w:rsidRPr="00261E70" w:rsidRDefault="006F5CB1" w:rsidP="006F5CB1">
      <w:pPr>
        <w:pStyle w:val="Corpodeltesto3"/>
      </w:pPr>
      <w:r w:rsidRPr="00261E70">
        <w:rPr>
          <w:position w:val="6"/>
          <w:vertAlign w:val="superscript"/>
        </w:rPr>
        <w:t>37</w:t>
      </w:r>
      <w:r w:rsidRPr="00261E70">
        <w:t>Figli di Reuèl: Nacat, Zerach, Sammà e Mizzà.</w:t>
      </w:r>
    </w:p>
    <w:p w:rsidR="00860FE6" w:rsidRPr="00261E70" w:rsidRDefault="00254D95" w:rsidP="00254D95">
      <w:pPr>
        <w:pStyle w:val="Corpotesto"/>
      </w:pPr>
      <w:r w:rsidRPr="00261E70">
        <w:t>Figli di Reuèl: Nacat, Zerach, Sammà e Mizzà.</w:t>
      </w:r>
    </w:p>
    <w:p w:rsidR="00254D95" w:rsidRPr="00261E70" w:rsidRDefault="00254D95" w:rsidP="00254D95">
      <w:pPr>
        <w:pStyle w:val="Corpotesto"/>
      </w:pPr>
    </w:p>
    <w:p w:rsidR="006F5CB1" w:rsidRPr="00261E70" w:rsidRDefault="006F5CB1" w:rsidP="006F5CB1">
      <w:pPr>
        <w:pStyle w:val="Titolo2"/>
        <w:rPr>
          <w:i w:val="0"/>
          <w:sz w:val="40"/>
          <w:szCs w:val="40"/>
        </w:rPr>
      </w:pPr>
      <w:bookmarkStart w:id="42" w:name="_Toc62155943"/>
      <w:r w:rsidRPr="00261E70">
        <w:rPr>
          <w:i w:val="0"/>
          <w:sz w:val="40"/>
          <w:szCs w:val="40"/>
        </w:rPr>
        <w:t>Seir</w:t>
      </w:r>
      <w:bookmarkEnd w:id="42"/>
    </w:p>
    <w:p w:rsidR="00860FE6" w:rsidRPr="00261E70" w:rsidRDefault="00860FE6" w:rsidP="00860FE6"/>
    <w:p w:rsidR="00860FE6" w:rsidRPr="00261E70" w:rsidRDefault="006F5CB1" w:rsidP="006F5CB1">
      <w:pPr>
        <w:pStyle w:val="Corpodeltesto3"/>
      </w:pPr>
      <w:r w:rsidRPr="00261E70">
        <w:rPr>
          <w:position w:val="6"/>
          <w:vertAlign w:val="superscript"/>
        </w:rPr>
        <w:t>38</w:t>
      </w:r>
      <w:r w:rsidRPr="00261E70">
        <w:t>Figli di Seir: Lotan, Sobal, Sibeon, Anà, Dison, Eser e Disan.</w:t>
      </w:r>
    </w:p>
    <w:p w:rsidR="00860FE6" w:rsidRPr="00261E70" w:rsidRDefault="00E847F1" w:rsidP="00016A39">
      <w:pPr>
        <w:pStyle w:val="Corpotesto"/>
      </w:pPr>
      <w:r w:rsidRPr="00261E70">
        <w:t>Figli di Seir: Lotan, Sobal, Sibeon, Anà, Dison, Eser e Disan.</w:t>
      </w:r>
    </w:p>
    <w:p w:rsidR="00860FE6" w:rsidRPr="00261E70" w:rsidRDefault="006F5CB1" w:rsidP="006F5CB1">
      <w:pPr>
        <w:pStyle w:val="Corpodeltesto3"/>
      </w:pPr>
      <w:r w:rsidRPr="00261E70">
        <w:rPr>
          <w:position w:val="6"/>
          <w:vertAlign w:val="superscript"/>
        </w:rPr>
        <w:t>39</w:t>
      </w:r>
      <w:r w:rsidRPr="00261E70">
        <w:t>Figli di Lotan: Orì e Omam. Sorella di Lotan: Timna.</w:t>
      </w:r>
    </w:p>
    <w:p w:rsidR="00860FE6" w:rsidRPr="00261E70" w:rsidRDefault="00E847F1" w:rsidP="00E847F1">
      <w:pPr>
        <w:pStyle w:val="Corpotesto"/>
      </w:pPr>
      <w:r w:rsidRPr="00261E70">
        <w:t>Figli di Lotan: Orì e Omam. Sorella di Lotan: Timna.</w:t>
      </w:r>
    </w:p>
    <w:p w:rsidR="00E847F1" w:rsidRPr="00261E70" w:rsidRDefault="006F5CB1" w:rsidP="006F5CB1">
      <w:pPr>
        <w:pStyle w:val="Corpodeltesto3"/>
      </w:pPr>
      <w:r w:rsidRPr="00261E70">
        <w:rPr>
          <w:position w:val="6"/>
          <w:vertAlign w:val="superscript"/>
        </w:rPr>
        <w:t>40</w:t>
      </w:r>
      <w:r w:rsidRPr="00261E70">
        <w:t xml:space="preserve">Figli di Sobal: Alvan, Manàcat, Ebal, Sefì e Onam. </w:t>
      </w:r>
    </w:p>
    <w:p w:rsidR="00860FE6" w:rsidRPr="00261E70" w:rsidRDefault="006F5CB1" w:rsidP="006F5CB1">
      <w:pPr>
        <w:pStyle w:val="Corpodeltesto3"/>
      </w:pPr>
      <w:r w:rsidRPr="00261E70">
        <w:t>Figli di Sibeon: Aià e Anà.</w:t>
      </w:r>
    </w:p>
    <w:p w:rsidR="00860FE6" w:rsidRPr="00261E70" w:rsidRDefault="00E847F1" w:rsidP="00E847F1">
      <w:pPr>
        <w:pStyle w:val="Corpotesto"/>
      </w:pPr>
      <w:r w:rsidRPr="00261E70">
        <w:t>Figli di Sobal: Alvan, Manàcat, Ebal, Sefì e Onam.</w:t>
      </w:r>
    </w:p>
    <w:p w:rsidR="00E847F1" w:rsidRPr="00261E70" w:rsidRDefault="00E847F1" w:rsidP="00E847F1">
      <w:pPr>
        <w:pStyle w:val="Corpotesto"/>
      </w:pPr>
      <w:r w:rsidRPr="00261E70">
        <w:t xml:space="preserve">Figli di Sibeon: Aià e Anà. </w:t>
      </w:r>
    </w:p>
    <w:p w:rsidR="00860FE6" w:rsidRPr="00261E70" w:rsidRDefault="006F5CB1" w:rsidP="006F5CB1">
      <w:pPr>
        <w:pStyle w:val="Corpodeltesto3"/>
      </w:pPr>
      <w:r w:rsidRPr="00261E70">
        <w:rPr>
          <w:position w:val="6"/>
          <w:vertAlign w:val="superscript"/>
        </w:rPr>
        <w:t>41</w:t>
      </w:r>
      <w:r w:rsidRPr="00261E70">
        <w:t>Figli di Anà: Dison. Figli di Dison: Camran, Esban, Itran e Cheran.</w:t>
      </w:r>
    </w:p>
    <w:p w:rsidR="00860FE6" w:rsidRPr="00261E70" w:rsidRDefault="00E847F1" w:rsidP="00E847F1">
      <w:pPr>
        <w:pStyle w:val="Corpotesto"/>
      </w:pPr>
      <w:r w:rsidRPr="00261E70">
        <w:t>Figli di Anà: Dison.</w:t>
      </w:r>
    </w:p>
    <w:p w:rsidR="00E847F1" w:rsidRPr="00261E70" w:rsidRDefault="00E847F1" w:rsidP="00E847F1">
      <w:pPr>
        <w:pStyle w:val="Corpotesto"/>
      </w:pPr>
      <w:r w:rsidRPr="00261E70">
        <w:t>Figli di Dison: Camran, Esban, Itran e Cheran.</w:t>
      </w:r>
    </w:p>
    <w:p w:rsidR="00E847F1" w:rsidRPr="00261E70" w:rsidRDefault="006F5CB1" w:rsidP="006F5CB1">
      <w:pPr>
        <w:pStyle w:val="Corpodeltesto3"/>
      </w:pPr>
      <w:r w:rsidRPr="00261E70">
        <w:rPr>
          <w:position w:val="6"/>
          <w:vertAlign w:val="superscript"/>
        </w:rPr>
        <w:t>42</w:t>
      </w:r>
      <w:r w:rsidRPr="00261E70">
        <w:t xml:space="preserve">Figli di Eser: Bilan, Zaavan, Iaakan. </w:t>
      </w:r>
    </w:p>
    <w:p w:rsidR="006F5CB1" w:rsidRPr="00261E70" w:rsidRDefault="006F5CB1" w:rsidP="006F5CB1">
      <w:pPr>
        <w:pStyle w:val="Corpodeltesto3"/>
      </w:pPr>
      <w:r w:rsidRPr="00261E70">
        <w:t>Figli di Dison: Us e Aran.</w:t>
      </w:r>
    </w:p>
    <w:p w:rsidR="00860FE6" w:rsidRPr="00261E70" w:rsidRDefault="00E847F1" w:rsidP="00E847F1">
      <w:pPr>
        <w:pStyle w:val="Corpotesto"/>
      </w:pPr>
      <w:r w:rsidRPr="00261E70">
        <w:t>Figli di Eser: Bilan, Zaavan, Iaakan.</w:t>
      </w:r>
    </w:p>
    <w:p w:rsidR="00E847F1" w:rsidRPr="00261E70" w:rsidRDefault="00E847F1" w:rsidP="00E847F1">
      <w:pPr>
        <w:pStyle w:val="Corpotesto"/>
      </w:pPr>
      <w:r w:rsidRPr="00261E70">
        <w:t>Figli di Dison: Us e Aran.</w:t>
      </w:r>
    </w:p>
    <w:p w:rsidR="00E847F1" w:rsidRPr="00261E70" w:rsidRDefault="00E847F1" w:rsidP="00E847F1">
      <w:pPr>
        <w:pStyle w:val="Corpotesto"/>
      </w:pPr>
    </w:p>
    <w:p w:rsidR="006F5CB1" w:rsidRPr="00261E70" w:rsidRDefault="006F5CB1" w:rsidP="006F5CB1">
      <w:pPr>
        <w:pStyle w:val="Titolo2"/>
        <w:rPr>
          <w:i w:val="0"/>
          <w:sz w:val="40"/>
          <w:szCs w:val="40"/>
        </w:rPr>
      </w:pPr>
      <w:bookmarkStart w:id="43" w:name="_Toc62155944"/>
      <w:r w:rsidRPr="00261E70">
        <w:rPr>
          <w:i w:val="0"/>
          <w:sz w:val="40"/>
          <w:szCs w:val="40"/>
        </w:rPr>
        <w:lastRenderedPageBreak/>
        <w:t>Il re di Edom</w:t>
      </w:r>
      <w:bookmarkEnd w:id="43"/>
    </w:p>
    <w:p w:rsidR="00E847F1" w:rsidRPr="00261E70" w:rsidRDefault="00E847F1" w:rsidP="00E847F1"/>
    <w:p w:rsidR="00016A39" w:rsidRPr="00261E70" w:rsidRDefault="006F5CB1" w:rsidP="006F5CB1">
      <w:pPr>
        <w:pStyle w:val="Corpodeltesto3"/>
      </w:pPr>
      <w:r w:rsidRPr="00261E70">
        <w:rPr>
          <w:position w:val="6"/>
          <w:vertAlign w:val="superscript"/>
        </w:rPr>
        <w:t>43</w:t>
      </w:r>
      <w:r w:rsidRPr="00261E70">
        <w:t>Questi sono i re che regnarono nel territorio di Edom, prima che regnasse un re sugli Israeliti: Bela, figlio di Beor e la sua città si chiamava Dinaba.</w:t>
      </w:r>
    </w:p>
    <w:p w:rsidR="00016A39" w:rsidRPr="00261E70" w:rsidRDefault="00E847F1" w:rsidP="00E847F1">
      <w:pPr>
        <w:pStyle w:val="Corpotesto"/>
      </w:pPr>
      <w:r w:rsidRPr="00261E70">
        <w:t>Edom è Esaù. Il re di Edom è il re del territorio di Esaù.</w:t>
      </w:r>
    </w:p>
    <w:p w:rsidR="00E847F1" w:rsidRPr="00261E70" w:rsidRDefault="00E847F1" w:rsidP="00E847F1">
      <w:pPr>
        <w:pStyle w:val="Corpotesto"/>
      </w:pPr>
      <w:r w:rsidRPr="00261E70">
        <w:t xml:space="preserve">Questi sono i re che regnarono nel territorio di Edom, prima che regnasse un re sugli Israeliti: Bela, figlio di Beor e la sua città di chiamava Dinaba. </w:t>
      </w:r>
    </w:p>
    <w:p w:rsidR="00E847F1" w:rsidRPr="00261E70" w:rsidRDefault="00E847F1" w:rsidP="00E847F1">
      <w:pPr>
        <w:pStyle w:val="Corpotesto"/>
      </w:pPr>
      <w:r w:rsidRPr="00261E70">
        <w:t xml:space="preserve">Siamo in un tempo assai remoto: negli anni prima del mille avanti Cristo. </w:t>
      </w:r>
    </w:p>
    <w:p w:rsidR="00016A39" w:rsidRPr="00261E70" w:rsidRDefault="006F5CB1" w:rsidP="006F5CB1">
      <w:pPr>
        <w:pStyle w:val="Corpodeltesto3"/>
      </w:pPr>
      <w:r w:rsidRPr="00261E70">
        <w:rPr>
          <w:rFonts w:ascii="Times" w:hAnsi="Times"/>
          <w:position w:val="6"/>
          <w:sz w:val="16"/>
        </w:rPr>
        <w:t>44</w:t>
      </w:r>
      <w:r w:rsidRPr="00261E70">
        <w:t>Bela morì e al suo posto regnò Iobab, figlio di Zerach, da Bosra.</w:t>
      </w:r>
    </w:p>
    <w:p w:rsidR="00016A39" w:rsidRPr="00261E70" w:rsidRDefault="00E847F1" w:rsidP="00E847F1">
      <w:pPr>
        <w:pStyle w:val="Corpotesto"/>
      </w:pPr>
      <w:r w:rsidRPr="00261E70">
        <w:t xml:space="preserve">Bela muore e al suo posto regna Iobab, figlio di Zerach, da Bosra. </w:t>
      </w:r>
    </w:p>
    <w:p w:rsidR="00016A39" w:rsidRPr="00261E70" w:rsidRDefault="006F5CB1" w:rsidP="006F5CB1">
      <w:pPr>
        <w:pStyle w:val="Corpodeltesto3"/>
      </w:pPr>
      <w:r w:rsidRPr="00261E70">
        <w:rPr>
          <w:rFonts w:ascii="Times" w:hAnsi="Times"/>
          <w:position w:val="6"/>
          <w:sz w:val="16"/>
        </w:rPr>
        <w:t>45</w:t>
      </w:r>
      <w:r w:rsidRPr="00261E70">
        <w:t>Iobab morì e al suo posto regnò Cusam, del territorio dei Temaniti.</w:t>
      </w:r>
    </w:p>
    <w:p w:rsidR="00016A39" w:rsidRPr="00261E70" w:rsidRDefault="00E847F1" w:rsidP="00E847F1">
      <w:pPr>
        <w:pStyle w:val="Corpotesto"/>
      </w:pPr>
      <w:r w:rsidRPr="00261E70">
        <w:t>Iobab muore e al suo posto regna Cusam, nel territorio dei Temaniti.</w:t>
      </w:r>
    </w:p>
    <w:p w:rsidR="00E847F1" w:rsidRPr="00261E70" w:rsidRDefault="00E847F1" w:rsidP="00E847F1">
      <w:pPr>
        <w:pStyle w:val="Corpotesto"/>
      </w:pPr>
      <w:r w:rsidRPr="00261E70">
        <w:t>Teman ci ricorda il Libro di Giobbe: Elifaz di Teman.</w:t>
      </w:r>
    </w:p>
    <w:p w:rsidR="00860FE6" w:rsidRPr="00261E70" w:rsidRDefault="006F5CB1" w:rsidP="006F5CB1">
      <w:pPr>
        <w:pStyle w:val="Corpodeltesto3"/>
      </w:pPr>
      <w:r w:rsidRPr="00261E70">
        <w:rPr>
          <w:rFonts w:ascii="Times" w:hAnsi="Times"/>
          <w:position w:val="6"/>
          <w:sz w:val="16"/>
        </w:rPr>
        <w:t>46</w:t>
      </w:r>
      <w:r w:rsidRPr="00261E70">
        <w:t>Cusam morì e al suo posto regnò Adad, figlio di Bedad, colui che vinse i Madianiti nelle steppe di Moab; la sua città si chiamava Avìt.</w:t>
      </w:r>
    </w:p>
    <w:p w:rsidR="00860FE6" w:rsidRPr="00261E70" w:rsidRDefault="00E847F1" w:rsidP="00E847F1">
      <w:pPr>
        <w:pStyle w:val="Corpotesto"/>
      </w:pPr>
      <w:r w:rsidRPr="00261E70">
        <w:t>Cusam muore e al suo posto regna Adad, figlio di Bedad, colui che vinse i Madianiti nelle steppe di Moab. La sua città si chiamava Avìt.</w:t>
      </w:r>
    </w:p>
    <w:p w:rsidR="00860FE6" w:rsidRPr="00261E70" w:rsidRDefault="006F5CB1" w:rsidP="006F5CB1">
      <w:pPr>
        <w:pStyle w:val="Corpodeltesto3"/>
      </w:pPr>
      <w:r w:rsidRPr="00261E70">
        <w:rPr>
          <w:position w:val="6"/>
          <w:vertAlign w:val="superscript"/>
        </w:rPr>
        <w:t>47</w:t>
      </w:r>
      <w:r w:rsidRPr="00261E70">
        <w:t>Adad morì e al suo posto regnò Samla, da Masrekà.</w:t>
      </w:r>
    </w:p>
    <w:p w:rsidR="00860FE6" w:rsidRPr="00261E70" w:rsidRDefault="00E847F1" w:rsidP="00E847F1">
      <w:pPr>
        <w:pStyle w:val="Corpotesto"/>
      </w:pPr>
      <w:r w:rsidRPr="00261E70">
        <w:t>Ada</w:t>
      </w:r>
      <w:r w:rsidR="00D0431B">
        <w:t>d</w:t>
      </w:r>
      <w:r w:rsidRPr="00261E70">
        <w:t xml:space="preserve"> muore e al suo posto regna Sam</w:t>
      </w:r>
      <w:r w:rsidR="00D0431B">
        <w:t>l</w:t>
      </w:r>
      <w:r w:rsidRPr="00261E70">
        <w:t>a, da Masrekà.</w:t>
      </w:r>
    </w:p>
    <w:p w:rsidR="00860FE6" w:rsidRPr="00261E70" w:rsidRDefault="006F5CB1" w:rsidP="006F5CB1">
      <w:pPr>
        <w:pStyle w:val="Corpodeltesto3"/>
      </w:pPr>
      <w:r w:rsidRPr="00261E70">
        <w:rPr>
          <w:position w:val="6"/>
          <w:vertAlign w:val="superscript"/>
        </w:rPr>
        <w:t>48</w:t>
      </w:r>
      <w:r w:rsidRPr="00261E70">
        <w:t>Samla morì e al suo posto regnò Saul, da Recobòt-Naar.</w:t>
      </w:r>
    </w:p>
    <w:p w:rsidR="00860FE6" w:rsidRPr="00261E70" w:rsidRDefault="008148E5" w:rsidP="00E847F1">
      <w:pPr>
        <w:pStyle w:val="Corpotesto"/>
      </w:pPr>
      <w:r w:rsidRPr="00261E70">
        <w:t>Samla muore e al suo posto regna Saul, da Recobòt-Naar.</w:t>
      </w:r>
    </w:p>
    <w:p w:rsidR="00860FE6" w:rsidRPr="00261E70" w:rsidRDefault="006F5CB1" w:rsidP="006F5CB1">
      <w:pPr>
        <w:pStyle w:val="Corpodeltesto3"/>
      </w:pPr>
      <w:r w:rsidRPr="00261E70">
        <w:rPr>
          <w:position w:val="6"/>
          <w:vertAlign w:val="superscript"/>
        </w:rPr>
        <w:t>49</w:t>
      </w:r>
      <w:r w:rsidRPr="00261E70">
        <w:t>Saul morì e al suo posto regnò Baal-Canan, figlio di Acbor.</w:t>
      </w:r>
    </w:p>
    <w:p w:rsidR="00860FE6" w:rsidRPr="00261E70" w:rsidRDefault="008148E5" w:rsidP="008148E5">
      <w:pPr>
        <w:pStyle w:val="Corpotesto"/>
      </w:pPr>
      <w:r w:rsidRPr="00261E70">
        <w:t>Saul muore e al suo posto regna Baal-Canan, figlio di Acbor.</w:t>
      </w:r>
    </w:p>
    <w:p w:rsidR="006F5CB1" w:rsidRPr="00261E70" w:rsidRDefault="006F5CB1" w:rsidP="006F5CB1">
      <w:pPr>
        <w:pStyle w:val="Corpodeltesto3"/>
      </w:pPr>
      <w:r w:rsidRPr="00261E70">
        <w:rPr>
          <w:position w:val="6"/>
          <w:vertAlign w:val="superscript"/>
        </w:rPr>
        <w:t>50</w:t>
      </w:r>
      <w:r w:rsidRPr="00261E70">
        <w:t>Baal-Canan, figlio di Acbor, morì e al suo posto regnò Adad: la sua città si chiama Pau e la moglie si chiamava Meetabèl, figlia di Matred, figlia di Me-Zaab.</w:t>
      </w:r>
    </w:p>
    <w:p w:rsidR="00860FE6" w:rsidRPr="00261E70" w:rsidRDefault="008148E5" w:rsidP="008148E5">
      <w:pPr>
        <w:pStyle w:val="Corpotesto"/>
      </w:pPr>
      <w:r w:rsidRPr="00261E70">
        <w:t>Baal-Canan, figlio di Acbor, muore e al suo posto regna Adad.</w:t>
      </w:r>
    </w:p>
    <w:p w:rsidR="008148E5" w:rsidRPr="00261E70" w:rsidRDefault="008148E5" w:rsidP="008148E5">
      <w:pPr>
        <w:pStyle w:val="Corpotesto"/>
      </w:pPr>
      <w:r w:rsidRPr="00261E70">
        <w:t>La sua città si chiama Pau e la moglie si chiamava Meetabèl, figlia di Matred, figlia di Me-Zaab.</w:t>
      </w:r>
    </w:p>
    <w:p w:rsidR="00860FE6" w:rsidRPr="00261E70" w:rsidRDefault="006F5CB1" w:rsidP="006F5CB1">
      <w:pPr>
        <w:pStyle w:val="Corpodeltesto3"/>
      </w:pPr>
      <w:r w:rsidRPr="00261E70">
        <w:rPr>
          <w:position w:val="6"/>
          <w:vertAlign w:val="superscript"/>
        </w:rPr>
        <w:t>51</w:t>
      </w:r>
      <w:r w:rsidRPr="00261E70">
        <w:t>Adad morì e ci furono allora in Edom dei capi: il capo di Timna, il capo di Alva, il capo di Ietet,</w:t>
      </w:r>
    </w:p>
    <w:p w:rsidR="00860FE6" w:rsidRPr="00261E70" w:rsidRDefault="008148E5" w:rsidP="008148E5">
      <w:pPr>
        <w:pStyle w:val="Corpotesto"/>
      </w:pPr>
      <w:r w:rsidRPr="00261E70">
        <w:t xml:space="preserve">Adad muore e ci furono allora in Edom tre capi: il capo di Timna, il capo di Alva, il capo di Ietet. </w:t>
      </w:r>
    </w:p>
    <w:p w:rsidR="00860FE6" w:rsidRPr="00261E70" w:rsidRDefault="006F5CB1" w:rsidP="006F5CB1">
      <w:pPr>
        <w:pStyle w:val="Corpodeltesto3"/>
      </w:pPr>
      <w:r w:rsidRPr="00261E70">
        <w:rPr>
          <w:position w:val="6"/>
          <w:vertAlign w:val="superscript"/>
        </w:rPr>
        <w:t>52</w:t>
      </w:r>
      <w:r w:rsidRPr="00261E70">
        <w:t>il capo di Oolibamà, il capo di Ela, il capo di Pinon,</w:t>
      </w:r>
    </w:p>
    <w:p w:rsidR="008148E5" w:rsidRPr="00261E70" w:rsidRDefault="008148E5" w:rsidP="008148E5">
      <w:pPr>
        <w:pStyle w:val="Corpotesto"/>
      </w:pPr>
      <w:r w:rsidRPr="00261E70">
        <w:t>Il capo di Oolibamà, il capo di Ela, il capo di Pinon.</w:t>
      </w:r>
    </w:p>
    <w:p w:rsidR="00860FE6" w:rsidRPr="00261E70" w:rsidRDefault="006F5CB1" w:rsidP="006F5CB1">
      <w:pPr>
        <w:pStyle w:val="Corpodeltesto3"/>
      </w:pPr>
      <w:r w:rsidRPr="00261E70">
        <w:rPr>
          <w:position w:val="6"/>
          <w:vertAlign w:val="superscript"/>
        </w:rPr>
        <w:lastRenderedPageBreak/>
        <w:t>53</w:t>
      </w:r>
      <w:r w:rsidRPr="00261E70">
        <w:t>il capo di Kenaz, il capo di Teman, il capo di Mibsar,</w:t>
      </w:r>
    </w:p>
    <w:p w:rsidR="00860FE6" w:rsidRPr="00261E70" w:rsidRDefault="008148E5" w:rsidP="008148E5">
      <w:pPr>
        <w:pStyle w:val="Corpotesto"/>
      </w:pPr>
      <w:r w:rsidRPr="00261E70">
        <w:t>Il capo di Kenaz, il capo di Teman, il capo di Mibsar.</w:t>
      </w:r>
    </w:p>
    <w:p w:rsidR="006F5CB1" w:rsidRPr="00261E70" w:rsidRDefault="006F5CB1" w:rsidP="006F5CB1">
      <w:pPr>
        <w:pStyle w:val="Corpodeltesto3"/>
      </w:pPr>
      <w:r w:rsidRPr="00261E70">
        <w:rPr>
          <w:position w:val="6"/>
          <w:vertAlign w:val="superscript"/>
        </w:rPr>
        <w:t>54</w:t>
      </w:r>
      <w:r w:rsidRPr="00261E70">
        <w:t xml:space="preserve">il capo di Magdièl, il capo di Iram. Questi furono i capi di Edom. </w:t>
      </w:r>
    </w:p>
    <w:p w:rsidR="00860FE6" w:rsidRPr="00261E70" w:rsidRDefault="008148E5" w:rsidP="008148E5">
      <w:pPr>
        <w:pStyle w:val="Corpotesto"/>
      </w:pPr>
      <w:r w:rsidRPr="00261E70">
        <w:t>Il capo di Magdièl, il capo di Iram.</w:t>
      </w:r>
    </w:p>
    <w:p w:rsidR="008148E5" w:rsidRPr="00261E70" w:rsidRDefault="008148E5" w:rsidP="008148E5">
      <w:pPr>
        <w:pStyle w:val="Corpotesto"/>
      </w:pPr>
      <w:r w:rsidRPr="00261E70">
        <w:t>Questi furono i capi di Edom.</w:t>
      </w:r>
    </w:p>
    <w:p w:rsidR="008148E5" w:rsidRPr="00261E70" w:rsidRDefault="008148E5" w:rsidP="008148E5">
      <w:pPr>
        <w:pStyle w:val="Corpotesto"/>
      </w:pPr>
      <w:r w:rsidRPr="00261E70">
        <w:t>Da queste genealogie si evince non certo una cronistoria perfetta. La genealogia non è tanto legge stori</w:t>
      </w:r>
      <w:r w:rsidR="00D0431B">
        <w:t>c</w:t>
      </w:r>
      <w:r w:rsidRPr="00261E70">
        <w:t>a, quanto molto di più legge teologica.</w:t>
      </w:r>
    </w:p>
    <w:p w:rsidR="008148E5" w:rsidRPr="00261E70" w:rsidRDefault="008148E5" w:rsidP="008148E5">
      <w:pPr>
        <w:pStyle w:val="Corpotesto"/>
      </w:pPr>
      <w:r w:rsidRPr="00261E70">
        <w:t xml:space="preserve">Vi è manifestata sia l’unità del genere umano, nato tutto dalla prima coppia Adamo- Eva. </w:t>
      </w:r>
    </w:p>
    <w:p w:rsidR="008148E5" w:rsidRPr="00261E70" w:rsidRDefault="008148E5" w:rsidP="008148E5">
      <w:pPr>
        <w:pStyle w:val="Corpotesto"/>
      </w:pPr>
      <w:r w:rsidRPr="00261E70">
        <w:t>Anche dopo il diluvio ricompare la stessa unità in quanto tutte le razze della terra provengono dalla discendenza di Noè.</w:t>
      </w:r>
    </w:p>
    <w:p w:rsidR="008148E5" w:rsidRPr="00261E70" w:rsidRDefault="008148E5" w:rsidP="008148E5">
      <w:pPr>
        <w:pStyle w:val="Corpotesto"/>
      </w:pPr>
      <w:r w:rsidRPr="00261E70">
        <w:t xml:space="preserve">Ma quello che è più sorprendente è che molti popoli che circondano la terra di Canaan, che </w:t>
      </w:r>
      <w:r w:rsidR="00D0431B">
        <w:t xml:space="preserve">è </w:t>
      </w:r>
      <w:r w:rsidRPr="00261E70">
        <w:t>poi occupata dai figli di Israele, è discendenza da Abramo: Ismaele ed Esaù.</w:t>
      </w:r>
    </w:p>
    <w:p w:rsidR="008148E5" w:rsidRPr="00261E70" w:rsidRDefault="008148E5" w:rsidP="008148E5">
      <w:pPr>
        <w:pStyle w:val="Corpotesto"/>
      </w:pPr>
      <w:r w:rsidRPr="00261E70">
        <w:t>Vi è tutta una parentela, una fratellanza che fa sì che ognuno sia fratello dell’altro.</w:t>
      </w:r>
    </w:p>
    <w:p w:rsidR="008148E5" w:rsidRPr="00261E70" w:rsidRDefault="008148E5" w:rsidP="008148E5">
      <w:pPr>
        <w:pStyle w:val="Corpotesto"/>
      </w:pPr>
      <w:r w:rsidRPr="00261E70">
        <w:t>È proprio dei fratell</w:t>
      </w:r>
      <w:r w:rsidR="00D0431B">
        <w:t>i</w:t>
      </w:r>
      <w:r w:rsidRPr="00261E70">
        <w:t xml:space="preserve"> la redenzione dei fratelli. Questo è il dato più importante di queste genealogie. </w:t>
      </w:r>
    </w:p>
    <w:p w:rsidR="00C31408" w:rsidRPr="00261E70" w:rsidRDefault="00C31408" w:rsidP="008148E5">
      <w:pPr>
        <w:pStyle w:val="Corpotesto"/>
      </w:pPr>
      <w:r w:rsidRPr="00261E70">
        <w:t>L’altro può essere amato, custodito, protetto, aiutato, salvato, redento, perché fratello, perché carne della propria carne.</w:t>
      </w:r>
    </w:p>
    <w:p w:rsidR="00C31408" w:rsidRPr="00261E70" w:rsidRDefault="00C31408" w:rsidP="008148E5">
      <w:pPr>
        <w:pStyle w:val="Corpotesto"/>
      </w:pPr>
      <w:r w:rsidRPr="00261E70">
        <w:t>È questa vera dimensione universale della salvezza e della redenzione.</w:t>
      </w:r>
    </w:p>
    <w:p w:rsidR="00C31408" w:rsidRPr="00261E70" w:rsidRDefault="00C31408" w:rsidP="008148E5">
      <w:pPr>
        <w:pStyle w:val="Corpotesto"/>
      </w:pPr>
      <w:r w:rsidRPr="00261E70">
        <w:t xml:space="preserve">Cristo Gesù, nel mistero della sua incarnazione, diviene il fratello universale. Può salvare l’intera umanità. </w:t>
      </w:r>
    </w:p>
    <w:p w:rsidR="00C31408" w:rsidRPr="00261E70" w:rsidRDefault="00C31408" w:rsidP="008148E5">
      <w:pPr>
        <w:pStyle w:val="Corpotesto"/>
      </w:pPr>
      <w:r w:rsidRPr="00261E70">
        <w:t xml:space="preserve">Questa verità teologica va presa molto in considerazione. È la chiave di lettura di tutto il mistero dell’umana redenzione e salvezza operata da Cristo Gesù. </w:t>
      </w:r>
    </w:p>
    <w:p w:rsidR="008148E5" w:rsidRPr="00261E70" w:rsidRDefault="008148E5" w:rsidP="008148E5">
      <w:pPr>
        <w:pStyle w:val="Corpotesto"/>
      </w:pPr>
    </w:p>
    <w:p w:rsidR="00AB13DD" w:rsidRPr="00261E70" w:rsidRDefault="00AB13DD" w:rsidP="00AB13DD"/>
    <w:p w:rsidR="00DA54A5" w:rsidRPr="00261E70" w:rsidRDefault="00DA54A5" w:rsidP="00DA54A5">
      <w:pPr>
        <w:pStyle w:val="Corpotesto"/>
        <w:sectPr w:rsidR="00DA54A5" w:rsidRPr="00261E70" w:rsidSect="00190FE6">
          <w:headerReference w:type="default" r:id="rId12"/>
          <w:type w:val="oddPage"/>
          <w:pgSz w:w="11906" w:h="16838"/>
          <w:pgMar w:top="1701" w:right="1701" w:bottom="1701" w:left="1701" w:header="567" w:footer="567" w:gutter="0"/>
          <w:cols w:space="708"/>
          <w:titlePg/>
          <w:docGrid w:linePitch="360"/>
        </w:sectPr>
      </w:pPr>
      <w:bookmarkStart w:id="44" w:name="_Toc325446273"/>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5" w:name="_Toc62155945"/>
      <w:r w:rsidRPr="00261E70">
        <w:rPr>
          <w:rFonts w:ascii="Arial" w:hAnsi="Arial" w:cs="Arial"/>
          <w:color w:val="000000"/>
          <w:sz w:val="40"/>
          <w:szCs w:val="40"/>
        </w:rPr>
        <w:lastRenderedPageBreak/>
        <w:t>CAPITOLO II</w:t>
      </w:r>
      <w:bookmarkEnd w:id="45"/>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46" w:name="_Toc62155946"/>
      <w:r w:rsidRPr="00261E70">
        <w:rPr>
          <w:rFonts w:ascii="Arial" w:hAnsi="Arial" w:cs="Arial"/>
        </w:rPr>
        <w:t>LETTURA DEL TESTO</w:t>
      </w:r>
      <w:bookmarkEnd w:id="46"/>
    </w:p>
    <w:p w:rsidR="006F5CB1" w:rsidRPr="00261E70" w:rsidRDefault="006F5CB1" w:rsidP="006F5CB1"/>
    <w:p w:rsidR="00C50779" w:rsidRPr="00261E70" w:rsidRDefault="006F5CB1" w:rsidP="00C50779">
      <w:pPr>
        <w:widowControl w:val="0"/>
        <w:tabs>
          <w:tab w:val="left" w:pos="-1134"/>
          <w:tab w:val="left" w:pos="-568"/>
          <w:tab w:val="left" w:pos="-2"/>
          <w:tab w:val="left" w:pos="1418"/>
        </w:tabs>
        <w:ind w:left="851" w:hanging="851"/>
        <w:jc w:val="both"/>
        <w:rPr>
          <w:color w:val="000000"/>
          <w:sz w:val="24"/>
        </w:rPr>
      </w:pPr>
      <w:r w:rsidRPr="00261E70">
        <w:rPr>
          <w:color w:val="000000"/>
          <w:position w:val="6"/>
          <w:vertAlign w:val="superscript"/>
        </w:rPr>
        <w:tab/>
      </w:r>
      <w:r w:rsidRPr="00261E70">
        <w:rPr>
          <w:color w:val="000000"/>
          <w:position w:val="6"/>
          <w:vertAlign w:val="superscript"/>
        </w:rPr>
        <w:tab/>
      </w:r>
      <w:r w:rsidR="00C50779" w:rsidRPr="00261E70">
        <w:rPr>
          <w:color w:val="000000"/>
          <w:position w:val="6"/>
          <w:vertAlign w:val="superscript"/>
        </w:rPr>
        <w:t>1</w:t>
      </w:r>
      <w:r w:rsidR="00C50779" w:rsidRPr="00261E70">
        <w:rPr>
          <w:color w:val="000000"/>
          <w:sz w:val="24"/>
        </w:rPr>
        <w:t xml:space="preserve">Questi sono i figli d’Israele: Ruben, Simeone, Levi, Giuda, Ìssacar, Zàbulon, </w:t>
      </w:r>
      <w:r w:rsidR="00C50779" w:rsidRPr="00261E70">
        <w:rPr>
          <w:color w:val="000000"/>
          <w:position w:val="6"/>
          <w:vertAlign w:val="superscript"/>
        </w:rPr>
        <w:t>2</w:t>
      </w:r>
      <w:r w:rsidR="00C50779" w:rsidRPr="00261E70">
        <w:rPr>
          <w:color w:val="000000"/>
          <w:sz w:val="24"/>
        </w:rPr>
        <w:t>Dan, Giuseppe, Beniamino, Nèftali, Gad e Aser.</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w:t>
      </w:r>
      <w:r w:rsidRPr="00261E70">
        <w:rPr>
          <w:color w:val="000000"/>
          <w:sz w:val="24"/>
        </w:rPr>
        <w:t xml:space="preserve">Figli di Giuda: Er, Onan, Sela; i tre gli nacquero dalla figlia di Sua </w:t>
      </w:r>
      <w:smartTag w:uri="urn:schemas-microsoft-com:office:smarttags" w:element="PersonName">
        <w:smartTagPr>
          <w:attr w:name="ProductID" w:val="la Cananea. Ma"/>
        </w:smartTagPr>
        <w:r w:rsidRPr="00261E70">
          <w:rPr>
            <w:color w:val="000000"/>
            <w:sz w:val="24"/>
          </w:rPr>
          <w:t>la Cananea. Ma</w:t>
        </w:r>
      </w:smartTag>
      <w:r w:rsidRPr="00261E70">
        <w:rPr>
          <w:color w:val="000000"/>
          <w:sz w:val="24"/>
        </w:rPr>
        <w:t xml:space="preserve"> Er, primogenito di Giuda, si rese odioso agli occhi del Signore, che perciò lo fece morire. </w:t>
      </w:r>
      <w:r w:rsidRPr="00261E70">
        <w:rPr>
          <w:color w:val="000000"/>
          <w:position w:val="6"/>
          <w:vertAlign w:val="superscript"/>
        </w:rPr>
        <w:t>4</w:t>
      </w:r>
      <w:r w:rsidRPr="00261E70">
        <w:rPr>
          <w:color w:val="000000"/>
          <w:sz w:val="24"/>
        </w:rPr>
        <w:t>Tamar, sua nuora, gli partorì Peres e Zerach. Totale dei figli di Giuda: cinque.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w:t>
      </w:r>
      <w:r w:rsidRPr="00261E70">
        <w:rPr>
          <w:color w:val="000000"/>
          <w:sz w:val="24"/>
        </w:rPr>
        <w:t>Figli di Peres: Chesron e Camul.</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6</w:t>
      </w:r>
      <w:r w:rsidRPr="00261E70">
        <w:rPr>
          <w:color w:val="000000"/>
          <w:sz w:val="24"/>
        </w:rPr>
        <w:t>Figli di Zerach: Zimrì, Etan, Eman, Calcol e Darda; in tutto: cinque.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7</w:t>
      </w:r>
      <w:r w:rsidRPr="00261E70">
        <w:rPr>
          <w:color w:val="000000"/>
          <w:sz w:val="24"/>
        </w:rPr>
        <w:t xml:space="preserve">Figli di Carmì: Acar, che provocò una disgrazia in Israele con la trasgressione dello sterminio. </w:t>
      </w:r>
      <w:r w:rsidRPr="00261E70">
        <w:rPr>
          <w:color w:val="000000"/>
          <w:position w:val="6"/>
          <w:vertAlign w:val="superscript"/>
        </w:rPr>
        <w:t>8</w:t>
      </w:r>
      <w:r w:rsidRPr="00261E70">
        <w:rPr>
          <w:color w:val="000000"/>
          <w:sz w:val="24"/>
        </w:rPr>
        <w:t>Figli di Etan: Azaria.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9</w:t>
      </w:r>
      <w:r w:rsidRPr="00261E70">
        <w:rPr>
          <w:color w:val="000000"/>
          <w:sz w:val="24"/>
        </w:rPr>
        <w:t xml:space="preserve">Figli che nacquero a Chesron: Ieracmeèl, Ram e Chelubài. </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10</w:t>
      </w:r>
      <w:r w:rsidRPr="00261E70">
        <w:rPr>
          <w:color w:val="000000"/>
          <w:sz w:val="24"/>
        </w:rPr>
        <w:t xml:space="preserve">Ram generò Amminadàb; Amminadàb generò Nacson, capo dei figli di Giuda. </w:t>
      </w:r>
      <w:r w:rsidRPr="00261E70">
        <w:rPr>
          <w:color w:val="000000"/>
          <w:position w:val="6"/>
          <w:vertAlign w:val="superscript"/>
        </w:rPr>
        <w:t>11</w:t>
      </w:r>
      <w:r w:rsidRPr="00261E70">
        <w:rPr>
          <w:color w:val="000000"/>
          <w:sz w:val="24"/>
        </w:rPr>
        <w:t xml:space="preserve">Nacson generò Salma; Salma generò Booz. </w:t>
      </w:r>
      <w:r w:rsidRPr="00261E70">
        <w:rPr>
          <w:color w:val="000000"/>
          <w:position w:val="6"/>
          <w:vertAlign w:val="superscript"/>
        </w:rPr>
        <w:t>12</w:t>
      </w:r>
      <w:r w:rsidRPr="00261E70">
        <w:rPr>
          <w:color w:val="000000"/>
          <w:sz w:val="24"/>
        </w:rPr>
        <w:t xml:space="preserve">Booz generò Obed; Obed generò Iesse. </w:t>
      </w:r>
      <w:r w:rsidRPr="00261E70">
        <w:rPr>
          <w:color w:val="000000"/>
          <w:position w:val="6"/>
          <w:vertAlign w:val="superscript"/>
        </w:rPr>
        <w:t>13</w:t>
      </w:r>
      <w:r w:rsidRPr="00261E70">
        <w:rPr>
          <w:color w:val="000000"/>
          <w:sz w:val="24"/>
        </w:rPr>
        <w:t xml:space="preserve">Iesse generò Eliàb, il primogenito, Abinadàb, secondo, Simeà, terzo, </w:t>
      </w:r>
      <w:r w:rsidRPr="00261E70">
        <w:rPr>
          <w:color w:val="000000"/>
          <w:position w:val="6"/>
          <w:vertAlign w:val="superscript"/>
        </w:rPr>
        <w:t>14</w:t>
      </w:r>
      <w:r w:rsidRPr="00261E70">
        <w:rPr>
          <w:color w:val="000000"/>
          <w:sz w:val="24"/>
        </w:rPr>
        <w:t xml:space="preserve">Netanèl, quarto, Raddài, quinto, </w:t>
      </w:r>
      <w:r w:rsidRPr="00261E70">
        <w:rPr>
          <w:color w:val="000000"/>
          <w:position w:val="6"/>
          <w:vertAlign w:val="superscript"/>
        </w:rPr>
        <w:t>15</w:t>
      </w:r>
      <w:r w:rsidRPr="00261E70">
        <w:rPr>
          <w:color w:val="000000"/>
          <w:sz w:val="24"/>
        </w:rPr>
        <w:t xml:space="preserve">Osem, sesto, Davide, settimo. </w:t>
      </w:r>
      <w:r w:rsidRPr="00261E70">
        <w:rPr>
          <w:color w:val="000000"/>
          <w:position w:val="6"/>
          <w:vertAlign w:val="superscript"/>
        </w:rPr>
        <w:t>16</w:t>
      </w:r>
      <w:r w:rsidRPr="00261E70">
        <w:rPr>
          <w:color w:val="000000"/>
          <w:sz w:val="24"/>
        </w:rPr>
        <w:t xml:space="preserve">Loro sorelle furono: Seruià e Abigàil. Figli di Seruià furono Abisài, Ioab e Asaèl: tre. </w:t>
      </w:r>
      <w:r w:rsidRPr="00261E70">
        <w:rPr>
          <w:color w:val="000000"/>
          <w:position w:val="6"/>
          <w:vertAlign w:val="superscript"/>
        </w:rPr>
        <w:t>17</w:t>
      </w:r>
      <w:r w:rsidRPr="00261E70">
        <w:rPr>
          <w:color w:val="000000"/>
          <w:sz w:val="24"/>
        </w:rPr>
        <w:t>Abigàil partorì Amasà, il cui padre fu Ieter l’Ismaelita.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18</w:t>
      </w:r>
      <w:r w:rsidRPr="00261E70">
        <w:rPr>
          <w:color w:val="000000"/>
          <w:sz w:val="24"/>
        </w:rPr>
        <w:t xml:space="preserve">Caleb, figlio di Chesron, dalla moglie Azubà ebbe Ieriòt. Questi sono i figli di lei: Ieser, Sobab e Ardon. </w:t>
      </w:r>
      <w:r w:rsidRPr="00261E70">
        <w:rPr>
          <w:color w:val="000000"/>
          <w:position w:val="6"/>
          <w:vertAlign w:val="superscript"/>
        </w:rPr>
        <w:t>19</w:t>
      </w:r>
      <w:r w:rsidRPr="00261E70">
        <w:rPr>
          <w:color w:val="000000"/>
          <w:sz w:val="24"/>
        </w:rPr>
        <w:t xml:space="preserve">Morta Azubà, Caleb prese in moglie Efrat, che gli partorì Cur. </w:t>
      </w:r>
      <w:r w:rsidRPr="00261E70">
        <w:rPr>
          <w:color w:val="000000"/>
          <w:position w:val="6"/>
          <w:vertAlign w:val="superscript"/>
        </w:rPr>
        <w:t>20</w:t>
      </w:r>
      <w:r w:rsidRPr="00261E70">
        <w:rPr>
          <w:color w:val="000000"/>
          <w:sz w:val="24"/>
        </w:rPr>
        <w:t xml:space="preserve">Cur generò Urì; Urì generò Besalèl. </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21</w:t>
      </w:r>
      <w:r w:rsidRPr="00261E70">
        <w:rPr>
          <w:color w:val="000000"/>
          <w:sz w:val="24"/>
        </w:rPr>
        <w:t xml:space="preserve">In seguito Chesron si unì alla figlia di Machir, padre di Gàlaad; egli la sposò a sessant’anni ed essa gli partorì Segub. </w:t>
      </w:r>
      <w:r w:rsidRPr="00261E70">
        <w:rPr>
          <w:color w:val="000000"/>
          <w:position w:val="6"/>
          <w:vertAlign w:val="superscript"/>
        </w:rPr>
        <w:t>22</w:t>
      </w:r>
      <w:r w:rsidRPr="00261E70">
        <w:rPr>
          <w:color w:val="000000"/>
          <w:sz w:val="24"/>
        </w:rPr>
        <w:t xml:space="preserve">Segub generò Iair, cui appartennero ventitré città nella regione di Gàlaad. </w:t>
      </w:r>
      <w:r w:rsidRPr="00261E70">
        <w:rPr>
          <w:color w:val="000000"/>
          <w:position w:val="6"/>
          <w:vertAlign w:val="superscript"/>
        </w:rPr>
        <w:t>23</w:t>
      </w:r>
      <w:r w:rsidRPr="00261E70">
        <w:rPr>
          <w:color w:val="000000"/>
          <w:sz w:val="24"/>
        </w:rPr>
        <w:t xml:space="preserve">Ghesur e Aram presero loro i villaggi di Iair con Kenat e le dipendenze: sessanta città. Tutti questi furono figli di Machir, padre di Gàlaad. </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24</w:t>
      </w:r>
      <w:r w:rsidRPr="00261E70">
        <w:rPr>
          <w:color w:val="000000"/>
          <w:sz w:val="24"/>
        </w:rPr>
        <w:t>Dopo la morte di Chesron, Caleb si unì a Èfrata, moglie di suo padre Chesron, la quale gli partorì Ascur, padre di Tekòa.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25</w:t>
      </w:r>
      <w:r w:rsidRPr="00261E70">
        <w:rPr>
          <w:color w:val="000000"/>
          <w:sz w:val="24"/>
        </w:rPr>
        <w:t xml:space="preserve">I figli di Ieracmeèl, primogenito di Chesron, furono Ram, il primogenito, Buna, Oren, Osem, Achia. </w:t>
      </w:r>
      <w:r w:rsidRPr="00261E70">
        <w:rPr>
          <w:color w:val="000000"/>
          <w:position w:val="6"/>
          <w:vertAlign w:val="superscript"/>
        </w:rPr>
        <w:t>26</w:t>
      </w:r>
      <w:r w:rsidRPr="00261E70">
        <w:rPr>
          <w:color w:val="000000"/>
          <w:sz w:val="24"/>
        </w:rPr>
        <w:t>Ieracmeèl ebbe una seconda moglie che si chiamava Atarà e fu madre di Onam.</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27</w:t>
      </w:r>
      <w:r w:rsidRPr="00261E70">
        <w:rPr>
          <w:color w:val="000000"/>
          <w:sz w:val="24"/>
        </w:rPr>
        <w:t>I figli di Ram, primogenito di Ieracmeèl, furono Maas, Iamin ed Eker.</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28</w:t>
      </w:r>
      <w:r w:rsidRPr="00261E70">
        <w:rPr>
          <w:color w:val="000000"/>
          <w:sz w:val="24"/>
        </w:rPr>
        <w:t xml:space="preserve">I figli di Onam furono Sammài e Iada. Figli di Sammài: Nadab e Abisùr. </w:t>
      </w:r>
      <w:r w:rsidRPr="00261E70">
        <w:rPr>
          <w:color w:val="000000"/>
          <w:position w:val="6"/>
          <w:vertAlign w:val="superscript"/>
        </w:rPr>
        <w:t>29</w:t>
      </w:r>
      <w:r w:rsidRPr="00261E70">
        <w:rPr>
          <w:color w:val="000000"/>
          <w:sz w:val="24"/>
        </w:rPr>
        <w:t xml:space="preserve">La moglie di Abisùr si chiamava Abiàil e gli partorì Acban e Molid. </w:t>
      </w:r>
      <w:r w:rsidRPr="00261E70">
        <w:rPr>
          <w:color w:val="000000"/>
          <w:position w:val="6"/>
          <w:vertAlign w:val="superscript"/>
        </w:rPr>
        <w:t>30</w:t>
      </w:r>
      <w:r w:rsidRPr="00261E70">
        <w:rPr>
          <w:color w:val="000000"/>
          <w:sz w:val="24"/>
        </w:rPr>
        <w:t xml:space="preserve">Figli di Nadab furono Seled e Appàim. Seled morì senza figli. </w:t>
      </w:r>
      <w:r w:rsidRPr="00261E70">
        <w:rPr>
          <w:color w:val="000000"/>
          <w:position w:val="6"/>
          <w:vertAlign w:val="superscript"/>
        </w:rPr>
        <w:t>31</w:t>
      </w:r>
      <w:r w:rsidRPr="00261E70">
        <w:rPr>
          <w:color w:val="000000"/>
          <w:sz w:val="24"/>
        </w:rPr>
        <w:t xml:space="preserve">Figli di Appàim: Isèi; figli di Isèi: Sesan; figli di Sesan: Aclài. </w:t>
      </w:r>
      <w:r w:rsidRPr="00261E70">
        <w:rPr>
          <w:color w:val="000000"/>
          <w:position w:val="6"/>
          <w:vertAlign w:val="superscript"/>
        </w:rPr>
        <w:t>32</w:t>
      </w:r>
      <w:r w:rsidRPr="00261E70">
        <w:rPr>
          <w:color w:val="000000"/>
          <w:sz w:val="24"/>
        </w:rPr>
        <w:t xml:space="preserve">Figli di Iada, fratello di Sammài: Ieter e Giònata. Ieter morì senza figli. </w:t>
      </w:r>
      <w:r w:rsidRPr="00261E70">
        <w:rPr>
          <w:color w:val="000000"/>
          <w:position w:val="6"/>
          <w:vertAlign w:val="superscript"/>
        </w:rPr>
        <w:t>33</w:t>
      </w:r>
      <w:r w:rsidRPr="00261E70">
        <w:rPr>
          <w:color w:val="000000"/>
          <w:sz w:val="24"/>
        </w:rPr>
        <w:t xml:space="preserve">Figli di Giònata: Pelet e Zaza. </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Questi furono i discendenti di Ieracmeèl.</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34</w:t>
      </w:r>
      <w:r w:rsidRPr="00261E70">
        <w:rPr>
          <w:color w:val="000000"/>
          <w:sz w:val="24"/>
        </w:rPr>
        <w:t xml:space="preserve">Sesan non ebbe figli, ma solo figlie; egli aveva uno schiavo egiziano chiamato Iarca. </w:t>
      </w:r>
      <w:r w:rsidRPr="00261E70">
        <w:rPr>
          <w:color w:val="000000"/>
          <w:position w:val="6"/>
          <w:vertAlign w:val="superscript"/>
        </w:rPr>
        <w:t>35</w:t>
      </w:r>
      <w:r w:rsidRPr="00261E70">
        <w:rPr>
          <w:color w:val="000000"/>
          <w:sz w:val="24"/>
        </w:rPr>
        <w:t xml:space="preserve">Sesan diede in moglie allo schiavo Iarca una figlia che gli </w:t>
      </w:r>
      <w:r w:rsidRPr="00261E70">
        <w:rPr>
          <w:color w:val="000000"/>
          <w:sz w:val="24"/>
        </w:rPr>
        <w:lastRenderedPageBreak/>
        <w:t xml:space="preserve">partorì Attài. </w:t>
      </w:r>
      <w:r w:rsidRPr="00261E70">
        <w:rPr>
          <w:color w:val="000000"/>
          <w:position w:val="6"/>
          <w:vertAlign w:val="superscript"/>
        </w:rPr>
        <w:t>36</w:t>
      </w:r>
      <w:r w:rsidRPr="00261E70">
        <w:rPr>
          <w:color w:val="000000"/>
          <w:sz w:val="24"/>
        </w:rPr>
        <w:t xml:space="preserve">Attài generò Natan; Natan generò Zabad; </w:t>
      </w:r>
      <w:r w:rsidRPr="00261E70">
        <w:rPr>
          <w:color w:val="000000"/>
          <w:position w:val="6"/>
          <w:vertAlign w:val="superscript"/>
        </w:rPr>
        <w:t>37</w:t>
      </w:r>
      <w:r w:rsidRPr="00261E70">
        <w:rPr>
          <w:color w:val="000000"/>
          <w:sz w:val="24"/>
        </w:rPr>
        <w:t xml:space="preserve">Zabad generò Eflal; Eflal generò Obed; </w:t>
      </w:r>
      <w:r w:rsidRPr="00261E70">
        <w:rPr>
          <w:color w:val="000000"/>
          <w:position w:val="6"/>
          <w:vertAlign w:val="superscript"/>
        </w:rPr>
        <w:t>38</w:t>
      </w:r>
      <w:r w:rsidRPr="00261E70">
        <w:rPr>
          <w:color w:val="000000"/>
          <w:sz w:val="24"/>
        </w:rPr>
        <w:t xml:space="preserve">Obed generò Ieu; Ieu generò Azaria; </w:t>
      </w:r>
      <w:r w:rsidRPr="00261E70">
        <w:rPr>
          <w:color w:val="000000"/>
          <w:position w:val="6"/>
          <w:vertAlign w:val="superscript"/>
        </w:rPr>
        <w:t>39</w:t>
      </w:r>
      <w:r w:rsidRPr="00261E70">
        <w:rPr>
          <w:color w:val="000000"/>
          <w:sz w:val="24"/>
        </w:rPr>
        <w:t xml:space="preserve">Azaria generò Cheles; Cheles generò Elasà; </w:t>
      </w:r>
      <w:r w:rsidRPr="00261E70">
        <w:rPr>
          <w:color w:val="000000"/>
          <w:position w:val="6"/>
          <w:vertAlign w:val="superscript"/>
        </w:rPr>
        <w:t>40</w:t>
      </w:r>
      <w:r w:rsidRPr="00261E70">
        <w:rPr>
          <w:color w:val="000000"/>
          <w:sz w:val="24"/>
        </w:rPr>
        <w:t xml:space="preserve">Elasà generò Sismài; Sismài generò Sallum; </w:t>
      </w:r>
      <w:r w:rsidRPr="00261E70">
        <w:rPr>
          <w:color w:val="000000"/>
          <w:position w:val="6"/>
          <w:vertAlign w:val="superscript"/>
        </w:rPr>
        <w:t>41</w:t>
      </w:r>
      <w:r w:rsidRPr="00261E70">
        <w:rPr>
          <w:color w:val="000000"/>
          <w:sz w:val="24"/>
        </w:rPr>
        <w:t>Sallum generò Iekamia; Iekamia generò Elisamà.</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42</w:t>
      </w:r>
      <w:r w:rsidRPr="00261E70">
        <w:rPr>
          <w:color w:val="000000"/>
          <w:sz w:val="24"/>
        </w:rPr>
        <w:t xml:space="preserve">Figli di Caleb, fratello di Ieracmeèl, furono Mesa, suo primogenito, che fu padre di Zif; il figlio di Maresà fu padre di Ebron. </w:t>
      </w:r>
      <w:r w:rsidRPr="00261E70">
        <w:rPr>
          <w:color w:val="000000"/>
          <w:position w:val="6"/>
          <w:vertAlign w:val="superscript"/>
        </w:rPr>
        <w:t>43</w:t>
      </w:r>
      <w:r w:rsidRPr="00261E70">
        <w:rPr>
          <w:color w:val="000000"/>
          <w:sz w:val="24"/>
        </w:rPr>
        <w:t xml:space="preserve">Figli di Ebron: Core, Tappùach, Rekem e Sema. </w:t>
      </w:r>
      <w:r w:rsidRPr="00261E70">
        <w:rPr>
          <w:color w:val="000000"/>
          <w:position w:val="6"/>
          <w:vertAlign w:val="superscript"/>
        </w:rPr>
        <w:t>44</w:t>
      </w:r>
      <w:r w:rsidRPr="00261E70">
        <w:rPr>
          <w:color w:val="000000"/>
          <w:sz w:val="24"/>
        </w:rPr>
        <w:t xml:space="preserve">Sema generò Racam, padre di Iorkoàm; Rekem generò Sammài. </w:t>
      </w:r>
      <w:r w:rsidRPr="00261E70">
        <w:rPr>
          <w:color w:val="000000"/>
          <w:position w:val="6"/>
          <w:vertAlign w:val="superscript"/>
        </w:rPr>
        <w:t>45</w:t>
      </w:r>
      <w:r w:rsidRPr="00261E70">
        <w:rPr>
          <w:color w:val="000000"/>
          <w:sz w:val="24"/>
        </w:rPr>
        <w:t>Figlio di Sammài: Maon, che fu padre di Bet-Sur.</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46</w:t>
      </w:r>
      <w:r w:rsidRPr="00261E70">
        <w:rPr>
          <w:color w:val="000000"/>
          <w:sz w:val="24"/>
        </w:rPr>
        <w:t xml:space="preserve">Efa, concubina di Caleb, partorì Carran, Mosa e Gazez; Carran generò Gazez. </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47</w:t>
      </w:r>
      <w:r w:rsidRPr="00261E70">
        <w:rPr>
          <w:color w:val="000000"/>
          <w:sz w:val="24"/>
        </w:rPr>
        <w:t xml:space="preserve">Figli di Iadài: Reghem, Iotam, Ghesan, Pelet, Efa e Saaf. </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48</w:t>
      </w:r>
      <w:r w:rsidRPr="00261E70">
        <w:rPr>
          <w:color w:val="000000"/>
          <w:sz w:val="24"/>
        </w:rPr>
        <w:t xml:space="preserve">Maacà, concubina di Caleb, partorì Seber e Tircanà; </w:t>
      </w:r>
      <w:r w:rsidRPr="00261E70">
        <w:rPr>
          <w:color w:val="000000"/>
          <w:position w:val="6"/>
          <w:vertAlign w:val="superscript"/>
        </w:rPr>
        <w:t>49</w:t>
      </w:r>
      <w:r w:rsidRPr="00261E70">
        <w:rPr>
          <w:color w:val="000000"/>
          <w:sz w:val="24"/>
        </w:rPr>
        <w:t>partorì anche Saaf, padre di Madmannà, e Seva, padre di Macbenà e padre di Gàbaa. Figlia di Caleb fu Acsa.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50</w:t>
      </w:r>
      <w:r w:rsidRPr="00261E70">
        <w:rPr>
          <w:color w:val="000000"/>
          <w:sz w:val="24"/>
        </w:rPr>
        <w:t>Questi furono i figli di Caleb.</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Figli di Cur, primogenito di Èfrata: Sobal, padre di Kiriat-Iearìm, </w:t>
      </w:r>
      <w:r w:rsidRPr="00261E70">
        <w:rPr>
          <w:color w:val="000000"/>
          <w:position w:val="6"/>
          <w:vertAlign w:val="superscript"/>
        </w:rPr>
        <w:t>51</w:t>
      </w:r>
      <w:r w:rsidRPr="00261E70">
        <w:rPr>
          <w:color w:val="000000"/>
          <w:sz w:val="24"/>
        </w:rPr>
        <w:t xml:space="preserve">Salma, padre di Betlemme, Caref, padre di Bet-Gader. </w:t>
      </w:r>
      <w:r w:rsidRPr="00261E70">
        <w:rPr>
          <w:color w:val="000000"/>
          <w:position w:val="6"/>
          <w:vertAlign w:val="superscript"/>
        </w:rPr>
        <w:t>52</w:t>
      </w:r>
      <w:r w:rsidRPr="00261E70">
        <w:rPr>
          <w:color w:val="000000"/>
          <w:sz w:val="24"/>
        </w:rPr>
        <w:t xml:space="preserve">I figli di Sobal, padre di Kiriat-Iearìm, furono Reaià, la metà dei Manactei </w:t>
      </w:r>
      <w:r w:rsidRPr="00261E70">
        <w:rPr>
          <w:color w:val="000000"/>
          <w:position w:val="6"/>
          <w:vertAlign w:val="superscript"/>
        </w:rPr>
        <w:t>53</w:t>
      </w:r>
      <w:r w:rsidRPr="00261E70">
        <w:rPr>
          <w:color w:val="000000"/>
          <w:sz w:val="24"/>
        </w:rPr>
        <w:t>e le famiglie di Kiriat-Iearìm: gli Itrei, i Putei, i Sumatei e i Misraei. Da costoro derivarono i Soreatiti e gli Estaoliti.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54</w:t>
      </w:r>
      <w:r w:rsidRPr="00261E70">
        <w:rPr>
          <w:color w:val="000000"/>
          <w:sz w:val="24"/>
        </w:rPr>
        <w:t xml:space="preserve">Figli di Salma: Betlemme, i Netofatiti, Atròt-Bet-Ioab e la metà dei Manactei, i Soriti </w:t>
      </w:r>
      <w:r w:rsidRPr="00261E70">
        <w:rPr>
          <w:color w:val="000000"/>
          <w:position w:val="6"/>
          <w:vertAlign w:val="superscript"/>
        </w:rPr>
        <w:t>55</w:t>
      </w:r>
      <w:r w:rsidRPr="00261E70">
        <w:rPr>
          <w:color w:val="000000"/>
          <w:sz w:val="24"/>
        </w:rPr>
        <w:t>e le famiglie degli scribi che abitavano a Iabes: i Tiratei, i Simatei e i Sucatei. Questi sono i Keniti, discendenti da Cammat, padre della casa di Recab.</w:t>
      </w:r>
    </w:p>
    <w:p w:rsidR="006F5CB1" w:rsidRPr="00261E70" w:rsidRDefault="006F5CB1" w:rsidP="00C50779">
      <w:pPr>
        <w:widowControl w:val="0"/>
        <w:tabs>
          <w:tab w:val="left" w:pos="-1134"/>
          <w:tab w:val="left" w:pos="-568"/>
          <w:tab w:val="left" w:pos="-2"/>
          <w:tab w:val="left" w:pos="1418"/>
        </w:tabs>
        <w:ind w:left="851" w:firstLine="567"/>
        <w:jc w:val="both"/>
        <w:rPr>
          <w:color w:val="000000"/>
          <w:sz w:val="24"/>
        </w:rPr>
      </w:pPr>
    </w:p>
    <w:p w:rsidR="00190FE6" w:rsidRPr="00261E70" w:rsidRDefault="00190FE6" w:rsidP="00190FE6"/>
    <w:p w:rsidR="00190FE6" w:rsidRPr="00261E70" w:rsidRDefault="00190FE6" w:rsidP="00190FE6">
      <w:pPr>
        <w:pStyle w:val="Titolo1"/>
        <w:jc w:val="center"/>
        <w:rPr>
          <w:rFonts w:ascii="Arial" w:hAnsi="Arial" w:cs="Arial"/>
          <w:bCs/>
          <w:sz w:val="40"/>
          <w:szCs w:val="40"/>
        </w:rPr>
      </w:pPr>
      <w:bookmarkStart w:id="47" w:name="_Toc62155947"/>
      <w:r w:rsidRPr="00261E70">
        <w:rPr>
          <w:rFonts w:ascii="Arial" w:hAnsi="Arial" w:cs="Arial"/>
          <w:bCs/>
          <w:sz w:val="40"/>
          <w:szCs w:val="40"/>
        </w:rPr>
        <w:t>COMMENTO TEOLOGICO DEL TESTO</w:t>
      </w:r>
      <w:bookmarkEnd w:id="47"/>
    </w:p>
    <w:p w:rsidR="006F5CB1" w:rsidRPr="00261E70" w:rsidRDefault="006F5CB1" w:rsidP="006F5CB1"/>
    <w:p w:rsidR="006F5CB1" w:rsidRPr="00261E70" w:rsidRDefault="006F5CB1" w:rsidP="006F5CB1">
      <w:pPr>
        <w:pStyle w:val="Titolo1"/>
        <w:numPr>
          <w:ilvl w:val="0"/>
          <w:numId w:val="3"/>
        </w:numPr>
        <w:jc w:val="center"/>
        <w:rPr>
          <w:rFonts w:ascii="Arial" w:hAnsi="Arial" w:cs="Arial"/>
          <w:bCs/>
          <w:sz w:val="40"/>
          <w:szCs w:val="40"/>
        </w:rPr>
      </w:pPr>
      <w:bookmarkStart w:id="48" w:name="_Toc62155948"/>
      <w:r w:rsidRPr="00261E70">
        <w:rPr>
          <w:rFonts w:ascii="Arial" w:hAnsi="Arial" w:cs="Arial"/>
          <w:bCs/>
          <w:sz w:val="40"/>
          <w:szCs w:val="40"/>
        </w:rPr>
        <w:t>GIU</w:t>
      </w:r>
      <w:r w:rsidR="00B93459" w:rsidRPr="00261E70">
        <w:rPr>
          <w:rFonts w:ascii="Arial" w:hAnsi="Arial" w:cs="Arial"/>
          <w:bCs/>
          <w:sz w:val="40"/>
          <w:szCs w:val="40"/>
        </w:rPr>
        <w:t>D</w:t>
      </w:r>
      <w:r w:rsidRPr="00261E70">
        <w:rPr>
          <w:rFonts w:ascii="Arial" w:hAnsi="Arial" w:cs="Arial"/>
          <w:bCs/>
          <w:sz w:val="40"/>
          <w:szCs w:val="40"/>
        </w:rPr>
        <w:t>A</w:t>
      </w:r>
      <w:bookmarkEnd w:id="48"/>
    </w:p>
    <w:p w:rsidR="00190FE6" w:rsidRPr="00261E70" w:rsidRDefault="00B93459" w:rsidP="00190FE6">
      <w:pPr>
        <w:pStyle w:val="Titolo2"/>
        <w:rPr>
          <w:i w:val="0"/>
          <w:sz w:val="40"/>
          <w:szCs w:val="40"/>
        </w:rPr>
      </w:pPr>
      <w:bookmarkStart w:id="49" w:name="_Toc62155949"/>
      <w:r w:rsidRPr="00261E70">
        <w:rPr>
          <w:i w:val="0"/>
          <w:sz w:val="40"/>
          <w:szCs w:val="40"/>
        </w:rPr>
        <w:t>Figli di Israele</w:t>
      </w:r>
      <w:bookmarkEnd w:id="49"/>
    </w:p>
    <w:p w:rsidR="00860FE6" w:rsidRPr="00261E70" w:rsidRDefault="00860FE6" w:rsidP="00860FE6"/>
    <w:p w:rsidR="00860FE6" w:rsidRPr="00261E70" w:rsidRDefault="002D23E2" w:rsidP="002D23E2">
      <w:pPr>
        <w:pStyle w:val="Corpodeltesto2"/>
      </w:pPr>
      <w:r w:rsidRPr="00261E70">
        <w:rPr>
          <w:position w:val="6"/>
          <w:vertAlign w:val="superscript"/>
        </w:rPr>
        <w:t>1</w:t>
      </w:r>
      <w:r w:rsidRPr="00261E70">
        <w:t>Questi sono i figli d’Israele: Ruben, Simeone, Levi, Giuda, Ìssacar, Zàbulon,</w:t>
      </w:r>
    </w:p>
    <w:p w:rsidR="00860FE6" w:rsidRPr="00261E70" w:rsidRDefault="00C31408" w:rsidP="00C31408">
      <w:pPr>
        <w:pStyle w:val="Corpotesto"/>
      </w:pPr>
      <w:r w:rsidRPr="00261E70">
        <w:t xml:space="preserve">Ora il testo abbandona la discendenza dei popoli da Abramo e da Noè ed entra a guardare più da vicino la discendenza di Giacobbe o di Israele. </w:t>
      </w:r>
    </w:p>
    <w:p w:rsidR="00C31408" w:rsidRPr="00261E70" w:rsidRDefault="00C31408" w:rsidP="00C31408">
      <w:pPr>
        <w:pStyle w:val="Corpotesto"/>
      </w:pPr>
      <w:r w:rsidRPr="00261E70">
        <w:t>Questi sono i figli d’Israele: Ruben, Simeone, Levi, Giuda, Ìssacar, Zàbulon.</w:t>
      </w:r>
    </w:p>
    <w:p w:rsidR="002D23E2" w:rsidRPr="00261E70" w:rsidRDefault="002D23E2" w:rsidP="002D23E2">
      <w:pPr>
        <w:pStyle w:val="Corpodeltesto2"/>
      </w:pPr>
      <w:r w:rsidRPr="00261E70">
        <w:rPr>
          <w:position w:val="6"/>
          <w:vertAlign w:val="superscript"/>
        </w:rPr>
        <w:t>2</w:t>
      </w:r>
      <w:r w:rsidRPr="00261E70">
        <w:t>Dan, Giuseppe, Beniamino, Nèftali, Gad e Aser.</w:t>
      </w:r>
    </w:p>
    <w:p w:rsidR="00C31408" w:rsidRPr="00261E70" w:rsidRDefault="00C31408" w:rsidP="00C31408">
      <w:pPr>
        <w:pStyle w:val="Corpotesto"/>
      </w:pPr>
      <w:r w:rsidRPr="00261E70">
        <w:t>Dan, Giuseppe, Beniamino, Nèftali, Gad e Aser.</w:t>
      </w:r>
    </w:p>
    <w:p w:rsidR="00C31408" w:rsidRPr="00261E70" w:rsidRDefault="00C31408" w:rsidP="00C31408">
      <w:pPr>
        <w:pStyle w:val="Corpotesto"/>
      </w:pPr>
      <w:r w:rsidRPr="00261E70">
        <w:t>Questi dodici figli – non viene menzionata Dina – non sono nati da una sola danna, bensì da quattro: l</w:t>
      </w:r>
      <w:r w:rsidR="00D0431B">
        <w:t>e due mogli</w:t>
      </w:r>
      <w:r w:rsidRPr="00261E70">
        <w:t xml:space="preserve"> di Giacobbe e due concubine.</w:t>
      </w:r>
    </w:p>
    <w:p w:rsidR="00C31408" w:rsidRPr="00261E70" w:rsidRDefault="00C31408" w:rsidP="00C31408">
      <w:pPr>
        <w:pStyle w:val="Corpotesto"/>
      </w:pPr>
    </w:p>
    <w:p w:rsidR="00B93459" w:rsidRPr="00261E70" w:rsidRDefault="00B93459" w:rsidP="00B93459">
      <w:pPr>
        <w:pStyle w:val="Titolo2"/>
        <w:rPr>
          <w:i w:val="0"/>
          <w:sz w:val="40"/>
          <w:szCs w:val="40"/>
        </w:rPr>
      </w:pPr>
      <w:bookmarkStart w:id="50" w:name="_Toc62155950"/>
      <w:r w:rsidRPr="00261E70">
        <w:rPr>
          <w:i w:val="0"/>
          <w:sz w:val="40"/>
          <w:szCs w:val="40"/>
        </w:rPr>
        <w:lastRenderedPageBreak/>
        <w:t>Discendenza di Giuda</w:t>
      </w:r>
      <w:bookmarkEnd w:id="50"/>
    </w:p>
    <w:p w:rsidR="00860FE6" w:rsidRPr="00261E70" w:rsidRDefault="00860FE6" w:rsidP="00860FE6"/>
    <w:p w:rsidR="00860FE6" w:rsidRPr="00261E70" w:rsidRDefault="002D23E2" w:rsidP="002D23E2">
      <w:pPr>
        <w:pStyle w:val="Corpodeltesto2"/>
      </w:pPr>
      <w:r w:rsidRPr="00261E70">
        <w:rPr>
          <w:position w:val="6"/>
          <w:vertAlign w:val="superscript"/>
        </w:rPr>
        <w:t>3</w:t>
      </w:r>
      <w:r w:rsidRPr="00261E70">
        <w:t xml:space="preserve">Figli di Giuda: Er, Onan, Sela; i tre gli nacquero dalla figlia di Sua </w:t>
      </w:r>
      <w:smartTag w:uri="urn:schemas-microsoft-com:office:smarttags" w:element="PersonName">
        <w:smartTagPr>
          <w:attr w:name="ProductID" w:val="la Cananea. Ma"/>
        </w:smartTagPr>
        <w:r w:rsidRPr="00261E70">
          <w:t>la Cananea. Ma</w:t>
        </w:r>
      </w:smartTag>
      <w:r w:rsidRPr="00261E70">
        <w:t xml:space="preserve"> Er, primogenito di Giuda, si rese odioso agli occhi del Signore, che perciò lo fece morire.</w:t>
      </w:r>
    </w:p>
    <w:p w:rsidR="00860FE6" w:rsidRPr="00261E70" w:rsidRDefault="00C31408" w:rsidP="00C31408">
      <w:pPr>
        <w:pStyle w:val="Corpotesto"/>
      </w:pPr>
      <w:r w:rsidRPr="00261E70">
        <w:t>Figli di Giuda: Er, Onan, Sela.</w:t>
      </w:r>
    </w:p>
    <w:p w:rsidR="00C31408" w:rsidRPr="00261E70" w:rsidRDefault="00C31408" w:rsidP="00C31408">
      <w:pPr>
        <w:pStyle w:val="Corpotesto"/>
      </w:pPr>
      <w:r w:rsidRPr="00261E70">
        <w:t xml:space="preserve">I tre gli nascono dalla figlia di Sua la Cananea. </w:t>
      </w:r>
    </w:p>
    <w:p w:rsidR="00C31408" w:rsidRPr="00261E70" w:rsidRDefault="00C31408" w:rsidP="00C31408">
      <w:pPr>
        <w:pStyle w:val="Corpotesto"/>
      </w:pPr>
      <w:r w:rsidRPr="00261E70">
        <w:t>Ma Er, primogenito di Giuda, si rende odioso agli occhi del Signore, che perciò lo fa morire.</w:t>
      </w:r>
    </w:p>
    <w:p w:rsidR="00C31408" w:rsidRPr="00261E70" w:rsidRDefault="00C31408" w:rsidP="00C31408">
      <w:pPr>
        <w:pStyle w:val="Corpotesto"/>
      </w:pPr>
      <w:r w:rsidRPr="00261E70">
        <w:t>La Genesi ci rivela il peccato di Onan, ma no</w:t>
      </w:r>
      <w:r w:rsidR="00D0431B">
        <w:t>n</w:t>
      </w:r>
      <w:r w:rsidRPr="00261E70">
        <w:t xml:space="preserve"> quello di Er. </w:t>
      </w:r>
    </w:p>
    <w:p w:rsidR="002D23E2" w:rsidRPr="00261E70" w:rsidRDefault="002D23E2" w:rsidP="002D23E2">
      <w:pPr>
        <w:pStyle w:val="Corpodeltesto2"/>
      </w:pPr>
      <w:r w:rsidRPr="00261E70">
        <w:rPr>
          <w:position w:val="6"/>
          <w:vertAlign w:val="superscript"/>
        </w:rPr>
        <w:t>4</w:t>
      </w:r>
      <w:r w:rsidRPr="00261E70">
        <w:t>Tamar, sua nuora, gli partorì Peres e Zerach. Totale dei figli di Giuda: cinque.</w:t>
      </w:r>
    </w:p>
    <w:p w:rsidR="00860FE6" w:rsidRPr="00261E70" w:rsidRDefault="00C31408" w:rsidP="00C31408">
      <w:pPr>
        <w:pStyle w:val="Corpotesto"/>
      </w:pPr>
      <w:r w:rsidRPr="00261E70">
        <w:t>Tamar, su</w:t>
      </w:r>
      <w:r w:rsidR="00D0431B">
        <w:t>a</w:t>
      </w:r>
      <w:r w:rsidRPr="00261E70">
        <w:t xml:space="preserve"> nuora, gli partorisce Peres e Zerach.</w:t>
      </w:r>
    </w:p>
    <w:p w:rsidR="00C31408" w:rsidRPr="00261E70" w:rsidRDefault="00C31408" w:rsidP="00C31408">
      <w:pPr>
        <w:pStyle w:val="Corpotesto"/>
      </w:pPr>
      <w:r w:rsidRPr="00261E70">
        <w:t>Totale dei figli di Giuda: cinque.</w:t>
      </w:r>
    </w:p>
    <w:p w:rsidR="00C31408" w:rsidRPr="00261E70" w:rsidRDefault="00961B71" w:rsidP="00C31408">
      <w:pPr>
        <w:pStyle w:val="Corpotesto"/>
      </w:pPr>
      <w:r w:rsidRPr="00261E70">
        <w:t xml:space="preserve">Tamar inganna il suocero, si unisce con lui e partorisce i due figli. </w:t>
      </w:r>
    </w:p>
    <w:p w:rsidR="002D23E2" w:rsidRPr="00261E70" w:rsidRDefault="002D23E2" w:rsidP="002D23E2">
      <w:pPr>
        <w:pStyle w:val="Corpodeltesto2"/>
      </w:pPr>
      <w:r w:rsidRPr="00261E70">
        <w:rPr>
          <w:position w:val="6"/>
          <w:vertAlign w:val="superscript"/>
        </w:rPr>
        <w:t>5</w:t>
      </w:r>
      <w:r w:rsidRPr="00261E70">
        <w:t>Figli di Peres: Chesron e Camul.</w:t>
      </w:r>
    </w:p>
    <w:p w:rsidR="00860FE6" w:rsidRPr="00261E70" w:rsidRDefault="00961B71" w:rsidP="00961B71">
      <w:pPr>
        <w:pStyle w:val="Corpotesto"/>
      </w:pPr>
      <w:r w:rsidRPr="00261E70">
        <w:t>Figli di Peres: Chesron e Camul.</w:t>
      </w:r>
    </w:p>
    <w:p w:rsidR="002D23E2" w:rsidRPr="00261E70" w:rsidRDefault="002D23E2" w:rsidP="002D23E2">
      <w:pPr>
        <w:pStyle w:val="Corpodeltesto2"/>
      </w:pPr>
      <w:r w:rsidRPr="00261E70">
        <w:rPr>
          <w:position w:val="6"/>
          <w:vertAlign w:val="superscript"/>
        </w:rPr>
        <w:t>6</w:t>
      </w:r>
      <w:r w:rsidRPr="00261E70">
        <w:t>Figli di Zerach: Zimrì, Etan, Eman, Calcol e Darda; in tutto: cinque.</w:t>
      </w:r>
    </w:p>
    <w:p w:rsidR="00860FE6" w:rsidRPr="00261E70" w:rsidRDefault="00AD70FB" w:rsidP="00961B71">
      <w:pPr>
        <w:pStyle w:val="Corpotesto"/>
      </w:pPr>
      <w:r w:rsidRPr="00261E70">
        <w:t xml:space="preserve">Figli di Zerach: Zimrì, Etan, </w:t>
      </w:r>
      <w:r w:rsidR="00D0431B">
        <w:t>E</w:t>
      </w:r>
      <w:r w:rsidRPr="00261E70">
        <w:t xml:space="preserve">man, Calcol e Darda. In tutto cinque. </w:t>
      </w:r>
    </w:p>
    <w:p w:rsidR="00860FE6" w:rsidRPr="00261E70" w:rsidRDefault="002D23E2" w:rsidP="002D23E2">
      <w:pPr>
        <w:pStyle w:val="Corpodeltesto2"/>
      </w:pPr>
      <w:r w:rsidRPr="00261E70">
        <w:rPr>
          <w:position w:val="6"/>
          <w:vertAlign w:val="superscript"/>
        </w:rPr>
        <w:t>7</w:t>
      </w:r>
      <w:r w:rsidRPr="00261E70">
        <w:t>Figli di Carmì: Acar, che provocò una disgrazia in Israele con la trasgressione dello sterminio.</w:t>
      </w:r>
    </w:p>
    <w:p w:rsidR="00860FE6" w:rsidRPr="00261E70" w:rsidRDefault="00AD70FB" w:rsidP="00AD70FB">
      <w:pPr>
        <w:pStyle w:val="Corpotesto"/>
      </w:pPr>
      <w:r w:rsidRPr="00261E70">
        <w:t>Figli di Carmì: Acar, che provoca una disgrazia in Israele con la trasgressione dello sterminio.</w:t>
      </w:r>
    </w:p>
    <w:p w:rsidR="00AD70FB" w:rsidRPr="00261E70" w:rsidRDefault="00AD70FB" w:rsidP="00AD70FB">
      <w:pPr>
        <w:pStyle w:val="Corpotesto"/>
      </w:pPr>
      <w:r w:rsidRPr="00261E70">
        <w:t xml:space="preserve">Di questo evento se ne parla nel libro dei Giudici. </w:t>
      </w:r>
    </w:p>
    <w:p w:rsidR="002D23E2" w:rsidRPr="00261E70" w:rsidRDefault="002D23E2" w:rsidP="002D23E2">
      <w:pPr>
        <w:pStyle w:val="Corpodeltesto2"/>
      </w:pPr>
      <w:r w:rsidRPr="00261E70">
        <w:rPr>
          <w:position w:val="6"/>
          <w:vertAlign w:val="superscript"/>
        </w:rPr>
        <w:t>8</w:t>
      </w:r>
      <w:r w:rsidRPr="00261E70">
        <w:t>Figli di Etan: Azaria.</w:t>
      </w:r>
    </w:p>
    <w:p w:rsidR="00860FE6" w:rsidRPr="00261E70" w:rsidRDefault="00AD70FB" w:rsidP="00AD70FB">
      <w:pPr>
        <w:pStyle w:val="Corpotesto"/>
      </w:pPr>
      <w:r w:rsidRPr="00261E70">
        <w:t>Figli di Etan: Azaria.</w:t>
      </w:r>
    </w:p>
    <w:p w:rsidR="00AD70FB" w:rsidRPr="00261E70" w:rsidRDefault="00AD70FB" w:rsidP="00AD70FB">
      <w:pPr>
        <w:pStyle w:val="Corpotesto"/>
      </w:pPr>
    </w:p>
    <w:p w:rsidR="00B93459" w:rsidRPr="00261E70" w:rsidRDefault="00B93459" w:rsidP="00B93459">
      <w:pPr>
        <w:pStyle w:val="Titolo2"/>
        <w:rPr>
          <w:i w:val="0"/>
          <w:sz w:val="40"/>
          <w:szCs w:val="40"/>
        </w:rPr>
      </w:pPr>
      <w:bookmarkStart w:id="51" w:name="_Toc62155951"/>
      <w:r w:rsidRPr="00261E70">
        <w:rPr>
          <w:i w:val="0"/>
          <w:sz w:val="40"/>
          <w:szCs w:val="40"/>
        </w:rPr>
        <w:t>Origini di Davide</w:t>
      </w:r>
      <w:bookmarkEnd w:id="51"/>
    </w:p>
    <w:p w:rsidR="00860FE6" w:rsidRPr="00261E70" w:rsidRDefault="00860FE6" w:rsidP="00860FE6"/>
    <w:p w:rsidR="002D23E2" w:rsidRPr="00261E70" w:rsidRDefault="002D23E2" w:rsidP="002D23E2">
      <w:pPr>
        <w:pStyle w:val="Corpodeltesto2"/>
      </w:pPr>
      <w:r w:rsidRPr="00261E70">
        <w:rPr>
          <w:position w:val="6"/>
          <w:vertAlign w:val="superscript"/>
        </w:rPr>
        <w:t>9</w:t>
      </w:r>
      <w:r w:rsidRPr="00261E70">
        <w:t xml:space="preserve">Figli che nacquero a Chesron: Ieracmeèl, Ram e Chelubài. </w:t>
      </w:r>
    </w:p>
    <w:p w:rsidR="00860FE6" w:rsidRPr="00261E70" w:rsidRDefault="00AD70FB" w:rsidP="00AD70FB">
      <w:pPr>
        <w:pStyle w:val="Corpotesto"/>
      </w:pPr>
      <w:r w:rsidRPr="00261E70">
        <w:t>Dalla genealogia di Giuda ora si passa alla genealogia che riguarda Davide.</w:t>
      </w:r>
    </w:p>
    <w:p w:rsidR="00AD70FB" w:rsidRPr="00261E70" w:rsidRDefault="00AD70FB" w:rsidP="00AD70FB">
      <w:pPr>
        <w:pStyle w:val="Corpotesto"/>
      </w:pPr>
      <w:r w:rsidRPr="00261E70">
        <w:t>Figli che nascono a Chesron: Ieracmeèl, Ram e Chelubài.</w:t>
      </w:r>
    </w:p>
    <w:p w:rsidR="00860FE6" w:rsidRPr="00261E70" w:rsidRDefault="002D23E2" w:rsidP="002D23E2">
      <w:pPr>
        <w:pStyle w:val="Corpodeltesto2"/>
      </w:pPr>
      <w:r w:rsidRPr="00261E70">
        <w:rPr>
          <w:position w:val="6"/>
          <w:vertAlign w:val="superscript"/>
        </w:rPr>
        <w:t>10</w:t>
      </w:r>
      <w:r w:rsidRPr="00261E70">
        <w:t>Ram generò Amminadàb; Amminadàb generò Nacson, capo dei figli di Giuda.</w:t>
      </w:r>
    </w:p>
    <w:p w:rsidR="00860FE6" w:rsidRPr="00261E70" w:rsidRDefault="00AD70FB" w:rsidP="00AD70FB">
      <w:pPr>
        <w:pStyle w:val="Corpotesto"/>
      </w:pPr>
      <w:r w:rsidRPr="00261E70">
        <w:t xml:space="preserve">Ram genera Amminadàb. Amminadàb genera Nacson, capo dei figli di Giuda. </w:t>
      </w:r>
    </w:p>
    <w:p w:rsidR="00860FE6" w:rsidRPr="00261E70" w:rsidRDefault="002D23E2" w:rsidP="002D23E2">
      <w:pPr>
        <w:pStyle w:val="Corpodeltesto2"/>
      </w:pPr>
      <w:r w:rsidRPr="00261E70">
        <w:rPr>
          <w:position w:val="6"/>
          <w:vertAlign w:val="superscript"/>
        </w:rPr>
        <w:lastRenderedPageBreak/>
        <w:t>11</w:t>
      </w:r>
      <w:r w:rsidRPr="00261E70">
        <w:t>Nacson generò Salma; Salma generò Booz.</w:t>
      </w:r>
    </w:p>
    <w:p w:rsidR="00AD70FB" w:rsidRPr="00261E70" w:rsidRDefault="00AD70FB" w:rsidP="00AD70FB">
      <w:pPr>
        <w:pStyle w:val="Corpotesto"/>
      </w:pPr>
      <w:r w:rsidRPr="00261E70">
        <w:t>Nacson genera Salma. Salma genera Booz.</w:t>
      </w:r>
    </w:p>
    <w:p w:rsidR="00860FE6" w:rsidRPr="00261E70" w:rsidRDefault="002D23E2" w:rsidP="002D23E2">
      <w:pPr>
        <w:pStyle w:val="Corpodeltesto2"/>
      </w:pPr>
      <w:r w:rsidRPr="00261E70">
        <w:rPr>
          <w:position w:val="6"/>
          <w:vertAlign w:val="superscript"/>
        </w:rPr>
        <w:t>12</w:t>
      </w:r>
      <w:r w:rsidRPr="00261E70">
        <w:t>Booz generò Obed; Obed generò Iesse.</w:t>
      </w:r>
    </w:p>
    <w:p w:rsidR="00860FE6" w:rsidRPr="00261E70" w:rsidRDefault="00AD70FB" w:rsidP="00AD70FB">
      <w:pPr>
        <w:pStyle w:val="Corpotesto"/>
      </w:pPr>
      <w:r w:rsidRPr="00261E70">
        <w:t>Booz genera Obed. Obed genera Iesse.</w:t>
      </w:r>
    </w:p>
    <w:p w:rsidR="00860FE6" w:rsidRPr="00261E70" w:rsidRDefault="002D23E2" w:rsidP="002D23E2">
      <w:pPr>
        <w:pStyle w:val="Corpodeltesto2"/>
      </w:pPr>
      <w:r w:rsidRPr="00261E70">
        <w:rPr>
          <w:position w:val="6"/>
          <w:vertAlign w:val="superscript"/>
        </w:rPr>
        <w:t>13</w:t>
      </w:r>
      <w:r w:rsidRPr="00261E70">
        <w:t>Iesse generò Eliàb, il primogenito, Abinadàb, secondo, Simeà, terzo,</w:t>
      </w:r>
    </w:p>
    <w:p w:rsidR="00860FE6" w:rsidRPr="00261E70" w:rsidRDefault="00AD70FB" w:rsidP="00AD70FB">
      <w:pPr>
        <w:pStyle w:val="Corpotesto"/>
      </w:pPr>
      <w:r w:rsidRPr="00261E70">
        <w:t>Iesse genera Eliàb, il primogenito, Abinadàb, secondo, Simeà, terzo.</w:t>
      </w:r>
    </w:p>
    <w:p w:rsidR="00860FE6" w:rsidRPr="00261E70" w:rsidRDefault="002D23E2" w:rsidP="002D23E2">
      <w:pPr>
        <w:pStyle w:val="Corpodeltesto2"/>
      </w:pPr>
      <w:r w:rsidRPr="00261E70">
        <w:rPr>
          <w:position w:val="6"/>
          <w:vertAlign w:val="superscript"/>
        </w:rPr>
        <w:t>14</w:t>
      </w:r>
      <w:r w:rsidRPr="00261E70">
        <w:t>Netanèl, quarto, Raddài, quinto,</w:t>
      </w:r>
    </w:p>
    <w:p w:rsidR="00860FE6" w:rsidRPr="00261E70" w:rsidRDefault="00AD70FB" w:rsidP="00AD70FB">
      <w:pPr>
        <w:pStyle w:val="Corpotesto"/>
      </w:pPr>
      <w:r w:rsidRPr="00261E70">
        <w:t>Netanèl, quarto, Raddài, quinto.</w:t>
      </w:r>
    </w:p>
    <w:p w:rsidR="00860FE6" w:rsidRPr="00261E70" w:rsidRDefault="002D23E2" w:rsidP="002D23E2">
      <w:pPr>
        <w:pStyle w:val="Corpodeltesto2"/>
      </w:pPr>
      <w:r w:rsidRPr="00261E70">
        <w:rPr>
          <w:position w:val="6"/>
          <w:vertAlign w:val="superscript"/>
        </w:rPr>
        <w:t>15</w:t>
      </w:r>
      <w:r w:rsidRPr="00261E70">
        <w:t>Osem, sesto, Davide, settimo.</w:t>
      </w:r>
    </w:p>
    <w:p w:rsidR="00860FE6" w:rsidRPr="00261E70" w:rsidRDefault="00AD70FB" w:rsidP="00AD70FB">
      <w:pPr>
        <w:pStyle w:val="Corpotesto"/>
      </w:pPr>
      <w:r w:rsidRPr="00261E70">
        <w:t>Osem, sesto, Davide settimo.</w:t>
      </w:r>
    </w:p>
    <w:p w:rsidR="00860FE6" w:rsidRPr="00261E70" w:rsidRDefault="002D23E2" w:rsidP="002D23E2">
      <w:pPr>
        <w:pStyle w:val="Corpodeltesto2"/>
      </w:pPr>
      <w:r w:rsidRPr="00261E70">
        <w:rPr>
          <w:position w:val="6"/>
          <w:vertAlign w:val="superscript"/>
        </w:rPr>
        <w:t>16</w:t>
      </w:r>
      <w:r w:rsidRPr="00261E70">
        <w:t>Loro sorelle furono: Seruià e Abigàil. Figli di Seruià furono Abisài, Ioab e Asaèl: tre.</w:t>
      </w:r>
    </w:p>
    <w:p w:rsidR="00860FE6" w:rsidRPr="00261E70" w:rsidRDefault="00AD70FB" w:rsidP="00AD70FB">
      <w:pPr>
        <w:pStyle w:val="Corpotesto"/>
      </w:pPr>
      <w:r w:rsidRPr="00261E70">
        <w:t>Le sorelle furono: Seruià e Abigàil.</w:t>
      </w:r>
    </w:p>
    <w:p w:rsidR="00AD70FB" w:rsidRPr="00261E70" w:rsidRDefault="00AD70FB" w:rsidP="00AD70FB">
      <w:pPr>
        <w:pStyle w:val="Corpotesto"/>
      </w:pPr>
      <w:r w:rsidRPr="00261E70">
        <w:t xml:space="preserve">Figli di Seruià sono Abisài, Ioab e Asaèl: tre. </w:t>
      </w:r>
    </w:p>
    <w:p w:rsidR="002D23E2" w:rsidRPr="00261E70" w:rsidRDefault="002D23E2" w:rsidP="002D23E2">
      <w:pPr>
        <w:pStyle w:val="Corpodeltesto2"/>
      </w:pPr>
      <w:r w:rsidRPr="00261E70">
        <w:rPr>
          <w:position w:val="6"/>
          <w:vertAlign w:val="superscript"/>
        </w:rPr>
        <w:t>17</w:t>
      </w:r>
      <w:r w:rsidRPr="00261E70">
        <w:t>Abigàil partorì Amasà, il cui padre fu Ieter l’Ismaelita.</w:t>
      </w:r>
    </w:p>
    <w:p w:rsidR="00860FE6" w:rsidRPr="00261E70" w:rsidRDefault="00AD70FB" w:rsidP="00AD70FB">
      <w:pPr>
        <w:pStyle w:val="Corpotesto"/>
      </w:pPr>
      <w:r w:rsidRPr="00261E70">
        <w:t xml:space="preserve">Abigàil partorisce Amasà, il cui padre è Ieter l’Ismaelita. </w:t>
      </w:r>
    </w:p>
    <w:p w:rsidR="00AD70FB" w:rsidRPr="00261E70" w:rsidRDefault="00AD70FB" w:rsidP="00AD70FB">
      <w:pPr>
        <w:pStyle w:val="Corpotesto"/>
      </w:pPr>
    </w:p>
    <w:p w:rsidR="00B93459" w:rsidRPr="00261E70" w:rsidRDefault="00B93459" w:rsidP="00B93459">
      <w:pPr>
        <w:pStyle w:val="Titolo2"/>
        <w:rPr>
          <w:i w:val="0"/>
          <w:sz w:val="40"/>
          <w:szCs w:val="40"/>
        </w:rPr>
      </w:pPr>
      <w:bookmarkStart w:id="52" w:name="_Toc62155952"/>
      <w:r w:rsidRPr="00261E70">
        <w:rPr>
          <w:i w:val="0"/>
          <w:sz w:val="40"/>
          <w:szCs w:val="40"/>
        </w:rPr>
        <w:t>Caleb</w:t>
      </w:r>
      <w:bookmarkEnd w:id="52"/>
    </w:p>
    <w:p w:rsidR="00860FE6" w:rsidRPr="00261E70" w:rsidRDefault="00860FE6" w:rsidP="00860FE6"/>
    <w:p w:rsidR="00860FE6" w:rsidRPr="00261E70" w:rsidRDefault="002D23E2" w:rsidP="002D23E2">
      <w:pPr>
        <w:pStyle w:val="Corpodeltesto2"/>
      </w:pPr>
      <w:r w:rsidRPr="00261E70">
        <w:rPr>
          <w:position w:val="6"/>
          <w:vertAlign w:val="superscript"/>
        </w:rPr>
        <w:t>18</w:t>
      </w:r>
      <w:r w:rsidRPr="00261E70">
        <w:t>Caleb, figlio di Chesron, dalla moglie Azubà ebbe Ieriòt. Questi sono i figli di lei: Ieser, Sobab e Ardon.</w:t>
      </w:r>
    </w:p>
    <w:p w:rsidR="00860FE6" w:rsidRPr="00261E70" w:rsidRDefault="00AD70FB" w:rsidP="00AD70FB">
      <w:pPr>
        <w:pStyle w:val="Corpotesto"/>
      </w:pPr>
      <w:r w:rsidRPr="00261E70">
        <w:t>Caleb, figlio di Chesron, dalla moglie Azubà ha Ieriòt.</w:t>
      </w:r>
    </w:p>
    <w:p w:rsidR="00AD70FB" w:rsidRPr="00261E70" w:rsidRDefault="00AD70FB" w:rsidP="00AD70FB">
      <w:pPr>
        <w:pStyle w:val="Corpotesto"/>
      </w:pPr>
      <w:r w:rsidRPr="00261E70">
        <w:t xml:space="preserve">Questi sono i figli di lei: Sobab e Ardon. </w:t>
      </w:r>
    </w:p>
    <w:p w:rsidR="00860FE6" w:rsidRPr="00261E70" w:rsidRDefault="002D23E2" w:rsidP="002D23E2">
      <w:pPr>
        <w:pStyle w:val="Corpodeltesto2"/>
      </w:pPr>
      <w:r w:rsidRPr="00261E70">
        <w:rPr>
          <w:position w:val="6"/>
          <w:vertAlign w:val="superscript"/>
        </w:rPr>
        <w:t>19</w:t>
      </w:r>
      <w:r w:rsidRPr="00261E70">
        <w:t>Morta Azubà, Caleb prese in moglie Efrat, che gli partorì Cur.</w:t>
      </w:r>
    </w:p>
    <w:p w:rsidR="00860FE6" w:rsidRPr="00261E70" w:rsidRDefault="00AD70FB" w:rsidP="00AD70FB">
      <w:pPr>
        <w:pStyle w:val="Corpotesto"/>
      </w:pPr>
      <w:r w:rsidRPr="00261E70">
        <w:t xml:space="preserve">Morta Azubà, Caleb prende in moglie Efrat, che gli partorisce Cur. </w:t>
      </w:r>
    </w:p>
    <w:p w:rsidR="002D23E2" w:rsidRPr="00261E70" w:rsidRDefault="002D23E2" w:rsidP="002D23E2">
      <w:pPr>
        <w:pStyle w:val="Corpodeltesto2"/>
      </w:pPr>
      <w:r w:rsidRPr="00261E70">
        <w:rPr>
          <w:position w:val="6"/>
          <w:vertAlign w:val="superscript"/>
        </w:rPr>
        <w:t>20</w:t>
      </w:r>
      <w:r w:rsidRPr="00261E70">
        <w:t xml:space="preserve">Cur generò Urì; Urì generò Besalèl. </w:t>
      </w:r>
    </w:p>
    <w:p w:rsidR="00860FE6" w:rsidRPr="00261E70" w:rsidRDefault="00AD70FB" w:rsidP="00AD70FB">
      <w:pPr>
        <w:pStyle w:val="Corpotesto"/>
      </w:pPr>
      <w:r w:rsidRPr="00261E70">
        <w:t xml:space="preserve">Cur genera Urì. Urì genera Besalèl. </w:t>
      </w:r>
    </w:p>
    <w:p w:rsidR="00860FE6" w:rsidRPr="00261E70" w:rsidRDefault="002D23E2" w:rsidP="002D23E2">
      <w:pPr>
        <w:pStyle w:val="Corpodeltesto2"/>
      </w:pPr>
      <w:r w:rsidRPr="00261E70">
        <w:rPr>
          <w:position w:val="6"/>
          <w:vertAlign w:val="superscript"/>
        </w:rPr>
        <w:t>21</w:t>
      </w:r>
      <w:r w:rsidRPr="00261E70">
        <w:t>In seguito Chesron si unì alla figlia di Machir, padre di Gàlaad; egli la sposò a sessant’anni ed essa gli partorì Segub.</w:t>
      </w:r>
    </w:p>
    <w:p w:rsidR="00860FE6" w:rsidRPr="00261E70" w:rsidRDefault="00AD70FB" w:rsidP="00AD70FB">
      <w:pPr>
        <w:pStyle w:val="Corpotesto"/>
      </w:pPr>
      <w:r w:rsidRPr="00261E70">
        <w:t>In seguito Chesron si unisce alla figlia di Machir, padre di Gàlaad.</w:t>
      </w:r>
    </w:p>
    <w:p w:rsidR="00AD70FB" w:rsidRPr="00261E70" w:rsidRDefault="00AD70FB" w:rsidP="00AD70FB">
      <w:pPr>
        <w:pStyle w:val="Corpotesto"/>
      </w:pPr>
      <w:r w:rsidRPr="00261E70">
        <w:t>Egli la sposa a sessant’anni ed essa gli partorisce Segub.</w:t>
      </w:r>
    </w:p>
    <w:p w:rsidR="00860FE6" w:rsidRPr="00261E70" w:rsidRDefault="002D23E2" w:rsidP="002D23E2">
      <w:pPr>
        <w:pStyle w:val="Corpodeltesto2"/>
      </w:pPr>
      <w:r w:rsidRPr="00261E70">
        <w:rPr>
          <w:position w:val="6"/>
          <w:vertAlign w:val="superscript"/>
        </w:rPr>
        <w:t>22</w:t>
      </w:r>
      <w:r w:rsidRPr="00261E70">
        <w:t>Segub generò Iair, cui appartennero ventitré città nella regione di Gàlaad.</w:t>
      </w:r>
    </w:p>
    <w:p w:rsidR="00860FE6" w:rsidRPr="00261E70" w:rsidRDefault="00AD70FB" w:rsidP="00AD70FB">
      <w:pPr>
        <w:pStyle w:val="Corpotesto"/>
      </w:pPr>
      <w:r w:rsidRPr="00261E70">
        <w:lastRenderedPageBreak/>
        <w:t xml:space="preserve">Segub genera Iair, cui appartengono ventitré città nella regione di Gàlaad. </w:t>
      </w:r>
    </w:p>
    <w:p w:rsidR="002D23E2" w:rsidRPr="00261E70" w:rsidRDefault="002D23E2" w:rsidP="002D23E2">
      <w:pPr>
        <w:pStyle w:val="Corpodeltesto2"/>
      </w:pPr>
      <w:r w:rsidRPr="00261E70">
        <w:rPr>
          <w:position w:val="6"/>
          <w:vertAlign w:val="superscript"/>
        </w:rPr>
        <w:t>23</w:t>
      </w:r>
      <w:r w:rsidRPr="00261E70">
        <w:t xml:space="preserve">Ghesur e Aram presero loro i villaggi di Iair con Kenat e le dipendenze: sessanta città. Tutti questi furono figli di Machir, padre di Gàlaad. </w:t>
      </w:r>
    </w:p>
    <w:p w:rsidR="00860FE6" w:rsidRPr="00261E70" w:rsidRDefault="00AD70FB" w:rsidP="00AD70FB">
      <w:pPr>
        <w:pStyle w:val="Corpotesto"/>
      </w:pPr>
      <w:r w:rsidRPr="00261E70">
        <w:t>Ghesur e Aram prendono loro i villaggi di Iair con Kenat e le dipendenze: sessanta città.</w:t>
      </w:r>
    </w:p>
    <w:p w:rsidR="00AD70FB" w:rsidRPr="00261E70" w:rsidRDefault="00AD70FB" w:rsidP="00AD70FB">
      <w:pPr>
        <w:pStyle w:val="Corpotesto"/>
      </w:pPr>
      <w:r w:rsidRPr="00261E70">
        <w:t xml:space="preserve">Tutti questi sono figli di Machir, padre di Gàlaad. </w:t>
      </w:r>
    </w:p>
    <w:p w:rsidR="002D23E2" w:rsidRPr="00261E70" w:rsidRDefault="002D23E2" w:rsidP="002D23E2">
      <w:pPr>
        <w:pStyle w:val="Corpodeltesto2"/>
      </w:pPr>
      <w:r w:rsidRPr="00261E70">
        <w:rPr>
          <w:position w:val="6"/>
          <w:vertAlign w:val="superscript"/>
        </w:rPr>
        <w:t>24</w:t>
      </w:r>
      <w:r w:rsidRPr="00261E70">
        <w:t>Dopo la morte di Chesron, Caleb si unì a Èfrata, moglie di suo padre Chesron, la quale gli partorì Ascur, padre di Tekòa.</w:t>
      </w:r>
    </w:p>
    <w:p w:rsidR="00B93459" w:rsidRPr="00261E70" w:rsidRDefault="004C0D7D" w:rsidP="004C0D7D">
      <w:pPr>
        <w:pStyle w:val="Corpotesto"/>
      </w:pPr>
      <w:r w:rsidRPr="00261E70">
        <w:t>Dopo la morte di Chesron, Caleb si unisce a Èfrata, moglie di suo padre Chesron, la quale gli partorisce Ascur, padre di Tekòa.</w:t>
      </w:r>
    </w:p>
    <w:p w:rsidR="004C0D7D" w:rsidRPr="00261E70" w:rsidRDefault="004C0D7D" w:rsidP="004C0D7D">
      <w:pPr>
        <w:pStyle w:val="Corpotesto"/>
      </w:pPr>
    </w:p>
    <w:p w:rsidR="00B93459" w:rsidRPr="00261E70" w:rsidRDefault="00B93459" w:rsidP="00B93459">
      <w:pPr>
        <w:pStyle w:val="Titolo2"/>
        <w:rPr>
          <w:i w:val="0"/>
          <w:sz w:val="40"/>
          <w:szCs w:val="40"/>
        </w:rPr>
      </w:pPr>
      <w:bookmarkStart w:id="53" w:name="_Toc62155953"/>
      <w:r w:rsidRPr="00261E70">
        <w:rPr>
          <w:i w:val="0"/>
          <w:sz w:val="40"/>
          <w:szCs w:val="40"/>
        </w:rPr>
        <w:t>Ieracmeèl</w:t>
      </w:r>
      <w:bookmarkEnd w:id="53"/>
    </w:p>
    <w:p w:rsidR="00860FE6" w:rsidRPr="00261E70" w:rsidRDefault="00860FE6" w:rsidP="00860FE6"/>
    <w:p w:rsidR="00860FE6" w:rsidRPr="00261E70" w:rsidRDefault="002D23E2" w:rsidP="002D23E2">
      <w:pPr>
        <w:pStyle w:val="Corpodeltesto2"/>
      </w:pPr>
      <w:r w:rsidRPr="00261E70">
        <w:rPr>
          <w:position w:val="6"/>
          <w:vertAlign w:val="superscript"/>
        </w:rPr>
        <w:t>25</w:t>
      </w:r>
      <w:r w:rsidRPr="00261E70">
        <w:t>I figli di Ieracmeèl, primogenito di Chesron, furono Ram, il primogenito, Buna, Oren, Osem, Achia.</w:t>
      </w:r>
    </w:p>
    <w:p w:rsidR="00860FE6" w:rsidRPr="00261E70" w:rsidRDefault="004C0D7D" w:rsidP="004C0D7D">
      <w:pPr>
        <w:pStyle w:val="Corpotesto"/>
      </w:pPr>
      <w:r w:rsidRPr="00261E70">
        <w:t>I figli di Ieracmeèl, primogenito di Chesron, sono Ram, il primogenito, Buna, Oren, Osem, Achia.</w:t>
      </w:r>
    </w:p>
    <w:p w:rsidR="002D23E2" w:rsidRPr="00261E70" w:rsidRDefault="002D23E2" w:rsidP="002D23E2">
      <w:pPr>
        <w:pStyle w:val="Corpodeltesto2"/>
      </w:pPr>
      <w:r w:rsidRPr="00261E70">
        <w:rPr>
          <w:position w:val="6"/>
          <w:vertAlign w:val="superscript"/>
        </w:rPr>
        <w:t>26</w:t>
      </w:r>
      <w:r w:rsidRPr="00261E70">
        <w:t>Ieracmeèl ebbe una seconda moglie che si chiamava Atarà e fu madre di Onam.</w:t>
      </w:r>
    </w:p>
    <w:p w:rsidR="00860FE6" w:rsidRPr="00261E70" w:rsidRDefault="004C0D7D" w:rsidP="004C0D7D">
      <w:pPr>
        <w:pStyle w:val="Corpotesto"/>
      </w:pPr>
      <w:r w:rsidRPr="00261E70">
        <w:t xml:space="preserve">Ieracmeèl ha una seconda moglie che si chiama Atarà ed è madre di Onam. </w:t>
      </w:r>
    </w:p>
    <w:p w:rsidR="002D23E2" w:rsidRPr="00261E70" w:rsidRDefault="002D23E2" w:rsidP="002D23E2">
      <w:pPr>
        <w:pStyle w:val="Corpodeltesto2"/>
      </w:pPr>
      <w:r w:rsidRPr="00261E70">
        <w:rPr>
          <w:position w:val="6"/>
          <w:vertAlign w:val="superscript"/>
        </w:rPr>
        <w:t>27</w:t>
      </w:r>
      <w:r w:rsidRPr="00261E70">
        <w:t>I figli di Ram, primogenito di Ieracmeèl, furono Maas, Iamin ed Eker.</w:t>
      </w:r>
    </w:p>
    <w:p w:rsidR="00860FE6" w:rsidRPr="00261E70" w:rsidRDefault="004C0D7D" w:rsidP="004C0D7D">
      <w:pPr>
        <w:pStyle w:val="Corpotesto"/>
      </w:pPr>
      <w:r w:rsidRPr="00261E70">
        <w:t xml:space="preserve">I figli di Ram, primogenito di Ieracmeèl, sono Maas, Iamin ed Eker. </w:t>
      </w:r>
    </w:p>
    <w:p w:rsidR="00860FE6" w:rsidRPr="00261E70" w:rsidRDefault="002D23E2" w:rsidP="002D23E2">
      <w:pPr>
        <w:pStyle w:val="Corpodeltesto2"/>
      </w:pPr>
      <w:r w:rsidRPr="00261E70">
        <w:rPr>
          <w:position w:val="6"/>
          <w:vertAlign w:val="superscript"/>
        </w:rPr>
        <w:t>28</w:t>
      </w:r>
      <w:r w:rsidRPr="00261E70">
        <w:t>I figli di Onam furono Sammài e Iada. Figli di Sammài: Nadab e Abisùr.</w:t>
      </w:r>
    </w:p>
    <w:p w:rsidR="00860FE6" w:rsidRPr="00261E70" w:rsidRDefault="004C0D7D" w:rsidP="004C0D7D">
      <w:pPr>
        <w:pStyle w:val="Corpotesto"/>
      </w:pPr>
      <w:r w:rsidRPr="00261E70">
        <w:t>I figli di Onam sono Sammài e Iada.</w:t>
      </w:r>
    </w:p>
    <w:p w:rsidR="004C0D7D" w:rsidRPr="00261E70" w:rsidRDefault="004C0D7D" w:rsidP="004C0D7D">
      <w:pPr>
        <w:pStyle w:val="Corpotesto"/>
      </w:pPr>
      <w:r w:rsidRPr="00261E70">
        <w:t>Figli di Sammài: Nadab e Abisùr.</w:t>
      </w:r>
    </w:p>
    <w:p w:rsidR="00860FE6" w:rsidRPr="00261E70" w:rsidRDefault="002D23E2" w:rsidP="002D23E2">
      <w:pPr>
        <w:pStyle w:val="Corpodeltesto2"/>
      </w:pPr>
      <w:r w:rsidRPr="00261E70">
        <w:rPr>
          <w:position w:val="6"/>
          <w:vertAlign w:val="superscript"/>
        </w:rPr>
        <w:t>29</w:t>
      </w:r>
      <w:r w:rsidRPr="00261E70">
        <w:t>La moglie di Abisùr si chiamava Abiàil e gli partorì Acban e Molid.</w:t>
      </w:r>
    </w:p>
    <w:p w:rsidR="00860FE6" w:rsidRPr="00261E70" w:rsidRDefault="004C0D7D" w:rsidP="004C0D7D">
      <w:pPr>
        <w:pStyle w:val="Corpotesto"/>
      </w:pPr>
      <w:r w:rsidRPr="00261E70">
        <w:t>La moglie di Abisùr si chiama Abiàil e gli partorisce Acban e Molid.</w:t>
      </w:r>
    </w:p>
    <w:p w:rsidR="00860FE6" w:rsidRPr="00261E70" w:rsidRDefault="002D23E2" w:rsidP="002D23E2">
      <w:pPr>
        <w:pStyle w:val="Corpodeltesto2"/>
      </w:pPr>
      <w:r w:rsidRPr="00261E70">
        <w:rPr>
          <w:position w:val="6"/>
          <w:vertAlign w:val="superscript"/>
        </w:rPr>
        <w:t>30</w:t>
      </w:r>
      <w:r w:rsidRPr="00261E70">
        <w:t>Figli di Nadab furono Seled e Appàim. Seled morì senza figli.</w:t>
      </w:r>
    </w:p>
    <w:p w:rsidR="00860FE6" w:rsidRPr="00261E70" w:rsidRDefault="004C0D7D" w:rsidP="004C0D7D">
      <w:pPr>
        <w:pStyle w:val="Corpotesto"/>
      </w:pPr>
      <w:r w:rsidRPr="00261E70">
        <w:t xml:space="preserve">Figli di Nadab sono Seled e Appàim. Seled muore senza figli. </w:t>
      </w:r>
    </w:p>
    <w:p w:rsidR="00860FE6" w:rsidRPr="00261E70" w:rsidRDefault="002D23E2" w:rsidP="002D23E2">
      <w:pPr>
        <w:pStyle w:val="Corpodeltesto2"/>
      </w:pPr>
      <w:r w:rsidRPr="00261E70">
        <w:rPr>
          <w:position w:val="6"/>
          <w:vertAlign w:val="superscript"/>
        </w:rPr>
        <w:t>31</w:t>
      </w:r>
      <w:r w:rsidRPr="00261E70">
        <w:t>Figli di Appàim: Isèi; figli di Isèi: Sesan; figli di Sesan: Aclài.</w:t>
      </w:r>
    </w:p>
    <w:p w:rsidR="004C0D7D" w:rsidRPr="00261E70" w:rsidRDefault="004C0D7D" w:rsidP="004C0D7D">
      <w:pPr>
        <w:pStyle w:val="Corpotesto"/>
      </w:pPr>
      <w:r w:rsidRPr="00261E70">
        <w:t xml:space="preserve">Figli di Appàim: Isèi. </w:t>
      </w:r>
    </w:p>
    <w:p w:rsidR="004C0D7D" w:rsidRPr="00261E70" w:rsidRDefault="004C0D7D" w:rsidP="004C0D7D">
      <w:pPr>
        <w:pStyle w:val="Corpotesto"/>
      </w:pPr>
      <w:r w:rsidRPr="00261E70">
        <w:t>Figli di Isèi: Sesan.</w:t>
      </w:r>
    </w:p>
    <w:p w:rsidR="00860FE6" w:rsidRPr="00261E70" w:rsidRDefault="004C0D7D" w:rsidP="004C0D7D">
      <w:pPr>
        <w:pStyle w:val="Corpotesto"/>
      </w:pPr>
      <w:r w:rsidRPr="00261E70">
        <w:t xml:space="preserve">Figli di Sesan: Aclài. </w:t>
      </w:r>
    </w:p>
    <w:p w:rsidR="00860FE6" w:rsidRPr="00261E70" w:rsidRDefault="002D23E2" w:rsidP="002D23E2">
      <w:pPr>
        <w:pStyle w:val="Corpodeltesto2"/>
      </w:pPr>
      <w:r w:rsidRPr="00261E70">
        <w:rPr>
          <w:position w:val="6"/>
          <w:vertAlign w:val="superscript"/>
        </w:rPr>
        <w:t>32</w:t>
      </w:r>
      <w:r w:rsidRPr="00261E70">
        <w:t>Figli di Iada, fratello di Sammài: Ieter e Giònata. Ieter morì senza figli.</w:t>
      </w:r>
    </w:p>
    <w:p w:rsidR="00860FE6" w:rsidRPr="00261E70" w:rsidRDefault="004C0D7D" w:rsidP="004C0D7D">
      <w:pPr>
        <w:pStyle w:val="Corpotesto"/>
      </w:pPr>
      <w:r w:rsidRPr="00261E70">
        <w:lastRenderedPageBreak/>
        <w:t>Figli di Iada, fratello di Sammài: Ieter e Giònata. Ieter muore senza figli.</w:t>
      </w:r>
    </w:p>
    <w:p w:rsidR="002D23E2" w:rsidRPr="00261E70" w:rsidRDefault="002D23E2" w:rsidP="002D23E2">
      <w:pPr>
        <w:pStyle w:val="Corpodeltesto2"/>
      </w:pPr>
      <w:r w:rsidRPr="00261E70">
        <w:rPr>
          <w:position w:val="6"/>
          <w:vertAlign w:val="superscript"/>
        </w:rPr>
        <w:t>33</w:t>
      </w:r>
      <w:r w:rsidRPr="00261E70">
        <w:t xml:space="preserve">Figli di Giònata: Pelet e Zaza. </w:t>
      </w:r>
    </w:p>
    <w:p w:rsidR="00860FE6" w:rsidRPr="00261E70" w:rsidRDefault="004C0D7D" w:rsidP="004C0D7D">
      <w:pPr>
        <w:pStyle w:val="Corpotesto"/>
      </w:pPr>
      <w:r w:rsidRPr="00261E70">
        <w:t>Figli di Giònata: Pelet e Zara.</w:t>
      </w:r>
    </w:p>
    <w:p w:rsidR="002D23E2" w:rsidRPr="00261E70" w:rsidRDefault="002D23E2" w:rsidP="002D23E2">
      <w:pPr>
        <w:pStyle w:val="Corpodeltesto2"/>
      </w:pPr>
      <w:r w:rsidRPr="00261E70">
        <w:t>Questi furono i discendenti di Ieracmeèl.</w:t>
      </w:r>
    </w:p>
    <w:p w:rsidR="00860FE6" w:rsidRPr="00261E70" w:rsidRDefault="004C0D7D" w:rsidP="004C0D7D">
      <w:pPr>
        <w:pStyle w:val="Corpotesto"/>
      </w:pPr>
      <w:r w:rsidRPr="00261E70">
        <w:t>Questi sono i disce</w:t>
      </w:r>
      <w:r w:rsidR="00D0431B">
        <w:t>nde</w:t>
      </w:r>
      <w:r w:rsidRPr="00261E70">
        <w:t xml:space="preserve">nti di Ieracmeèl. </w:t>
      </w:r>
    </w:p>
    <w:p w:rsidR="00860FE6" w:rsidRPr="00261E70" w:rsidRDefault="002D23E2" w:rsidP="002D23E2">
      <w:pPr>
        <w:pStyle w:val="Corpodeltesto2"/>
      </w:pPr>
      <w:r w:rsidRPr="00261E70">
        <w:rPr>
          <w:position w:val="6"/>
          <w:vertAlign w:val="superscript"/>
        </w:rPr>
        <w:t>34</w:t>
      </w:r>
      <w:r w:rsidRPr="00261E70">
        <w:t>Sesan non ebbe figli, ma solo figlie; egli aveva uno schiavo egiziano chiamato Iarca.</w:t>
      </w:r>
    </w:p>
    <w:p w:rsidR="00860FE6" w:rsidRPr="00261E70" w:rsidRDefault="004C0D7D" w:rsidP="004C0D7D">
      <w:pPr>
        <w:pStyle w:val="Corpotesto"/>
      </w:pPr>
      <w:r w:rsidRPr="00261E70">
        <w:t>Sesan non ebbe figli, ma solo figlie. Egli ha uno schiavo egiziano chiamato Iarca.</w:t>
      </w:r>
    </w:p>
    <w:p w:rsidR="00860FE6" w:rsidRPr="00261E70" w:rsidRDefault="002D23E2" w:rsidP="002D23E2">
      <w:pPr>
        <w:pStyle w:val="Corpodeltesto2"/>
      </w:pPr>
      <w:r w:rsidRPr="00261E70">
        <w:rPr>
          <w:position w:val="6"/>
          <w:vertAlign w:val="superscript"/>
        </w:rPr>
        <w:t>35</w:t>
      </w:r>
      <w:r w:rsidRPr="00261E70">
        <w:t>Sesan diede in moglie allo schiavo Iarca una figlia che gli partorì Attài.</w:t>
      </w:r>
    </w:p>
    <w:p w:rsidR="00860FE6" w:rsidRPr="00261E70" w:rsidRDefault="00E45D46" w:rsidP="00E45D46">
      <w:pPr>
        <w:pStyle w:val="Corpotesto"/>
      </w:pPr>
      <w:r w:rsidRPr="00261E70">
        <w:t>Sesan dona in moglie allo schiavo Iarca una figlia che gli partorisce Attài.</w:t>
      </w:r>
    </w:p>
    <w:p w:rsidR="00860FE6" w:rsidRPr="00261E70" w:rsidRDefault="002D23E2" w:rsidP="002D23E2">
      <w:pPr>
        <w:pStyle w:val="Corpodeltesto2"/>
      </w:pPr>
      <w:r w:rsidRPr="00261E70">
        <w:rPr>
          <w:position w:val="6"/>
          <w:vertAlign w:val="superscript"/>
        </w:rPr>
        <w:t>36</w:t>
      </w:r>
      <w:r w:rsidRPr="00261E70">
        <w:t>Attài generò Natan; Natan generò Zabad;</w:t>
      </w:r>
    </w:p>
    <w:p w:rsidR="00860FE6" w:rsidRPr="00261E70" w:rsidRDefault="00E45D46" w:rsidP="00E45D46">
      <w:pPr>
        <w:pStyle w:val="Corpotesto"/>
      </w:pPr>
      <w:r w:rsidRPr="00261E70">
        <w:t xml:space="preserve">Attài genera Natan. Natan genera Zabad. </w:t>
      </w:r>
    </w:p>
    <w:p w:rsidR="00860FE6" w:rsidRPr="00261E70" w:rsidRDefault="002D23E2" w:rsidP="002D23E2">
      <w:pPr>
        <w:pStyle w:val="Corpodeltesto2"/>
      </w:pPr>
      <w:r w:rsidRPr="00261E70">
        <w:rPr>
          <w:position w:val="6"/>
          <w:vertAlign w:val="superscript"/>
        </w:rPr>
        <w:t>37</w:t>
      </w:r>
      <w:r w:rsidRPr="00261E70">
        <w:t>Zabad generò Eflal; Eflal generò Obed;</w:t>
      </w:r>
    </w:p>
    <w:p w:rsidR="00860FE6" w:rsidRPr="00261E70" w:rsidRDefault="00E45D46" w:rsidP="00E45D46">
      <w:pPr>
        <w:pStyle w:val="Corpotesto"/>
      </w:pPr>
      <w:r w:rsidRPr="00261E70">
        <w:t xml:space="preserve">Zabad genera Eflal. Eflal genera Obed. </w:t>
      </w:r>
    </w:p>
    <w:p w:rsidR="00860FE6" w:rsidRPr="00261E70" w:rsidRDefault="002D23E2" w:rsidP="002D23E2">
      <w:pPr>
        <w:pStyle w:val="Corpodeltesto2"/>
      </w:pPr>
      <w:r w:rsidRPr="00261E70">
        <w:rPr>
          <w:position w:val="6"/>
          <w:vertAlign w:val="superscript"/>
        </w:rPr>
        <w:t>38</w:t>
      </w:r>
      <w:r w:rsidRPr="00261E70">
        <w:t>Obed generò Ieu; Ieu generò Azaria;</w:t>
      </w:r>
    </w:p>
    <w:p w:rsidR="00860FE6" w:rsidRPr="00261E70" w:rsidRDefault="00E45D46" w:rsidP="00E45D46">
      <w:pPr>
        <w:pStyle w:val="Corpotesto"/>
      </w:pPr>
      <w:r w:rsidRPr="00261E70">
        <w:t>Obed genera Ieu.   Ieu genera Azaria.</w:t>
      </w:r>
    </w:p>
    <w:p w:rsidR="00860FE6" w:rsidRPr="00261E70" w:rsidRDefault="002D23E2" w:rsidP="002D23E2">
      <w:pPr>
        <w:pStyle w:val="Corpodeltesto2"/>
      </w:pPr>
      <w:r w:rsidRPr="00261E70">
        <w:rPr>
          <w:position w:val="6"/>
          <w:vertAlign w:val="superscript"/>
        </w:rPr>
        <w:t>39</w:t>
      </w:r>
      <w:r w:rsidRPr="00261E70">
        <w:t>Azaria generò Cheles; Cheles generò Elasà;</w:t>
      </w:r>
    </w:p>
    <w:p w:rsidR="00860FE6" w:rsidRPr="00261E70" w:rsidRDefault="00E45D46" w:rsidP="00E45D46">
      <w:pPr>
        <w:pStyle w:val="Corpotesto"/>
      </w:pPr>
      <w:r w:rsidRPr="00261E70">
        <w:t xml:space="preserve">Azaria genera Cheles. Cheles genera Elasà. </w:t>
      </w:r>
    </w:p>
    <w:p w:rsidR="00860FE6" w:rsidRPr="00261E70" w:rsidRDefault="002D23E2" w:rsidP="002D23E2">
      <w:pPr>
        <w:pStyle w:val="Corpodeltesto2"/>
      </w:pPr>
      <w:r w:rsidRPr="00261E70">
        <w:rPr>
          <w:position w:val="6"/>
          <w:vertAlign w:val="superscript"/>
        </w:rPr>
        <w:t>40</w:t>
      </w:r>
      <w:r w:rsidRPr="00261E70">
        <w:t>Elasà generò Sismài; Sismài generò Sallum;</w:t>
      </w:r>
    </w:p>
    <w:p w:rsidR="00860FE6" w:rsidRPr="00261E70" w:rsidRDefault="00E45D46" w:rsidP="00E45D46">
      <w:pPr>
        <w:pStyle w:val="Corpotesto"/>
      </w:pPr>
      <w:r w:rsidRPr="00261E70">
        <w:t>Elasà genera Sismài. Sismài genera Sallum.</w:t>
      </w:r>
    </w:p>
    <w:p w:rsidR="002D23E2" w:rsidRPr="00261E70" w:rsidRDefault="002D23E2" w:rsidP="002D23E2">
      <w:pPr>
        <w:pStyle w:val="Corpodeltesto2"/>
      </w:pPr>
      <w:r w:rsidRPr="00261E70">
        <w:rPr>
          <w:position w:val="6"/>
          <w:vertAlign w:val="superscript"/>
        </w:rPr>
        <w:t>41</w:t>
      </w:r>
      <w:r w:rsidRPr="00261E70">
        <w:t>Sallum generò Iekamia; Iekamia generò Elisamà.</w:t>
      </w:r>
    </w:p>
    <w:p w:rsidR="00E45D46" w:rsidRPr="00261E70" w:rsidRDefault="00E45D46" w:rsidP="00E45D46">
      <w:pPr>
        <w:pStyle w:val="Corpotesto"/>
      </w:pPr>
      <w:r w:rsidRPr="00261E70">
        <w:t xml:space="preserve">Sallum genera Iekamia. Iekamia genera Elisamà. </w:t>
      </w:r>
    </w:p>
    <w:p w:rsidR="00860FE6" w:rsidRPr="00261E70" w:rsidRDefault="00860FE6" w:rsidP="002D23E2">
      <w:pPr>
        <w:pStyle w:val="Corpodeltesto2"/>
      </w:pPr>
    </w:p>
    <w:p w:rsidR="00B93459" w:rsidRPr="00261E70" w:rsidRDefault="00B93459" w:rsidP="00B93459">
      <w:pPr>
        <w:pStyle w:val="Titolo2"/>
        <w:rPr>
          <w:i w:val="0"/>
          <w:sz w:val="40"/>
          <w:szCs w:val="40"/>
        </w:rPr>
      </w:pPr>
      <w:bookmarkStart w:id="54" w:name="_Toc62155954"/>
      <w:r w:rsidRPr="00261E70">
        <w:rPr>
          <w:i w:val="0"/>
          <w:sz w:val="40"/>
          <w:szCs w:val="40"/>
        </w:rPr>
        <w:t>Caleb</w:t>
      </w:r>
      <w:bookmarkEnd w:id="54"/>
    </w:p>
    <w:p w:rsidR="00860FE6" w:rsidRPr="00261E70" w:rsidRDefault="00860FE6" w:rsidP="00860FE6"/>
    <w:p w:rsidR="00860FE6" w:rsidRPr="00261E70" w:rsidRDefault="002D23E2" w:rsidP="002D23E2">
      <w:pPr>
        <w:pStyle w:val="Corpodeltesto2"/>
      </w:pPr>
      <w:r w:rsidRPr="00261E70">
        <w:rPr>
          <w:position w:val="6"/>
          <w:vertAlign w:val="superscript"/>
        </w:rPr>
        <w:t>42</w:t>
      </w:r>
      <w:r w:rsidRPr="00261E70">
        <w:t>Figli di Caleb, fratello di Ieracmeèl, furono Mesa, suo primogenito, che fu padre di Zif; il figlio di Maresà fu padre di Ebron.</w:t>
      </w:r>
    </w:p>
    <w:p w:rsidR="00860FE6" w:rsidRPr="00261E70" w:rsidRDefault="00E45D46" w:rsidP="00E45D46">
      <w:pPr>
        <w:pStyle w:val="Corpotesto"/>
      </w:pPr>
      <w:r w:rsidRPr="00261E70">
        <w:t>Figli di Caleb, fratello di Ieracmeèl, sono Mesa, suo primogenito, che è padre di Zif. Il figlio di Maresà è padre di Ebron.</w:t>
      </w:r>
    </w:p>
    <w:p w:rsidR="00860FE6" w:rsidRPr="00261E70" w:rsidRDefault="002D23E2" w:rsidP="002D23E2">
      <w:pPr>
        <w:pStyle w:val="Corpodeltesto2"/>
      </w:pPr>
      <w:r w:rsidRPr="00261E70">
        <w:rPr>
          <w:position w:val="6"/>
          <w:vertAlign w:val="superscript"/>
        </w:rPr>
        <w:t>43</w:t>
      </w:r>
      <w:r w:rsidRPr="00261E70">
        <w:t>Figli di Ebron: Core, Tappùach, Rekem e Sema.</w:t>
      </w:r>
    </w:p>
    <w:p w:rsidR="00E45D46" w:rsidRPr="00261E70" w:rsidRDefault="00E45D46" w:rsidP="00E45D46">
      <w:pPr>
        <w:pStyle w:val="Corpotesto"/>
      </w:pPr>
      <w:r w:rsidRPr="00261E70">
        <w:t xml:space="preserve">Figli di Ebron: Core, Tappùach, Rekem e Sema. </w:t>
      </w:r>
    </w:p>
    <w:p w:rsidR="00860FE6" w:rsidRPr="00261E70" w:rsidRDefault="002D23E2" w:rsidP="002D23E2">
      <w:pPr>
        <w:pStyle w:val="Corpodeltesto2"/>
      </w:pPr>
      <w:r w:rsidRPr="00261E70">
        <w:rPr>
          <w:position w:val="6"/>
          <w:vertAlign w:val="superscript"/>
        </w:rPr>
        <w:t>44</w:t>
      </w:r>
      <w:r w:rsidRPr="00261E70">
        <w:t>Sema generò Racam, padre di Iorkoàm; Rekem generò Sammài.</w:t>
      </w:r>
    </w:p>
    <w:p w:rsidR="00E45D46" w:rsidRPr="00261E70" w:rsidRDefault="00E45D46" w:rsidP="00E45D46">
      <w:pPr>
        <w:pStyle w:val="Corpotesto"/>
      </w:pPr>
      <w:r w:rsidRPr="00261E70">
        <w:lastRenderedPageBreak/>
        <w:t>Sema genera Racam, padre di Iorkoàm. Rekem genera Sammài.</w:t>
      </w:r>
    </w:p>
    <w:p w:rsidR="002D23E2" w:rsidRPr="00261E70" w:rsidRDefault="002D23E2" w:rsidP="002D23E2">
      <w:pPr>
        <w:pStyle w:val="Corpodeltesto2"/>
      </w:pPr>
      <w:r w:rsidRPr="00261E70">
        <w:rPr>
          <w:position w:val="6"/>
          <w:vertAlign w:val="superscript"/>
        </w:rPr>
        <w:t>45</w:t>
      </w:r>
      <w:r w:rsidRPr="00261E70">
        <w:t>Figlio di Sammài: Maon, che fu padre di Bet-Sur.</w:t>
      </w:r>
    </w:p>
    <w:p w:rsidR="00860FE6" w:rsidRPr="00261E70" w:rsidRDefault="00E45D46" w:rsidP="00E45D46">
      <w:pPr>
        <w:pStyle w:val="Corpotesto"/>
      </w:pPr>
      <w:r w:rsidRPr="00261E70">
        <w:t xml:space="preserve">Figli di Sammài: Maon, che è padre di Bet-Sur. </w:t>
      </w:r>
    </w:p>
    <w:p w:rsidR="002D23E2" w:rsidRPr="00261E70" w:rsidRDefault="002D23E2" w:rsidP="002D23E2">
      <w:pPr>
        <w:pStyle w:val="Corpodeltesto2"/>
      </w:pPr>
      <w:r w:rsidRPr="00261E70">
        <w:rPr>
          <w:position w:val="6"/>
          <w:vertAlign w:val="superscript"/>
        </w:rPr>
        <w:t>46</w:t>
      </w:r>
      <w:r w:rsidRPr="00261E70">
        <w:t xml:space="preserve">Efa, concubina di Caleb, partorì Carran, Mosa e Gazez; Carran generò Gazez. </w:t>
      </w:r>
    </w:p>
    <w:p w:rsidR="00860FE6" w:rsidRPr="00261E70" w:rsidRDefault="00E45D46" w:rsidP="00E45D46">
      <w:pPr>
        <w:pStyle w:val="Corpotesto"/>
      </w:pPr>
      <w:r w:rsidRPr="00261E70">
        <w:t>Efa, concubina di Caleb, partorisce Carran, Mosa e Gazez.</w:t>
      </w:r>
    </w:p>
    <w:p w:rsidR="00E45D46" w:rsidRPr="00261E70" w:rsidRDefault="00E45D46" w:rsidP="00E45D46">
      <w:pPr>
        <w:pStyle w:val="Corpotesto"/>
      </w:pPr>
      <w:r w:rsidRPr="00261E70">
        <w:t>Carran genera Gazez.</w:t>
      </w:r>
    </w:p>
    <w:p w:rsidR="002D23E2" w:rsidRPr="00261E70" w:rsidRDefault="002D23E2" w:rsidP="002D23E2">
      <w:pPr>
        <w:pStyle w:val="Corpodeltesto2"/>
      </w:pPr>
      <w:r w:rsidRPr="00261E70">
        <w:rPr>
          <w:position w:val="6"/>
          <w:vertAlign w:val="superscript"/>
        </w:rPr>
        <w:t>47</w:t>
      </w:r>
      <w:r w:rsidRPr="00261E70">
        <w:t xml:space="preserve">Figli di Iadài: Reghem, Iotam, Ghesan, Pelet, Efa e Saaf. </w:t>
      </w:r>
    </w:p>
    <w:p w:rsidR="00860FE6" w:rsidRPr="00261E70" w:rsidRDefault="00E45D46" w:rsidP="00E45D46">
      <w:pPr>
        <w:pStyle w:val="Corpotesto"/>
      </w:pPr>
      <w:r w:rsidRPr="00261E70">
        <w:t xml:space="preserve">Figli di Iadài: Reghem, Iotam, Ghesan, Pelet, Efa e Saaf. </w:t>
      </w:r>
    </w:p>
    <w:p w:rsidR="00860FE6" w:rsidRPr="00261E70" w:rsidRDefault="002D23E2" w:rsidP="002D23E2">
      <w:pPr>
        <w:pStyle w:val="Corpodeltesto2"/>
      </w:pPr>
      <w:r w:rsidRPr="00261E70">
        <w:rPr>
          <w:position w:val="6"/>
          <w:vertAlign w:val="superscript"/>
        </w:rPr>
        <w:t>48</w:t>
      </w:r>
      <w:r w:rsidRPr="00261E70">
        <w:t>Maacà, concubina di Caleb, partorì Seber e Tircanà;</w:t>
      </w:r>
    </w:p>
    <w:p w:rsidR="00860FE6" w:rsidRPr="00261E70" w:rsidRDefault="00E45D46" w:rsidP="00E45D46">
      <w:pPr>
        <w:pStyle w:val="Corpotesto"/>
      </w:pPr>
      <w:r w:rsidRPr="00261E70">
        <w:t>Maacà, concubina di Caleb, partorisce Seber e Tircanà.</w:t>
      </w:r>
    </w:p>
    <w:p w:rsidR="002D23E2" w:rsidRPr="00261E70" w:rsidRDefault="002D23E2" w:rsidP="002D23E2">
      <w:pPr>
        <w:pStyle w:val="Corpodeltesto2"/>
      </w:pPr>
      <w:r w:rsidRPr="00261E70">
        <w:rPr>
          <w:position w:val="6"/>
          <w:vertAlign w:val="superscript"/>
        </w:rPr>
        <w:t>49</w:t>
      </w:r>
      <w:r w:rsidRPr="00261E70">
        <w:t>partorì anche Saaf, padre di Madmannà, e Seva, padre di Macbenà e padre di Gàbaa. Figlia di Caleb fu Acsa.</w:t>
      </w:r>
    </w:p>
    <w:p w:rsidR="00860FE6" w:rsidRPr="00261E70" w:rsidRDefault="00E45D46" w:rsidP="00E45D46">
      <w:pPr>
        <w:pStyle w:val="Corpotesto"/>
      </w:pPr>
      <w:r w:rsidRPr="00261E70">
        <w:t xml:space="preserve">Partorisce anche Saaf, padre di Madmannà, e Seva, padre di Macbenà e padre di Gàbaa. </w:t>
      </w:r>
    </w:p>
    <w:p w:rsidR="00E45D46" w:rsidRPr="00261E70" w:rsidRDefault="00E45D46" w:rsidP="00E45D46">
      <w:pPr>
        <w:pStyle w:val="Corpotesto"/>
      </w:pPr>
      <w:r w:rsidRPr="00261E70">
        <w:t>Figlia di Caleb fu Acsa.</w:t>
      </w:r>
    </w:p>
    <w:p w:rsidR="002D23E2" w:rsidRPr="00261E70" w:rsidRDefault="002D23E2" w:rsidP="002D23E2">
      <w:pPr>
        <w:pStyle w:val="Corpodeltesto2"/>
      </w:pPr>
      <w:r w:rsidRPr="00261E70">
        <w:rPr>
          <w:position w:val="6"/>
          <w:vertAlign w:val="superscript"/>
        </w:rPr>
        <w:t>50</w:t>
      </w:r>
      <w:r w:rsidRPr="00261E70">
        <w:t>Questi furono i figli di Caleb.</w:t>
      </w:r>
    </w:p>
    <w:p w:rsidR="00860FE6" w:rsidRPr="00261E70" w:rsidRDefault="00E45D46" w:rsidP="00E45D46">
      <w:pPr>
        <w:pStyle w:val="Corpotesto"/>
      </w:pPr>
      <w:r w:rsidRPr="00261E70">
        <w:t xml:space="preserve">Questi sono i figli di Caleb. </w:t>
      </w:r>
    </w:p>
    <w:p w:rsidR="00E45D46" w:rsidRPr="00261E70" w:rsidRDefault="00E45D46" w:rsidP="00E45D46">
      <w:pPr>
        <w:pStyle w:val="Corpotesto"/>
      </w:pPr>
    </w:p>
    <w:p w:rsidR="00B93459" w:rsidRPr="00261E70" w:rsidRDefault="00B93459" w:rsidP="00B93459">
      <w:pPr>
        <w:pStyle w:val="Titolo2"/>
        <w:rPr>
          <w:i w:val="0"/>
          <w:sz w:val="40"/>
          <w:szCs w:val="40"/>
        </w:rPr>
      </w:pPr>
      <w:bookmarkStart w:id="55" w:name="_Toc62155955"/>
      <w:r w:rsidRPr="00261E70">
        <w:rPr>
          <w:i w:val="0"/>
          <w:sz w:val="40"/>
          <w:szCs w:val="40"/>
        </w:rPr>
        <w:t>Cur</w:t>
      </w:r>
      <w:bookmarkEnd w:id="55"/>
    </w:p>
    <w:p w:rsidR="00860FE6" w:rsidRPr="00261E70" w:rsidRDefault="00860FE6" w:rsidP="00860FE6"/>
    <w:p w:rsidR="00860FE6" w:rsidRPr="00261E70" w:rsidRDefault="002D23E2" w:rsidP="002D23E2">
      <w:pPr>
        <w:pStyle w:val="Corpodeltesto2"/>
      </w:pPr>
      <w:r w:rsidRPr="00261E70">
        <w:t>Figli di Cur, primogenito di Èfrata: Sobal, padre di Kiriat-Iearìm,</w:t>
      </w:r>
    </w:p>
    <w:p w:rsidR="00860FE6" w:rsidRPr="00261E70" w:rsidRDefault="00E45D46" w:rsidP="00E45D46">
      <w:pPr>
        <w:pStyle w:val="Corpotesto"/>
      </w:pPr>
      <w:r w:rsidRPr="00261E70">
        <w:t>Figli di Cur, primogenito di Èfrata: Sobal, padre di Kiriat-Iearìm.</w:t>
      </w:r>
    </w:p>
    <w:p w:rsidR="00860FE6" w:rsidRPr="00261E70" w:rsidRDefault="002D23E2" w:rsidP="002D23E2">
      <w:pPr>
        <w:pStyle w:val="Corpodeltesto2"/>
      </w:pPr>
      <w:r w:rsidRPr="00261E70">
        <w:rPr>
          <w:position w:val="6"/>
          <w:vertAlign w:val="superscript"/>
        </w:rPr>
        <w:t>51</w:t>
      </w:r>
      <w:r w:rsidRPr="00261E70">
        <w:t>Salma, padre di Betlemme, Caref, padre di Bet-Gader.</w:t>
      </w:r>
    </w:p>
    <w:p w:rsidR="00E45D46" w:rsidRPr="00261E70" w:rsidRDefault="00E45D46" w:rsidP="00E45D46">
      <w:pPr>
        <w:pStyle w:val="Corpotesto"/>
      </w:pPr>
      <w:r w:rsidRPr="00261E70">
        <w:t>Salma, pad</w:t>
      </w:r>
      <w:r w:rsidR="00D0431B">
        <w:t>re di Betlemme, Caref, padre di</w:t>
      </w:r>
      <w:r w:rsidRPr="00261E70">
        <w:t xml:space="preserve"> Bet-Gader. </w:t>
      </w:r>
    </w:p>
    <w:p w:rsidR="00860FE6" w:rsidRPr="00261E70" w:rsidRDefault="002D23E2" w:rsidP="002D23E2">
      <w:pPr>
        <w:pStyle w:val="Corpodeltesto2"/>
      </w:pPr>
      <w:r w:rsidRPr="00261E70">
        <w:rPr>
          <w:position w:val="6"/>
          <w:vertAlign w:val="superscript"/>
        </w:rPr>
        <w:t>52</w:t>
      </w:r>
      <w:r w:rsidRPr="00261E70">
        <w:t>I figli di Sobal, padre di Kiriat-Iearìm, furono Reaià, la metà dei Manactei</w:t>
      </w:r>
    </w:p>
    <w:p w:rsidR="00860FE6" w:rsidRPr="00261E70" w:rsidRDefault="00E45D46" w:rsidP="00E45D46">
      <w:pPr>
        <w:pStyle w:val="Corpotesto"/>
      </w:pPr>
      <w:r w:rsidRPr="00261E70">
        <w:t xml:space="preserve">I figli di Sobal, padre di Kiriat-Iearìm, sono Reaià, la metà dei Manactei. </w:t>
      </w:r>
    </w:p>
    <w:p w:rsidR="002D23E2" w:rsidRPr="00261E70" w:rsidRDefault="002D23E2" w:rsidP="002D23E2">
      <w:pPr>
        <w:pStyle w:val="Corpodeltesto2"/>
      </w:pPr>
      <w:r w:rsidRPr="00261E70">
        <w:rPr>
          <w:position w:val="6"/>
          <w:vertAlign w:val="superscript"/>
        </w:rPr>
        <w:t>53</w:t>
      </w:r>
      <w:r w:rsidRPr="00261E70">
        <w:t>e le famiglie di Kiriat-Iearìm: gli Itrei, i Putei, i Sumatei e i Misraei. Da costoro derivarono i Soreatiti e gli Estaoliti.</w:t>
      </w:r>
    </w:p>
    <w:p w:rsidR="00860FE6" w:rsidRPr="00261E70" w:rsidRDefault="00E45D46" w:rsidP="00E45D46">
      <w:pPr>
        <w:pStyle w:val="Corpotesto"/>
      </w:pPr>
      <w:r w:rsidRPr="00261E70">
        <w:t>E le famiglie di Kiriat-Iearìm: gli Itrei, i Putei, i Sumatei e i Misraei.</w:t>
      </w:r>
    </w:p>
    <w:p w:rsidR="00E45D46" w:rsidRPr="00261E70" w:rsidRDefault="00E45D46" w:rsidP="00E45D46">
      <w:pPr>
        <w:pStyle w:val="Corpotesto"/>
      </w:pPr>
      <w:r w:rsidRPr="00261E70">
        <w:t xml:space="preserve">Da costoro derivano i Soreatiti e gli Estaoliti. </w:t>
      </w:r>
    </w:p>
    <w:p w:rsidR="00860FE6" w:rsidRPr="00261E70" w:rsidRDefault="002D23E2" w:rsidP="002D23E2">
      <w:pPr>
        <w:pStyle w:val="Corpodeltesto2"/>
      </w:pPr>
      <w:r w:rsidRPr="00261E70">
        <w:rPr>
          <w:position w:val="6"/>
          <w:vertAlign w:val="superscript"/>
        </w:rPr>
        <w:t>54</w:t>
      </w:r>
      <w:r w:rsidRPr="00261E70">
        <w:t>Figli di Salma: Betlemme, i Netofatiti, Atròt-Bet-Ioab e la metà dei Manactei, i Soriti</w:t>
      </w:r>
    </w:p>
    <w:p w:rsidR="00860FE6" w:rsidRPr="00261E70" w:rsidRDefault="00F02236" w:rsidP="00F02236">
      <w:pPr>
        <w:pStyle w:val="Corpotesto"/>
      </w:pPr>
      <w:r w:rsidRPr="00261E70">
        <w:lastRenderedPageBreak/>
        <w:t xml:space="preserve">Figli di Salma: Betlemme, i Netofatiti, Atròt-Bet-Ioab e la metà dei Manactei, i Soriti. </w:t>
      </w:r>
    </w:p>
    <w:p w:rsidR="002D23E2" w:rsidRPr="00261E70" w:rsidRDefault="002D23E2" w:rsidP="002D23E2">
      <w:pPr>
        <w:pStyle w:val="Corpodeltesto2"/>
      </w:pPr>
      <w:r w:rsidRPr="00261E70">
        <w:rPr>
          <w:position w:val="6"/>
          <w:vertAlign w:val="superscript"/>
        </w:rPr>
        <w:t>55</w:t>
      </w:r>
      <w:r w:rsidRPr="00261E70">
        <w:t>e le famiglie degli scribi che abitavano a Iabes: i Tiratei, i Simatei e i Sucatei. Questi sono i Keniti, discendenti da Cammat, padre della casa di Recab.</w:t>
      </w:r>
    </w:p>
    <w:p w:rsidR="00F02236" w:rsidRPr="00261E70" w:rsidRDefault="00F02236" w:rsidP="00F02236">
      <w:pPr>
        <w:pStyle w:val="Corpotesto"/>
      </w:pPr>
      <w:r w:rsidRPr="00261E70">
        <w:t>E le famiglie degli scribi che abitano a Iabes: I Tiratei, i Simatei e i Sucatei.</w:t>
      </w:r>
    </w:p>
    <w:p w:rsidR="00F02236" w:rsidRPr="00261E70" w:rsidRDefault="00F02236" w:rsidP="00F02236">
      <w:pPr>
        <w:pStyle w:val="Corpotesto"/>
      </w:pPr>
      <w:r w:rsidRPr="00261E70">
        <w:t>Questi sono i Keniti, discendenti da Cammat, padre della casa di Recab.</w:t>
      </w:r>
    </w:p>
    <w:p w:rsidR="00F02236" w:rsidRPr="00261E70" w:rsidRDefault="00F02236" w:rsidP="00F02236">
      <w:pPr>
        <w:pStyle w:val="Corpotesto"/>
      </w:pPr>
      <w:r w:rsidRPr="00261E70">
        <w:t>In un mondo dove la singola persona non è nessuno, è in tutto simile ad un albero senza radici, o addirittura, ad una foglia secca portata via dal vento, l’appartenenza ad un casato, ad una tribù è sicurezza, certezza, stabilità.</w:t>
      </w:r>
    </w:p>
    <w:p w:rsidR="00F02236" w:rsidRPr="00261E70" w:rsidRDefault="00F02236" w:rsidP="00F02236">
      <w:pPr>
        <w:pStyle w:val="Corpotesto"/>
      </w:pPr>
      <w:r w:rsidRPr="00261E70">
        <w:t>La genealogia dona a ciascuno la certezza dell’appartenenza, della famiglia, della tribù. Appartenere a qualcuno è appartenere alla vita.</w:t>
      </w:r>
    </w:p>
    <w:p w:rsidR="00F02236" w:rsidRPr="00261E70" w:rsidRDefault="00F02236" w:rsidP="00F02236">
      <w:pPr>
        <w:pStyle w:val="Corpotesto"/>
      </w:pPr>
      <w:r w:rsidRPr="00261E70">
        <w:t>Ancora una volta non si deve leggere la genealogia in chiave storica, bensì teologica. Certo anche la chiave storica è essenziale, vitale, ma essa è solo un mezzo, una via, il segno che noi siamo di qualcuno, che non siamo sol</w:t>
      </w:r>
      <w:r w:rsidR="00D0431B">
        <w:t>i</w:t>
      </w:r>
      <w:r w:rsidRPr="00261E70">
        <w:t>.</w:t>
      </w:r>
    </w:p>
    <w:p w:rsidR="00F02236" w:rsidRPr="00261E70" w:rsidRDefault="00F02236" w:rsidP="00F02236">
      <w:pPr>
        <w:pStyle w:val="Corpotesto"/>
      </w:pPr>
      <w:r w:rsidRPr="00261E70">
        <w:t>Siamo di una famiglia, un casato. Siamo una famiglia, un casato.</w:t>
      </w:r>
    </w:p>
    <w:p w:rsidR="00F02236" w:rsidRPr="00261E70" w:rsidRDefault="00F02236" w:rsidP="00F02236">
      <w:pPr>
        <w:pStyle w:val="Corpotesto"/>
      </w:pPr>
      <w:r w:rsidRPr="00261E70">
        <w:t>Il futuro e il presente sono nelle radici del passato.</w:t>
      </w:r>
    </w:p>
    <w:p w:rsidR="00F02236" w:rsidRPr="00261E70" w:rsidRDefault="00F02236" w:rsidP="00F02236">
      <w:pPr>
        <w:pStyle w:val="Corpotesto"/>
      </w:pPr>
      <w:r w:rsidRPr="00261E70">
        <w:t>Oggi in verità vi è la frammentazione, la divisione, la separazione, la distruzione della stessa famiglia naturale immediata.</w:t>
      </w:r>
    </w:p>
    <w:p w:rsidR="00F02236" w:rsidRPr="00261E70" w:rsidRDefault="00F02236" w:rsidP="00F02236">
      <w:pPr>
        <w:pStyle w:val="Corpotesto"/>
      </w:pPr>
      <w:r w:rsidRPr="00261E70">
        <w:t xml:space="preserve">L’uomo sta entrando in una spirale di solitudine dalla quale non si presagisce nulla di buono. </w:t>
      </w:r>
    </w:p>
    <w:p w:rsidR="00F02236" w:rsidRPr="00261E70" w:rsidRDefault="00F02236" w:rsidP="00F02236">
      <w:pPr>
        <w:pStyle w:val="Corpotesto"/>
      </w:pPr>
      <w:r w:rsidRPr="00261E70">
        <w:t xml:space="preserve">Cristo Gesù è venuto per unire gli uomini. Gli uomini fanno di tutto per separarsi. Nell’unione vi è la vita. Nella separazione vi è solo morte. </w:t>
      </w:r>
    </w:p>
    <w:p w:rsidR="008C73F1" w:rsidRPr="00261E70" w:rsidRDefault="005F5997" w:rsidP="00F02236">
      <w:pPr>
        <w:pStyle w:val="Corpotesto"/>
      </w:pPr>
      <w:r w:rsidRPr="00261E70">
        <w:t xml:space="preserve">La genealogia permette ad ogni membro della famiglia di appartenere alla vita sempre. La vita è dall’altro, nell’altro, per l’altro. </w:t>
      </w:r>
    </w:p>
    <w:p w:rsidR="00F02236" w:rsidRPr="00261E70" w:rsidRDefault="00F02236" w:rsidP="002D23E2">
      <w:pPr>
        <w:pStyle w:val="Corpodeltesto2"/>
      </w:pPr>
    </w:p>
    <w:p w:rsidR="00190FE6" w:rsidRPr="00261E70" w:rsidRDefault="00190FE6" w:rsidP="00190FE6">
      <w:pPr>
        <w:pStyle w:val="Corpotesto"/>
        <w:jc w:val="right"/>
        <w:sectPr w:rsidR="00190FE6" w:rsidRPr="00261E70" w:rsidSect="00190FE6">
          <w:headerReference w:type="default" r:id="rId13"/>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6" w:name="_Toc62155956"/>
      <w:r w:rsidRPr="00261E70">
        <w:rPr>
          <w:rFonts w:ascii="Arial" w:hAnsi="Arial" w:cs="Arial"/>
          <w:color w:val="000000"/>
          <w:sz w:val="40"/>
          <w:szCs w:val="40"/>
        </w:rPr>
        <w:lastRenderedPageBreak/>
        <w:t>CAPITOLO III</w:t>
      </w:r>
      <w:bookmarkEnd w:id="56"/>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57" w:name="_Toc62155957"/>
      <w:r w:rsidRPr="00261E70">
        <w:rPr>
          <w:rFonts w:ascii="Arial" w:hAnsi="Arial" w:cs="Arial"/>
        </w:rPr>
        <w:t>LETTURA DEL TESTO</w:t>
      </w:r>
      <w:bookmarkEnd w:id="57"/>
    </w:p>
    <w:p w:rsidR="00860FE6" w:rsidRPr="00261E70" w:rsidRDefault="00860FE6" w:rsidP="00860FE6"/>
    <w:p w:rsidR="00C50779" w:rsidRPr="00261E70" w:rsidRDefault="00860FE6" w:rsidP="00C50779">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00C50779" w:rsidRPr="00261E70">
        <w:rPr>
          <w:color w:val="000000"/>
          <w:sz w:val="24"/>
        </w:rPr>
        <w:tab/>
      </w:r>
      <w:r w:rsidR="00C50779" w:rsidRPr="00261E70">
        <w:rPr>
          <w:color w:val="000000"/>
          <w:position w:val="6"/>
          <w:vertAlign w:val="superscript"/>
        </w:rPr>
        <w:t>1</w:t>
      </w:r>
      <w:r w:rsidR="00C50779" w:rsidRPr="00261E70">
        <w:rPr>
          <w:color w:val="000000"/>
          <w:sz w:val="24"/>
        </w:rPr>
        <w:t xml:space="preserve">Questi furono i figli che nacquero a Davide a Ebron: il primogenito Amnon, nato da Achinòam di Izreèl; il secondo Daniele, nato da Abigàil di Carmel; </w:t>
      </w:r>
      <w:r w:rsidR="00C50779" w:rsidRPr="00261E70">
        <w:rPr>
          <w:color w:val="000000"/>
          <w:position w:val="6"/>
          <w:vertAlign w:val="superscript"/>
        </w:rPr>
        <w:t>2</w:t>
      </w:r>
      <w:r w:rsidR="00C50779" w:rsidRPr="00261E70">
        <w:rPr>
          <w:color w:val="000000"/>
          <w:sz w:val="24"/>
        </w:rPr>
        <w:t xml:space="preserve">il terzo Assalonne, figlio di Maacà, figlia di Talmài, re di Ghesur; il quarto Adonia, figlio di Agghìt; </w:t>
      </w:r>
      <w:r w:rsidR="00C50779" w:rsidRPr="00261E70">
        <w:rPr>
          <w:color w:val="000000"/>
          <w:position w:val="6"/>
          <w:vertAlign w:val="superscript"/>
        </w:rPr>
        <w:t>3</w:t>
      </w:r>
      <w:r w:rsidR="00C50779" w:rsidRPr="00261E70">
        <w:rPr>
          <w:color w:val="000000"/>
          <w:sz w:val="24"/>
        </w:rPr>
        <w:t xml:space="preserve">il quinto Sefatia, nato da Abitàl; il sesto Itreàm, nato da sua moglie Egla. </w:t>
      </w:r>
      <w:r w:rsidR="00C50779" w:rsidRPr="00261E70">
        <w:rPr>
          <w:color w:val="000000"/>
          <w:position w:val="6"/>
          <w:vertAlign w:val="superscript"/>
        </w:rPr>
        <w:t>4</w:t>
      </w:r>
      <w:r w:rsidR="00C50779" w:rsidRPr="00261E70">
        <w:rPr>
          <w:color w:val="000000"/>
          <w:sz w:val="24"/>
        </w:rPr>
        <w:t xml:space="preserve">Sei gli nacquero a Ebron, dove egli regnò sette anni e sei mesi, mentre regnò trentatré anni a Gerusalemme. </w:t>
      </w:r>
      <w:r w:rsidR="00C50779" w:rsidRPr="00261E70">
        <w:rPr>
          <w:color w:val="000000"/>
          <w:position w:val="6"/>
          <w:vertAlign w:val="superscript"/>
        </w:rPr>
        <w:t>5</w:t>
      </w:r>
      <w:r w:rsidR="00C50779" w:rsidRPr="00261E70">
        <w:rPr>
          <w:color w:val="000000"/>
          <w:sz w:val="24"/>
        </w:rPr>
        <w:t xml:space="preserve">I seguenti gli nacquero a Gerusalemme: Simeà, Sobab, Natan e Salomone, ossia quattro figli natigli da Betsabea, figlia di Ammièl; </w:t>
      </w:r>
      <w:r w:rsidR="00C50779" w:rsidRPr="00261E70">
        <w:rPr>
          <w:color w:val="000000"/>
          <w:position w:val="6"/>
          <w:vertAlign w:val="superscript"/>
        </w:rPr>
        <w:t>6</w:t>
      </w:r>
      <w:r w:rsidR="00C50779" w:rsidRPr="00261E70">
        <w:rPr>
          <w:color w:val="000000"/>
          <w:sz w:val="24"/>
        </w:rPr>
        <w:t xml:space="preserve">inoltre Ibcar, Elisamà, Elifèlet, </w:t>
      </w:r>
      <w:r w:rsidR="00C50779" w:rsidRPr="00261E70">
        <w:rPr>
          <w:color w:val="000000"/>
          <w:position w:val="6"/>
          <w:vertAlign w:val="superscript"/>
        </w:rPr>
        <w:t>7</w:t>
      </w:r>
      <w:r w:rsidR="00C50779" w:rsidRPr="00261E70">
        <w:rPr>
          <w:color w:val="000000"/>
          <w:sz w:val="24"/>
        </w:rPr>
        <w:t xml:space="preserve">Noga, Nefeg, Iafìa, </w:t>
      </w:r>
      <w:r w:rsidR="00C50779" w:rsidRPr="00261E70">
        <w:rPr>
          <w:color w:val="000000"/>
          <w:position w:val="6"/>
          <w:vertAlign w:val="superscript"/>
        </w:rPr>
        <w:t>8</w:t>
      </w:r>
      <w:r w:rsidR="00C50779" w:rsidRPr="00261E70">
        <w:rPr>
          <w:color w:val="000000"/>
          <w:sz w:val="24"/>
        </w:rPr>
        <w:t xml:space="preserve">Elisamà, Eliadà ed Elifèlet, ossia nove figli. </w:t>
      </w:r>
      <w:r w:rsidR="00C50779" w:rsidRPr="00261E70">
        <w:rPr>
          <w:color w:val="000000"/>
          <w:position w:val="6"/>
          <w:vertAlign w:val="superscript"/>
        </w:rPr>
        <w:t>9</w:t>
      </w:r>
      <w:r w:rsidR="00C50779" w:rsidRPr="00261E70">
        <w:rPr>
          <w:color w:val="000000"/>
          <w:sz w:val="24"/>
        </w:rPr>
        <w:t>Tutti costoro furono figli di Davide, senza contare i figli delle sue concubine. Tamar era loro sorella.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10</w:t>
      </w:r>
      <w:r w:rsidRPr="00261E70">
        <w:rPr>
          <w:color w:val="000000"/>
          <w:sz w:val="24"/>
        </w:rPr>
        <w:t xml:space="preserve">Figli di Salomone: Roboamo, di cui fu figlio Abia, di cui fu figlio Asa, di cui fu figlio Giòsafat, </w:t>
      </w:r>
      <w:r w:rsidRPr="00261E70">
        <w:rPr>
          <w:color w:val="000000"/>
          <w:position w:val="6"/>
          <w:vertAlign w:val="superscript"/>
        </w:rPr>
        <w:t>11</w:t>
      </w:r>
      <w:r w:rsidRPr="00261E70">
        <w:rPr>
          <w:color w:val="000000"/>
          <w:sz w:val="24"/>
        </w:rPr>
        <w:t xml:space="preserve">di cui fu figlio Ioram, di cui fu figlio Acazia, di cui fu figlio Ioas, </w:t>
      </w:r>
      <w:r w:rsidRPr="00261E70">
        <w:rPr>
          <w:color w:val="000000"/>
          <w:position w:val="6"/>
          <w:vertAlign w:val="superscript"/>
        </w:rPr>
        <w:t>12</w:t>
      </w:r>
      <w:r w:rsidRPr="00261E70">
        <w:rPr>
          <w:color w:val="000000"/>
          <w:sz w:val="24"/>
        </w:rPr>
        <w:t xml:space="preserve">di cui fu figlio Amazia, di cui fu figlio Azaria, di cui fu figlio Iotam, </w:t>
      </w:r>
      <w:r w:rsidRPr="00261E70">
        <w:rPr>
          <w:color w:val="000000"/>
          <w:position w:val="6"/>
          <w:vertAlign w:val="superscript"/>
        </w:rPr>
        <w:t>13</w:t>
      </w:r>
      <w:r w:rsidRPr="00261E70">
        <w:rPr>
          <w:color w:val="000000"/>
          <w:sz w:val="24"/>
        </w:rPr>
        <w:t xml:space="preserve">di cui fu figlio Acaz, di cui fu figlio Ezechia, di cui fu figlio Manasse, </w:t>
      </w:r>
      <w:r w:rsidRPr="00261E70">
        <w:rPr>
          <w:color w:val="000000"/>
          <w:position w:val="6"/>
          <w:vertAlign w:val="superscript"/>
        </w:rPr>
        <w:t>14</w:t>
      </w:r>
      <w:r w:rsidRPr="00261E70">
        <w:rPr>
          <w:color w:val="000000"/>
          <w:sz w:val="24"/>
        </w:rPr>
        <w:t xml:space="preserve">di cui fu figlio Amon, di cui fu figlio Giosia. </w:t>
      </w:r>
      <w:r w:rsidRPr="00261E70">
        <w:rPr>
          <w:color w:val="000000"/>
          <w:position w:val="6"/>
          <w:vertAlign w:val="superscript"/>
        </w:rPr>
        <w:t>15</w:t>
      </w:r>
      <w:r w:rsidRPr="00261E70">
        <w:rPr>
          <w:color w:val="000000"/>
          <w:sz w:val="24"/>
        </w:rPr>
        <w:t xml:space="preserve">Figli di Giosia: il primogenito Giovanni, il secondo Ioiakìm, il terzo Sedecìa, il quarto Sallum. </w:t>
      </w:r>
      <w:r w:rsidRPr="00261E70">
        <w:rPr>
          <w:color w:val="000000"/>
          <w:position w:val="6"/>
          <w:vertAlign w:val="superscript"/>
        </w:rPr>
        <w:t>16</w:t>
      </w:r>
      <w:r w:rsidRPr="00261E70">
        <w:rPr>
          <w:color w:val="000000"/>
          <w:sz w:val="24"/>
        </w:rPr>
        <w:t>Figli di Ioiakìm: Ieconìa, di cui fu figlio Sedecìa.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17</w:t>
      </w:r>
      <w:r w:rsidRPr="00261E70">
        <w:rPr>
          <w:color w:val="000000"/>
          <w:sz w:val="24"/>
        </w:rPr>
        <w:t xml:space="preserve">Figli di Ieconìa, il prigioniero: Sealtièl, </w:t>
      </w:r>
      <w:r w:rsidRPr="00261E70">
        <w:rPr>
          <w:color w:val="000000"/>
          <w:position w:val="6"/>
          <w:vertAlign w:val="superscript"/>
        </w:rPr>
        <w:t>18</w:t>
      </w:r>
      <w:r w:rsidRPr="00261E70">
        <w:rPr>
          <w:color w:val="000000"/>
          <w:sz w:val="24"/>
        </w:rPr>
        <w:t xml:space="preserve">Malchiràm, Pedaià, Senassàr, Iekamia, Osamà e Nedabia. </w:t>
      </w:r>
      <w:r w:rsidRPr="00261E70">
        <w:rPr>
          <w:color w:val="000000"/>
          <w:position w:val="6"/>
          <w:vertAlign w:val="superscript"/>
        </w:rPr>
        <w:t>19</w:t>
      </w:r>
      <w:r w:rsidRPr="00261E70">
        <w:rPr>
          <w:color w:val="000000"/>
          <w:sz w:val="24"/>
        </w:rPr>
        <w:t xml:space="preserve">Figli di Pedaià: Zorobabele e Simei. Figli di Zorobabele: Mesullàm e Anania e Selomìt, loro sorella. </w:t>
      </w:r>
      <w:r w:rsidRPr="00261E70">
        <w:rPr>
          <w:color w:val="000000"/>
          <w:position w:val="6"/>
          <w:vertAlign w:val="superscript"/>
        </w:rPr>
        <w:t>20</w:t>
      </w:r>
      <w:r w:rsidRPr="00261E70">
        <w:rPr>
          <w:color w:val="000000"/>
          <w:sz w:val="24"/>
        </w:rPr>
        <w:t xml:space="preserve">Figli di Mesullàm: Casubà, Oel, Berechia, Casadia, Iusab-Chèsed: cinque figli. </w:t>
      </w:r>
      <w:r w:rsidRPr="00261E70">
        <w:rPr>
          <w:color w:val="000000"/>
          <w:position w:val="6"/>
          <w:vertAlign w:val="superscript"/>
        </w:rPr>
        <w:t>21</w:t>
      </w:r>
      <w:r w:rsidRPr="00261E70">
        <w:rPr>
          <w:color w:val="000000"/>
          <w:sz w:val="24"/>
        </w:rPr>
        <w:t xml:space="preserve">Figli di Anania: Pelatia, di cui fu figlio Isaia, di cui fu figlio Refaià, di cui fu figlio Arnan, di cui fu figlio Abdia, di cui fu figlio Secania. </w:t>
      </w:r>
      <w:r w:rsidRPr="00261E70">
        <w:rPr>
          <w:color w:val="000000"/>
          <w:position w:val="6"/>
          <w:vertAlign w:val="superscript"/>
        </w:rPr>
        <w:t>22</w:t>
      </w:r>
      <w:r w:rsidRPr="00261E70">
        <w:rPr>
          <w:color w:val="000000"/>
          <w:sz w:val="24"/>
        </w:rPr>
        <w:t xml:space="preserve">Figli di Secania: Semaià, Cattus, Igal, Barìach, Nearia e Safat: sei. </w:t>
      </w:r>
      <w:r w:rsidRPr="00261E70">
        <w:rPr>
          <w:color w:val="000000"/>
          <w:position w:val="6"/>
          <w:vertAlign w:val="superscript"/>
        </w:rPr>
        <w:t>23</w:t>
      </w:r>
      <w:r w:rsidRPr="00261E70">
        <w:rPr>
          <w:color w:val="000000"/>
          <w:sz w:val="24"/>
        </w:rPr>
        <w:t xml:space="preserve">Figli di Nearia: Elioenài, Ezechia e Azrikàm: tre. </w:t>
      </w:r>
      <w:r w:rsidRPr="00261E70">
        <w:rPr>
          <w:color w:val="000000"/>
          <w:position w:val="6"/>
          <w:vertAlign w:val="superscript"/>
        </w:rPr>
        <w:t>24</w:t>
      </w:r>
      <w:r w:rsidRPr="00261E70">
        <w:rPr>
          <w:color w:val="000000"/>
          <w:sz w:val="24"/>
        </w:rPr>
        <w:t>Figli di Elioenài: Odavia, Eliasìb, Pelaià, Akkub, Giovanni, Delaià e Anàni: sette.</w:t>
      </w:r>
    </w:p>
    <w:p w:rsidR="005F5997" w:rsidRPr="00261E70" w:rsidRDefault="005F5997" w:rsidP="00C50779">
      <w:pPr>
        <w:widowControl w:val="0"/>
        <w:tabs>
          <w:tab w:val="left" w:pos="-1134"/>
          <w:tab w:val="left" w:pos="-568"/>
          <w:tab w:val="left" w:pos="-2"/>
          <w:tab w:val="left" w:pos="1418"/>
        </w:tabs>
        <w:ind w:left="851" w:firstLine="567"/>
        <w:jc w:val="both"/>
        <w:rPr>
          <w:color w:val="000000"/>
          <w:sz w:val="24"/>
        </w:rPr>
      </w:pP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190FE6" w:rsidRPr="00261E70" w:rsidRDefault="00190FE6" w:rsidP="00190FE6">
      <w:pPr>
        <w:pStyle w:val="Titolo1"/>
        <w:jc w:val="center"/>
        <w:rPr>
          <w:rFonts w:ascii="Arial" w:hAnsi="Arial" w:cs="Arial"/>
          <w:bCs/>
          <w:sz w:val="40"/>
          <w:szCs w:val="40"/>
        </w:rPr>
      </w:pPr>
      <w:bookmarkStart w:id="58" w:name="_Toc62155958"/>
      <w:r w:rsidRPr="00261E70">
        <w:rPr>
          <w:rFonts w:ascii="Arial" w:hAnsi="Arial" w:cs="Arial"/>
          <w:bCs/>
          <w:sz w:val="40"/>
          <w:szCs w:val="40"/>
        </w:rPr>
        <w:t>COMMENTO TEOLOGICO DEL TESTO</w:t>
      </w:r>
      <w:bookmarkEnd w:id="58"/>
    </w:p>
    <w:p w:rsidR="00505966" w:rsidRPr="00261E70" w:rsidRDefault="00505966" w:rsidP="00505966"/>
    <w:p w:rsidR="00505966" w:rsidRPr="00261E70" w:rsidRDefault="00505966" w:rsidP="00505966">
      <w:pPr>
        <w:pStyle w:val="Titolo1"/>
        <w:numPr>
          <w:ilvl w:val="0"/>
          <w:numId w:val="3"/>
        </w:numPr>
        <w:jc w:val="center"/>
        <w:rPr>
          <w:rFonts w:ascii="Arial" w:hAnsi="Arial" w:cs="Arial"/>
          <w:bCs/>
          <w:sz w:val="40"/>
          <w:szCs w:val="40"/>
        </w:rPr>
      </w:pPr>
      <w:bookmarkStart w:id="59" w:name="_Toc62155959"/>
      <w:r w:rsidRPr="00261E70">
        <w:rPr>
          <w:rFonts w:ascii="Arial" w:hAnsi="Arial" w:cs="Arial"/>
          <w:bCs/>
          <w:sz w:val="40"/>
          <w:szCs w:val="40"/>
        </w:rPr>
        <w:t>LA CASA DI DAVIDE</w:t>
      </w:r>
      <w:bookmarkEnd w:id="59"/>
    </w:p>
    <w:p w:rsidR="00190FE6" w:rsidRPr="00261E70" w:rsidRDefault="00B93459" w:rsidP="00190FE6">
      <w:pPr>
        <w:pStyle w:val="Titolo2"/>
        <w:rPr>
          <w:i w:val="0"/>
          <w:sz w:val="40"/>
          <w:szCs w:val="40"/>
        </w:rPr>
      </w:pPr>
      <w:bookmarkStart w:id="60" w:name="_Toc62155960"/>
      <w:r w:rsidRPr="00261E70">
        <w:rPr>
          <w:i w:val="0"/>
          <w:sz w:val="40"/>
          <w:szCs w:val="40"/>
        </w:rPr>
        <w:t>Figli di Davide</w:t>
      </w:r>
      <w:bookmarkEnd w:id="60"/>
    </w:p>
    <w:p w:rsidR="00860FE6" w:rsidRPr="00261E70" w:rsidRDefault="00860FE6" w:rsidP="00860FE6"/>
    <w:p w:rsidR="00860FE6" w:rsidRPr="00261E70" w:rsidRDefault="002D23E2" w:rsidP="002D23E2">
      <w:pPr>
        <w:pStyle w:val="Corpodeltesto2"/>
      </w:pPr>
      <w:r w:rsidRPr="00261E70">
        <w:rPr>
          <w:position w:val="6"/>
          <w:vertAlign w:val="superscript"/>
        </w:rPr>
        <w:t>1</w:t>
      </w:r>
      <w:r w:rsidRPr="00261E70">
        <w:t>Questi furono i figli che nacquero a Davide a Ebron: il primogenito Amnon, nato da Achinòam di Izreèl; il secondo Daniele, nato da Abigàil di Carmel;</w:t>
      </w:r>
    </w:p>
    <w:p w:rsidR="005F5997" w:rsidRPr="00261E70" w:rsidRDefault="005F5997" w:rsidP="005F5997">
      <w:pPr>
        <w:pStyle w:val="Corpotesto"/>
      </w:pPr>
      <w:r w:rsidRPr="00261E70">
        <w:lastRenderedPageBreak/>
        <w:t>Ancora ci si sofferma sulla famiglia di Davide.</w:t>
      </w:r>
    </w:p>
    <w:p w:rsidR="005F5997" w:rsidRPr="00261E70" w:rsidRDefault="005F5997" w:rsidP="005F5997">
      <w:pPr>
        <w:pStyle w:val="Corpotesto"/>
      </w:pPr>
      <w:r w:rsidRPr="00261E70">
        <w:t>Quest</w:t>
      </w:r>
      <w:r w:rsidR="00D0431B">
        <w:t>i</w:t>
      </w:r>
      <w:r w:rsidRPr="00261E70">
        <w:t xml:space="preserve"> sono i figli che nascono a Davide </w:t>
      </w:r>
      <w:r w:rsidR="008731B7" w:rsidRPr="00261E70">
        <w:t>a</w:t>
      </w:r>
      <w:r w:rsidRPr="00261E70">
        <w:t xml:space="preserve"> Ebron: il primogenito Amnon, nato da Achinòam di Izreèl. Il secondo Daniele, nato da Abigàil di Carmel.</w:t>
      </w:r>
    </w:p>
    <w:p w:rsidR="00860FE6" w:rsidRPr="00261E70" w:rsidRDefault="002D23E2" w:rsidP="002D23E2">
      <w:pPr>
        <w:pStyle w:val="Corpodeltesto2"/>
      </w:pPr>
      <w:r w:rsidRPr="00261E70">
        <w:rPr>
          <w:position w:val="6"/>
          <w:vertAlign w:val="superscript"/>
        </w:rPr>
        <w:t>2</w:t>
      </w:r>
      <w:r w:rsidRPr="00261E70">
        <w:t>il terzo Assalonne, figlio di Maacà, figlia di Talmài, re di Ghesur; il quarto Adonia, figlio di Agghìt;</w:t>
      </w:r>
    </w:p>
    <w:p w:rsidR="00860FE6" w:rsidRPr="00261E70" w:rsidRDefault="005F5997" w:rsidP="005F5997">
      <w:pPr>
        <w:pStyle w:val="Corpotesto"/>
      </w:pPr>
      <w:r w:rsidRPr="00261E70">
        <w:t>Il terzo Assalonne, figlio di Maacà, figlia di Talmài, re di Ghesur. Il quarto Adonia, figlio di Agghìt.</w:t>
      </w:r>
    </w:p>
    <w:p w:rsidR="00860FE6" w:rsidRPr="00261E70" w:rsidRDefault="002D23E2" w:rsidP="002D23E2">
      <w:pPr>
        <w:pStyle w:val="Corpodeltesto2"/>
      </w:pPr>
      <w:r w:rsidRPr="00261E70">
        <w:rPr>
          <w:position w:val="6"/>
          <w:vertAlign w:val="superscript"/>
        </w:rPr>
        <w:t>3</w:t>
      </w:r>
      <w:r w:rsidRPr="00261E70">
        <w:t>il quinto Sefatia, nato da Abitàl; il sesto Itreàm, nato da sua moglie Egla.</w:t>
      </w:r>
    </w:p>
    <w:p w:rsidR="00860FE6" w:rsidRPr="00261E70" w:rsidRDefault="005F5997" w:rsidP="005F5997">
      <w:pPr>
        <w:pStyle w:val="Corpotesto"/>
      </w:pPr>
      <w:r w:rsidRPr="00261E70">
        <w:t>Il quinto Sefatia, nato da Abitàl. Il sesto Itreàm, nato da sua moglie Egla.</w:t>
      </w:r>
    </w:p>
    <w:p w:rsidR="00860FE6" w:rsidRPr="00261E70" w:rsidRDefault="002D23E2" w:rsidP="002D23E2">
      <w:pPr>
        <w:pStyle w:val="Corpodeltesto2"/>
      </w:pPr>
      <w:r w:rsidRPr="00261E70">
        <w:rPr>
          <w:position w:val="6"/>
          <w:vertAlign w:val="superscript"/>
        </w:rPr>
        <w:t>4</w:t>
      </w:r>
      <w:r w:rsidRPr="00261E70">
        <w:t>Sei gli nacquero a Ebron, dove egli regnò sette anni e sei mesi, mentre regnò trentatré anni a Gerusalemme.</w:t>
      </w:r>
    </w:p>
    <w:p w:rsidR="00860FE6" w:rsidRPr="00261E70" w:rsidRDefault="005F5997" w:rsidP="005F5997">
      <w:pPr>
        <w:pStyle w:val="Corpotesto"/>
      </w:pPr>
      <w:r w:rsidRPr="00261E70">
        <w:t xml:space="preserve">Sei gli nascono a Ebron, dove egli regna sette anni e sei mesi, mentre regna trentatré anni a Gerusalemme. </w:t>
      </w:r>
    </w:p>
    <w:p w:rsidR="00860FE6" w:rsidRPr="00261E70" w:rsidRDefault="002D23E2" w:rsidP="002D23E2">
      <w:pPr>
        <w:pStyle w:val="Corpodeltesto2"/>
      </w:pPr>
      <w:r w:rsidRPr="00261E70">
        <w:rPr>
          <w:position w:val="6"/>
          <w:vertAlign w:val="superscript"/>
        </w:rPr>
        <w:t>5</w:t>
      </w:r>
      <w:r w:rsidRPr="00261E70">
        <w:t>I seguenti gli nacquero a Gerusalemme: Simeà, Sobab, Natan e Salomone, ossia quattro figli natigli da Betsabea, figlia di Ammièl;</w:t>
      </w:r>
    </w:p>
    <w:p w:rsidR="00860FE6" w:rsidRPr="00261E70" w:rsidRDefault="005F5997" w:rsidP="005F5997">
      <w:pPr>
        <w:pStyle w:val="Corpotesto"/>
      </w:pPr>
      <w:r w:rsidRPr="00261E70">
        <w:t>I seguenti gli nascono a Gerusalemme: Simeà, Sobab, Natan e Salomone, ossia quattro figli natigli da Betsabea, figli</w:t>
      </w:r>
      <w:r w:rsidR="00D0431B">
        <w:t>a</w:t>
      </w:r>
      <w:r w:rsidRPr="00261E70">
        <w:t xml:space="preserve"> di Ammièl.</w:t>
      </w:r>
    </w:p>
    <w:p w:rsidR="00860FE6" w:rsidRPr="00261E70" w:rsidRDefault="002D23E2" w:rsidP="002D23E2">
      <w:pPr>
        <w:pStyle w:val="Corpodeltesto2"/>
      </w:pPr>
      <w:r w:rsidRPr="00261E70">
        <w:rPr>
          <w:position w:val="6"/>
          <w:vertAlign w:val="superscript"/>
        </w:rPr>
        <w:t>6</w:t>
      </w:r>
      <w:r w:rsidRPr="00261E70">
        <w:t>inoltre Ibcar, Elisamà, Elifèlet,</w:t>
      </w:r>
    </w:p>
    <w:p w:rsidR="00860FE6" w:rsidRPr="00261E70" w:rsidRDefault="005F5997" w:rsidP="005F5997">
      <w:pPr>
        <w:pStyle w:val="Corpotesto"/>
      </w:pPr>
      <w:r w:rsidRPr="00261E70">
        <w:t xml:space="preserve">Inoltre Ibcar, Elisamà, Elifèlet. </w:t>
      </w:r>
    </w:p>
    <w:p w:rsidR="00860FE6" w:rsidRPr="00261E70" w:rsidRDefault="002D23E2" w:rsidP="002D23E2">
      <w:pPr>
        <w:pStyle w:val="Corpodeltesto2"/>
      </w:pPr>
      <w:r w:rsidRPr="00261E70">
        <w:rPr>
          <w:position w:val="6"/>
          <w:vertAlign w:val="superscript"/>
        </w:rPr>
        <w:t>7</w:t>
      </w:r>
      <w:r w:rsidRPr="00261E70">
        <w:t>Noga, Nefeg, Iafìa,</w:t>
      </w:r>
    </w:p>
    <w:p w:rsidR="00860FE6" w:rsidRPr="00261E70" w:rsidRDefault="005F5997" w:rsidP="005F5997">
      <w:pPr>
        <w:pStyle w:val="Corpotesto"/>
      </w:pPr>
      <w:r w:rsidRPr="00261E70">
        <w:t>Noga, Nefeg, Iafìa.</w:t>
      </w:r>
    </w:p>
    <w:p w:rsidR="00860FE6" w:rsidRPr="00261E70" w:rsidRDefault="002D23E2" w:rsidP="002D23E2">
      <w:pPr>
        <w:pStyle w:val="Corpodeltesto2"/>
      </w:pPr>
      <w:r w:rsidRPr="00261E70">
        <w:rPr>
          <w:position w:val="6"/>
          <w:vertAlign w:val="superscript"/>
        </w:rPr>
        <w:t>8</w:t>
      </w:r>
      <w:r w:rsidRPr="00261E70">
        <w:t>Elisamà, Eliadà ed Elifèlet, ossia nove figli.</w:t>
      </w:r>
    </w:p>
    <w:p w:rsidR="00860FE6" w:rsidRPr="00261E70" w:rsidRDefault="005F5997" w:rsidP="005F5997">
      <w:pPr>
        <w:pStyle w:val="Corpotesto"/>
      </w:pPr>
      <w:r w:rsidRPr="00261E70">
        <w:t xml:space="preserve">Elisamà, Eliadà ed Elifèlet, ossia nove figli. </w:t>
      </w:r>
    </w:p>
    <w:p w:rsidR="002D23E2" w:rsidRPr="00261E70" w:rsidRDefault="002D23E2" w:rsidP="002D23E2">
      <w:pPr>
        <w:pStyle w:val="Corpodeltesto2"/>
      </w:pPr>
      <w:r w:rsidRPr="00261E70">
        <w:rPr>
          <w:position w:val="6"/>
          <w:vertAlign w:val="superscript"/>
        </w:rPr>
        <w:t>9</w:t>
      </w:r>
      <w:r w:rsidRPr="00261E70">
        <w:t>Tutti costoro furono figli di Davide, senza contare i figli delle sue concubine. Tamar era loro sorella.</w:t>
      </w:r>
    </w:p>
    <w:p w:rsidR="00860FE6" w:rsidRPr="00261E70" w:rsidRDefault="005F5997" w:rsidP="005F5997">
      <w:pPr>
        <w:pStyle w:val="Corpotesto"/>
      </w:pPr>
      <w:r w:rsidRPr="00261E70">
        <w:t xml:space="preserve">Tutti costoro sono figli di Davide, senza contare i figli delle sue concubine. </w:t>
      </w:r>
    </w:p>
    <w:p w:rsidR="005F5997" w:rsidRPr="00261E70" w:rsidRDefault="005F5997" w:rsidP="005F5997">
      <w:pPr>
        <w:pStyle w:val="Corpotesto"/>
      </w:pPr>
      <w:r w:rsidRPr="00261E70">
        <w:t xml:space="preserve">Tamar è loro sorella. </w:t>
      </w:r>
    </w:p>
    <w:p w:rsidR="005F5997" w:rsidRPr="00261E70" w:rsidRDefault="005F5997" w:rsidP="005F5997">
      <w:pPr>
        <w:pStyle w:val="Corpotesto"/>
      </w:pPr>
    </w:p>
    <w:p w:rsidR="00B93459" w:rsidRPr="00261E70" w:rsidRDefault="00B93459" w:rsidP="00B93459">
      <w:pPr>
        <w:pStyle w:val="Titolo2"/>
        <w:rPr>
          <w:i w:val="0"/>
          <w:sz w:val="40"/>
          <w:szCs w:val="40"/>
        </w:rPr>
      </w:pPr>
      <w:bookmarkStart w:id="61" w:name="_Toc62155961"/>
      <w:r w:rsidRPr="00261E70">
        <w:rPr>
          <w:i w:val="0"/>
          <w:sz w:val="40"/>
          <w:szCs w:val="40"/>
        </w:rPr>
        <w:t>Re di Giuda</w:t>
      </w:r>
      <w:bookmarkEnd w:id="61"/>
    </w:p>
    <w:p w:rsidR="00860FE6" w:rsidRPr="00261E70" w:rsidRDefault="00860FE6" w:rsidP="00860FE6"/>
    <w:p w:rsidR="00860FE6" w:rsidRPr="00261E70" w:rsidRDefault="002D23E2" w:rsidP="002D23E2">
      <w:pPr>
        <w:pStyle w:val="Corpodeltesto2"/>
      </w:pPr>
      <w:r w:rsidRPr="00261E70">
        <w:rPr>
          <w:position w:val="6"/>
          <w:vertAlign w:val="superscript"/>
        </w:rPr>
        <w:t>10</w:t>
      </w:r>
      <w:r w:rsidRPr="00261E70">
        <w:t>Figli di Salomone: Roboamo, di cui fu figlio Abia, di cui fu figlio Asa, di cui fu figlio Giòsafat,</w:t>
      </w:r>
    </w:p>
    <w:p w:rsidR="00860FE6" w:rsidRPr="00261E70" w:rsidRDefault="005F5997" w:rsidP="005F5997">
      <w:pPr>
        <w:pStyle w:val="Corpotesto"/>
      </w:pPr>
      <w:r w:rsidRPr="00261E70">
        <w:t xml:space="preserve">Figli di Salomone: Roboamo, di cui è figlio Abia, di cui è figlio Asa, di cui è figlio Giòsafat. </w:t>
      </w:r>
    </w:p>
    <w:p w:rsidR="00860FE6" w:rsidRPr="00261E70" w:rsidRDefault="002D23E2" w:rsidP="002D23E2">
      <w:pPr>
        <w:pStyle w:val="Corpodeltesto2"/>
      </w:pPr>
      <w:r w:rsidRPr="00261E70">
        <w:rPr>
          <w:position w:val="6"/>
          <w:vertAlign w:val="superscript"/>
        </w:rPr>
        <w:t>11</w:t>
      </w:r>
      <w:r w:rsidRPr="00261E70">
        <w:t>di cui fu figlio Ioram, di cui fu figlio Acazia, di cui fu figlio Ioas,</w:t>
      </w:r>
    </w:p>
    <w:p w:rsidR="005F5997" w:rsidRPr="00261E70" w:rsidRDefault="005F5997" w:rsidP="005F5997">
      <w:pPr>
        <w:pStyle w:val="Corpotesto"/>
      </w:pPr>
      <w:r w:rsidRPr="00261E70">
        <w:lastRenderedPageBreak/>
        <w:t>Di cui è figlio Ioram, di cui è figlio Acazia, di cui è figlio Ioas.</w:t>
      </w:r>
    </w:p>
    <w:p w:rsidR="00860FE6" w:rsidRPr="00261E70" w:rsidRDefault="002D23E2" w:rsidP="002D23E2">
      <w:pPr>
        <w:pStyle w:val="Corpodeltesto2"/>
      </w:pPr>
      <w:r w:rsidRPr="00261E70">
        <w:rPr>
          <w:position w:val="6"/>
          <w:vertAlign w:val="superscript"/>
        </w:rPr>
        <w:t>12</w:t>
      </w:r>
      <w:r w:rsidRPr="00261E70">
        <w:t>di cui fu figlio Amazia, di cui fu figlio Azaria, di cui fu figlio Iotam,</w:t>
      </w:r>
    </w:p>
    <w:p w:rsidR="00860FE6" w:rsidRPr="00261E70" w:rsidRDefault="005F5997" w:rsidP="005F5997">
      <w:pPr>
        <w:pStyle w:val="Corpotesto"/>
      </w:pPr>
      <w:r w:rsidRPr="00261E70">
        <w:t>Di cui è figlio Amazia, di cui è figlio Azaria, di cui è figlio Iotam.</w:t>
      </w:r>
    </w:p>
    <w:p w:rsidR="00860FE6" w:rsidRPr="00261E70" w:rsidRDefault="002D23E2" w:rsidP="002D23E2">
      <w:pPr>
        <w:pStyle w:val="Corpodeltesto2"/>
      </w:pPr>
      <w:r w:rsidRPr="00261E70">
        <w:rPr>
          <w:position w:val="6"/>
          <w:vertAlign w:val="superscript"/>
        </w:rPr>
        <w:t>13</w:t>
      </w:r>
      <w:r w:rsidRPr="00261E70">
        <w:t>di cui fu figlio Acaz, di cui fu figlio Ezechia, di cui fu figlio Manasse,</w:t>
      </w:r>
    </w:p>
    <w:p w:rsidR="00860FE6" w:rsidRPr="00261E70" w:rsidRDefault="005F5997" w:rsidP="005F5997">
      <w:pPr>
        <w:pStyle w:val="Corpotesto"/>
      </w:pPr>
      <w:r w:rsidRPr="00261E70">
        <w:t>Di cui è figlio Acaz, di cui è figlio Ezechia, di cui è figlio Manasse.</w:t>
      </w:r>
    </w:p>
    <w:p w:rsidR="00860FE6" w:rsidRPr="00261E70" w:rsidRDefault="002D23E2" w:rsidP="002D23E2">
      <w:pPr>
        <w:pStyle w:val="Corpodeltesto2"/>
      </w:pPr>
      <w:r w:rsidRPr="00261E70">
        <w:rPr>
          <w:position w:val="6"/>
          <w:vertAlign w:val="superscript"/>
        </w:rPr>
        <w:t>14</w:t>
      </w:r>
      <w:r w:rsidRPr="00261E70">
        <w:t>di cui fu figlio Amon, di cui fu figlio Giosia.</w:t>
      </w:r>
    </w:p>
    <w:p w:rsidR="005F5997" w:rsidRPr="00261E70" w:rsidRDefault="00D0431B" w:rsidP="005F5997">
      <w:pPr>
        <w:pStyle w:val="Corpotesto"/>
      </w:pPr>
      <w:r>
        <w:t>Di cui è figlio Amo</w:t>
      </w:r>
      <w:r w:rsidR="005F5997" w:rsidRPr="00261E70">
        <w:t>n, di cui è figlio Giosia.</w:t>
      </w:r>
    </w:p>
    <w:p w:rsidR="00860FE6" w:rsidRPr="00261E70" w:rsidRDefault="002D23E2" w:rsidP="002D23E2">
      <w:pPr>
        <w:pStyle w:val="Corpodeltesto2"/>
      </w:pPr>
      <w:r w:rsidRPr="00261E70">
        <w:rPr>
          <w:position w:val="6"/>
          <w:vertAlign w:val="superscript"/>
        </w:rPr>
        <w:t>15</w:t>
      </w:r>
      <w:r w:rsidRPr="00261E70">
        <w:t>Figli di Giosia: il primogenito Giovanni, il secondo Ioiakìm, il terzo Sedecìa, il quarto Sallum.</w:t>
      </w:r>
    </w:p>
    <w:p w:rsidR="00860FE6" w:rsidRPr="00261E70" w:rsidRDefault="005F5997" w:rsidP="005F5997">
      <w:pPr>
        <w:pStyle w:val="Corpotesto"/>
      </w:pPr>
      <w:r w:rsidRPr="00261E70">
        <w:t>Figli di Giosia: il primogenito Giovanni, il secondo Ioiakìm, il terzo Sedecìa, il quarto Sallum.</w:t>
      </w:r>
    </w:p>
    <w:p w:rsidR="002D23E2" w:rsidRPr="00261E70" w:rsidRDefault="002D23E2" w:rsidP="002D23E2">
      <w:pPr>
        <w:pStyle w:val="Corpodeltesto2"/>
      </w:pPr>
      <w:r w:rsidRPr="00261E70">
        <w:rPr>
          <w:position w:val="6"/>
          <w:vertAlign w:val="superscript"/>
        </w:rPr>
        <w:t>16</w:t>
      </w:r>
      <w:r w:rsidRPr="00261E70">
        <w:t>Figli di Ioiakìm: Ieconìa, di cui fu figlio Sedecìa.</w:t>
      </w:r>
    </w:p>
    <w:p w:rsidR="00860FE6" w:rsidRPr="00261E70" w:rsidRDefault="00F15D37" w:rsidP="005F5997">
      <w:pPr>
        <w:pStyle w:val="Corpotesto"/>
      </w:pPr>
      <w:r w:rsidRPr="00261E70">
        <w:t>Figli di Ioiakìm: Ieconìa, di cui è figlio Sedecìa.</w:t>
      </w:r>
    </w:p>
    <w:p w:rsidR="00F15D37" w:rsidRPr="00261E70" w:rsidRDefault="00F15D37" w:rsidP="005F5997">
      <w:pPr>
        <w:pStyle w:val="Corpotesto"/>
      </w:pPr>
    </w:p>
    <w:p w:rsidR="00B93459" w:rsidRPr="00261E70" w:rsidRDefault="00B93459" w:rsidP="00B93459">
      <w:pPr>
        <w:pStyle w:val="Titolo2"/>
        <w:rPr>
          <w:i w:val="0"/>
          <w:sz w:val="40"/>
          <w:szCs w:val="40"/>
        </w:rPr>
      </w:pPr>
      <w:bookmarkStart w:id="62" w:name="_Toc62155962"/>
      <w:r w:rsidRPr="00261E70">
        <w:rPr>
          <w:i w:val="0"/>
          <w:sz w:val="40"/>
          <w:szCs w:val="40"/>
        </w:rPr>
        <w:t>La stirpe regale dopo l’esilio</w:t>
      </w:r>
      <w:bookmarkEnd w:id="62"/>
    </w:p>
    <w:p w:rsidR="00860FE6" w:rsidRPr="00261E70" w:rsidRDefault="00860FE6" w:rsidP="00860FE6"/>
    <w:p w:rsidR="00860FE6" w:rsidRPr="00261E70" w:rsidRDefault="002D23E2" w:rsidP="002D23E2">
      <w:pPr>
        <w:pStyle w:val="Corpodeltesto2"/>
      </w:pPr>
      <w:r w:rsidRPr="00261E70">
        <w:rPr>
          <w:position w:val="6"/>
          <w:vertAlign w:val="superscript"/>
        </w:rPr>
        <w:t>17</w:t>
      </w:r>
      <w:r w:rsidRPr="00261E70">
        <w:t>Figli di Ieconìa, il prigioniero: Sealtièl,</w:t>
      </w:r>
    </w:p>
    <w:p w:rsidR="00860FE6" w:rsidRPr="00261E70" w:rsidRDefault="00F15D37" w:rsidP="00F15D37">
      <w:pPr>
        <w:pStyle w:val="Corpotesto"/>
      </w:pPr>
      <w:r w:rsidRPr="00261E70">
        <w:t xml:space="preserve">Figli di Ieconìa, il primogenito: Sealtièl. </w:t>
      </w:r>
    </w:p>
    <w:p w:rsidR="00860FE6" w:rsidRPr="00261E70" w:rsidRDefault="002D23E2" w:rsidP="002D23E2">
      <w:pPr>
        <w:pStyle w:val="Corpodeltesto2"/>
      </w:pPr>
      <w:r w:rsidRPr="00261E70">
        <w:rPr>
          <w:position w:val="6"/>
          <w:vertAlign w:val="superscript"/>
        </w:rPr>
        <w:t>18</w:t>
      </w:r>
      <w:r w:rsidRPr="00261E70">
        <w:t>Malchiràm, Pedaià, Senassàr, Iekamia, Osamà e Nedabia.</w:t>
      </w:r>
    </w:p>
    <w:p w:rsidR="00860FE6" w:rsidRPr="00261E70" w:rsidRDefault="00F15D37" w:rsidP="00F15D37">
      <w:pPr>
        <w:pStyle w:val="Corpotesto"/>
      </w:pPr>
      <w:r w:rsidRPr="00261E70">
        <w:t>Malchiràm, Pedaià, Senassàr, Iekamia, Osamà e Nedabia.</w:t>
      </w:r>
    </w:p>
    <w:p w:rsidR="00860FE6" w:rsidRPr="00261E70" w:rsidRDefault="002D23E2" w:rsidP="002D23E2">
      <w:pPr>
        <w:pStyle w:val="Corpodeltesto2"/>
      </w:pPr>
      <w:r w:rsidRPr="00261E70">
        <w:rPr>
          <w:position w:val="6"/>
          <w:vertAlign w:val="superscript"/>
        </w:rPr>
        <w:t>19</w:t>
      </w:r>
      <w:r w:rsidRPr="00261E70">
        <w:t>Figli di Pedaià: Zorobabele e Simei. Figli di Zorobabele: Mesullàm e Anania e Selomìt, loro sorella.</w:t>
      </w:r>
    </w:p>
    <w:p w:rsidR="00860FE6" w:rsidRPr="00261E70" w:rsidRDefault="00F15D37" w:rsidP="00F15D37">
      <w:pPr>
        <w:pStyle w:val="Corpotesto"/>
      </w:pPr>
      <w:r w:rsidRPr="00261E70">
        <w:t>Figli di Pedaià: Zorobabele e Simei.</w:t>
      </w:r>
    </w:p>
    <w:p w:rsidR="00F15D37" w:rsidRPr="00261E70" w:rsidRDefault="00F15D37" w:rsidP="00F15D37">
      <w:pPr>
        <w:pStyle w:val="Corpotesto"/>
      </w:pPr>
      <w:r w:rsidRPr="00261E70">
        <w:t>Figli di Zorobabele: Mesullàm e Anania e Selomìt, loro sorella.</w:t>
      </w:r>
    </w:p>
    <w:p w:rsidR="00860FE6" w:rsidRPr="00261E70" w:rsidRDefault="002D23E2" w:rsidP="002D23E2">
      <w:pPr>
        <w:pStyle w:val="Corpodeltesto2"/>
      </w:pPr>
      <w:r w:rsidRPr="00261E70">
        <w:rPr>
          <w:position w:val="6"/>
          <w:vertAlign w:val="superscript"/>
        </w:rPr>
        <w:t>20</w:t>
      </w:r>
      <w:r w:rsidRPr="00261E70">
        <w:t>Figli di Mesullàm: Casubà, Oel, Berechia, Casadia, Iusab-Chèsed: cinque figli.</w:t>
      </w:r>
    </w:p>
    <w:p w:rsidR="00860FE6" w:rsidRPr="00261E70" w:rsidRDefault="00F15D37" w:rsidP="00F15D37">
      <w:pPr>
        <w:pStyle w:val="Corpotesto"/>
      </w:pPr>
      <w:r w:rsidRPr="00261E70">
        <w:t xml:space="preserve">Figli di Mesullàm: Casubà, Oel, Berechia, Casadia, Iusab-Chèsed: cinque figli. </w:t>
      </w:r>
    </w:p>
    <w:p w:rsidR="00860FE6" w:rsidRPr="00261E70" w:rsidRDefault="002D23E2" w:rsidP="002D23E2">
      <w:pPr>
        <w:pStyle w:val="Corpodeltesto2"/>
      </w:pPr>
      <w:r w:rsidRPr="00261E70">
        <w:rPr>
          <w:position w:val="6"/>
          <w:vertAlign w:val="superscript"/>
        </w:rPr>
        <w:t>21</w:t>
      </w:r>
      <w:r w:rsidRPr="00261E70">
        <w:t>Figli di Anania: Pelatia, di cui fu figlio Isaia, di cui fu figlio Refaià, di cui fu figlio Arnan, di cui fu figlio Abdia, di cui fu figlio Secania.</w:t>
      </w:r>
    </w:p>
    <w:p w:rsidR="00860FE6" w:rsidRPr="00261E70" w:rsidRDefault="00F15D37" w:rsidP="00F15D37">
      <w:pPr>
        <w:pStyle w:val="Corpotesto"/>
      </w:pPr>
      <w:r w:rsidRPr="00261E70">
        <w:t>Figli di Anania: Pelatia, di cui  è figlio Isaia, di cui è figlio Refaià, di cui è figlio Arnan, di cui è figlio Abdia, di cui è figlio Secania.</w:t>
      </w:r>
    </w:p>
    <w:p w:rsidR="00364D7A" w:rsidRPr="00261E70" w:rsidRDefault="002D23E2" w:rsidP="002D23E2">
      <w:pPr>
        <w:pStyle w:val="Corpodeltesto2"/>
      </w:pPr>
      <w:r w:rsidRPr="00261E70">
        <w:rPr>
          <w:position w:val="6"/>
          <w:vertAlign w:val="superscript"/>
        </w:rPr>
        <w:t>22</w:t>
      </w:r>
      <w:r w:rsidRPr="00261E70">
        <w:t>Figli di Secania: Semaià, Cattus, Igal, Barìach, Nearia e Safat: sei.</w:t>
      </w:r>
    </w:p>
    <w:p w:rsidR="00364D7A" w:rsidRPr="00261E70" w:rsidRDefault="00F15D37" w:rsidP="00F15D37">
      <w:pPr>
        <w:pStyle w:val="Corpotesto"/>
      </w:pPr>
      <w:r w:rsidRPr="00261E70">
        <w:t>Figli di Secania: Semaià, Cattus, Igal, Barìach, Nearia e Safat: Sei.</w:t>
      </w:r>
    </w:p>
    <w:p w:rsidR="00364D7A" w:rsidRPr="00261E70" w:rsidRDefault="002D23E2" w:rsidP="002D23E2">
      <w:pPr>
        <w:pStyle w:val="Corpodeltesto2"/>
      </w:pPr>
      <w:r w:rsidRPr="00261E70">
        <w:rPr>
          <w:position w:val="6"/>
          <w:vertAlign w:val="superscript"/>
        </w:rPr>
        <w:t>23</w:t>
      </w:r>
      <w:r w:rsidRPr="00261E70">
        <w:t>Figli di Nearia: Elioenài, Ezechia e Azrikàm: tre.</w:t>
      </w:r>
    </w:p>
    <w:p w:rsidR="00F15D37" w:rsidRPr="00261E70" w:rsidRDefault="00F15D37" w:rsidP="00F15D37">
      <w:pPr>
        <w:pStyle w:val="Corpotesto"/>
      </w:pPr>
      <w:r w:rsidRPr="00261E70">
        <w:lastRenderedPageBreak/>
        <w:t xml:space="preserve">Figli di Nearia: Elioenài, Ezechia e Azrikàm: tre. </w:t>
      </w:r>
    </w:p>
    <w:p w:rsidR="002D23E2" w:rsidRPr="00261E70" w:rsidRDefault="002D23E2" w:rsidP="002D23E2">
      <w:pPr>
        <w:pStyle w:val="Corpodeltesto2"/>
      </w:pPr>
      <w:r w:rsidRPr="00261E70">
        <w:rPr>
          <w:position w:val="6"/>
          <w:vertAlign w:val="superscript"/>
        </w:rPr>
        <w:t>24</w:t>
      </w:r>
      <w:r w:rsidRPr="00261E70">
        <w:t>Figli di Elioenài: Odavia, Eliasìb, Pelaià, Akkub, Giovanni, Delaià e Anàni: sette.</w:t>
      </w:r>
    </w:p>
    <w:p w:rsidR="00F15D37" w:rsidRPr="00261E70" w:rsidRDefault="00F15D37" w:rsidP="00F15D37">
      <w:pPr>
        <w:pStyle w:val="Corpotesto"/>
      </w:pPr>
      <w:r w:rsidRPr="00261E70">
        <w:t xml:space="preserve">Figli di Elioenài: Odavia, Eliasìb, Pelaià, Akkub, Giovanni, Delaià e Anàni: sette. </w:t>
      </w:r>
    </w:p>
    <w:p w:rsidR="00F15D37" w:rsidRPr="00261E70" w:rsidRDefault="00F15D37" w:rsidP="00F15D37">
      <w:pPr>
        <w:pStyle w:val="Corpotesto"/>
      </w:pPr>
      <w:r w:rsidRPr="00261E70">
        <w:t>È utile confrontare questa genealogia di Davide prima e dopo l’Esilio con quanto viene riportato sia dal Vangelo secondo Matteo che secondo Luca.</w:t>
      </w:r>
    </w:p>
    <w:p w:rsidR="00F15D37" w:rsidRPr="00261E70" w:rsidRDefault="00F15D37" w:rsidP="008731B7">
      <w:pPr>
        <w:pStyle w:val="Corpotesto"/>
        <w:rPr>
          <w:i/>
          <w:iCs/>
          <w:sz w:val="20"/>
        </w:rPr>
      </w:pPr>
      <w:r w:rsidRPr="00261E70">
        <w:rPr>
          <w:i/>
          <w:iCs/>
          <w:sz w:val="20"/>
        </w:rPr>
        <w:t>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w:t>
      </w:r>
      <w:r w:rsidRPr="00261E70">
        <w:rPr>
          <w:i/>
          <w:iCs/>
          <w:sz w:val="20"/>
          <w:szCs w:val="24"/>
        </w:rPr>
        <w:t xml:space="preserve"> </w:t>
      </w:r>
      <w:r w:rsidRPr="00261E70">
        <w:rPr>
          <w:i/>
          <w:iCs/>
          <w:sz w:val="20"/>
        </w:rPr>
        <w:t>Iesse generò il re Davide.</w:t>
      </w:r>
    </w:p>
    <w:p w:rsidR="00F15D37" w:rsidRPr="00261E70" w:rsidRDefault="00F15D37" w:rsidP="008731B7">
      <w:pPr>
        <w:pStyle w:val="Corpotesto"/>
        <w:rPr>
          <w:i/>
          <w:iCs/>
          <w:sz w:val="20"/>
        </w:rPr>
      </w:pPr>
      <w:r w:rsidRPr="00261E70">
        <w:rPr>
          <w:i/>
          <w:iCs/>
          <w:sz w:val="20"/>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e i suoi fratelli, al tempo della deportazione in Babilonia.</w:t>
      </w:r>
    </w:p>
    <w:p w:rsidR="00F15D37" w:rsidRPr="00261E70" w:rsidRDefault="00F15D37" w:rsidP="008731B7">
      <w:pPr>
        <w:pStyle w:val="Corpotesto"/>
        <w:rPr>
          <w:i/>
          <w:iCs/>
          <w:sz w:val="20"/>
        </w:rPr>
      </w:pPr>
      <w:r w:rsidRPr="00261E70">
        <w:rPr>
          <w:i/>
          <w:iCs/>
          <w:sz w:val="20"/>
        </w:rPr>
        <w:t>Dopo la deportazione in Babilonia,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(Mt 1,1-</w:t>
      </w:r>
      <w:r w:rsidR="008731B7" w:rsidRPr="00261E70">
        <w:rPr>
          <w:i/>
          <w:iCs/>
          <w:sz w:val="20"/>
        </w:rPr>
        <w:t xml:space="preserve">16). </w:t>
      </w:r>
    </w:p>
    <w:p w:rsidR="00F15D37" w:rsidRPr="00261E70" w:rsidRDefault="00F15D37" w:rsidP="008731B7">
      <w:pPr>
        <w:pStyle w:val="Corpotesto"/>
        <w:rPr>
          <w:i/>
          <w:iCs/>
          <w:sz w:val="20"/>
        </w:rPr>
      </w:pPr>
      <w:r w:rsidRPr="00261E70">
        <w:rPr>
          <w:i/>
          <w:iCs/>
          <w:sz w:val="20"/>
        </w:rPr>
        <w:t xml:space="preserve">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 (Lc 3,23-38). </w:t>
      </w:r>
    </w:p>
    <w:p w:rsidR="00F15D37" w:rsidRPr="00261E70" w:rsidRDefault="008731B7" w:rsidP="008731B7">
      <w:pPr>
        <w:pStyle w:val="Corpotesto"/>
      </w:pPr>
      <w:r w:rsidRPr="00261E70">
        <w:t>Appare ancora con ogni evidenza che ci si trova dinanzi ad un evento teologico e non puramente storico. La teologia non annulla mai la storia, essa però le dona luce, sapienza, intelligenza, comprensione, verità.</w:t>
      </w:r>
    </w:p>
    <w:p w:rsidR="008731B7" w:rsidRPr="00261E70" w:rsidRDefault="008731B7" w:rsidP="008731B7">
      <w:pPr>
        <w:pStyle w:val="Corpotesto"/>
      </w:pPr>
      <w:r w:rsidRPr="00261E70">
        <w:t xml:space="preserve">Senza la teologia, la storia è un insieme di notizie senza alcuna vera intelligenza, sapienza, comprensione, verità. </w:t>
      </w:r>
    </w:p>
    <w:p w:rsidR="00E57116" w:rsidRPr="00261E70" w:rsidRDefault="00E57116" w:rsidP="008731B7">
      <w:pPr>
        <w:pStyle w:val="Corpotesto"/>
      </w:pPr>
    </w:p>
    <w:p w:rsidR="00190FE6" w:rsidRPr="00261E70" w:rsidRDefault="00190FE6" w:rsidP="00190FE6">
      <w:pPr>
        <w:pStyle w:val="Corpotesto"/>
        <w:jc w:val="right"/>
        <w:sectPr w:rsidR="00190FE6" w:rsidRPr="00261E70" w:rsidSect="00190FE6">
          <w:headerReference w:type="default" r:id="rId14"/>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3" w:name="_Toc62155963"/>
      <w:r w:rsidRPr="00261E70">
        <w:rPr>
          <w:rFonts w:ascii="Arial" w:hAnsi="Arial" w:cs="Arial"/>
          <w:color w:val="000000"/>
          <w:sz w:val="40"/>
          <w:szCs w:val="40"/>
        </w:rPr>
        <w:lastRenderedPageBreak/>
        <w:t>CAPITOLO IV</w:t>
      </w:r>
      <w:bookmarkEnd w:id="63"/>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64" w:name="_Toc62155964"/>
      <w:r w:rsidRPr="00261E70">
        <w:rPr>
          <w:rFonts w:ascii="Arial" w:hAnsi="Arial" w:cs="Arial"/>
        </w:rPr>
        <w:t>LETTURA DEL TESTO</w:t>
      </w:r>
      <w:bookmarkEnd w:id="64"/>
    </w:p>
    <w:p w:rsidR="00364D7A" w:rsidRPr="00261E70" w:rsidRDefault="00364D7A" w:rsidP="00364D7A"/>
    <w:p w:rsidR="00C50779" w:rsidRPr="00261E70" w:rsidRDefault="00364D7A" w:rsidP="00C50779">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00C50779" w:rsidRPr="00261E70">
        <w:rPr>
          <w:color w:val="000000"/>
          <w:sz w:val="24"/>
        </w:rPr>
        <w:tab/>
      </w:r>
      <w:r w:rsidR="00C50779" w:rsidRPr="00261E70">
        <w:rPr>
          <w:color w:val="000000"/>
          <w:position w:val="6"/>
          <w:vertAlign w:val="superscript"/>
        </w:rPr>
        <w:t>1</w:t>
      </w:r>
      <w:r w:rsidR="00C50779" w:rsidRPr="00261E70">
        <w:rPr>
          <w:color w:val="000000"/>
          <w:sz w:val="24"/>
        </w:rPr>
        <w:t xml:space="preserve">Figli di Giuda: Peres, Chesron, Carmì, Cur e Sobal. </w:t>
      </w:r>
      <w:r w:rsidR="00C50779" w:rsidRPr="00261E70">
        <w:rPr>
          <w:color w:val="000000"/>
          <w:position w:val="6"/>
          <w:vertAlign w:val="superscript"/>
        </w:rPr>
        <w:t>2</w:t>
      </w:r>
      <w:r w:rsidR="00C50779" w:rsidRPr="00261E70">
        <w:rPr>
          <w:color w:val="000000"/>
          <w:sz w:val="24"/>
        </w:rPr>
        <w:t>Reaià, figlio di Sobal, generò Iacat; Iacat generò Acumài e Laad. Queste sono le famiglie dei Soreatiti.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w:t>
      </w:r>
      <w:r w:rsidRPr="00261E70">
        <w:rPr>
          <w:color w:val="000000"/>
          <w:sz w:val="24"/>
        </w:rPr>
        <w:t xml:space="preserve">Questi sono i discendenti del padre di Etam: Izreèl, Isma e Idbas; la loro sorella si chiamava Aslelponì. </w:t>
      </w:r>
      <w:r w:rsidRPr="00261E70">
        <w:rPr>
          <w:color w:val="000000"/>
          <w:position w:val="6"/>
          <w:vertAlign w:val="superscript"/>
        </w:rPr>
        <w:t>4</w:t>
      </w:r>
      <w:r w:rsidRPr="00261E70">
        <w:rPr>
          <w:color w:val="000000"/>
          <w:sz w:val="24"/>
        </w:rPr>
        <w:t>Penuèl fu padre di Ghedor; Ezer fu padre di Cusa. Questi sono i figli di Cur, il primogenito di Èfrata, padre di Betlemme.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w:t>
      </w:r>
      <w:r w:rsidRPr="00261E70">
        <w:rPr>
          <w:color w:val="000000"/>
          <w:sz w:val="24"/>
        </w:rPr>
        <w:t xml:space="preserve">Ascur, padre di Tekòa, aveva due mogli, Chelea e Naarà. </w:t>
      </w:r>
      <w:r w:rsidRPr="00261E70">
        <w:rPr>
          <w:color w:val="000000"/>
          <w:position w:val="6"/>
          <w:vertAlign w:val="superscript"/>
        </w:rPr>
        <w:t>6</w:t>
      </w:r>
      <w:r w:rsidRPr="00261E70">
        <w:rPr>
          <w:color w:val="000000"/>
          <w:sz w:val="24"/>
        </w:rPr>
        <w:t xml:space="preserve">Naarà gli partorì Acuzzàm, Chefer, il Temanita e l’Acastarita; questi erano i figli di Naarà. </w:t>
      </w:r>
      <w:r w:rsidRPr="00261E70">
        <w:rPr>
          <w:color w:val="000000"/>
          <w:position w:val="6"/>
          <w:vertAlign w:val="superscript"/>
        </w:rPr>
        <w:t>7</w:t>
      </w:r>
      <w:r w:rsidRPr="00261E70">
        <w:rPr>
          <w:color w:val="000000"/>
          <w:sz w:val="24"/>
        </w:rPr>
        <w:t xml:space="preserve">Figli di Chelea: Seret, Socar, Etnan e Kos. </w:t>
      </w:r>
      <w:r w:rsidRPr="00261E70">
        <w:rPr>
          <w:color w:val="000000"/>
          <w:position w:val="6"/>
          <w:vertAlign w:val="superscript"/>
        </w:rPr>
        <w:t>8</w:t>
      </w:r>
      <w:r w:rsidRPr="00261E70">
        <w:rPr>
          <w:color w:val="000000"/>
          <w:sz w:val="24"/>
        </w:rPr>
        <w:t xml:space="preserve">Kos generò Anub, Assobebà e le famiglie di Acarchèl, figlio di Arum. </w:t>
      </w:r>
      <w:r w:rsidRPr="00261E70">
        <w:rPr>
          <w:color w:val="000000"/>
          <w:position w:val="6"/>
          <w:vertAlign w:val="superscript"/>
        </w:rPr>
        <w:t>9</w:t>
      </w:r>
      <w:r w:rsidRPr="00261E70">
        <w:rPr>
          <w:color w:val="000000"/>
          <w:sz w:val="24"/>
        </w:rPr>
        <w:t xml:space="preserve">Iabes fu più onorato dei suoi fratelli; sua madre l’aveva chiamato Iabes poiché diceva: «Io l’ho partorito con dolore». </w:t>
      </w:r>
      <w:r w:rsidRPr="00261E70">
        <w:rPr>
          <w:color w:val="000000"/>
          <w:position w:val="6"/>
          <w:vertAlign w:val="superscript"/>
        </w:rPr>
        <w:t>10</w:t>
      </w:r>
      <w:r w:rsidRPr="00261E70">
        <w:rPr>
          <w:color w:val="000000"/>
          <w:sz w:val="24"/>
        </w:rPr>
        <w:t>Iabes invocò il Dio d’Israele dicendo: «Se tu mi benedicessi e allargassi i miei confini e la tua mano fosse con me e mi tenessi lontano dal male in modo che non debba soffrire!». Dio gli concesse quanto aveva chiesto.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11</w:t>
      </w:r>
      <w:r w:rsidRPr="00261E70">
        <w:rPr>
          <w:color w:val="000000"/>
          <w:sz w:val="24"/>
        </w:rPr>
        <w:t xml:space="preserve">Chelub, fratello di Suca, generò Mechir, che fu padre di Eston. </w:t>
      </w:r>
      <w:r w:rsidRPr="00261E70">
        <w:rPr>
          <w:color w:val="000000"/>
          <w:position w:val="6"/>
          <w:vertAlign w:val="superscript"/>
        </w:rPr>
        <w:t>12</w:t>
      </w:r>
      <w:r w:rsidRPr="00261E70">
        <w:rPr>
          <w:color w:val="000000"/>
          <w:sz w:val="24"/>
        </w:rPr>
        <w:t>Eston generò Bet-Rafa, Paseach e Techinnà, padre di Ir-Nacas. Questi sono gli uomini di Reca.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13</w:t>
      </w:r>
      <w:r w:rsidRPr="00261E70">
        <w:rPr>
          <w:color w:val="000000"/>
          <w:sz w:val="24"/>
        </w:rPr>
        <w:t xml:space="preserve">Figli di Kenaz: Otnièl e Seraià; figli di Otnièl: Catat e Meonotài. </w:t>
      </w:r>
      <w:r w:rsidRPr="00261E70">
        <w:rPr>
          <w:color w:val="000000"/>
          <w:position w:val="6"/>
          <w:vertAlign w:val="superscript"/>
        </w:rPr>
        <w:t>14</w:t>
      </w:r>
      <w:r w:rsidRPr="00261E70">
        <w:rPr>
          <w:color w:val="000000"/>
          <w:sz w:val="24"/>
        </w:rPr>
        <w:t xml:space="preserve">Meonotài generò Ofra; Seraià generò Ioab, padre degli abitanti della valle degli Artigiani, poiché erano artigiani. </w:t>
      </w:r>
      <w:r w:rsidRPr="00261E70">
        <w:rPr>
          <w:color w:val="000000"/>
          <w:position w:val="6"/>
          <w:vertAlign w:val="superscript"/>
        </w:rPr>
        <w:t>15</w:t>
      </w:r>
      <w:r w:rsidRPr="00261E70">
        <w:rPr>
          <w:color w:val="000000"/>
          <w:sz w:val="24"/>
        </w:rPr>
        <w:t>Figli di Caleb, figlio di Iefunnè: Ir, Ela e Naam. Figli di Ela: Kenaz.</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16</w:t>
      </w:r>
      <w:r w:rsidRPr="00261E70">
        <w:rPr>
          <w:color w:val="000000"/>
          <w:sz w:val="24"/>
        </w:rPr>
        <w:t xml:space="preserve">Figli di Ieallelèl: Zif, Zifa, Tirià e Asarèl. </w:t>
      </w:r>
      <w:r w:rsidRPr="00261E70">
        <w:rPr>
          <w:color w:val="000000"/>
          <w:position w:val="6"/>
          <w:vertAlign w:val="superscript"/>
        </w:rPr>
        <w:t>17</w:t>
      </w:r>
      <w:r w:rsidRPr="00261E70">
        <w:rPr>
          <w:color w:val="000000"/>
          <w:sz w:val="24"/>
        </w:rPr>
        <w:t xml:space="preserve">Figli di Esdra: Ieter, Mered, Efer e Ialon. Essa concepì Miriam, Sammài e Isbach, padre di Estemòa. </w:t>
      </w:r>
      <w:r w:rsidRPr="00261E70">
        <w:rPr>
          <w:color w:val="000000"/>
          <w:position w:val="6"/>
          <w:vertAlign w:val="superscript"/>
        </w:rPr>
        <w:t>18</w:t>
      </w:r>
      <w:r w:rsidRPr="00261E70">
        <w:rPr>
          <w:color w:val="000000"/>
          <w:sz w:val="24"/>
        </w:rPr>
        <w:t xml:space="preserve">Sua moglie, </w:t>
      </w:r>
      <w:smartTag w:uri="urn:schemas-microsoft-com:office:smarttags" w:element="PersonName">
        <w:smartTagPr>
          <w:attr w:name="ProductID" w:val="la Giudea"/>
        </w:smartTagPr>
        <w:r w:rsidRPr="00261E70">
          <w:rPr>
            <w:color w:val="000000"/>
            <w:sz w:val="24"/>
          </w:rPr>
          <w:t>la Giudea</w:t>
        </w:r>
      </w:smartTag>
      <w:r w:rsidRPr="00261E70">
        <w:rPr>
          <w:color w:val="000000"/>
          <w:sz w:val="24"/>
        </w:rPr>
        <w:t>, generò Iered, padre di Ghedor, Cheber, padre di Soco, e Iekutièl, padre di Zanòach. Questi sono i figli di Bitià, figlia del faraone, che Mered aveva presa in moglie.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19</w:t>
      </w:r>
      <w:r w:rsidRPr="00261E70">
        <w:rPr>
          <w:color w:val="000000"/>
          <w:sz w:val="24"/>
        </w:rPr>
        <w:t xml:space="preserve">Figli della moglie di Odia, sorella di Nacam, padre di Keila il Garmita e di Estemòa il Maacatita. </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20</w:t>
      </w:r>
      <w:r w:rsidRPr="00261E70">
        <w:rPr>
          <w:color w:val="000000"/>
          <w:sz w:val="24"/>
        </w:rPr>
        <w:t>Figli di Simone: Ammon, Rinna, Ben-Canan e Tilon. Figli di Isì: Zochet e Ben-Zochet.</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21</w:t>
      </w:r>
      <w:r w:rsidRPr="00261E70">
        <w:rPr>
          <w:color w:val="000000"/>
          <w:sz w:val="24"/>
        </w:rPr>
        <w:t xml:space="preserve">Figli di Sela, figlio di Giuda: Er, padre di Leca, Lada, padre di Maresà, e le famiglie dei lavoratori del bisso a Bet-Asbèa, </w:t>
      </w:r>
      <w:r w:rsidRPr="00261E70">
        <w:rPr>
          <w:color w:val="000000"/>
          <w:position w:val="6"/>
          <w:vertAlign w:val="superscript"/>
        </w:rPr>
        <w:t>22</w:t>
      </w:r>
      <w:r w:rsidRPr="00261E70">
        <w:rPr>
          <w:color w:val="000000"/>
          <w:sz w:val="24"/>
        </w:rPr>
        <w:t xml:space="preserve">Iokim, la gente di Cozebà, Ioas e Saraf, che dominarono in Moab e poi tornarono a Betlemme. Ma si tratta di fatti antichi. </w:t>
      </w:r>
      <w:r w:rsidRPr="00261E70">
        <w:rPr>
          <w:color w:val="000000"/>
          <w:position w:val="6"/>
          <w:vertAlign w:val="superscript"/>
        </w:rPr>
        <w:t>23</w:t>
      </w:r>
      <w:r w:rsidRPr="00261E70">
        <w:rPr>
          <w:color w:val="000000"/>
          <w:sz w:val="24"/>
        </w:rPr>
        <w:t>Erano vasai e abitavano a Netaìm e a Ghederà; abitavano là con il re, al suo servizio.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24</w:t>
      </w:r>
      <w:r w:rsidRPr="00261E70">
        <w:rPr>
          <w:color w:val="000000"/>
          <w:sz w:val="24"/>
        </w:rPr>
        <w:t xml:space="preserve">Figli di Simeone: Nemuèl, Iamin, Iarib, Zerach, Saul, </w:t>
      </w:r>
      <w:r w:rsidRPr="00261E70">
        <w:rPr>
          <w:color w:val="000000"/>
          <w:position w:val="6"/>
          <w:vertAlign w:val="superscript"/>
        </w:rPr>
        <w:t>25</w:t>
      </w:r>
      <w:r w:rsidRPr="00261E70">
        <w:rPr>
          <w:color w:val="000000"/>
          <w:sz w:val="24"/>
        </w:rPr>
        <w:t xml:space="preserve">di cui fu figlio Sallum, di cui fu figlio Mibsam, di cui fu figlio Misma. </w:t>
      </w:r>
      <w:r w:rsidRPr="00261E70">
        <w:rPr>
          <w:color w:val="000000"/>
          <w:position w:val="6"/>
          <w:vertAlign w:val="superscript"/>
        </w:rPr>
        <w:t>26</w:t>
      </w:r>
      <w:r w:rsidRPr="00261E70">
        <w:rPr>
          <w:color w:val="000000"/>
          <w:sz w:val="24"/>
        </w:rPr>
        <w:t xml:space="preserve">Figli di Misma: Cammuèl, di cui fu figlio Zaccur, di cui fu figlio Simei. </w:t>
      </w:r>
      <w:r w:rsidRPr="00261E70">
        <w:rPr>
          <w:color w:val="000000"/>
          <w:position w:val="6"/>
          <w:vertAlign w:val="superscript"/>
        </w:rPr>
        <w:t>27</w:t>
      </w:r>
      <w:r w:rsidRPr="00261E70">
        <w:rPr>
          <w:color w:val="000000"/>
          <w:sz w:val="24"/>
        </w:rPr>
        <w:t xml:space="preserve">Simei ebbe sedici figli e sei figlie, ma i suoi fratelli non ebbero molti figli: tutte le loro famiglie non si moltiplicarono come quelle dei discendenti di Giuda. </w:t>
      </w:r>
      <w:r w:rsidRPr="00261E70">
        <w:rPr>
          <w:color w:val="000000"/>
          <w:position w:val="6"/>
          <w:vertAlign w:val="superscript"/>
        </w:rPr>
        <w:t>28</w:t>
      </w:r>
      <w:r w:rsidRPr="00261E70">
        <w:rPr>
          <w:color w:val="000000"/>
          <w:sz w:val="24"/>
        </w:rPr>
        <w:t xml:space="preserve">Si stabilirono a </w:t>
      </w:r>
      <w:r w:rsidRPr="00261E70">
        <w:rPr>
          <w:color w:val="000000"/>
          <w:sz w:val="24"/>
        </w:rPr>
        <w:lastRenderedPageBreak/>
        <w:t xml:space="preserve">Bersabea, a Moladà, a Casar-Sual, </w:t>
      </w:r>
      <w:r w:rsidRPr="00261E70">
        <w:rPr>
          <w:color w:val="000000"/>
          <w:position w:val="6"/>
          <w:vertAlign w:val="superscript"/>
        </w:rPr>
        <w:t>29</w:t>
      </w:r>
      <w:r w:rsidRPr="00261E70">
        <w:rPr>
          <w:color w:val="000000"/>
          <w:sz w:val="24"/>
        </w:rPr>
        <w:t xml:space="preserve">a Bila, a Esem, a Tolad, </w:t>
      </w:r>
      <w:r w:rsidRPr="00261E70">
        <w:rPr>
          <w:color w:val="000000"/>
          <w:position w:val="6"/>
          <w:vertAlign w:val="superscript"/>
        </w:rPr>
        <w:t>30</w:t>
      </w:r>
      <w:r w:rsidRPr="00261E70">
        <w:rPr>
          <w:color w:val="000000"/>
          <w:sz w:val="24"/>
        </w:rPr>
        <w:t xml:space="preserve">a Betuèl, a Corma, a Siklag, </w:t>
      </w:r>
      <w:r w:rsidRPr="00261E70">
        <w:rPr>
          <w:color w:val="000000"/>
          <w:position w:val="6"/>
          <w:vertAlign w:val="superscript"/>
        </w:rPr>
        <w:t>31</w:t>
      </w:r>
      <w:r w:rsidRPr="00261E70">
        <w:rPr>
          <w:color w:val="000000"/>
          <w:sz w:val="24"/>
        </w:rPr>
        <w:t xml:space="preserve">a Bet-Marcabòt, a Casar-Susìm, a Bet-Birì e a Saaràim. Queste furono le loro città fino al regno di Davide. </w:t>
      </w:r>
      <w:r w:rsidRPr="00261E70">
        <w:rPr>
          <w:color w:val="000000"/>
          <w:position w:val="6"/>
          <w:vertAlign w:val="superscript"/>
        </w:rPr>
        <w:t>32</w:t>
      </w:r>
      <w:r w:rsidRPr="00261E70">
        <w:rPr>
          <w:color w:val="000000"/>
          <w:sz w:val="24"/>
        </w:rPr>
        <w:t xml:space="preserve">Loro villaggi erano Etam, Ain, Rimmon, Tochen e Asan: cinque città </w:t>
      </w:r>
      <w:r w:rsidRPr="00261E70">
        <w:rPr>
          <w:color w:val="000000"/>
          <w:position w:val="6"/>
          <w:vertAlign w:val="superscript"/>
        </w:rPr>
        <w:t>33</w:t>
      </w:r>
      <w:r w:rsidRPr="00261E70">
        <w:rPr>
          <w:color w:val="000000"/>
          <w:sz w:val="24"/>
        </w:rPr>
        <w:t>e tutti i villaggi che erano intorno a queste città fino a Baal. Questa era la loro sede e questi i loro nomi nei registri genealogici.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34</w:t>
      </w:r>
      <w:r w:rsidRPr="00261E70">
        <w:rPr>
          <w:color w:val="000000"/>
          <w:sz w:val="24"/>
        </w:rPr>
        <w:t xml:space="preserve">Mesobàb, Iamlec, Iosa, figlio di Amasia, </w:t>
      </w:r>
      <w:r w:rsidRPr="00261E70">
        <w:rPr>
          <w:color w:val="000000"/>
          <w:position w:val="6"/>
          <w:vertAlign w:val="superscript"/>
        </w:rPr>
        <w:t>35</w:t>
      </w:r>
      <w:r w:rsidRPr="00261E70">
        <w:rPr>
          <w:color w:val="000000"/>
          <w:sz w:val="24"/>
        </w:rPr>
        <w:t xml:space="preserve">Gioele, Ieu, figlio di Iosibia, figlio di Seraià, figlio di Asièl, </w:t>
      </w:r>
      <w:r w:rsidRPr="00261E70">
        <w:rPr>
          <w:color w:val="000000"/>
          <w:position w:val="6"/>
          <w:vertAlign w:val="superscript"/>
        </w:rPr>
        <w:t>36</w:t>
      </w:r>
      <w:r w:rsidRPr="00261E70">
        <w:rPr>
          <w:color w:val="000000"/>
          <w:sz w:val="24"/>
        </w:rPr>
        <w:t xml:space="preserve">Elioenài, Iaakòba, Iesocaià, Asaià, Adièl, Iesimièl, Benaià, </w:t>
      </w:r>
      <w:r w:rsidRPr="00261E70">
        <w:rPr>
          <w:color w:val="000000"/>
          <w:position w:val="6"/>
          <w:vertAlign w:val="superscript"/>
        </w:rPr>
        <w:t>37</w:t>
      </w:r>
      <w:r w:rsidRPr="00261E70">
        <w:rPr>
          <w:color w:val="000000"/>
          <w:sz w:val="24"/>
        </w:rPr>
        <w:t xml:space="preserve">Ziza, figlio di Sifì, figlio di Allon, figlio di Iedaià, figlio di Simrì, figlio di Semaià: </w:t>
      </w:r>
      <w:r w:rsidRPr="00261E70">
        <w:rPr>
          <w:color w:val="000000"/>
          <w:position w:val="6"/>
          <w:vertAlign w:val="superscript"/>
        </w:rPr>
        <w:t>38</w:t>
      </w:r>
      <w:r w:rsidRPr="00261E70">
        <w:rPr>
          <w:color w:val="000000"/>
          <w:sz w:val="24"/>
        </w:rPr>
        <w:t xml:space="preserve">questi, elencati per nome, erano capi nelle loro famiglie; i loro casati si estesero molto. </w:t>
      </w:r>
      <w:r w:rsidRPr="00261E70">
        <w:rPr>
          <w:color w:val="000000"/>
          <w:position w:val="6"/>
          <w:vertAlign w:val="superscript"/>
        </w:rPr>
        <w:t>39</w:t>
      </w:r>
      <w:r w:rsidRPr="00261E70">
        <w:rPr>
          <w:color w:val="000000"/>
          <w:sz w:val="24"/>
        </w:rPr>
        <w:t xml:space="preserve">Andarono verso l’ingresso di Ghedor fino a oriente della valle, in cerca di pascoli per le loro greggi. </w:t>
      </w:r>
      <w:r w:rsidRPr="00261E70">
        <w:rPr>
          <w:color w:val="000000"/>
          <w:position w:val="6"/>
          <w:vertAlign w:val="superscript"/>
        </w:rPr>
        <w:t>40</w:t>
      </w:r>
      <w:r w:rsidRPr="00261E70">
        <w:rPr>
          <w:color w:val="000000"/>
          <w:sz w:val="24"/>
        </w:rPr>
        <w:t xml:space="preserve">Trovarono pascoli pingui e buoni; la regione era estesa, tranquilla e quieta, poiché prima vi abitavano i discendenti di Cam. </w:t>
      </w:r>
      <w:r w:rsidRPr="00261E70">
        <w:rPr>
          <w:color w:val="000000"/>
          <w:position w:val="6"/>
          <w:vertAlign w:val="superscript"/>
        </w:rPr>
        <w:t>41</w:t>
      </w:r>
      <w:r w:rsidRPr="00261E70">
        <w:rPr>
          <w:color w:val="000000"/>
          <w:sz w:val="24"/>
        </w:rPr>
        <w:t>Ma gli uomini di cui sono stati elencati i nomi, al tempo di Ezechia, re di Giuda, assalirono e sbaragliarono le loro tende e i Meuniti, che si trovavano là; li votarono allo sterminio, che è durato fino ad oggi, e ne occuparono il posto poiché era ricco di pascoli per le greggi.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42</w:t>
      </w:r>
      <w:r w:rsidRPr="00261E70">
        <w:rPr>
          <w:color w:val="000000"/>
          <w:sz w:val="24"/>
        </w:rPr>
        <w:t xml:space="preserve">Alcuni di loro, fra i discendenti di Simeone, andarono sulle montagne di Seir: cinquecento uomini, guidati da Pelatia, Nearia, Refaià e Uzzièl, figli di Isì. </w:t>
      </w:r>
      <w:r w:rsidRPr="00261E70">
        <w:rPr>
          <w:color w:val="000000"/>
          <w:position w:val="6"/>
          <w:vertAlign w:val="superscript"/>
        </w:rPr>
        <w:t>43</w:t>
      </w:r>
      <w:r w:rsidRPr="00261E70">
        <w:rPr>
          <w:color w:val="000000"/>
          <w:sz w:val="24"/>
        </w:rPr>
        <w:t>Eliminarono i superstiti degli Amaleciti e si stabilirono là fino ad oggi.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190FE6" w:rsidRPr="00261E70" w:rsidRDefault="00190FE6" w:rsidP="00190FE6"/>
    <w:p w:rsidR="00190FE6" w:rsidRPr="00261E70" w:rsidRDefault="00190FE6" w:rsidP="00190FE6">
      <w:pPr>
        <w:pStyle w:val="Titolo1"/>
        <w:jc w:val="center"/>
        <w:rPr>
          <w:rFonts w:ascii="Arial" w:hAnsi="Arial" w:cs="Arial"/>
          <w:bCs/>
          <w:sz w:val="40"/>
          <w:szCs w:val="40"/>
        </w:rPr>
      </w:pPr>
      <w:bookmarkStart w:id="65" w:name="_Toc62155965"/>
      <w:r w:rsidRPr="00261E70">
        <w:rPr>
          <w:rFonts w:ascii="Arial" w:hAnsi="Arial" w:cs="Arial"/>
          <w:bCs/>
          <w:sz w:val="40"/>
          <w:szCs w:val="40"/>
        </w:rPr>
        <w:t>COMMENTO TEOLOGICO DEL TESTO</w:t>
      </w:r>
      <w:bookmarkEnd w:id="65"/>
    </w:p>
    <w:p w:rsidR="00190FE6" w:rsidRPr="00261E70" w:rsidRDefault="00190FE6" w:rsidP="00190FE6"/>
    <w:p w:rsidR="00533B42" w:rsidRPr="00261E70" w:rsidRDefault="00505966" w:rsidP="00505966">
      <w:pPr>
        <w:pStyle w:val="Titolo1"/>
        <w:numPr>
          <w:ilvl w:val="0"/>
          <w:numId w:val="3"/>
        </w:numPr>
        <w:jc w:val="center"/>
        <w:rPr>
          <w:bCs/>
          <w:sz w:val="40"/>
          <w:szCs w:val="40"/>
        </w:rPr>
      </w:pPr>
      <w:bookmarkStart w:id="66" w:name="_Toc62155966"/>
      <w:r w:rsidRPr="00261E70">
        <w:rPr>
          <w:bCs/>
          <w:sz w:val="40"/>
          <w:szCs w:val="40"/>
        </w:rPr>
        <w:t>LE TRIBÙ MERIDIONALI</w:t>
      </w:r>
      <w:bookmarkEnd w:id="66"/>
    </w:p>
    <w:p w:rsidR="008A5E1B" w:rsidRPr="00261E70" w:rsidRDefault="00B93459" w:rsidP="00190FE6">
      <w:pPr>
        <w:pStyle w:val="Titolo2"/>
        <w:rPr>
          <w:i w:val="0"/>
          <w:sz w:val="40"/>
          <w:szCs w:val="40"/>
        </w:rPr>
      </w:pPr>
      <w:bookmarkStart w:id="67" w:name="_Toc62155967"/>
      <w:r w:rsidRPr="00261E70">
        <w:rPr>
          <w:i w:val="0"/>
          <w:sz w:val="40"/>
          <w:szCs w:val="40"/>
        </w:rPr>
        <w:t>Giuda, Sobal</w:t>
      </w:r>
      <w:bookmarkEnd w:id="67"/>
    </w:p>
    <w:p w:rsidR="00364D7A" w:rsidRPr="00261E70" w:rsidRDefault="00364D7A" w:rsidP="00364D7A"/>
    <w:p w:rsidR="00364D7A" w:rsidRPr="00261E70" w:rsidRDefault="002D23E2" w:rsidP="002D23E2">
      <w:pPr>
        <w:pStyle w:val="Corpodeltesto2"/>
      </w:pPr>
      <w:r w:rsidRPr="00261E70">
        <w:rPr>
          <w:position w:val="6"/>
          <w:vertAlign w:val="superscript"/>
        </w:rPr>
        <w:t>1</w:t>
      </w:r>
      <w:r w:rsidRPr="00261E70">
        <w:t>Figli di Giuda: Peres, Chesron, Carmì, Cur e Sobal.</w:t>
      </w:r>
    </w:p>
    <w:p w:rsidR="00E06A05" w:rsidRPr="00261E70" w:rsidRDefault="00E06A05" w:rsidP="00E06A05">
      <w:pPr>
        <w:pStyle w:val="Corpotesto"/>
      </w:pPr>
      <w:r w:rsidRPr="00261E70">
        <w:t>Ora vengono presentate le genealogie delle tribù meridionali.</w:t>
      </w:r>
    </w:p>
    <w:p w:rsidR="00364D7A" w:rsidRPr="00261E70" w:rsidRDefault="00E06A05" w:rsidP="00E06A05">
      <w:pPr>
        <w:pStyle w:val="Corpotesto"/>
      </w:pPr>
      <w:r w:rsidRPr="00261E70">
        <w:t>Figli di Giuda: Per</w:t>
      </w:r>
      <w:r w:rsidR="00D0431B">
        <w:t>e</w:t>
      </w:r>
      <w:r w:rsidRPr="00261E70">
        <w:t>s, Chesron, Carmì e Sobal.</w:t>
      </w:r>
    </w:p>
    <w:p w:rsidR="002D23E2" w:rsidRPr="00261E70" w:rsidRDefault="002D23E2" w:rsidP="002D23E2">
      <w:pPr>
        <w:pStyle w:val="Corpodeltesto2"/>
      </w:pPr>
      <w:r w:rsidRPr="00261E70">
        <w:rPr>
          <w:position w:val="6"/>
          <w:vertAlign w:val="superscript"/>
        </w:rPr>
        <w:t>2</w:t>
      </w:r>
      <w:r w:rsidRPr="00261E70">
        <w:t>Reaià, figlio di Sobal, generò Iacat; Iacat generò Acumài e Laad. Queste sono le famiglie dei Soreatiti.</w:t>
      </w:r>
    </w:p>
    <w:p w:rsidR="00364D7A" w:rsidRPr="00261E70" w:rsidRDefault="00E06A05" w:rsidP="00E06A05">
      <w:pPr>
        <w:pStyle w:val="Corpotesto"/>
      </w:pPr>
      <w:r w:rsidRPr="00261E70">
        <w:t>Reaià, figlio di Sobal, genera Iacat. Iacat genera Acumài e Laad.</w:t>
      </w:r>
    </w:p>
    <w:p w:rsidR="00E06A05" w:rsidRPr="00261E70" w:rsidRDefault="00E06A05" w:rsidP="00E06A05">
      <w:pPr>
        <w:pStyle w:val="Corpotesto"/>
      </w:pPr>
      <w:r w:rsidRPr="00261E70">
        <w:t xml:space="preserve">Queste sono le famiglie dei Soreatiti. </w:t>
      </w:r>
    </w:p>
    <w:p w:rsidR="00E06A05" w:rsidRPr="00261E70" w:rsidRDefault="00E06A05" w:rsidP="00E06A05">
      <w:pPr>
        <w:pStyle w:val="Corpotesto"/>
      </w:pPr>
    </w:p>
    <w:p w:rsidR="00B93459" w:rsidRPr="00261E70" w:rsidRDefault="00B93459" w:rsidP="00B93459">
      <w:pPr>
        <w:pStyle w:val="Titolo2"/>
        <w:rPr>
          <w:i w:val="0"/>
          <w:sz w:val="40"/>
          <w:szCs w:val="40"/>
        </w:rPr>
      </w:pPr>
      <w:bookmarkStart w:id="68" w:name="_Toc62155968"/>
      <w:r w:rsidRPr="00261E70">
        <w:rPr>
          <w:i w:val="0"/>
          <w:sz w:val="40"/>
          <w:szCs w:val="40"/>
        </w:rPr>
        <w:t>Cur</w:t>
      </w:r>
      <w:bookmarkEnd w:id="68"/>
    </w:p>
    <w:p w:rsidR="00364D7A" w:rsidRPr="00261E70" w:rsidRDefault="00364D7A" w:rsidP="00364D7A"/>
    <w:p w:rsidR="00364D7A" w:rsidRPr="00261E70" w:rsidRDefault="002D23E2" w:rsidP="002D23E2">
      <w:pPr>
        <w:pStyle w:val="Corpodeltesto2"/>
      </w:pPr>
      <w:r w:rsidRPr="00261E70">
        <w:rPr>
          <w:position w:val="6"/>
          <w:vertAlign w:val="superscript"/>
        </w:rPr>
        <w:t>3</w:t>
      </w:r>
      <w:r w:rsidRPr="00261E70">
        <w:t>Questi sono i discendenti del padre di Etam: Izreèl, Isma e Idbas; la loro sorella si chiamava Aslelponì.</w:t>
      </w:r>
    </w:p>
    <w:p w:rsidR="00E06A05" w:rsidRPr="00261E70" w:rsidRDefault="00E06A05" w:rsidP="00E06A05">
      <w:pPr>
        <w:pStyle w:val="Corpotesto"/>
      </w:pPr>
      <w:r w:rsidRPr="00261E70">
        <w:lastRenderedPageBreak/>
        <w:t>Questi sono i discendenti del padre di Etam.</w:t>
      </w:r>
    </w:p>
    <w:p w:rsidR="00E06A05" w:rsidRPr="00261E70" w:rsidRDefault="00E06A05" w:rsidP="00E06A05">
      <w:pPr>
        <w:pStyle w:val="Corpotesto"/>
      </w:pPr>
      <w:r w:rsidRPr="00261E70">
        <w:t>Izreèl</w:t>
      </w:r>
      <w:r w:rsidR="00D0431B">
        <w:t>, Isma</w:t>
      </w:r>
      <w:r w:rsidRPr="00261E70">
        <w:t xml:space="preserve"> e Idbas. La loro sorella si chiama Aslelponì. </w:t>
      </w:r>
    </w:p>
    <w:p w:rsidR="002D23E2" w:rsidRPr="00261E70" w:rsidRDefault="002D23E2" w:rsidP="002D23E2">
      <w:pPr>
        <w:pStyle w:val="Corpodeltesto2"/>
      </w:pPr>
      <w:r w:rsidRPr="00261E70">
        <w:rPr>
          <w:position w:val="6"/>
          <w:vertAlign w:val="superscript"/>
        </w:rPr>
        <w:t>4</w:t>
      </w:r>
      <w:r w:rsidRPr="00261E70">
        <w:t>Penuèl fu padre di Ghedor; Ezer fu padre di Cusa. Questi sono i figli di Cur, il primogenito di Èfrata, padre di Betlemme.</w:t>
      </w:r>
    </w:p>
    <w:p w:rsidR="00364D7A" w:rsidRPr="00261E70" w:rsidRDefault="00E06A05" w:rsidP="00E06A05">
      <w:pPr>
        <w:pStyle w:val="Corpotesto"/>
      </w:pPr>
      <w:r w:rsidRPr="00261E70">
        <w:t>Penuèl è padre di Ghedor. Ezer è padre di Cusa.</w:t>
      </w:r>
    </w:p>
    <w:p w:rsidR="00E06A05" w:rsidRPr="00261E70" w:rsidRDefault="00E06A05" w:rsidP="00E06A05">
      <w:pPr>
        <w:pStyle w:val="Corpotesto"/>
      </w:pPr>
      <w:r w:rsidRPr="00261E70">
        <w:t xml:space="preserve">Questi sono i figli di Cur, il primogenito di Èfrata, padre di Betlemme. </w:t>
      </w:r>
    </w:p>
    <w:p w:rsidR="00E06A05" w:rsidRPr="00261E70" w:rsidRDefault="00E06A05" w:rsidP="00E06A05">
      <w:pPr>
        <w:pStyle w:val="Corpotesto"/>
      </w:pPr>
    </w:p>
    <w:p w:rsidR="00B93459" w:rsidRPr="00261E70" w:rsidRDefault="00B93459" w:rsidP="00B93459">
      <w:pPr>
        <w:pStyle w:val="Titolo2"/>
        <w:rPr>
          <w:i w:val="0"/>
          <w:sz w:val="40"/>
          <w:szCs w:val="40"/>
        </w:rPr>
      </w:pPr>
      <w:bookmarkStart w:id="69" w:name="_Toc62155969"/>
      <w:r w:rsidRPr="00261E70">
        <w:rPr>
          <w:i w:val="0"/>
          <w:sz w:val="40"/>
          <w:szCs w:val="40"/>
        </w:rPr>
        <w:t>Ascur</w:t>
      </w:r>
      <w:bookmarkEnd w:id="69"/>
    </w:p>
    <w:p w:rsidR="00364D7A" w:rsidRPr="00261E70" w:rsidRDefault="00364D7A" w:rsidP="00364D7A"/>
    <w:p w:rsidR="00364D7A" w:rsidRPr="00261E70" w:rsidRDefault="002D23E2" w:rsidP="002D23E2">
      <w:pPr>
        <w:pStyle w:val="Corpodeltesto2"/>
      </w:pPr>
      <w:r w:rsidRPr="00261E70">
        <w:rPr>
          <w:position w:val="6"/>
          <w:vertAlign w:val="superscript"/>
        </w:rPr>
        <w:t>5</w:t>
      </w:r>
      <w:r w:rsidRPr="00261E70">
        <w:t>Ascur, padre di Tekòa, aveva due mogli, Chelea e Naarà.</w:t>
      </w:r>
    </w:p>
    <w:p w:rsidR="00364D7A" w:rsidRPr="00261E70" w:rsidRDefault="00E06A05" w:rsidP="00E06A05">
      <w:pPr>
        <w:pStyle w:val="Corpotesto"/>
      </w:pPr>
      <w:r w:rsidRPr="00261E70">
        <w:t xml:space="preserve">Ascur, padre di Tekòa, ha due mogli, Chelea e Naarà. </w:t>
      </w:r>
    </w:p>
    <w:p w:rsidR="00364D7A" w:rsidRPr="00261E70" w:rsidRDefault="002D23E2" w:rsidP="002D23E2">
      <w:pPr>
        <w:pStyle w:val="Corpodeltesto2"/>
      </w:pPr>
      <w:r w:rsidRPr="00261E70">
        <w:rPr>
          <w:position w:val="6"/>
          <w:vertAlign w:val="superscript"/>
        </w:rPr>
        <w:t>6</w:t>
      </w:r>
      <w:r w:rsidRPr="00261E70">
        <w:t>Naarà gli partorì Acuzzàm, Chefer, il Temanita e l’Acastarita; questi erano i figli di Naarà.</w:t>
      </w:r>
    </w:p>
    <w:p w:rsidR="00364D7A" w:rsidRPr="00261E70" w:rsidRDefault="00E06A05" w:rsidP="00E06A05">
      <w:pPr>
        <w:pStyle w:val="Corpotesto"/>
      </w:pPr>
      <w:r w:rsidRPr="00261E70">
        <w:t xml:space="preserve">Naarà gli partorisce Acuzzàm, Chefer, il Temanita e l’Acastarita. </w:t>
      </w:r>
    </w:p>
    <w:p w:rsidR="00E06A05" w:rsidRPr="00261E70" w:rsidRDefault="00E06A05" w:rsidP="00E06A05">
      <w:pPr>
        <w:pStyle w:val="Corpotesto"/>
      </w:pPr>
      <w:r w:rsidRPr="00261E70">
        <w:t xml:space="preserve">Questi sono i figli di Naarà. </w:t>
      </w:r>
    </w:p>
    <w:p w:rsidR="00364D7A" w:rsidRPr="00261E70" w:rsidRDefault="002D23E2" w:rsidP="002D23E2">
      <w:pPr>
        <w:pStyle w:val="Corpodeltesto2"/>
      </w:pPr>
      <w:r w:rsidRPr="00261E70">
        <w:rPr>
          <w:position w:val="6"/>
          <w:vertAlign w:val="superscript"/>
        </w:rPr>
        <w:t>7</w:t>
      </w:r>
      <w:r w:rsidRPr="00261E70">
        <w:t>Figli di Chelea: Seret, Socar, Etnan e Kos.</w:t>
      </w:r>
    </w:p>
    <w:p w:rsidR="00364D7A" w:rsidRPr="00261E70" w:rsidRDefault="00E06A05" w:rsidP="00E06A05">
      <w:pPr>
        <w:pStyle w:val="Corpotesto"/>
      </w:pPr>
      <w:r w:rsidRPr="00261E70">
        <w:t xml:space="preserve">Figli di Chelea: Seret, Socar, Etnan e Cos. </w:t>
      </w:r>
    </w:p>
    <w:p w:rsidR="00364D7A" w:rsidRPr="00261E70" w:rsidRDefault="002D23E2" w:rsidP="002D23E2">
      <w:pPr>
        <w:pStyle w:val="Corpodeltesto2"/>
      </w:pPr>
      <w:r w:rsidRPr="00261E70">
        <w:rPr>
          <w:position w:val="6"/>
          <w:vertAlign w:val="superscript"/>
        </w:rPr>
        <w:t>8</w:t>
      </w:r>
      <w:r w:rsidRPr="00261E70">
        <w:t>Kos generò Anub, Assobebà e le famiglie di Acarchèl, figlio di Arum.</w:t>
      </w:r>
    </w:p>
    <w:p w:rsidR="00364D7A" w:rsidRPr="00261E70" w:rsidRDefault="00E06A05" w:rsidP="00E06A05">
      <w:pPr>
        <w:pStyle w:val="Corpotesto"/>
      </w:pPr>
      <w:r w:rsidRPr="00261E70">
        <w:t xml:space="preserve">Kos genera Anub, Assobebà e le famiglie di Acarchèl, figlio di Arum. </w:t>
      </w:r>
    </w:p>
    <w:p w:rsidR="00364D7A" w:rsidRPr="00261E70" w:rsidRDefault="002D23E2" w:rsidP="002D23E2">
      <w:pPr>
        <w:pStyle w:val="Corpodeltesto2"/>
      </w:pPr>
      <w:r w:rsidRPr="00261E70">
        <w:rPr>
          <w:position w:val="6"/>
          <w:vertAlign w:val="superscript"/>
        </w:rPr>
        <w:t>9</w:t>
      </w:r>
      <w:r w:rsidRPr="00261E70">
        <w:t>Iabes fu più onorato dei suoi fratelli; sua madre l’aveva chiamato Iabes poiché diceva: «Io l’ho partorito con dolore».</w:t>
      </w:r>
    </w:p>
    <w:p w:rsidR="00364D7A" w:rsidRPr="00261E70" w:rsidRDefault="00E06A05" w:rsidP="00E06A05">
      <w:pPr>
        <w:pStyle w:val="Corpotesto"/>
      </w:pPr>
      <w:r w:rsidRPr="00261E70">
        <w:t xml:space="preserve">Iabes è più onorato dei suoi fratelli. Sua madre l’ha chiamato Iabes perché diceva: l’ho partorito con dolore. </w:t>
      </w:r>
    </w:p>
    <w:p w:rsidR="002D23E2" w:rsidRPr="00261E70" w:rsidRDefault="002D23E2" w:rsidP="002D23E2">
      <w:pPr>
        <w:pStyle w:val="Corpodeltesto2"/>
      </w:pPr>
      <w:r w:rsidRPr="00261E70">
        <w:rPr>
          <w:position w:val="6"/>
          <w:vertAlign w:val="superscript"/>
        </w:rPr>
        <w:t>10</w:t>
      </w:r>
      <w:r w:rsidRPr="00261E70">
        <w:t>Iabes invocò il Dio d’Israele dicendo: «Se tu mi benedicessi e allargassi i miei confini e la tua mano fosse con me e mi tenessi lontano dal male in modo che non debba soffrire!». Dio gli concesse quanto aveva chiesto.</w:t>
      </w:r>
    </w:p>
    <w:p w:rsidR="00364D7A" w:rsidRPr="00261E70" w:rsidRDefault="00E06A05" w:rsidP="00E06A05">
      <w:pPr>
        <w:pStyle w:val="Corpotesto"/>
      </w:pPr>
      <w:r w:rsidRPr="00261E70">
        <w:t>Iabes invoca il Dio d’Israele dicendo:</w:t>
      </w:r>
    </w:p>
    <w:p w:rsidR="00E06A05" w:rsidRPr="00261E70" w:rsidRDefault="00E06A05" w:rsidP="00E06A05">
      <w:pPr>
        <w:pStyle w:val="Corpotesto"/>
      </w:pPr>
      <w:r w:rsidRPr="00261E70">
        <w:t>Se tu mi benedicessi e allargassi i miei confini e la tua mano fosse con me e mi tenessi lontano dal male in modo che non debba soffrire!</w:t>
      </w:r>
    </w:p>
    <w:p w:rsidR="00E06A05" w:rsidRPr="00261E70" w:rsidRDefault="00E06A05" w:rsidP="00E06A05">
      <w:pPr>
        <w:pStyle w:val="Corpotesto"/>
      </w:pPr>
      <w:r w:rsidRPr="00261E70">
        <w:t>Iabes chiede a Dio una vita serena, senza sofferenza, in pace, tranquilla, comoda, in una terra non angusta.</w:t>
      </w:r>
    </w:p>
    <w:p w:rsidR="00E06A05" w:rsidRPr="00261E70" w:rsidRDefault="00E06A05" w:rsidP="00E06A05">
      <w:pPr>
        <w:pStyle w:val="Corpotesto"/>
      </w:pPr>
      <w:r w:rsidRPr="00261E70">
        <w:t>È anche questo un desiderio del cuore. Chiede</w:t>
      </w:r>
      <w:r w:rsidR="00D0431B">
        <w:t>re</w:t>
      </w:r>
      <w:r w:rsidRPr="00261E70">
        <w:t xml:space="preserve"> la pace sulla terra a Dio è un desiderio del cuore. </w:t>
      </w:r>
    </w:p>
    <w:p w:rsidR="00E06A05" w:rsidRPr="00261E70" w:rsidRDefault="00E06A05" w:rsidP="00E06A05">
      <w:pPr>
        <w:pStyle w:val="Corpotesto"/>
      </w:pPr>
      <w:r w:rsidRPr="00261E70">
        <w:t xml:space="preserve">Iabes viene ascoltato da Dio per tutto quello che gli ha chiesto. </w:t>
      </w:r>
    </w:p>
    <w:p w:rsidR="00E06A05" w:rsidRPr="00261E70" w:rsidRDefault="00E06A05" w:rsidP="00E06A05">
      <w:pPr>
        <w:pStyle w:val="Corpotesto"/>
      </w:pPr>
      <w:r w:rsidRPr="00261E70">
        <w:t xml:space="preserve">Il Signore è la salvezza e la pace dell’uomo anche sulla terra. </w:t>
      </w:r>
    </w:p>
    <w:p w:rsidR="00B93459" w:rsidRPr="00261E70" w:rsidRDefault="00B93459" w:rsidP="00B93459">
      <w:pPr>
        <w:pStyle w:val="Titolo2"/>
        <w:rPr>
          <w:i w:val="0"/>
          <w:sz w:val="40"/>
          <w:szCs w:val="40"/>
        </w:rPr>
      </w:pPr>
      <w:bookmarkStart w:id="70" w:name="_Toc62155970"/>
      <w:r w:rsidRPr="00261E70">
        <w:rPr>
          <w:i w:val="0"/>
          <w:sz w:val="40"/>
          <w:szCs w:val="40"/>
        </w:rPr>
        <w:lastRenderedPageBreak/>
        <w:t>Caleb</w:t>
      </w:r>
      <w:bookmarkEnd w:id="70"/>
    </w:p>
    <w:p w:rsidR="00364D7A" w:rsidRPr="00261E70" w:rsidRDefault="00364D7A" w:rsidP="00364D7A"/>
    <w:p w:rsidR="00364D7A" w:rsidRPr="00261E70" w:rsidRDefault="002D23E2" w:rsidP="002D23E2">
      <w:pPr>
        <w:pStyle w:val="Corpodeltesto2"/>
      </w:pPr>
      <w:r w:rsidRPr="00261E70">
        <w:rPr>
          <w:position w:val="6"/>
          <w:vertAlign w:val="superscript"/>
        </w:rPr>
        <w:t>11</w:t>
      </w:r>
      <w:r w:rsidRPr="00261E70">
        <w:t>Chelub, fratello di Suca, generò Mechir, che fu padre di Eston.</w:t>
      </w:r>
    </w:p>
    <w:p w:rsidR="00364D7A" w:rsidRPr="00261E70" w:rsidRDefault="00BB6E4A" w:rsidP="00BB6E4A">
      <w:pPr>
        <w:pStyle w:val="Corpotesto"/>
      </w:pPr>
      <w:r w:rsidRPr="00261E70">
        <w:t>Chelub, fratello di Suca, genera Mechir, che è padre di Eston.</w:t>
      </w:r>
    </w:p>
    <w:p w:rsidR="002D23E2" w:rsidRPr="00261E70" w:rsidRDefault="002D23E2" w:rsidP="002D23E2">
      <w:pPr>
        <w:pStyle w:val="Corpodeltesto2"/>
      </w:pPr>
      <w:r w:rsidRPr="00261E70">
        <w:rPr>
          <w:position w:val="6"/>
          <w:vertAlign w:val="superscript"/>
        </w:rPr>
        <w:t>12</w:t>
      </w:r>
      <w:r w:rsidRPr="00261E70">
        <w:t>Eston generò Bet-Rafa, Paseach e Techinnà, padre di Ir-Nacas. Questi sono gli uomini di Reca.</w:t>
      </w:r>
    </w:p>
    <w:p w:rsidR="00364D7A" w:rsidRPr="00261E70" w:rsidRDefault="00BB6E4A" w:rsidP="00BB6E4A">
      <w:pPr>
        <w:pStyle w:val="Corpotesto"/>
      </w:pPr>
      <w:r w:rsidRPr="00261E70">
        <w:t>Eston genera Bet-Rafa, Paseach e Techinnà, padre di Ir-Nacas.</w:t>
      </w:r>
    </w:p>
    <w:p w:rsidR="00BB6E4A" w:rsidRPr="00261E70" w:rsidRDefault="00BB6E4A" w:rsidP="00BB6E4A">
      <w:pPr>
        <w:pStyle w:val="Corpotesto"/>
      </w:pPr>
      <w:r w:rsidRPr="00261E70">
        <w:t>Questi sono gli uomini di Reca.</w:t>
      </w:r>
    </w:p>
    <w:p w:rsidR="00364D7A" w:rsidRPr="00261E70" w:rsidRDefault="002D23E2" w:rsidP="002D23E2">
      <w:pPr>
        <w:pStyle w:val="Corpodeltesto2"/>
      </w:pPr>
      <w:r w:rsidRPr="00261E70">
        <w:rPr>
          <w:position w:val="6"/>
          <w:vertAlign w:val="superscript"/>
        </w:rPr>
        <w:t>13</w:t>
      </w:r>
      <w:r w:rsidRPr="00261E70">
        <w:t>Figli di Kenaz: Otnièl e Seraià; figli di Otnièl: Catat e Meonotài.</w:t>
      </w:r>
    </w:p>
    <w:p w:rsidR="00364D7A" w:rsidRPr="00261E70" w:rsidRDefault="00BB6E4A" w:rsidP="00BB6E4A">
      <w:pPr>
        <w:pStyle w:val="Corpotesto"/>
      </w:pPr>
      <w:r w:rsidRPr="00261E70">
        <w:t>Figli di Kenaz: Otnièl e Seraià.</w:t>
      </w:r>
    </w:p>
    <w:p w:rsidR="00BB6E4A" w:rsidRPr="00261E70" w:rsidRDefault="00BB6E4A" w:rsidP="00BB6E4A">
      <w:pPr>
        <w:pStyle w:val="Corpotesto"/>
      </w:pPr>
      <w:r w:rsidRPr="00261E70">
        <w:t>Figli di Otnièl: Catat e Meonotài.</w:t>
      </w:r>
    </w:p>
    <w:p w:rsidR="00364D7A" w:rsidRPr="00261E70" w:rsidRDefault="002D23E2" w:rsidP="002D23E2">
      <w:pPr>
        <w:pStyle w:val="Corpodeltesto2"/>
      </w:pPr>
      <w:r w:rsidRPr="00261E70">
        <w:rPr>
          <w:position w:val="6"/>
          <w:vertAlign w:val="superscript"/>
        </w:rPr>
        <w:t>14</w:t>
      </w:r>
      <w:r w:rsidRPr="00261E70">
        <w:t>Meonotài generò Ofra; Seraià generò Ioab, padre degli abitanti della valle degli Artigiani, poiché erano artigiani.</w:t>
      </w:r>
    </w:p>
    <w:p w:rsidR="00364D7A" w:rsidRPr="00261E70" w:rsidRDefault="00BB6E4A" w:rsidP="00BB6E4A">
      <w:pPr>
        <w:pStyle w:val="Corpotesto"/>
      </w:pPr>
      <w:r w:rsidRPr="00261E70">
        <w:t xml:space="preserve">Meonotài genera Ofra. Seraià genera Ioab, padre degli abitanti della valle degli Artigiani, poiché sono artigiani. </w:t>
      </w:r>
    </w:p>
    <w:p w:rsidR="002D23E2" w:rsidRPr="00261E70" w:rsidRDefault="002D23E2" w:rsidP="002D23E2">
      <w:pPr>
        <w:pStyle w:val="Corpodeltesto2"/>
      </w:pPr>
      <w:r w:rsidRPr="00261E70">
        <w:rPr>
          <w:position w:val="6"/>
          <w:vertAlign w:val="superscript"/>
        </w:rPr>
        <w:t>15</w:t>
      </w:r>
      <w:r w:rsidRPr="00261E70">
        <w:t>Figli di Caleb, figlio di Iefunnè: Ir, Ela e Naam. Figli di Ela: Kenaz.</w:t>
      </w:r>
    </w:p>
    <w:p w:rsidR="00364D7A" w:rsidRPr="00261E70" w:rsidRDefault="00BB6E4A" w:rsidP="00BB6E4A">
      <w:pPr>
        <w:pStyle w:val="Corpotesto"/>
      </w:pPr>
      <w:r w:rsidRPr="00261E70">
        <w:t>Figli di Caleb, figlio di Iefunnè: Ir, Ela e Naam.</w:t>
      </w:r>
    </w:p>
    <w:p w:rsidR="00BB6E4A" w:rsidRPr="00261E70" w:rsidRDefault="00BB6E4A" w:rsidP="00BB6E4A">
      <w:pPr>
        <w:pStyle w:val="Corpotesto"/>
      </w:pPr>
      <w:r w:rsidRPr="00261E70">
        <w:t>Figli di Ela: Kenaz.</w:t>
      </w:r>
    </w:p>
    <w:p w:rsidR="00364D7A" w:rsidRPr="00261E70" w:rsidRDefault="002D23E2" w:rsidP="002D23E2">
      <w:pPr>
        <w:pStyle w:val="Corpodeltesto2"/>
      </w:pPr>
      <w:r w:rsidRPr="00261E70">
        <w:rPr>
          <w:position w:val="6"/>
          <w:vertAlign w:val="superscript"/>
        </w:rPr>
        <w:t>16</w:t>
      </w:r>
      <w:r w:rsidRPr="00261E70">
        <w:t>Figli di Ieallelèl: Zif, Zifa, Tirià e Asarèl.</w:t>
      </w:r>
    </w:p>
    <w:p w:rsidR="00364D7A" w:rsidRPr="00261E70" w:rsidRDefault="00BB6E4A" w:rsidP="00BB6E4A">
      <w:pPr>
        <w:pStyle w:val="Corpotesto"/>
      </w:pPr>
      <w:r w:rsidRPr="00261E70">
        <w:t>Figli di Ieallelèl: Zif, Zita, Tirià e Asarèl.</w:t>
      </w:r>
    </w:p>
    <w:p w:rsidR="00364D7A" w:rsidRPr="00261E70" w:rsidRDefault="002D23E2" w:rsidP="002D23E2">
      <w:pPr>
        <w:pStyle w:val="Corpodeltesto2"/>
      </w:pPr>
      <w:r w:rsidRPr="00261E70">
        <w:rPr>
          <w:position w:val="6"/>
          <w:vertAlign w:val="superscript"/>
        </w:rPr>
        <w:t>17</w:t>
      </w:r>
      <w:r w:rsidRPr="00261E70">
        <w:t>Figli di Esdra: Ieter, Mered, Efer e Ialon. Essa concepì Miriam, Sammài e Isbach, padre di Estemòa.</w:t>
      </w:r>
    </w:p>
    <w:p w:rsidR="00364D7A" w:rsidRPr="00261E70" w:rsidRDefault="00BB6E4A" w:rsidP="00BB6E4A">
      <w:pPr>
        <w:pStyle w:val="Corpotesto"/>
      </w:pPr>
      <w:r w:rsidRPr="00261E70">
        <w:t xml:space="preserve">Figli di Esdra: Ieter, </w:t>
      </w:r>
      <w:r w:rsidR="00D0431B">
        <w:t xml:space="preserve">Mered, </w:t>
      </w:r>
      <w:r w:rsidRPr="00261E70">
        <w:t>Efer e Ialon.</w:t>
      </w:r>
    </w:p>
    <w:p w:rsidR="00BB6E4A" w:rsidRPr="00261E70" w:rsidRDefault="00BB6E4A" w:rsidP="00BB6E4A">
      <w:pPr>
        <w:pStyle w:val="Corpotesto"/>
      </w:pPr>
      <w:r w:rsidRPr="00261E70">
        <w:t>Essa concepisce Miriam, Sammài e Isbach, padre di Estemòa.</w:t>
      </w:r>
    </w:p>
    <w:p w:rsidR="002D23E2" w:rsidRPr="00261E70" w:rsidRDefault="002D23E2" w:rsidP="002D23E2">
      <w:pPr>
        <w:pStyle w:val="Corpodeltesto2"/>
      </w:pPr>
      <w:r w:rsidRPr="00261E70">
        <w:rPr>
          <w:position w:val="6"/>
          <w:vertAlign w:val="superscript"/>
        </w:rPr>
        <w:t>18</w:t>
      </w:r>
      <w:r w:rsidRPr="00261E70">
        <w:t xml:space="preserve">Sua moglie, </w:t>
      </w:r>
      <w:smartTag w:uri="urn:schemas-microsoft-com:office:smarttags" w:element="PersonName">
        <w:smartTagPr>
          <w:attr w:name="ProductID" w:val="la Giudea"/>
        </w:smartTagPr>
        <w:r w:rsidRPr="00261E70">
          <w:t>la Giudea</w:t>
        </w:r>
      </w:smartTag>
      <w:r w:rsidRPr="00261E70">
        <w:t>, generò Iered, padre di Ghedor, Cheber, padre di Soco, e Iekutièl, padre di Zanòach. Questi sono i figli di Bitià, figlia del faraone, che Mered aveva presa in moglie.</w:t>
      </w:r>
    </w:p>
    <w:p w:rsidR="00364D7A" w:rsidRPr="00261E70" w:rsidRDefault="00BB6E4A" w:rsidP="00BB6E4A">
      <w:pPr>
        <w:pStyle w:val="Corpotesto"/>
      </w:pPr>
      <w:r w:rsidRPr="00261E70">
        <w:t>Sua moglie, la Giudea, genera Iered, padre di Ghedor, Cheber, padre di Soco, e Iekutièl, padre di Zanòach.</w:t>
      </w:r>
    </w:p>
    <w:p w:rsidR="00BB6E4A" w:rsidRPr="00261E70" w:rsidRDefault="00BB6E4A" w:rsidP="00BB6E4A">
      <w:pPr>
        <w:pStyle w:val="Corpotesto"/>
      </w:pPr>
      <w:r w:rsidRPr="00261E70">
        <w:t>Questi sono i figli di Bitià, figlia del faraone, che Mered ha preso in moglie.</w:t>
      </w:r>
    </w:p>
    <w:p w:rsidR="002D23E2" w:rsidRPr="00261E70" w:rsidRDefault="002D23E2" w:rsidP="002D23E2">
      <w:pPr>
        <w:pStyle w:val="Corpodeltesto2"/>
      </w:pPr>
      <w:r w:rsidRPr="00261E70">
        <w:rPr>
          <w:position w:val="6"/>
          <w:vertAlign w:val="superscript"/>
        </w:rPr>
        <w:t>19</w:t>
      </w:r>
      <w:r w:rsidRPr="00261E70">
        <w:t xml:space="preserve">Figli della moglie di Odia, sorella di Nacam, padre di Keila il Garmita e di Estemòa il Maacatita. </w:t>
      </w:r>
    </w:p>
    <w:p w:rsidR="00364D7A" w:rsidRPr="00261E70" w:rsidRDefault="00BB6E4A" w:rsidP="00BB6E4A">
      <w:pPr>
        <w:pStyle w:val="Corpotesto"/>
      </w:pPr>
      <w:r w:rsidRPr="00261E70">
        <w:t>Figli della moglie di Odia, sorella di Nacam, padre di Keila il Garmita e di Estemòa il Maacatita.</w:t>
      </w:r>
    </w:p>
    <w:p w:rsidR="002D23E2" w:rsidRPr="00261E70" w:rsidRDefault="002D23E2" w:rsidP="002D23E2">
      <w:pPr>
        <w:pStyle w:val="Corpodeltesto2"/>
      </w:pPr>
      <w:r w:rsidRPr="00261E70">
        <w:rPr>
          <w:position w:val="6"/>
          <w:vertAlign w:val="superscript"/>
        </w:rPr>
        <w:lastRenderedPageBreak/>
        <w:t>20</w:t>
      </w:r>
      <w:r w:rsidRPr="00261E70">
        <w:t>Figli di Simone: Ammon, Rinna, Ben-Canan e Tilon. Figli di Isì: Zochet e Ben-Zochet.</w:t>
      </w:r>
    </w:p>
    <w:p w:rsidR="00364D7A" w:rsidRPr="00261E70" w:rsidRDefault="00481ADD" w:rsidP="00481ADD">
      <w:pPr>
        <w:pStyle w:val="Corpotesto"/>
      </w:pPr>
      <w:r w:rsidRPr="00261E70">
        <w:t>Figli di Simone: Ammon, Rinna, Ben-Canan e Tilon.</w:t>
      </w:r>
    </w:p>
    <w:p w:rsidR="00481ADD" w:rsidRPr="00261E70" w:rsidRDefault="00481ADD" w:rsidP="00481ADD">
      <w:pPr>
        <w:pStyle w:val="Corpotesto"/>
      </w:pPr>
      <w:r w:rsidRPr="00261E70">
        <w:t xml:space="preserve">Figli di Isì: Zochet e Ben-Zochet. </w:t>
      </w:r>
    </w:p>
    <w:p w:rsidR="00481ADD" w:rsidRPr="00261E70" w:rsidRDefault="00481ADD" w:rsidP="00481ADD">
      <w:pPr>
        <w:pStyle w:val="Corpotesto"/>
      </w:pPr>
    </w:p>
    <w:p w:rsidR="00B93459" w:rsidRPr="00261E70" w:rsidRDefault="00B93459" w:rsidP="00B93459">
      <w:pPr>
        <w:pStyle w:val="Titolo2"/>
        <w:rPr>
          <w:i w:val="0"/>
          <w:sz w:val="40"/>
          <w:szCs w:val="40"/>
        </w:rPr>
      </w:pPr>
      <w:bookmarkStart w:id="71" w:name="_Toc62155971"/>
      <w:r w:rsidRPr="00261E70">
        <w:rPr>
          <w:i w:val="0"/>
          <w:sz w:val="40"/>
          <w:szCs w:val="40"/>
        </w:rPr>
        <w:t>Sela</w:t>
      </w:r>
      <w:bookmarkEnd w:id="71"/>
    </w:p>
    <w:p w:rsidR="00364D7A" w:rsidRPr="00261E70" w:rsidRDefault="00364D7A" w:rsidP="00364D7A"/>
    <w:p w:rsidR="00364D7A" w:rsidRPr="00261E70" w:rsidRDefault="002D23E2" w:rsidP="002D23E2">
      <w:pPr>
        <w:pStyle w:val="Corpodeltesto2"/>
      </w:pPr>
      <w:r w:rsidRPr="00261E70">
        <w:rPr>
          <w:position w:val="6"/>
          <w:vertAlign w:val="superscript"/>
        </w:rPr>
        <w:t>21</w:t>
      </w:r>
      <w:r w:rsidRPr="00261E70">
        <w:t>Figli di Sela, figlio di Giuda: Er, padre di Leca, Lada, padre di Maresà, e le famiglie dei lavoratori del bisso a Bet-Asbèa,</w:t>
      </w:r>
    </w:p>
    <w:p w:rsidR="00364D7A" w:rsidRPr="00261E70" w:rsidRDefault="00481ADD" w:rsidP="00481ADD">
      <w:pPr>
        <w:pStyle w:val="Corpotesto"/>
      </w:pPr>
      <w:r w:rsidRPr="00261E70">
        <w:t>Figli di Sela, figlio di Giuda: Er, padre di Leca, Lada, padre di Maresà, e le famiglie dei lavoratori del bisso a Bet-Asbèa.</w:t>
      </w:r>
    </w:p>
    <w:p w:rsidR="00364D7A" w:rsidRPr="00261E70" w:rsidRDefault="002D23E2" w:rsidP="002D23E2">
      <w:pPr>
        <w:pStyle w:val="Corpodeltesto2"/>
      </w:pPr>
      <w:r w:rsidRPr="00261E70">
        <w:rPr>
          <w:position w:val="6"/>
          <w:vertAlign w:val="superscript"/>
        </w:rPr>
        <w:t>22</w:t>
      </w:r>
      <w:r w:rsidRPr="00261E70">
        <w:t>Iokim, la gente di Cozebà, Ioas e Saraf, che dominarono in Moab e poi tornarono a Betlemme. Ma si tratta di fatti antichi.</w:t>
      </w:r>
    </w:p>
    <w:p w:rsidR="00364D7A" w:rsidRPr="00261E70" w:rsidRDefault="00481ADD" w:rsidP="00481ADD">
      <w:pPr>
        <w:pStyle w:val="Corpotesto"/>
      </w:pPr>
      <w:r w:rsidRPr="00261E70">
        <w:t>Iokim, la moglie di Cozebà, Ioas e Saraf, che dominano in Moab e poi tornano a Betlemme. Ma si tratta di fatti antichi.</w:t>
      </w:r>
    </w:p>
    <w:p w:rsidR="00481ADD" w:rsidRPr="00261E70" w:rsidRDefault="00481ADD" w:rsidP="00481ADD">
      <w:pPr>
        <w:pStyle w:val="Corpotesto"/>
      </w:pPr>
      <w:r w:rsidRPr="00261E70">
        <w:t>Questi fatti ormai sono sepolti nella m</w:t>
      </w:r>
      <w:r w:rsidR="00D0431B">
        <w:t>em</w:t>
      </w:r>
      <w:r w:rsidRPr="00261E70">
        <w:t xml:space="preserve">oria storica. Non hanno alcuna incidenza nel presente. Furono. Non sono più. </w:t>
      </w:r>
    </w:p>
    <w:p w:rsidR="002D23E2" w:rsidRPr="00261E70" w:rsidRDefault="002D23E2" w:rsidP="002D23E2">
      <w:pPr>
        <w:pStyle w:val="Corpodeltesto2"/>
      </w:pPr>
      <w:r w:rsidRPr="00261E70">
        <w:rPr>
          <w:position w:val="6"/>
          <w:vertAlign w:val="superscript"/>
        </w:rPr>
        <w:t>23</w:t>
      </w:r>
      <w:r w:rsidRPr="00261E70">
        <w:t>Erano vasai e abitavano a Netaìm e a Ghederà; abitavano là con il re, al suo servizio.</w:t>
      </w:r>
    </w:p>
    <w:p w:rsidR="00364D7A" w:rsidRPr="00261E70" w:rsidRDefault="00481ADD" w:rsidP="00481ADD">
      <w:pPr>
        <w:pStyle w:val="Corpotesto"/>
      </w:pPr>
      <w:r w:rsidRPr="00261E70">
        <w:t xml:space="preserve">Nell’antichità erano vasai e abitavano a Netaìm e a Ghederà. Abitavano là con il re, al suo servizio. </w:t>
      </w:r>
    </w:p>
    <w:p w:rsidR="00364D7A" w:rsidRPr="00261E70" w:rsidRDefault="002D23E2" w:rsidP="002D23E2">
      <w:pPr>
        <w:pStyle w:val="Corpodeltesto2"/>
      </w:pPr>
      <w:r w:rsidRPr="00261E70">
        <w:rPr>
          <w:position w:val="6"/>
          <w:vertAlign w:val="superscript"/>
        </w:rPr>
        <w:t>24</w:t>
      </w:r>
      <w:r w:rsidRPr="00261E70">
        <w:t>Figli di Simeone: Nemuèl, Iamin, Iarib, Zerach, Saul,</w:t>
      </w:r>
    </w:p>
    <w:p w:rsidR="00364D7A" w:rsidRPr="00261E70" w:rsidRDefault="00481ADD" w:rsidP="00481ADD">
      <w:pPr>
        <w:pStyle w:val="Corpotesto"/>
      </w:pPr>
      <w:r w:rsidRPr="00261E70">
        <w:t>Figli di Simeone: Nemuèl, Iamin, Iarib, Zerach, Saul.</w:t>
      </w:r>
    </w:p>
    <w:p w:rsidR="00364D7A" w:rsidRPr="00261E70" w:rsidRDefault="002D23E2" w:rsidP="002D23E2">
      <w:pPr>
        <w:pStyle w:val="Corpodeltesto2"/>
      </w:pPr>
      <w:r w:rsidRPr="00261E70">
        <w:rPr>
          <w:position w:val="6"/>
          <w:vertAlign w:val="superscript"/>
        </w:rPr>
        <w:t>25</w:t>
      </w:r>
      <w:r w:rsidRPr="00261E70">
        <w:t>di cui fu figlio Sallum, di cui fu figlio Mibsam, di cui fu figlio Misma.</w:t>
      </w:r>
    </w:p>
    <w:p w:rsidR="00364D7A" w:rsidRPr="00261E70" w:rsidRDefault="00481ADD" w:rsidP="00481ADD">
      <w:pPr>
        <w:pStyle w:val="Corpotesto"/>
      </w:pPr>
      <w:r w:rsidRPr="00261E70">
        <w:t>Di cui è figlio Sallum, di cui è figlio Mibsam, di cui è figlio Misma.</w:t>
      </w:r>
    </w:p>
    <w:p w:rsidR="00364D7A" w:rsidRPr="00261E70" w:rsidRDefault="002D23E2" w:rsidP="002D23E2">
      <w:pPr>
        <w:pStyle w:val="Corpodeltesto2"/>
      </w:pPr>
      <w:r w:rsidRPr="00261E70">
        <w:rPr>
          <w:position w:val="6"/>
          <w:vertAlign w:val="superscript"/>
        </w:rPr>
        <w:t>26</w:t>
      </w:r>
      <w:r w:rsidRPr="00261E70">
        <w:t>Figli di Misma: Cammuèl, di cui fu figlio Zaccur, di cui fu figlio Simei.</w:t>
      </w:r>
    </w:p>
    <w:p w:rsidR="00364D7A" w:rsidRPr="00261E70" w:rsidRDefault="00481ADD" w:rsidP="00481ADD">
      <w:pPr>
        <w:pStyle w:val="Corpotesto"/>
      </w:pPr>
      <w:r w:rsidRPr="00261E70">
        <w:t>Figlio di Misma: Cammuèl, di cui è figlio Zaccur, di cui è figlio Simei.</w:t>
      </w:r>
    </w:p>
    <w:p w:rsidR="00364D7A" w:rsidRPr="00261E70" w:rsidRDefault="002D23E2" w:rsidP="002D23E2">
      <w:pPr>
        <w:pStyle w:val="Corpodeltesto2"/>
      </w:pPr>
      <w:r w:rsidRPr="00261E70">
        <w:rPr>
          <w:position w:val="6"/>
          <w:vertAlign w:val="superscript"/>
        </w:rPr>
        <w:t>27</w:t>
      </w:r>
      <w:r w:rsidRPr="00261E70">
        <w:t>Simei ebbe sedici figli e sei figlie, ma i suoi fratelli non ebbero molti figli: tutte le loro famiglie non si moltiplicarono come quelle dei discendenti di Giuda.</w:t>
      </w:r>
    </w:p>
    <w:p w:rsidR="00364D7A" w:rsidRPr="00261E70" w:rsidRDefault="00481ADD" w:rsidP="00481ADD">
      <w:pPr>
        <w:pStyle w:val="Corpotesto"/>
      </w:pPr>
      <w:r w:rsidRPr="00261E70">
        <w:t>Simei ha sedici figli e sei figlie, ma i suoi fratelli non hanno molti figli.</w:t>
      </w:r>
    </w:p>
    <w:p w:rsidR="00481ADD" w:rsidRPr="00261E70" w:rsidRDefault="00481ADD" w:rsidP="00481ADD">
      <w:pPr>
        <w:pStyle w:val="Corpotesto"/>
      </w:pPr>
      <w:r w:rsidRPr="00261E70">
        <w:t>Tutte le l</w:t>
      </w:r>
      <w:r w:rsidR="00D0431B">
        <w:t>oro famiglie</w:t>
      </w:r>
      <w:r w:rsidRPr="00261E70">
        <w:t xml:space="preserve"> non si moltiplicano come quelle dei discendenti di Giuda. </w:t>
      </w:r>
    </w:p>
    <w:p w:rsidR="00364D7A" w:rsidRPr="00261E70" w:rsidRDefault="002D23E2" w:rsidP="002D23E2">
      <w:pPr>
        <w:pStyle w:val="Corpodeltesto2"/>
      </w:pPr>
      <w:r w:rsidRPr="00261E70">
        <w:rPr>
          <w:position w:val="6"/>
          <w:vertAlign w:val="superscript"/>
        </w:rPr>
        <w:t>28</w:t>
      </w:r>
      <w:r w:rsidRPr="00261E70">
        <w:t>Si stabilirono a Bersabea, a Moladà, a Casar-Sual,</w:t>
      </w:r>
    </w:p>
    <w:p w:rsidR="00364D7A" w:rsidRPr="00261E70" w:rsidRDefault="00481ADD" w:rsidP="00481ADD">
      <w:pPr>
        <w:pStyle w:val="Corpotesto"/>
      </w:pPr>
      <w:r w:rsidRPr="00261E70">
        <w:t xml:space="preserve">Si stabiliscono a Bersabea, a Moladà, a Casar-Sual. </w:t>
      </w:r>
    </w:p>
    <w:p w:rsidR="00364D7A" w:rsidRPr="00261E70" w:rsidRDefault="002D23E2" w:rsidP="002D23E2">
      <w:pPr>
        <w:pStyle w:val="Corpodeltesto2"/>
      </w:pPr>
      <w:r w:rsidRPr="00261E70">
        <w:rPr>
          <w:position w:val="6"/>
          <w:vertAlign w:val="superscript"/>
        </w:rPr>
        <w:t>29</w:t>
      </w:r>
      <w:r w:rsidRPr="00261E70">
        <w:t>a Bila, a Esem, a Tolad,</w:t>
      </w:r>
    </w:p>
    <w:p w:rsidR="00364D7A" w:rsidRPr="00261E70" w:rsidRDefault="00481ADD" w:rsidP="00481ADD">
      <w:pPr>
        <w:pStyle w:val="Corpotesto"/>
      </w:pPr>
      <w:r w:rsidRPr="00261E70">
        <w:lastRenderedPageBreak/>
        <w:t xml:space="preserve">A Bila, a Esem, a Tolad. </w:t>
      </w:r>
    </w:p>
    <w:p w:rsidR="00364D7A" w:rsidRPr="00261E70" w:rsidRDefault="002D23E2" w:rsidP="002D23E2">
      <w:pPr>
        <w:pStyle w:val="Corpodeltesto2"/>
      </w:pPr>
      <w:r w:rsidRPr="00261E70">
        <w:rPr>
          <w:position w:val="6"/>
          <w:vertAlign w:val="superscript"/>
        </w:rPr>
        <w:t>30</w:t>
      </w:r>
      <w:r w:rsidRPr="00261E70">
        <w:t>a Betuèl, a Corma, a Siklag,</w:t>
      </w:r>
    </w:p>
    <w:p w:rsidR="00364D7A" w:rsidRPr="00261E70" w:rsidRDefault="00481ADD" w:rsidP="00481ADD">
      <w:pPr>
        <w:pStyle w:val="Corpotesto"/>
      </w:pPr>
      <w:r w:rsidRPr="00261E70">
        <w:t>A Betuèl, a Corma, a Siklag.</w:t>
      </w:r>
    </w:p>
    <w:p w:rsidR="00364D7A" w:rsidRPr="00261E70" w:rsidRDefault="002D23E2" w:rsidP="002D23E2">
      <w:pPr>
        <w:pStyle w:val="Corpodeltesto2"/>
      </w:pPr>
      <w:r w:rsidRPr="00261E70">
        <w:rPr>
          <w:position w:val="6"/>
          <w:vertAlign w:val="superscript"/>
        </w:rPr>
        <w:t>31</w:t>
      </w:r>
      <w:r w:rsidRPr="00261E70">
        <w:t>a Bet-Marcabòt, a Casar-Susìm, a Bet-Birì e a Saaràim. Queste furono le loro città fino al regno di Davide.</w:t>
      </w:r>
    </w:p>
    <w:p w:rsidR="00364D7A" w:rsidRPr="00261E70" w:rsidRDefault="00481ADD" w:rsidP="00481ADD">
      <w:pPr>
        <w:pStyle w:val="Corpotesto"/>
      </w:pPr>
      <w:r w:rsidRPr="00261E70">
        <w:t>A Bet-Marcabòt, a Casar-Susìm, a Bet-Birì e a Saaràim.</w:t>
      </w:r>
    </w:p>
    <w:p w:rsidR="00481ADD" w:rsidRPr="00261E70" w:rsidRDefault="00967E2C" w:rsidP="00481ADD">
      <w:pPr>
        <w:pStyle w:val="Corpotesto"/>
      </w:pPr>
      <w:r>
        <w:t>Queste</w:t>
      </w:r>
      <w:r w:rsidR="00481ADD" w:rsidRPr="00261E70">
        <w:t xml:space="preserve"> sono le loro città fino al regno di Davide. </w:t>
      </w:r>
    </w:p>
    <w:p w:rsidR="00364D7A" w:rsidRPr="00261E70" w:rsidRDefault="002D23E2" w:rsidP="002D23E2">
      <w:pPr>
        <w:pStyle w:val="Corpodeltesto2"/>
      </w:pPr>
      <w:r w:rsidRPr="00261E70">
        <w:rPr>
          <w:position w:val="6"/>
          <w:vertAlign w:val="superscript"/>
        </w:rPr>
        <w:t>32</w:t>
      </w:r>
      <w:r w:rsidRPr="00261E70">
        <w:t>Loro villaggi erano Etam, Ain, Rimmon, Tochen e Asan: cinque città</w:t>
      </w:r>
    </w:p>
    <w:p w:rsidR="00481ADD" w:rsidRPr="00261E70" w:rsidRDefault="00481ADD" w:rsidP="00481ADD">
      <w:pPr>
        <w:pStyle w:val="Corpotesto"/>
      </w:pPr>
      <w:r w:rsidRPr="00261E70">
        <w:t>I loro villaggi sono Etam, Ain, Rimmon, Tochen e Asan. Cinque città.</w:t>
      </w:r>
    </w:p>
    <w:p w:rsidR="002D23E2" w:rsidRPr="00261E70" w:rsidRDefault="002D23E2" w:rsidP="002D23E2">
      <w:pPr>
        <w:pStyle w:val="Corpodeltesto2"/>
      </w:pPr>
      <w:r w:rsidRPr="00261E70">
        <w:rPr>
          <w:position w:val="6"/>
          <w:vertAlign w:val="superscript"/>
        </w:rPr>
        <w:t>33</w:t>
      </w:r>
      <w:r w:rsidRPr="00261E70">
        <w:t>e tutti i villaggi che erano intorno a queste città fino a Baal. Questa era la loro sede e questi i loro nomi nei registri genealogici.</w:t>
      </w:r>
    </w:p>
    <w:p w:rsidR="00364D7A" w:rsidRPr="00261E70" w:rsidRDefault="00193D8C" w:rsidP="00193D8C">
      <w:pPr>
        <w:pStyle w:val="Corpotesto"/>
      </w:pPr>
      <w:r w:rsidRPr="00261E70">
        <w:t>E tutti i villaggi che sono intorno a queste città fino a Baal.</w:t>
      </w:r>
    </w:p>
    <w:p w:rsidR="00193D8C" w:rsidRPr="00261E70" w:rsidRDefault="00193D8C" w:rsidP="00193D8C">
      <w:pPr>
        <w:pStyle w:val="Corpotesto"/>
      </w:pPr>
      <w:r w:rsidRPr="00261E70">
        <w:t xml:space="preserve">Questa è la loro sede e questi i loro nomi nei registri genealogici. </w:t>
      </w:r>
    </w:p>
    <w:p w:rsidR="00364D7A" w:rsidRPr="00261E70" w:rsidRDefault="002D23E2" w:rsidP="002D23E2">
      <w:pPr>
        <w:pStyle w:val="Corpodeltesto2"/>
      </w:pPr>
      <w:r w:rsidRPr="00261E70">
        <w:rPr>
          <w:position w:val="6"/>
          <w:vertAlign w:val="superscript"/>
        </w:rPr>
        <w:t>34</w:t>
      </w:r>
      <w:r w:rsidRPr="00261E70">
        <w:t>Mesobàb, Iamlec, Iosa, figlio di Amasia,</w:t>
      </w:r>
    </w:p>
    <w:p w:rsidR="00364D7A" w:rsidRPr="00261E70" w:rsidRDefault="00193D8C" w:rsidP="00193D8C">
      <w:pPr>
        <w:pStyle w:val="Corpotesto"/>
      </w:pPr>
      <w:r w:rsidRPr="00261E70">
        <w:t xml:space="preserve">Mesobàb, Iamlec, Iosa, figlio di </w:t>
      </w:r>
      <w:r w:rsidR="00967E2C" w:rsidRPr="00261E70">
        <w:t>Amasia</w:t>
      </w:r>
      <w:r w:rsidRPr="00261E70">
        <w:t>.</w:t>
      </w:r>
    </w:p>
    <w:p w:rsidR="00364D7A" w:rsidRPr="00261E70" w:rsidRDefault="002D23E2" w:rsidP="002D23E2">
      <w:pPr>
        <w:pStyle w:val="Corpodeltesto2"/>
      </w:pPr>
      <w:r w:rsidRPr="00261E70">
        <w:rPr>
          <w:position w:val="6"/>
          <w:vertAlign w:val="superscript"/>
        </w:rPr>
        <w:t>35</w:t>
      </w:r>
      <w:r w:rsidRPr="00261E70">
        <w:t>Gioele, Ieu, figlio di Iosibia, figlio di Seraià, figlio di Asièl,</w:t>
      </w:r>
    </w:p>
    <w:p w:rsidR="00364D7A" w:rsidRPr="00261E70" w:rsidRDefault="00193D8C" w:rsidP="00193D8C">
      <w:pPr>
        <w:pStyle w:val="Corpotesto"/>
      </w:pPr>
      <w:r w:rsidRPr="00261E70">
        <w:t xml:space="preserve">Gioele, Ieu, figlio di Iosibia, figlio di Seraià, figlio di </w:t>
      </w:r>
      <w:r w:rsidR="00261E70" w:rsidRPr="00261E70">
        <w:t>Asièl</w:t>
      </w:r>
      <w:r w:rsidRPr="00261E70">
        <w:t>.</w:t>
      </w:r>
    </w:p>
    <w:p w:rsidR="00364D7A" w:rsidRPr="00261E70" w:rsidRDefault="002D23E2" w:rsidP="002D23E2">
      <w:pPr>
        <w:pStyle w:val="Corpodeltesto2"/>
      </w:pPr>
      <w:r w:rsidRPr="00261E70">
        <w:rPr>
          <w:position w:val="6"/>
          <w:vertAlign w:val="superscript"/>
        </w:rPr>
        <w:t>36</w:t>
      </w:r>
      <w:r w:rsidRPr="00261E70">
        <w:t>Elioenài, Iaakòba, Iesocaià, Asaià, Adièl, Iesimièl, Benaià,</w:t>
      </w:r>
    </w:p>
    <w:p w:rsidR="00364D7A" w:rsidRPr="00261E70" w:rsidRDefault="00193D8C" w:rsidP="00193D8C">
      <w:pPr>
        <w:pStyle w:val="Corpotesto"/>
      </w:pPr>
      <w:r w:rsidRPr="00261E70">
        <w:t>Elioenài, Iaakòba, Iesocaià, Asaià, Adièl, Iesimièl, Benaià.</w:t>
      </w:r>
    </w:p>
    <w:p w:rsidR="00364D7A" w:rsidRPr="00261E70" w:rsidRDefault="002D23E2" w:rsidP="002D23E2">
      <w:pPr>
        <w:pStyle w:val="Corpodeltesto2"/>
      </w:pPr>
      <w:r w:rsidRPr="00261E70">
        <w:rPr>
          <w:position w:val="6"/>
          <w:vertAlign w:val="superscript"/>
        </w:rPr>
        <w:t>37</w:t>
      </w:r>
      <w:r w:rsidRPr="00261E70">
        <w:t>Ziza, figlio di Sifì, figlio di Allon, figlio di Iedaià, figlio di Simrì, figlio di Semaià:</w:t>
      </w:r>
    </w:p>
    <w:p w:rsidR="00364D7A" w:rsidRPr="00261E70" w:rsidRDefault="00193D8C" w:rsidP="00193D8C">
      <w:pPr>
        <w:pStyle w:val="Corpotesto"/>
      </w:pPr>
      <w:r w:rsidRPr="00261E70">
        <w:t xml:space="preserve">Ziza, figlio di Sifì, figlio di Allon, figlio di Iedaià, figlio di Simrì, figlio di Semaià. </w:t>
      </w:r>
    </w:p>
    <w:p w:rsidR="00364D7A" w:rsidRPr="00261E70" w:rsidRDefault="002D23E2" w:rsidP="002D23E2">
      <w:pPr>
        <w:pStyle w:val="Corpodeltesto2"/>
      </w:pPr>
      <w:r w:rsidRPr="00261E70">
        <w:rPr>
          <w:position w:val="6"/>
          <w:vertAlign w:val="superscript"/>
        </w:rPr>
        <w:t>38</w:t>
      </w:r>
      <w:r w:rsidRPr="00261E70">
        <w:t>questi, elencati per nome, erano capi nelle loro famiglie; i loro casati si estesero molto.</w:t>
      </w:r>
    </w:p>
    <w:p w:rsidR="00364D7A" w:rsidRPr="00261E70" w:rsidRDefault="00775709" w:rsidP="00193D8C">
      <w:pPr>
        <w:pStyle w:val="Corpotesto"/>
      </w:pPr>
      <w:r w:rsidRPr="00261E70">
        <w:t>Questi, elencati per nome, sono capi nelle loro famiglie.</w:t>
      </w:r>
    </w:p>
    <w:p w:rsidR="00775709" w:rsidRPr="00261E70" w:rsidRDefault="00775709" w:rsidP="00193D8C">
      <w:pPr>
        <w:pStyle w:val="Corpotesto"/>
      </w:pPr>
      <w:r w:rsidRPr="00261E70">
        <w:t>I loro casati si estesero molto.</w:t>
      </w:r>
    </w:p>
    <w:p w:rsidR="00364D7A" w:rsidRPr="00261E70" w:rsidRDefault="002D23E2" w:rsidP="002D23E2">
      <w:pPr>
        <w:pStyle w:val="Corpodeltesto2"/>
      </w:pPr>
      <w:r w:rsidRPr="00261E70">
        <w:rPr>
          <w:position w:val="6"/>
          <w:vertAlign w:val="superscript"/>
        </w:rPr>
        <w:t>39</w:t>
      </w:r>
      <w:r w:rsidRPr="00261E70">
        <w:t>Andarono verso l’ingresso di Ghedor fino a oriente della valle, in cerca di pascoli per le loro greggi.</w:t>
      </w:r>
    </w:p>
    <w:p w:rsidR="00364D7A" w:rsidRPr="00261E70" w:rsidRDefault="00775709" w:rsidP="00775709">
      <w:pPr>
        <w:pStyle w:val="Corpotesto"/>
      </w:pPr>
      <w:r w:rsidRPr="00261E70">
        <w:t xml:space="preserve">Andarono verso l’ingresso di Ghedor fino a oriente della valle, in cerca di pascoli per le loro greggi. </w:t>
      </w:r>
    </w:p>
    <w:p w:rsidR="00364D7A" w:rsidRPr="00261E70" w:rsidRDefault="002D23E2" w:rsidP="002D23E2">
      <w:pPr>
        <w:pStyle w:val="Corpodeltesto2"/>
      </w:pPr>
      <w:r w:rsidRPr="00261E70">
        <w:rPr>
          <w:position w:val="6"/>
          <w:vertAlign w:val="superscript"/>
        </w:rPr>
        <w:t>40</w:t>
      </w:r>
      <w:r w:rsidRPr="00261E70">
        <w:t>Trovarono pascoli pingui e buoni; la regione era estesa, tranquilla e quieta, poiché prima vi abitavano i discendenti di Cam.</w:t>
      </w:r>
    </w:p>
    <w:p w:rsidR="00775709" w:rsidRPr="00261E70" w:rsidRDefault="00775709" w:rsidP="00775709">
      <w:pPr>
        <w:pStyle w:val="Corpotesto"/>
      </w:pPr>
      <w:r w:rsidRPr="00261E70">
        <w:t xml:space="preserve">Trovarono pascoli pingui e buoni. </w:t>
      </w:r>
    </w:p>
    <w:p w:rsidR="00775709" w:rsidRPr="00261E70" w:rsidRDefault="00775709" w:rsidP="00775709">
      <w:pPr>
        <w:pStyle w:val="Corpotesto"/>
      </w:pPr>
      <w:r w:rsidRPr="00261E70">
        <w:lastRenderedPageBreak/>
        <w:t>La regione era estesa, tranquilla e quieta, poiché prima vi abitavano i discendenti di Cam.</w:t>
      </w:r>
    </w:p>
    <w:p w:rsidR="00775709" w:rsidRPr="00261E70" w:rsidRDefault="00775709" w:rsidP="00775709">
      <w:pPr>
        <w:pStyle w:val="Corpotesto"/>
      </w:pPr>
      <w:r w:rsidRPr="00261E70">
        <w:t xml:space="preserve">I Camiti vengono qui presentati come persone dediti ad una vita serena e tranquilla. Non sono visti come gente avvezza all’arte della guerra. </w:t>
      </w:r>
    </w:p>
    <w:p w:rsidR="002D23E2" w:rsidRPr="00261E70" w:rsidRDefault="002D23E2" w:rsidP="002D23E2">
      <w:pPr>
        <w:pStyle w:val="Corpodeltesto2"/>
      </w:pPr>
      <w:r w:rsidRPr="00261E70">
        <w:rPr>
          <w:position w:val="6"/>
          <w:vertAlign w:val="superscript"/>
        </w:rPr>
        <w:t>41</w:t>
      </w:r>
      <w:r w:rsidRPr="00261E70">
        <w:t>Ma gli uomini di cui sono stati elencati i nomi, al tempo di Ezechia, re di Giuda, assalirono e sbaragliarono le loro tende e i Meuniti, che si trovavano là; li votarono allo sterminio, che è durato fino ad oggi, e ne occuparono il posto poiché era ricco di pascoli per le greggi.</w:t>
      </w:r>
    </w:p>
    <w:p w:rsidR="00364D7A" w:rsidRPr="00261E70" w:rsidRDefault="00775709" w:rsidP="00775709">
      <w:pPr>
        <w:pStyle w:val="Corpotesto"/>
      </w:pPr>
      <w:r w:rsidRPr="00261E70">
        <w:t>Ma gli uomini di cui sono stati elencati i nomi, al tempo di Ezechia, re di Giuda, assalirono e sbaragliarono le loro tende e i Meuniti, che si trovavano là.</w:t>
      </w:r>
    </w:p>
    <w:p w:rsidR="00775709" w:rsidRPr="00261E70" w:rsidRDefault="00775709" w:rsidP="00775709">
      <w:pPr>
        <w:pStyle w:val="Corpotesto"/>
      </w:pPr>
      <w:r w:rsidRPr="00261E70">
        <w:t>Li votarono allo sterminio, che è durato fino ad oggi, e ne occuparono il posto poiché era ricco di pascoli per le greggi.</w:t>
      </w:r>
    </w:p>
    <w:p w:rsidR="00775709" w:rsidRPr="00261E70" w:rsidRDefault="00775709" w:rsidP="00775709">
      <w:pPr>
        <w:pStyle w:val="Corpotesto"/>
      </w:pPr>
      <w:r w:rsidRPr="00261E70">
        <w:t>L’applicazione della legge dello sterminio serviva per cadere nella trappola dell’idolatria. Mai doveva essere praticata per la pura e semplice occupazione di un territorio.</w:t>
      </w:r>
    </w:p>
    <w:p w:rsidR="00775709" w:rsidRPr="00261E70" w:rsidRDefault="00775709" w:rsidP="00775709">
      <w:pPr>
        <w:pStyle w:val="Corpotesto"/>
      </w:pPr>
      <w:r w:rsidRPr="00261E70">
        <w:t>Almeno questo era lo spirito della legge dello sterminio.</w:t>
      </w:r>
      <w:r w:rsidR="00AC4EB6" w:rsidRPr="00261E70">
        <w:t xml:space="preserve"> </w:t>
      </w:r>
      <w:r w:rsidRPr="00261E70">
        <w:t>Leggiamo nel Deuteronomio.</w:t>
      </w:r>
    </w:p>
    <w:p w:rsidR="00775709" w:rsidRPr="00261E70" w:rsidRDefault="00775709" w:rsidP="00AC4EB6">
      <w:pPr>
        <w:pStyle w:val="Corpotesto"/>
        <w:rPr>
          <w:i/>
          <w:iCs/>
          <w:sz w:val="20"/>
        </w:rPr>
      </w:pPr>
      <w:r w:rsidRPr="00261E70">
        <w:rPr>
          <w:i/>
          <w:iCs/>
          <w:sz w:val="20"/>
        </w:rPr>
        <w:t>Quando il Signore, tuo Dio, ti avrà introdotto nella terra in cui stai per entrare per prenderne possesso e avrà scacciato davanti a te molte nazioni: gli Ittiti, i Gergesei, gli Amorrei, i Cananei, i Perizziti, gli Evei e i Gebusei, sette nazioni più grandi e più potenti di te, quando il Signore, tuo Dio, le avrà messe in tuo potere e tu le avrai sconfitte, tu le voterai allo sterminio. Con esse non stringerai alcuna alleanza e nei loro confronti non avrai pietà. Non costituirai legami di parentela con loro, non darai le tue figlie ai loro figli e non prenderai le loro figlie per i tuoi figli, perché allontanerebbero la tua discendenza dal seguire me, per farli servire a dèi stranieri, e l’ira del Signore si accenderebbe contro di voi e ben presto vi distruggerebbe. Ma con loro vi comporterete in questo modo: demolirete i loro altari, spezzerete le loro stele, taglierete i loro pali sacri, brucerete i loro idoli nel fuoco. Tu infatti sei un popolo consacrato al Signore, tuo Dio: il Signore, tuo Dio, ti ha scelto per essere il suo popolo particolare fra tutti i popoli che sono sulla terra.</w:t>
      </w:r>
    </w:p>
    <w:p w:rsidR="00775709" w:rsidRPr="00261E70" w:rsidRDefault="00775709" w:rsidP="00AC4EB6">
      <w:pPr>
        <w:pStyle w:val="Corpotesto"/>
        <w:rPr>
          <w:i/>
          <w:iCs/>
          <w:sz w:val="20"/>
        </w:rPr>
      </w:pPr>
      <w:r w:rsidRPr="00261E70">
        <w:rPr>
          <w:i/>
          <w:iCs/>
          <w:sz w:val="20"/>
        </w:rPr>
        <w:t xml:space="preserve">Il Signore si è legato a voi e vi ha scelti, non perché siete più numerosi di tutti gli altri popoli – siete infatti il più piccolo di tutti i popoli –, ma perché il Signore vi ama e perché ha voluto mantenere il giuramento fatto ai vostri padri: il Signore vi ha fatti uscire con mano potente e vi ha riscattati liberandovi dalla condizione servile, dalla mano del faraone, re d’Egitto. Riconosci dunque il Signore, tuo Dio: egli è Dio, il Dio fedele, che mantiene l’alleanza e la bontà per mille generazioni con coloro che lo amano e osservano i suoi comandamenti, ma ripaga direttamente coloro che lo odiano, facendoli perire; non concede una dilazione a chi lo odia, ma lo ripaga direttamente. Osserverai, dunque, mettendoli in pratica, i comandi, le leggi e le norme che oggi ti prescrivo. </w:t>
      </w:r>
    </w:p>
    <w:p w:rsidR="00775709" w:rsidRPr="00261E70" w:rsidRDefault="00775709" w:rsidP="00AC4EB6">
      <w:pPr>
        <w:pStyle w:val="Corpotesto"/>
        <w:rPr>
          <w:i/>
          <w:iCs/>
          <w:sz w:val="20"/>
        </w:rPr>
      </w:pPr>
      <w:r w:rsidRPr="00261E70">
        <w:rPr>
          <w:i/>
          <w:iCs/>
          <w:sz w:val="20"/>
        </w:rPr>
        <w:t>Se avrete dato ascolto a queste norme e se le avrete osservate e messe in pratica, il Signore, tuo Dio, conserverà per te l’alleanza e la bontà che ha giurato ai tuoi padri. Egli ti amerà, ti benedirà, ti moltiplicherà; benedirà il frutto del tuo seno e il frutto del tuo suolo: il tuo frumento, il tuo mosto e il tuo olio, i parti delle tue vacche e i nati del tuo gregge, nel paese che ha giurato ai tuoi padri di darti. Tu sarai benedetto più di tutti i popoli: non sarà sterile né il maschio né la femmina in mezzo a te e neppure in mezzo al tuo bestiame. Il Signore allontanerà da te ogni infermità e non manderà su di te alcuna di quelle funeste malattie d’Egitto, che ben conoscesti, ma le manderà a quanti ti odiano.</w:t>
      </w:r>
    </w:p>
    <w:p w:rsidR="00775709" w:rsidRPr="00261E70" w:rsidRDefault="00775709" w:rsidP="00AC4EB6">
      <w:pPr>
        <w:pStyle w:val="Corpotesto"/>
        <w:rPr>
          <w:i/>
          <w:iCs/>
          <w:sz w:val="20"/>
        </w:rPr>
      </w:pPr>
      <w:r w:rsidRPr="00261E70">
        <w:rPr>
          <w:i/>
          <w:iCs/>
          <w:sz w:val="20"/>
        </w:rPr>
        <w:t>Sterminerai dunque tutti i popoli che il Signore, tuo Dio, sta per consegnarti. Il tuo occhio non ne abbia compassione e non servire i loro dèi, perché ciò è una trappola per te.</w:t>
      </w:r>
    </w:p>
    <w:p w:rsidR="00775709" w:rsidRPr="00261E70" w:rsidRDefault="00775709" w:rsidP="00AC4EB6">
      <w:pPr>
        <w:pStyle w:val="Corpotesto"/>
        <w:rPr>
          <w:i/>
          <w:iCs/>
          <w:sz w:val="20"/>
        </w:rPr>
      </w:pPr>
      <w:r w:rsidRPr="00261E70">
        <w:rPr>
          <w:i/>
          <w:iCs/>
          <w:sz w:val="20"/>
        </w:rPr>
        <w:lastRenderedPageBreak/>
        <w:t xml:space="preserve">Forse dirai in cuor tuo: “Queste nazioni sono più numerose di me; come potrò scacciarle?”. Non temerle! Ricòrdati di quello che il Signore, tuo Dio, fece al faraone e a tutti gli Egiziani: le grandi prove che hai visto con gli occhi, i segni, i prodigi, la mano potente e il braccio teso, con cui il Signore, tuo Dio, ti ha fatto uscire. Così farà il Signore, tuo Dio, a tutti i popoli, dei quali hai timore. Anche i calabroni manderà contro di loro il Signore, tuo Dio, finché non siano periti quelli che saranno rimasti illesi o nascosti al tuo sguardo. </w:t>
      </w:r>
    </w:p>
    <w:p w:rsidR="00775709" w:rsidRPr="00261E70" w:rsidRDefault="00775709" w:rsidP="00AC4EB6">
      <w:pPr>
        <w:pStyle w:val="Corpotesto"/>
        <w:rPr>
          <w:i/>
          <w:iCs/>
          <w:sz w:val="20"/>
        </w:rPr>
      </w:pPr>
      <w:r w:rsidRPr="00261E70">
        <w:rPr>
          <w:i/>
          <w:iCs/>
          <w:sz w:val="20"/>
        </w:rPr>
        <w:t>Non tremare davanti a loro, perché il Signore, tuo Dio, è in mezzo a te, Dio grande e terribile. Il Signore, tuo Dio, scaccerà a poco a poco queste nazioni dinanzi a te: tu non le potrai distruggere in fretta, altrimenti le bestie selvatiche si moltiplicherebbero a tuo danno; ma il Signore, tuo Dio, le metterà in tuo potere e le getterà in grande spavento, finché siano distrutte. Ti metterà nelle mani i loro re e tu farai perire i loro nomi sotto il cielo; nessuno potrà resisterti, finché tu le abbia distrutte.</w:t>
      </w:r>
    </w:p>
    <w:p w:rsidR="00775709" w:rsidRPr="00261E70" w:rsidRDefault="00775709" w:rsidP="00AC4EB6">
      <w:pPr>
        <w:pStyle w:val="Corpotesto"/>
        <w:rPr>
          <w:i/>
          <w:iCs/>
          <w:sz w:val="20"/>
        </w:rPr>
      </w:pPr>
      <w:r w:rsidRPr="00261E70">
        <w:rPr>
          <w:i/>
          <w:iCs/>
          <w:sz w:val="20"/>
        </w:rPr>
        <w:t xml:space="preserve">Darai alle fiamme le sculture dei loro dèi. Non bramerai e non prenderai per te l'argento e l'oro che le ricopre, altrimenti ne resteresti come preso in trappola, perché sono un abominio per il Signore, tuo Dio. Non introdurrai un abominio in casa tua, perché sarai, come esso, votato allo sterminio. Lo detesterai e lo avrai in abominio, perché è votato allo sterminio. (Dt 7,1-26). </w:t>
      </w:r>
    </w:p>
    <w:p w:rsidR="00775709" w:rsidRPr="00261E70" w:rsidRDefault="00775709" w:rsidP="00AC4EB6">
      <w:pPr>
        <w:pStyle w:val="Corpotesto"/>
        <w:rPr>
          <w:i/>
          <w:iCs/>
          <w:sz w:val="20"/>
        </w:rPr>
      </w:pPr>
      <w:r w:rsidRPr="00261E70">
        <w:rPr>
          <w:i/>
          <w:iCs/>
          <w:sz w:val="20"/>
        </w:rPr>
        <w:t xml:space="preserve">Quando ti avvicinerai a una città per attaccarla, le offrirai prima la pace. Se accetta la pace e ti apre le sue porte, tutto il popolo che vi si troverà ti sarà tributario e ti servirà. Ma se non vuol far pace con te e vorrà la guerra, allora l’assedierai. Quando il Signore, tuo Dio, l’avrà data nelle tue mani, ne colpirai a fil di spada tutti i maschi, ma le donne, i bambini, il bestiame e quanto sarà nella città, tutto il suo bottino, li prenderai come tua preda. Mangerai il bottino dei tuoi nemici, che il Signore, tuo Dio, ti avrà dato. Così farai per tutte le città che sono molto lontane da te e che non sono città di popolazioni a te vicine. Soltanto nelle città di questi popoli che il Signore, tuo Dio, ti dà in eredità, non lascerai in vita alcun vivente, ma li voterai allo sterminio: cioè gli Ittiti, gli Amorrei, i Cananei, i Perizziti, gli Evei e i Gebusei, come il Signore, tuo Dio, ti ha comandato di fare, perché essi non v’insegnino a commettere tutti gli abomini che fanno per i loro dèi e voi non pecchiate contro il Signore, vostro Dio (Dt 20,10-18). </w:t>
      </w:r>
    </w:p>
    <w:p w:rsidR="00775709" w:rsidRPr="00261E70" w:rsidRDefault="002D23E2" w:rsidP="002D23E2">
      <w:pPr>
        <w:pStyle w:val="Corpodeltesto2"/>
      </w:pPr>
      <w:r w:rsidRPr="00261E70">
        <w:rPr>
          <w:position w:val="6"/>
          <w:vertAlign w:val="superscript"/>
        </w:rPr>
        <w:t>42</w:t>
      </w:r>
      <w:r w:rsidRPr="00261E70">
        <w:t>Alcuni di loro, fra i discendenti di Simeone, andarono sulle montagne di Seir: cinquecento uomini, guidati da Pelatia, Nearia, Refaià e Uzzièl, figli di Isì.</w:t>
      </w:r>
    </w:p>
    <w:p w:rsidR="00775709" w:rsidRPr="00261E70" w:rsidRDefault="00AC4EB6" w:rsidP="00AC4EB6">
      <w:pPr>
        <w:pStyle w:val="Corpotesto"/>
      </w:pPr>
      <w:r w:rsidRPr="00261E70">
        <w:t>Alcuni di loro, fra i discendenti di Simeone, vanno sulle montagne di Seir: cinquecento uomini, guidati da Pelatia, Nearia, Refaià e Uzzièl, figli di Isì.</w:t>
      </w:r>
    </w:p>
    <w:p w:rsidR="002D23E2" w:rsidRPr="00261E70" w:rsidRDefault="002D23E2" w:rsidP="002D23E2">
      <w:pPr>
        <w:pStyle w:val="Corpodeltesto2"/>
      </w:pPr>
      <w:r w:rsidRPr="00261E70">
        <w:rPr>
          <w:position w:val="6"/>
          <w:vertAlign w:val="superscript"/>
        </w:rPr>
        <w:t>43</w:t>
      </w:r>
      <w:r w:rsidRPr="00261E70">
        <w:t>Eliminarono i superstiti degli Amaleciti e si stabilirono là fino ad oggi.</w:t>
      </w:r>
    </w:p>
    <w:p w:rsidR="002D23E2" w:rsidRPr="00261E70" w:rsidRDefault="00AC4EB6" w:rsidP="00AC4EB6">
      <w:pPr>
        <w:pStyle w:val="Corpotesto"/>
      </w:pPr>
      <w:r w:rsidRPr="00261E70">
        <w:t>Eliminano i superstiti degli Amaleciti e si stabiliscono là fino ad oggi.</w:t>
      </w:r>
    </w:p>
    <w:p w:rsidR="00AC4EB6" w:rsidRPr="00261E70" w:rsidRDefault="00AC4EB6" w:rsidP="00AC4EB6">
      <w:pPr>
        <w:pStyle w:val="Corpotesto"/>
      </w:pPr>
      <w:r w:rsidRPr="00261E70">
        <w:t xml:space="preserve">Ogni capo tribù si da da fare per trovare territori su cui sistemarsi. </w:t>
      </w:r>
    </w:p>
    <w:p w:rsidR="00AC4EB6" w:rsidRPr="00261E70" w:rsidRDefault="00AC4EB6" w:rsidP="00AC4EB6">
      <w:pPr>
        <w:pStyle w:val="Corpotesto"/>
      </w:pPr>
      <w:r w:rsidRPr="00261E70">
        <w:t>La genealogia a questo serve: far conoscere a ciascuno che lui è parte di un corpo e qual è la sua posizione in questo corpo e la relazione con tutte le altr</w:t>
      </w:r>
      <w:r w:rsidR="00967E2C">
        <w:t xml:space="preserve">e </w:t>
      </w:r>
      <w:r w:rsidRPr="00261E70">
        <w:t xml:space="preserve">parti del corpo. La sua altissima finalità è teologica, non storica. </w:t>
      </w:r>
    </w:p>
    <w:p w:rsidR="00AC4EB6" w:rsidRPr="00261E70" w:rsidRDefault="00AC4EB6" w:rsidP="00AC4EB6">
      <w:pPr>
        <w:pStyle w:val="Corpotesto"/>
      </w:pPr>
      <w:r w:rsidRPr="00261E70">
        <w:t xml:space="preserve">Il solo non è nessuno. L’uomo è, se è in un corpo. Se non è in un corpo, l’uomo non è. Mai potrà essere, perché Lui è stato creato per essere parte di un corpo. </w:t>
      </w:r>
    </w:p>
    <w:p w:rsidR="00AC4EB6" w:rsidRPr="00261E70" w:rsidRDefault="00AC4EB6" w:rsidP="00AC4EB6">
      <w:pPr>
        <w:pStyle w:val="Corpotesto"/>
      </w:pPr>
      <w:r w:rsidRPr="00261E70">
        <w:t>Ognuno è chiamato a sapere a quale corpo appartiene e qual è la sua posizione in questo corpo per poter aiutare il corpo a vive</w:t>
      </w:r>
      <w:r w:rsidR="00967E2C">
        <w:t>re</w:t>
      </w:r>
      <w:r w:rsidRPr="00261E70">
        <w:t xml:space="preserve">. Aiutando il corpo, ognuno avrebbe aiutato se stesso. La vita del corpo è vita del singolo. La vita del singolo è vita del corpo, ma sempre nel corpo. </w:t>
      </w:r>
    </w:p>
    <w:p w:rsidR="008A5E1B" w:rsidRPr="00261E70" w:rsidRDefault="008A5E1B" w:rsidP="008A5E1B"/>
    <w:p w:rsidR="00190FE6" w:rsidRPr="00261E70" w:rsidRDefault="00190FE6" w:rsidP="00190FE6">
      <w:pPr>
        <w:pStyle w:val="Corpotesto"/>
        <w:jc w:val="right"/>
        <w:sectPr w:rsidR="00190FE6" w:rsidRPr="00261E70" w:rsidSect="00190FE6">
          <w:headerReference w:type="default" r:id="rId15"/>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2" w:name="_Toc62155972"/>
      <w:r w:rsidRPr="00261E70">
        <w:rPr>
          <w:rFonts w:ascii="Arial" w:hAnsi="Arial" w:cs="Arial"/>
          <w:color w:val="000000"/>
          <w:sz w:val="40"/>
          <w:szCs w:val="40"/>
        </w:rPr>
        <w:lastRenderedPageBreak/>
        <w:t>CAPITOLO V</w:t>
      </w:r>
      <w:bookmarkEnd w:id="72"/>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73" w:name="_Toc62155973"/>
      <w:r w:rsidRPr="00261E70">
        <w:rPr>
          <w:rFonts w:ascii="Arial" w:hAnsi="Arial" w:cs="Arial"/>
        </w:rPr>
        <w:t>LETTURA DEL TESTO</w:t>
      </w:r>
      <w:bookmarkEnd w:id="73"/>
    </w:p>
    <w:p w:rsidR="00364D7A" w:rsidRPr="00261E70" w:rsidRDefault="00364D7A" w:rsidP="00364D7A"/>
    <w:p w:rsidR="00C50779" w:rsidRPr="00261E70" w:rsidRDefault="00364D7A" w:rsidP="00C50779">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00C50779" w:rsidRPr="00261E70">
        <w:rPr>
          <w:color w:val="000000"/>
          <w:sz w:val="24"/>
        </w:rPr>
        <w:tab/>
      </w:r>
      <w:r w:rsidR="00C50779" w:rsidRPr="00261E70">
        <w:rPr>
          <w:color w:val="000000"/>
          <w:position w:val="6"/>
          <w:vertAlign w:val="superscript"/>
        </w:rPr>
        <w:t>1</w:t>
      </w:r>
      <w:r w:rsidR="00C50779" w:rsidRPr="00261E70">
        <w:rPr>
          <w:color w:val="000000"/>
          <w:sz w:val="24"/>
        </w:rPr>
        <w:t>Figli di Ruben, primogenito d’Israele. Egli era il primogenito, ma, poiché aveva profanato il letto del padre, la primogenitura fu assegnata ai figli di Giuseppe, figlio d’Israele. Ma questa primogenitura non fu registrata.</w:t>
      </w:r>
      <w:r w:rsidR="00C50779" w:rsidRPr="00261E70">
        <w:rPr>
          <w:color w:val="000000"/>
          <w:position w:val="6"/>
          <w:vertAlign w:val="superscript"/>
        </w:rPr>
        <w:t xml:space="preserve"> 2</w:t>
      </w:r>
      <w:r w:rsidR="00C50779" w:rsidRPr="00261E70">
        <w:rPr>
          <w:color w:val="000000"/>
          <w:sz w:val="24"/>
        </w:rPr>
        <w:t>Giuda infatti prevalse sui fratelli e un suo discendente divenne capo; tuttavia la primogenitura appartiene a Giuseppe.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w:t>
      </w:r>
      <w:r w:rsidRPr="00261E70">
        <w:rPr>
          <w:color w:val="000000"/>
          <w:sz w:val="24"/>
        </w:rPr>
        <w:t>Figli di Ruben, primogenito d’Israele: Enoc, Pallu, Chesron e Carmì.</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w:t>
      </w:r>
      <w:r w:rsidRPr="00261E70">
        <w:rPr>
          <w:color w:val="000000"/>
          <w:sz w:val="24"/>
        </w:rPr>
        <w:t xml:space="preserve">Figli di Gioele: Semaià, di cui fu figlio Gog, di cui fu figlio Simei, </w:t>
      </w:r>
      <w:r w:rsidRPr="00261E70">
        <w:rPr>
          <w:color w:val="000000"/>
          <w:position w:val="6"/>
          <w:vertAlign w:val="superscript"/>
        </w:rPr>
        <w:t>5</w:t>
      </w:r>
      <w:r w:rsidRPr="00261E70">
        <w:rPr>
          <w:color w:val="000000"/>
          <w:sz w:val="24"/>
        </w:rPr>
        <w:t xml:space="preserve">di cui fu figlio Mica, di cui fu figlio Reaià, di cui fu figlio Baal, </w:t>
      </w:r>
      <w:r w:rsidRPr="00261E70">
        <w:rPr>
          <w:color w:val="000000"/>
          <w:position w:val="6"/>
          <w:vertAlign w:val="superscript"/>
        </w:rPr>
        <w:t>6</w:t>
      </w:r>
      <w:r w:rsidRPr="00261E70">
        <w:rPr>
          <w:color w:val="000000"/>
          <w:sz w:val="24"/>
        </w:rPr>
        <w:t xml:space="preserve">di cui fu figlio Beerà, che fu deportato nella deportazione di Tiglat-Pilèser, re d’Assiria; egli era il capo dei Rubeniti. </w:t>
      </w:r>
      <w:r w:rsidRPr="00261E70">
        <w:rPr>
          <w:color w:val="000000"/>
          <w:position w:val="6"/>
          <w:vertAlign w:val="superscript"/>
        </w:rPr>
        <w:t>7</w:t>
      </w:r>
      <w:r w:rsidRPr="00261E70">
        <w:rPr>
          <w:color w:val="000000"/>
          <w:sz w:val="24"/>
        </w:rPr>
        <w:t xml:space="preserve">Suoi fratelli, secondo le loro famiglie, come sono iscritti nelle genealogie, furono: il primo Ieièl, quindi Zaccaria </w:t>
      </w:r>
      <w:r w:rsidRPr="00261E70">
        <w:rPr>
          <w:color w:val="000000"/>
          <w:position w:val="6"/>
          <w:vertAlign w:val="superscript"/>
        </w:rPr>
        <w:t>8</w:t>
      </w:r>
      <w:r w:rsidRPr="00261E70">
        <w:rPr>
          <w:color w:val="000000"/>
          <w:sz w:val="24"/>
        </w:rPr>
        <w:t xml:space="preserve">e Bela, figlio di Azaz, figlio di Sema, figlio di Gioele, che dimorava ad Aroèr e si estendeva fino al Nebo e a Baal-Meon. </w:t>
      </w:r>
      <w:r w:rsidRPr="00261E70">
        <w:rPr>
          <w:color w:val="000000"/>
          <w:position w:val="6"/>
          <w:vertAlign w:val="superscript"/>
        </w:rPr>
        <w:t>9</w:t>
      </w:r>
      <w:r w:rsidRPr="00261E70">
        <w:rPr>
          <w:color w:val="000000"/>
          <w:sz w:val="24"/>
        </w:rPr>
        <w:t xml:space="preserve">A oriente raggiungevano il limite del deserto che va dal fiume Eufrate in qua, perché le loro greggi erano numerose nel territorio di Gàlaad. </w:t>
      </w:r>
      <w:r w:rsidRPr="00261E70">
        <w:rPr>
          <w:color w:val="000000"/>
          <w:position w:val="6"/>
          <w:vertAlign w:val="superscript"/>
        </w:rPr>
        <w:t>10</w:t>
      </w:r>
      <w:r w:rsidRPr="00261E70">
        <w:rPr>
          <w:color w:val="000000"/>
          <w:sz w:val="24"/>
        </w:rPr>
        <w:t>Al tempo di Saul mossero guerra agli Agareni; caduti questi nelle loro mani, essi si stabilirono nelle loro tende su tutta la parte orientale di Gàlaad.</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11</w:t>
      </w:r>
      <w:r w:rsidRPr="00261E70">
        <w:rPr>
          <w:color w:val="000000"/>
          <w:sz w:val="24"/>
        </w:rPr>
        <w:t xml:space="preserve">I figli di Gad, di fronte a loro, dimoravano nella regione di Basan fino a Salca. </w:t>
      </w:r>
      <w:r w:rsidRPr="00261E70">
        <w:rPr>
          <w:color w:val="000000"/>
          <w:position w:val="6"/>
          <w:vertAlign w:val="superscript"/>
        </w:rPr>
        <w:t>12</w:t>
      </w:r>
      <w:r w:rsidRPr="00261E70">
        <w:rPr>
          <w:color w:val="000000"/>
          <w:sz w:val="24"/>
        </w:rPr>
        <w:t xml:space="preserve">Gioele, il primo, Safam, secondo, quindi Ianài e Safat in Basan. </w:t>
      </w:r>
      <w:r w:rsidRPr="00261E70">
        <w:rPr>
          <w:color w:val="000000"/>
          <w:position w:val="6"/>
          <w:vertAlign w:val="superscript"/>
        </w:rPr>
        <w:t>13</w:t>
      </w:r>
      <w:r w:rsidRPr="00261E70">
        <w:rPr>
          <w:color w:val="000000"/>
          <w:sz w:val="24"/>
        </w:rPr>
        <w:t xml:space="preserve">Loro fratelli, secondo i loro casati, furono Michele, Mesullàm, Seba, Iorài, Iacan, Zia ed Eber: sette. </w:t>
      </w:r>
      <w:r w:rsidRPr="00261E70">
        <w:rPr>
          <w:color w:val="000000"/>
          <w:position w:val="6"/>
          <w:vertAlign w:val="superscript"/>
        </w:rPr>
        <w:t>14</w:t>
      </w:r>
      <w:r w:rsidRPr="00261E70">
        <w:rPr>
          <w:color w:val="000000"/>
          <w:sz w:val="24"/>
        </w:rPr>
        <w:t xml:space="preserve">Costoro erano figli di Abicàil, figlio di Curì, figlio di Iaròach, figlio di Gàlaad, figlio di Michele, figlio di Iesisài, figlio di Iacdo, figlio di Buz. </w:t>
      </w:r>
      <w:r w:rsidRPr="00261E70">
        <w:rPr>
          <w:color w:val="000000"/>
          <w:position w:val="6"/>
          <w:vertAlign w:val="superscript"/>
        </w:rPr>
        <w:t>15</w:t>
      </w:r>
      <w:r w:rsidRPr="00261E70">
        <w:rPr>
          <w:color w:val="000000"/>
          <w:sz w:val="24"/>
        </w:rPr>
        <w:t xml:space="preserve">Achì, figlio di Abdièl, figlio di Gunì, era il capo del loro casato. </w:t>
      </w:r>
      <w:r w:rsidRPr="00261E70">
        <w:rPr>
          <w:color w:val="000000"/>
          <w:position w:val="6"/>
          <w:vertAlign w:val="superscript"/>
        </w:rPr>
        <w:t>16</w:t>
      </w:r>
      <w:r w:rsidRPr="00261E70">
        <w:rPr>
          <w:color w:val="000000"/>
          <w:sz w:val="24"/>
        </w:rPr>
        <w:t xml:space="preserve">Dimoravano in Gàlaad e in Basan e nelle loro dipendenze e in tutti i pascoli di Saron fino ai loro estremi confini. </w:t>
      </w:r>
      <w:r w:rsidRPr="00261E70">
        <w:rPr>
          <w:color w:val="000000"/>
          <w:position w:val="6"/>
          <w:vertAlign w:val="superscript"/>
        </w:rPr>
        <w:t>17</w:t>
      </w:r>
      <w:r w:rsidRPr="00261E70">
        <w:rPr>
          <w:color w:val="000000"/>
          <w:sz w:val="24"/>
        </w:rPr>
        <w:t>Tutti costoro furono registrati negli elenchi genealogici di Iotam, re di Giuda, e al tempo di Geroboamo, re d’Israele.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18</w:t>
      </w:r>
      <w:r w:rsidRPr="00261E70">
        <w:rPr>
          <w:color w:val="000000"/>
          <w:sz w:val="24"/>
        </w:rPr>
        <w:t xml:space="preserve">I figli di Ruben, i Gaditi e metà della tribù di Manasse, gente valorosa, armata di scudo e di spada, tiratori di arco ed esperti della guerra, potevano uscire in campo in numero di quarantaquattromilasettecentosessanta. </w:t>
      </w:r>
      <w:r w:rsidRPr="00261E70">
        <w:rPr>
          <w:color w:val="000000"/>
          <w:position w:val="6"/>
          <w:vertAlign w:val="superscript"/>
        </w:rPr>
        <w:t>19</w:t>
      </w:r>
      <w:r w:rsidRPr="00261E70">
        <w:rPr>
          <w:color w:val="000000"/>
          <w:sz w:val="24"/>
        </w:rPr>
        <w:t xml:space="preserve">Essi attaccarono gli Agareni, Ietur, Nafis e Nodab. </w:t>
      </w:r>
      <w:r w:rsidRPr="00261E70">
        <w:rPr>
          <w:color w:val="000000"/>
          <w:position w:val="6"/>
          <w:vertAlign w:val="superscript"/>
        </w:rPr>
        <w:t>20</w:t>
      </w:r>
      <w:r w:rsidRPr="00261E70">
        <w:rPr>
          <w:color w:val="000000"/>
          <w:sz w:val="24"/>
        </w:rPr>
        <w:t xml:space="preserve">Erano stati soccorsi contro costoro, perché durante l’assalto si erano rivolti a Dio, che li aiutò per la loro fiducia in lui e così gli Agareni e tutti i loro alleati furono consegnati nelle loro mani. </w:t>
      </w:r>
      <w:r w:rsidRPr="00261E70">
        <w:rPr>
          <w:color w:val="000000"/>
          <w:position w:val="6"/>
          <w:vertAlign w:val="superscript"/>
        </w:rPr>
        <w:t>21</w:t>
      </w:r>
      <w:r w:rsidRPr="00261E70">
        <w:rPr>
          <w:color w:val="000000"/>
          <w:sz w:val="24"/>
        </w:rPr>
        <w:t xml:space="preserve">Essi razziarono il bestiame degli Agareni: cinquantamila cammelli, duecentocinquantamila pecore, duemila asini e centomila persone, </w:t>
      </w:r>
      <w:r w:rsidRPr="00261E70">
        <w:rPr>
          <w:color w:val="000000"/>
          <w:position w:val="6"/>
          <w:vertAlign w:val="superscript"/>
        </w:rPr>
        <w:t>22</w:t>
      </w:r>
      <w:r w:rsidRPr="00261E70">
        <w:rPr>
          <w:color w:val="000000"/>
          <w:sz w:val="24"/>
        </w:rPr>
        <w:t>poiché numerosi furono i feriti a morte, dato che la guerra era voluta da Dio. I vincitori si stabilirono nei territori dei vinti fino alla deportazione.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23</w:t>
      </w:r>
      <w:r w:rsidRPr="00261E70">
        <w:rPr>
          <w:color w:val="000000"/>
          <w:sz w:val="24"/>
        </w:rPr>
        <w:t xml:space="preserve">I figli di metà della tribù di Manasse abitavano nella regione che si estende da Basan a Baal-Ermon, a Senir e al monte Ermon; essi erano numerosi. </w:t>
      </w:r>
      <w:r w:rsidRPr="00261E70">
        <w:rPr>
          <w:color w:val="000000"/>
          <w:position w:val="6"/>
          <w:vertAlign w:val="superscript"/>
        </w:rPr>
        <w:t>24</w:t>
      </w:r>
      <w:r w:rsidRPr="00261E70">
        <w:rPr>
          <w:color w:val="000000"/>
          <w:sz w:val="24"/>
        </w:rPr>
        <w:t>Questi sono i capi dei loro casati: Efer, Isì, Elièl, Azrièl, Geremia, Odavia e Iacdièl, uomini valorosi e famosi, capi dei loro casati.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lastRenderedPageBreak/>
        <w:t>25</w:t>
      </w:r>
      <w:r w:rsidRPr="00261E70">
        <w:rPr>
          <w:color w:val="000000"/>
          <w:sz w:val="24"/>
        </w:rPr>
        <w:t xml:space="preserve">Ma furono infedeli al Dio dei loro padri, prostituendosi agli dèi delle popolazioni della terra, che Dio aveva distrutte davanti a loro. </w:t>
      </w:r>
      <w:r w:rsidRPr="00261E70">
        <w:rPr>
          <w:color w:val="000000"/>
          <w:position w:val="6"/>
          <w:vertAlign w:val="superscript"/>
        </w:rPr>
        <w:t>26</w:t>
      </w:r>
      <w:r w:rsidRPr="00261E70">
        <w:rPr>
          <w:color w:val="000000"/>
          <w:sz w:val="24"/>
        </w:rPr>
        <w:t>Il Dio d’Israele eccitò lo spirito di Pul, re d’Assiria, cioè lo spirito di Tiglat-Pilèser, re d’Assiria, che deportò i Rubeniti, i Gaditi e metà della tribù di Manasse; li condusse a Chelach e presso il Cabor, ad Ara e al fiume di Gozan, ove rimangono ancora oggi.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27</w:t>
      </w:r>
      <w:r w:rsidRPr="00261E70">
        <w:rPr>
          <w:color w:val="000000"/>
          <w:sz w:val="24"/>
        </w:rPr>
        <w:t xml:space="preserve">Figli di Levi: Gherson, Keat e Merarì. </w:t>
      </w:r>
      <w:r w:rsidRPr="00261E70">
        <w:rPr>
          <w:color w:val="000000"/>
          <w:position w:val="6"/>
          <w:vertAlign w:val="superscript"/>
        </w:rPr>
        <w:t>28</w:t>
      </w:r>
      <w:r w:rsidRPr="00261E70">
        <w:rPr>
          <w:color w:val="000000"/>
          <w:sz w:val="24"/>
        </w:rPr>
        <w:t xml:space="preserve">Figli di Keat: Amram, Isar, Ebron e Uzzièl. </w:t>
      </w:r>
      <w:r w:rsidRPr="00261E70">
        <w:rPr>
          <w:color w:val="000000"/>
          <w:position w:val="6"/>
          <w:vertAlign w:val="superscript"/>
        </w:rPr>
        <w:t>29</w:t>
      </w:r>
      <w:r w:rsidRPr="00261E70">
        <w:rPr>
          <w:color w:val="000000"/>
          <w:sz w:val="24"/>
        </w:rPr>
        <w:t xml:space="preserve">Figli di Amram: Aronne, Mosè e Maria. Figli di Aronne: Nadab, Abiu, Eleàzaro e Itamàr. </w:t>
      </w:r>
      <w:r w:rsidRPr="00261E70">
        <w:rPr>
          <w:color w:val="000000"/>
          <w:position w:val="6"/>
          <w:vertAlign w:val="superscript"/>
        </w:rPr>
        <w:t>30</w:t>
      </w:r>
      <w:r w:rsidRPr="00261E70">
        <w:rPr>
          <w:color w:val="000000"/>
          <w:sz w:val="24"/>
        </w:rPr>
        <w:t xml:space="preserve">Eleàzaro generò Fineès; Fineès generò Abisùa; </w:t>
      </w:r>
      <w:r w:rsidRPr="00261E70">
        <w:rPr>
          <w:color w:val="000000"/>
          <w:position w:val="6"/>
          <w:vertAlign w:val="superscript"/>
        </w:rPr>
        <w:t>31</w:t>
      </w:r>
      <w:r w:rsidRPr="00261E70">
        <w:rPr>
          <w:color w:val="000000"/>
          <w:sz w:val="24"/>
        </w:rPr>
        <w:t xml:space="preserve">Abisùa generò Bukkì; Bukkì generò Uzzì; </w:t>
      </w:r>
      <w:r w:rsidRPr="00261E70">
        <w:rPr>
          <w:color w:val="000000"/>
          <w:position w:val="6"/>
          <w:vertAlign w:val="superscript"/>
        </w:rPr>
        <w:t>32</w:t>
      </w:r>
      <w:r w:rsidRPr="00261E70">
        <w:rPr>
          <w:color w:val="000000"/>
          <w:sz w:val="24"/>
        </w:rPr>
        <w:t xml:space="preserve">Uzzì generò Zerachia; Zerachia generò Meraiòt; </w:t>
      </w:r>
      <w:r w:rsidRPr="00261E70">
        <w:rPr>
          <w:color w:val="000000"/>
          <w:position w:val="6"/>
          <w:vertAlign w:val="superscript"/>
        </w:rPr>
        <w:t>33</w:t>
      </w:r>
      <w:r w:rsidRPr="00261E70">
        <w:rPr>
          <w:color w:val="000000"/>
          <w:sz w:val="24"/>
        </w:rPr>
        <w:t xml:space="preserve">Meraiòt generò Amaria; Amaria generò Achitùb; </w:t>
      </w:r>
      <w:r w:rsidRPr="00261E70">
        <w:rPr>
          <w:color w:val="000000"/>
          <w:position w:val="6"/>
          <w:vertAlign w:val="superscript"/>
        </w:rPr>
        <w:t>34</w:t>
      </w:r>
      <w:r w:rsidRPr="00261E70">
        <w:rPr>
          <w:color w:val="000000"/>
          <w:sz w:val="24"/>
        </w:rPr>
        <w:t xml:space="preserve">Achitùb generò Sadoc; Sadoc generò Achimàas; </w:t>
      </w:r>
      <w:r w:rsidRPr="00261E70">
        <w:rPr>
          <w:color w:val="000000"/>
          <w:position w:val="6"/>
          <w:vertAlign w:val="superscript"/>
        </w:rPr>
        <w:t>35</w:t>
      </w:r>
      <w:r w:rsidRPr="00261E70">
        <w:rPr>
          <w:color w:val="000000"/>
          <w:sz w:val="24"/>
        </w:rPr>
        <w:t xml:space="preserve">Achimàas generò Azaria; Azaria generò Giovanni; </w:t>
      </w:r>
      <w:r w:rsidRPr="00261E70">
        <w:rPr>
          <w:color w:val="000000"/>
          <w:position w:val="6"/>
          <w:vertAlign w:val="superscript"/>
        </w:rPr>
        <w:t>36</w:t>
      </w:r>
      <w:r w:rsidRPr="00261E70">
        <w:rPr>
          <w:color w:val="000000"/>
          <w:sz w:val="24"/>
        </w:rPr>
        <w:t xml:space="preserve">Giovanni generò Azaria, che fu sacerdote nel tempio costruito da Salomone a Gerusalemme. </w:t>
      </w:r>
      <w:r w:rsidRPr="00261E70">
        <w:rPr>
          <w:color w:val="000000"/>
          <w:position w:val="6"/>
          <w:vertAlign w:val="superscript"/>
        </w:rPr>
        <w:t>37</w:t>
      </w:r>
      <w:r w:rsidRPr="00261E70">
        <w:rPr>
          <w:color w:val="000000"/>
          <w:sz w:val="24"/>
        </w:rPr>
        <w:t xml:space="preserve">Azaria generò Amaria; Amaria generò Achitùb; </w:t>
      </w:r>
      <w:r w:rsidRPr="00261E70">
        <w:rPr>
          <w:color w:val="000000"/>
          <w:position w:val="6"/>
          <w:vertAlign w:val="superscript"/>
        </w:rPr>
        <w:t>38</w:t>
      </w:r>
      <w:r w:rsidRPr="00261E70">
        <w:rPr>
          <w:color w:val="000000"/>
          <w:sz w:val="24"/>
        </w:rPr>
        <w:t xml:space="preserve">Achitùb generò Sadoc; Sadoc generò Sallum; </w:t>
      </w:r>
      <w:r w:rsidRPr="00261E70">
        <w:rPr>
          <w:color w:val="000000"/>
          <w:position w:val="6"/>
          <w:vertAlign w:val="superscript"/>
        </w:rPr>
        <w:t>39</w:t>
      </w:r>
      <w:r w:rsidRPr="00261E70">
        <w:rPr>
          <w:color w:val="000000"/>
          <w:sz w:val="24"/>
        </w:rPr>
        <w:t xml:space="preserve">Sallum generò Chelkia; Chelkia generò Azaria; </w:t>
      </w:r>
      <w:r w:rsidRPr="00261E70">
        <w:rPr>
          <w:color w:val="000000"/>
          <w:position w:val="6"/>
          <w:vertAlign w:val="superscript"/>
        </w:rPr>
        <w:t>40</w:t>
      </w:r>
      <w:r w:rsidRPr="00261E70">
        <w:rPr>
          <w:color w:val="000000"/>
          <w:sz w:val="24"/>
        </w:rPr>
        <w:t xml:space="preserve">Azaria generò Seraià; Seraià generò Iosadàk. </w:t>
      </w:r>
      <w:r w:rsidRPr="00261E70">
        <w:rPr>
          <w:color w:val="000000"/>
          <w:position w:val="6"/>
          <w:vertAlign w:val="superscript"/>
        </w:rPr>
        <w:t>41</w:t>
      </w:r>
      <w:r w:rsidRPr="00261E70">
        <w:rPr>
          <w:color w:val="000000"/>
          <w:sz w:val="24"/>
        </w:rPr>
        <w:t>Iosadàk partì quando il Signore, per mezzo di Nabucodònosor, fece deportare Giuda e Gerusalemme.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190FE6" w:rsidRPr="00261E70" w:rsidRDefault="00190FE6" w:rsidP="00190FE6"/>
    <w:p w:rsidR="00190FE6" w:rsidRPr="00261E70" w:rsidRDefault="00190FE6" w:rsidP="00190FE6">
      <w:pPr>
        <w:pStyle w:val="Titolo1"/>
        <w:jc w:val="center"/>
        <w:rPr>
          <w:rFonts w:ascii="Arial" w:hAnsi="Arial" w:cs="Arial"/>
          <w:bCs/>
          <w:sz w:val="40"/>
          <w:szCs w:val="40"/>
        </w:rPr>
      </w:pPr>
      <w:bookmarkStart w:id="74" w:name="_Toc62155974"/>
      <w:r w:rsidRPr="00261E70">
        <w:rPr>
          <w:rFonts w:ascii="Arial" w:hAnsi="Arial" w:cs="Arial"/>
          <w:bCs/>
          <w:sz w:val="40"/>
          <w:szCs w:val="40"/>
        </w:rPr>
        <w:t>COMMENTO TEOLOGICO DEL TESTO</w:t>
      </w:r>
      <w:bookmarkEnd w:id="74"/>
    </w:p>
    <w:p w:rsidR="00505966" w:rsidRPr="00261E70" w:rsidRDefault="00505966" w:rsidP="00505966"/>
    <w:p w:rsidR="00505966" w:rsidRPr="00261E70" w:rsidRDefault="00505966" w:rsidP="00505966">
      <w:pPr>
        <w:pStyle w:val="Titolo1"/>
        <w:numPr>
          <w:ilvl w:val="0"/>
          <w:numId w:val="3"/>
        </w:numPr>
        <w:jc w:val="center"/>
        <w:rPr>
          <w:rFonts w:ascii="Arial" w:hAnsi="Arial" w:cs="Arial"/>
          <w:bCs/>
          <w:sz w:val="40"/>
          <w:szCs w:val="40"/>
        </w:rPr>
      </w:pPr>
      <w:bookmarkStart w:id="75" w:name="_Toc62155975"/>
      <w:r w:rsidRPr="00261E70">
        <w:rPr>
          <w:rFonts w:ascii="Arial" w:hAnsi="Arial" w:cs="Arial"/>
          <w:bCs/>
          <w:sz w:val="40"/>
          <w:szCs w:val="40"/>
        </w:rPr>
        <w:t>LE TRIBÙ DELLA TRANSGIORDANIA</w:t>
      </w:r>
      <w:bookmarkEnd w:id="75"/>
    </w:p>
    <w:p w:rsidR="00190FE6" w:rsidRPr="00261E70" w:rsidRDefault="00B93459" w:rsidP="00190FE6">
      <w:pPr>
        <w:pStyle w:val="Titolo2"/>
        <w:rPr>
          <w:i w:val="0"/>
          <w:sz w:val="40"/>
          <w:szCs w:val="40"/>
        </w:rPr>
      </w:pPr>
      <w:bookmarkStart w:id="76" w:name="_Toc62155976"/>
      <w:r w:rsidRPr="00261E70">
        <w:rPr>
          <w:i w:val="0"/>
          <w:sz w:val="40"/>
          <w:szCs w:val="40"/>
        </w:rPr>
        <w:t>Ruben</w:t>
      </w:r>
      <w:bookmarkEnd w:id="76"/>
    </w:p>
    <w:p w:rsidR="00505966" w:rsidRPr="00261E70" w:rsidRDefault="00505966" w:rsidP="00505966"/>
    <w:p w:rsidR="00364D7A" w:rsidRPr="00261E70" w:rsidRDefault="00505966" w:rsidP="00505966">
      <w:pPr>
        <w:pStyle w:val="Corpodeltesto2"/>
      </w:pPr>
      <w:r w:rsidRPr="00261E70">
        <w:rPr>
          <w:position w:val="6"/>
          <w:vertAlign w:val="superscript"/>
        </w:rPr>
        <w:t>1</w:t>
      </w:r>
      <w:r w:rsidRPr="00261E70">
        <w:t>Figli di Ruben, primogenito d’Israele. Egli era il primogenito, ma, poiché aveva profanato il letto del padre, la primogenitura fu assegnata ai figli di Giuseppe, figlio d’Israele. Ma questa primogenitura non fu registrata.</w:t>
      </w:r>
    </w:p>
    <w:p w:rsidR="00364D7A" w:rsidRPr="00261E70" w:rsidRDefault="00AC4EB6" w:rsidP="00AC4EB6">
      <w:pPr>
        <w:pStyle w:val="Corpotesto"/>
      </w:pPr>
      <w:r w:rsidRPr="00261E70">
        <w:t>Finora abbiamo visto le tribù del Sud. Ora si passa alle tribù della Transgiordania. È stata questa la prima terra occupata e data ai figli di Israele.</w:t>
      </w:r>
    </w:p>
    <w:p w:rsidR="00AC4EB6" w:rsidRPr="00261E70" w:rsidRDefault="00DF4F29" w:rsidP="00AC4EB6">
      <w:pPr>
        <w:pStyle w:val="Corpotesto"/>
      </w:pPr>
      <w:r w:rsidRPr="00261E70">
        <w:t>Figli di Ruben, primogenito d’Israele.</w:t>
      </w:r>
    </w:p>
    <w:p w:rsidR="00DF4F29" w:rsidRPr="00261E70" w:rsidRDefault="008A1B9D" w:rsidP="00AC4EB6">
      <w:pPr>
        <w:pStyle w:val="Corpotesto"/>
      </w:pPr>
      <w:r w:rsidRPr="00261E70">
        <w:t>Ruben è il primogenito, poiché profana il letto del padre, la primogenitura è assegnata ai figli di Giuseppe, figlio di Israele.</w:t>
      </w:r>
    </w:p>
    <w:p w:rsidR="008A1B9D" w:rsidRPr="00261E70" w:rsidRDefault="008A1B9D" w:rsidP="00AC4EB6">
      <w:pPr>
        <w:pStyle w:val="Corpotesto"/>
      </w:pPr>
      <w:r w:rsidRPr="00261E70">
        <w:t>Ma questa primogenitura non fu registrata.</w:t>
      </w:r>
    </w:p>
    <w:p w:rsidR="008A1B9D" w:rsidRPr="00261E70" w:rsidRDefault="008A1B9D" w:rsidP="00AC4EB6">
      <w:pPr>
        <w:pStyle w:val="Corpotesto"/>
      </w:pPr>
      <w:r w:rsidRPr="00261E70">
        <w:t>Ecc</w:t>
      </w:r>
      <w:r w:rsidR="00967E2C">
        <w:t>o come la Genesi racconta questo</w:t>
      </w:r>
      <w:r w:rsidRPr="00261E70">
        <w:t xml:space="preserve"> passaggio della benedizione da Ruben a Giuda.</w:t>
      </w:r>
    </w:p>
    <w:p w:rsidR="008A1B9D" w:rsidRPr="00261E70" w:rsidRDefault="008A1B9D" w:rsidP="008A1B9D">
      <w:pPr>
        <w:pStyle w:val="Corpotesto"/>
        <w:rPr>
          <w:i/>
          <w:iCs/>
          <w:sz w:val="20"/>
        </w:rPr>
      </w:pPr>
      <w:r w:rsidRPr="00261E70">
        <w:rPr>
          <w:i/>
          <w:iCs/>
          <w:sz w:val="20"/>
        </w:rPr>
        <w:t>Quindi Giacobbe chiamò i figli e disse: «Radunatevi, perché io vi annunci quello che vi accadrà nei tempi futuri. Radunatevi e ascoltate, figli di Giacobbe, ascoltate Israele, vostro padre!</w:t>
      </w:r>
    </w:p>
    <w:p w:rsidR="008A1B9D" w:rsidRPr="00261E70" w:rsidRDefault="008A1B9D" w:rsidP="008A1B9D">
      <w:pPr>
        <w:pStyle w:val="Corpotesto"/>
        <w:rPr>
          <w:i/>
          <w:iCs/>
          <w:sz w:val="20"/>
        </w:rPr>
      </w:pPr>
      <w:r w:rsidRPr="00261E70">
        <w:rPr>
          <w:i/>
          <w:iCs/>
          <w:sz w:val="20"/>
        </w:rPr>
        <w:t xml:space="preserve">Ruben, tu sei il mio primogenito, il mio vigore e la primizia della mia virilità, esuberante in fierezza ed esuberante in forza! Bollente come l’acqua, tu non avrai preminenza, perché sei salito sul talamo di tuo padre, hai profanato così il mio giaciglio. </w:t>
      </w:r>
    </w:p>
    <w:p w:rsidR="008A1B9D" w:rsidRPr="00261E70" w:rsidRDefault="008A1B9D" w:rsidP="008A1B9D">
      <w:pPr>
        <w:pStyle w:val="Corpotesto"/>
        <w:rPr>
          <w:i/>
          <w:iCs/>
          <w:sz w:val="20"/>
        </w:rPr>
      </w:pPr>
      <w:r w:rsidRPr="00261E70">
        <w:rPr>
          <w:i/>
          <w:iCs/>
          <w:sz w:val="20"/>
        </w:rPr>
        <w:lastRenderedPageBreak/>
        <w:t>Simeone e Levi sono fratelli, strumenti di violenza sono i loro coltelli. Nel loro conciliabolo non entri l’anima mia, al loro convegno non si unisca il mio cuore, perché nella loro ira hanno ucciso gli uomini e nella loro passione hanno mutilato i tori. Maledetta la loro ira, perché violenta, e la loro collera, perché crudele! Io li dividerò in Giacobbe e li disperderò in Israele.</w:t>
      </w:r>
    </w:p>
    <w:p w:rsidR="008A1B9D" w:rsidRPr="00261E70" w:rsidRDefault="008A1B9D" w:rsidP="008A1B9D">
      <w:pPr>
        <w:pStyle w:val="Corpotesto"/>
      </w:pPr>
      <w:r w:rsidRPr="00261E70">
        <w:rPr>
          <w:i/>
          <w:iCs/>
          <w:sz w:val="20"/>
        </w:rPr>
        <w:t xml:space="preserve">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Egli lega alla vite il suo asinello e a una vite scelta il figlio della sua asina, lava nel vino la sua veste e nel sangue dell’uva il suo manto; scuri ha gli occhi più del vino e bianchi i denti più del latte (Gen 49.1-12). </w:t>
      </w:r>
    </w:p>
    <w:p w:rsidR="008A1B9D" w:rsidRPr="00261E70" w:rsidRDefault="008A1B9D" w:rsidP="00AC4EB6">
      <w:pPr>
        <w:pStyle w:val="Corpotesto"/>
      </w:pPr>
      <w:r w:rsidRPr="00261E70">
        <w:t>Giuseppe viene benedetto nei figli e nella sua persona.</w:t>
      </w:r>
    </w:p>
    <w:p w:rsidR="008A1B9D" w:rsidRPr="00261E70" w:rsidRDefault="008A1B9D" w:rsidP="008A1B9D">
      <w:pPr>
        <w:pStyle w:val="Corpotesto"/>
        <w:rPr>
          <w:i/>
          <w:iCs/>
          <w:sz w:val="20"/>
        </w:rPr>
      </w:pPr>
      <w:r w:rsidRPr="00261E70">
        <w:rPr>
          <w:i/>
          <w:iCs/>
          <w:sz w:val="20"/>
        </w:rPr>
        <w:t xml:space="preserve">Israele vide i figli di Giuseppe e disse: «Chi sono questi?». Giuseppe disse al padre: «Sono i figli che Dio mi ha dato qui». Riprese: «Portameli, perché io li benedica!». Gli occhi d’Israele erano offuscati dalla vecchiaia: non poteva più distinguere. Giuseppe li avvicinò a lui, che li baciò e li abbracciò. Israele disse a Giuseppe: «Io non pensavo più di vedere il tuo volto; ma ecco, Dio mi ha concesso di vedere anche la tua prole!». Allora Giuseppe li ritirò dalle sue ginocchia e si prostrò con la faccia a terra. Li prese tutti e due, Èfraim con la sua destra, alla sinistra d’Israele, e Manasse con la sua sinistra, alla destra d’Israele, e li avvicinò a lui. Ma Israele stese la mano destra e la pose sul capo di Èfraim, che pure era il più giovane, e la sua sinistra sul capo di Manasse, incrociando le braccia, benché Manasse fosse il primogenito. E così benedisse Giuseppe: </w:t>
      </w:r>
    </w:p>
    <w:p w:rsidR="008A1B9D" w:rsidRPr="00261E70" w:rsidRDefault="008A1B9D" w:rsidP="008A1B9D">
      <w:pPr>
        <w:pStyle w:val="Corpotesto"/>
        <w:rPr>
          <w:i/>
          <w:iCs/>
          <w:sz w:val="20"/>
        </w:rPr>
      </w:pPr>
      <w:r w:rsidRPr="00261E70">
        <w:rPr>
          <w:i/>
          <w:iCs/>
          <w:sz w:val="20"/>
        </w:rPr>
        <w:t>«Il Dio, alla cui presenza hanno camminato i miei padri, Abramo e Isacco, il Dio che è stato il mio pastore da quando esisto fino ad oggi, l’angelo che mi ha liberato da ogni male, benedica questi ragazzi! Sia ricordato in essi il mio nome e il nome dei miei padri, Abramo e Isacco, e si moltiplichino in gran numero in mezzo alla terra!».</w:t>
      </w:r>
    </w:p>
    <w:p w:rsidR="008A1B9D" w:rsidRPr="00261E70" w:rsidRDefault="008A1B9D" w:rsidP="008A1B9D">
      <w:pPr>
        <w:pStyle w:val="Corpotesto"/>
        <w:rPr>
          <w:i/>
          <w:iCs/>
          <w:sz w:val="20"/>
        </w:rPr>
      </w:pPr>
      <w:r w:rsidRPr="00261E70">
        <w:rPr>
          <w:i/>
          <w:iCs/>
          <w:sz w:val="20"/>
        </w:rPr>
        <w:t>Giuseppe notò che il padre aveva posato la destra sul capo di Èfraim e ciò gli spiacque. Prese dunque la mano del padre per toglierla dal capo di Èfraim e porla sul capo di Manasse. Disse al padre: «Non così, padre mio: è questo il primogenito, posa la destra sul suo capo!». Ma il padre rifiutò e disse: «Lo so, figlio mio, lo so: anch’egli diventerà un popolo, anch’egli sarà grande, ma il suo fratello minore sarà più grande di lui, e la sua discendenza diventerà una moltitudine di nazioni». E li benedisse in quel giorno:</w:t>
      </w:r>
    </w:p>
    <w:p w:rsidR="008A1B9D" w:rsidRPr="00261E70" w:rsidRDefault="008A1B9D" w:rsidP="008A1B9D">
      <w:pPr>
        <w:pStyle w:val="Corpotesto"/>
        <w:rPr>
          <w:i/>
          <w:iCs/>
          <w:sz w:val="20"/>
        </w:rPr>
      </w:pPr>
      <w:r w:rsidRPr="00261E70">
        <w:rPr>
          <w:i/>
          <w:iCs/>
          <w:sz w:val="20"/>
        </w:rPr>
        <w:t>«Di te si servirà Israele per benedire, dicendo: “Dio ti renda come Èfraim e come Manasse!”».</w:t>
      </w:r>
    </w:p>
    <w:p w:rsidR="008A1B9D" w:rsidRPr="00261E70" w:rsidRDefault="008A1B9D" w:rsidP="008A1B9D">
      <w:pPr>
        <w:pStyle w:val="Corpotesto"/>
        <w:rPr>
          <w:i/>
          <w:iCs/>
          <w:sz w:val="20"/>
        </w:rPr>
      </w:pPr>
      <w:r w:rsidRPr="00261E70">
        <w:rPr>
          <w:i/>
          <w:iCs/>
          <w:sz w:val="20"/>
        </w:rPr>
        <w:t xml:space="preserve">Così pose Èfraim prima di Manasse. Quindi Israele disse a Giuseppe: «Ecco, io sto per morire, ma Dio sarà con voi e vi farà tornare alla terra dei vostri padri. Quanto a me, io do a te, in più che ai tuoi fratelli, un dorso di monte, che io ho conquistato dalle mani degli Amorrei, con la spada e l’arco» (Gen 48,8-22). </w:t>
      </w:r>
    </w:p>
    <w:p w:rsidR="008A1B9D" w:rsidRPr="00261E70" w:rsidRDefault="008A1B9D" w:rsidP="008A1B9D">
      <w:pPr>
        <w:pStyle w:val="Corpotesto"/>
        <w:rPr>
          <w:i/>
          <w:iCs/>
          <w:sz w:val="20"/>
        </w:rPr>
      </w:pPr>
      <w:r w:rsidRPr="00261E70">
        <w:rPr>
          <w:i/>
          <w:iCs/>
          <w:sz w:val="20"/>
        </w:rPr>
        <w:t xml:space="preserve">Germoglio di ceppo fecondo è Giuseppe; germoglio di ceppo fecondo presso una fonte, i cui rami si stendono sul muro. Lo hanno esasperato e colpito, lo hanno perseguitato i tiratori di frecce. Ma fu spezzato il loro arco, furono snervate le loro braccia per le mani del Potente di Giacobbe, per il nome del Pastore, Pietra d’Israele. Per il Dio di tuo padre: egli ti aiuti, e per il Dio l’Onnipotente: egli ti benedica! Con benedizioni del cielo dall’alto, benedizioni dell’abisso nel profondo, benedizioni delle mammelle e del grembo. Le benedizioni di tuo padre sono superiori alle benedizioni dei monti antichi,  alle attrattive dei colli perenni. Vengano sul capo di Giuseppe e sulla testa del principe tra i suoi fratelli! (Gen 49.22-26). </w:t>
      </w:r>
    </w:p>
    <w:p w:rsidR="00505966" w:rsidRPr="00261E70" w:rsidRDefault="00505966" w:rsidP="00505966">
      <w:pPr>
        <w:pStyle w:val="Corpodeltesto2"/>
      </w:pPr>
      <w:r w:rsidRPr="00261E70">
        <w:rPr>
          <w:position w:val="6"/>
          <w:vertAlign w:val="superscript"/>
        </w:rPr>
        <w:t>2</w:t>
      </w:r>
      <w:r w:rsidRPr="00261E70">
        <w:t>Giuda infatti prevalse sui fratelli e un suo discendente divenne capo; tuttavia la primogenitura appartiene a Giuseppe.</w:t>
      </w:r>
    </w:p>
    <w:p w:rsidR="00364D7A" w:rsidRPr="00261E70" w:rsidRDefault="00005274" w:rsidP="00A246D5">
      <w:pPr>
        <w:pStyle w:val="Corpotesto"/>
      </w:pPr>
      <w:r w:rsidRPr="00261E70">
        <w:t>Giuda infatti prevale sui fratelli e un suo discendente diviene capo.</w:t>
      </w:r>
    </w:p>
    <w:p w:rsidR="00005274" w:rsidRPr="00261E70" w:rsidRDefault="00005274" w:rsidP="00A246D5">
      <w:pPr>
        <w:pStyle w:val="Corpotesto"/>
      </w:pPr>
      <w:r w:rsidRPr="00261E70">
        <w:t>Tuttavia la primogenitura appartiene a Giuseppe.</w:t>
      </w:r>
    </w:p>
    <w:p w:rsidR="00005274" w:rsidRPr="00261E70" w:rsidRDefault="00005274" w:rsidP="00A246D5">
      <w:pPr>
        <w:pStyle w:val="Corpotesto"/>
      </w:pPr>
      <w:r w:rsidRPr="00261E70">
        <w:lastRenderedPageBreak/>
        <w:t>Secondo l’Autore del Primo Libro delle Cronache avviene una scissione tra primogenitura e benedizione.</w:t>
      </w:r>
    </w:p>
    <w:p w:rsidR="00005274" w:rsidRPr="00261E70" w:rsidRDefault="00005274" w:rsidP="00A246D5">
      <w:pPr>
        <w:pStyle w:val="Corpotesto"/>
      </w:pPr>
      <w:r w:rsidRPr="00261E70">
        <w:t>La primogenitura legale passa da Ruben a Giuseppe. La primogenitura spirituale passa da Ruben a Giuda.</w:t>
      </w:r>
    </w:p>
    <w:p w:rsidR="00005274" w:rsidRPr="00261E70" w:rsidRDefault="00005274" w:rsidP="00A246D5">
      <w:pPr>
        <w:pStyle w:val="Corpotesto"/>
      </w:pPr>
      <w:r w:rsidRPr="00261E70">
        <w:t>La benedizione data da Dio ad Abramo è su Giuda. La benedizione di Giacobbe è su Giuseppe e sui due suoi figli.</w:t>
      </w:r>
    </w:p>
    <w:p w:rsidR="00005274" w:rsidRPr="00261E70" w:rsidRDefault="00005274" w:rsidP="00A246D5">
      <w:pPr>
        <w:pStyle w:val="Corpotesto"/>
      </w:pPr>
      <w:r w:rsidRPr="00261E70">
        <w:t>Giuseppe è costituito primogenito di Giacobbe. Giuda invece primogenito nella linea della benedizione di Abramo.</w:t>
      </w:r>
    </w:p>
    <w:p w:rsidR="00505966" w:rsidRPr="00261E70" w:rsidRDefault="00505966" w:rsidP="00505966">
      <w:pPr>
        <w:pStyle w:val="Corpodeltesto2"/>
      </w:pPr>
      <w:r w:rsidRPr="00261E70">
        <w:rPr>
          <w:position w:val="6"/>
          <w:vertAlign w:val="superscript"/>
        </w:rPr>
        <w:t>3</w:t>
      </w:r>
      <w:r w:rsidRPr="00261E70">
        <w:t>Figli di Ruben, primogenito d’Israele: Enoc, Pallu, Chesron e Carmì.</w:t>
      </w:r>
    </w:p>
    <w:p w:rsidR="00B93459" w:rsidRPr="00261E70" w:rsidRDefault="00005274" w:rsidP="00005274">
      <w:pPr>
        <w:pStyle w:val="Corpotesto"/>
      </w:pPr>
      <w:r w:rsidRPr="00261E70">
        <w:t xml:space="preserve">Figli di Ruben, primogenito d’Israele: Enoc, Pallu, Chesron e Carmì. </w:t>
      </w:r>
    </w:p>
    <w:p w:rsidR="00005274" w:rsidRPr="00261E70" w:rsidRDefault="00005274" w:rsidP="00005274">
      <w:pPr>
        <w:pStyle w:val="Corpotesto"/>
      </w:pPr>
    </w:p>
    <w:p w:rsidR="00B93459" w:rsidRPr="00261E70" w:rsidRDefault="00B93459" w:rsidP="00B93459">
      <w:pPr>
        <w:pStyle w:val="Titolo2"/>
        <w:rPr>
          <w:i w:val="0"/>
          <w:sz w:val="40"/>
          <w:szCs w:val="40"/>
        </w:rPr>
      </w:pPr>
      <w:bookmarkStart w:id="77" w:name="_Toc62155977"/>
      <w:r w:rsidRPr="00261E70">
        <w:rPr>
          <w:i w:val="0"/>
          <w:sz w:val="40"/>
          <w:szCs w:val="40"/>
        </w:rPr>
        <w:t>Gioele</w:t>
      </w:r>
      <w:bookmarkEnd w:id="77"/>
    </w:p>
    <w:p w:rsidR="00364D7A" w:rsidRPr="00261E70" w:rsidRDefault="00364D7A" w:rsidP="00364D7A"/>
    <w:p w:rsidR="00364D7A" w:rsidRPr="00261E70" w:rsidRDefault="00505966" w:rsidP="00505966">
      <w:pPr>
        <w:pStyle w:val="Corpodeltesto2"/>
      </w:pPr>
      <w:r w:rsidRPr="00261E70">
        <w:rPr>
          <w:position w:val="6"/>
          <w:vertAlign w:val="superscript"/>
        </w:rPr>
        <w:t>4</w:t>
      </w:r>
      <w:r w:rsidRPr="00261E70">
        <w:t>Figli di Gioele: Semaià, di cui fu figlio Gog, di cui fu figlio Simei,</w:t>
      </w:r>
    </w:p>
    <w:p w:rsidR="00364D7A" w:rsidRPr="00261E70" w:rsidRDefault="00005274" w:rsidP="00005274">
      <w:pPr>
        <w:pStyle w:val="Corpotesto"/>
      </w:pPr>
      <w:r w:rsidRPr="00261E70">
        <w:t xml:space="preserve">Figli di Gioele: Semaià, di cui è figlio Gog, di cui è figlio Simei. </w:t>
      </w:r>
    </w:p>
    <w:p w:rsidR="00364D7A" w:rsidRPr="00261E70" w:rsidRDefault="00505966" w:rsidP="00505966">
      <w:pPr>
        <w:pStyle w:val="Corpodeltesto2"/>
      </w:pPr>
      <w:r w:rsidRPr="00261E70">
        <w:rPr>
          <w:position w:val="6"/>
          <w:vertAlign w:val="superscript"/>
        </w:rPr>
        <w:t>5</w:t>
      </w:r>
      <w:r w:rsidRPr="00261E70">
        <w:t>di cui fu figlio Mica, di cui fu figlio Reaià, di cui fu figlio Baal,</w:t>
      </w:r>
    </w:p>
    <w:p w:rsidR="00364D7A" w:rsidRPr="00261E70" w:rsidRDefault="00005274" w:rsidP="00005274">
      <w:pPr>
        <w:pStyle w:val="Corpotesto"/>
      </w:pPr>
      <w:r w:rsidRPr="00261E70">
        <w:t xml:space="preserve">Di cui è figlio Mica, di cui è figlio Reaià, di cui è figlio Baal. </w:t>
      </w:r>
    </w:p>
    <w:p w:rsidR="00364D7A" w:rsidRPr="00261E70" w:rsidRDefault="00505966" w:rsidP="00505966">
      <w:pPr>
        <w:pStyle w:val="Corpodeltesto2"/>
      </w:pPr>
      <w:r w:rsidRPr="00261E70">
        <w:rPr>
          <w:position w:val="6"/>
          <w:vertAlign w:val="superscript"/>
        </w:rPr>
        <w:t>6</w:t>
      </w:r>
      <w:r w:rsidRPr="00261E70">
        <w:t>di cui fu figlio Beerà, che fu deportato nella deportazione di Tiglat-Pilèser, re d’Assiria; egli era il capo dei Rubeniti.</w:t>
      </w:r>
    </w:p>
    <w:p w:rsidR="00364D7A" w:rsidRPr="00261E70" w:rsidRDefault="00005274" w:rsidP="00005274">
      <w:pPr>
        <w:pStyle w:val="Corpotesto"/>
      </w:pPr>
      <w:r w:rsidRPr="00261E70">
        <w:t xml:space="preserve">Di cui è figlio Beerà, che è deportato nella deportazione di Tiglat-Pilèser, re d’Assiria. Egli è il capo dei Rubeniti. </w:t>
      </w:r>
    </w:p>
    <w:p w:rsidR="00364D7A" w:rsidRPr="00261E70" w:rsidRDefault="00505966" w:rsidP="00505966">
      <w:pPr>
        <w:pStyle w:val="Corpodeltesto2"/>
      </w:pPr>
      <w:r w:rsidRPr="00261E70">
        <w:rPr>
          <w:position w:val="6"/>
          <w:vertAlign w:val="superscript"/>
        </w:rPr>
        <w:t>7</w:t>
      </w:r>
      <w:r w:rsidRPr="00261E70">
        <w:t>Suoi fratelli, secondo le loro famiglie, come sono iscritti nelle genealogie, furono: il primo Ieièl, quindi Zaccaria</w:t>
      </w:r>
    </w:p>
    <w:p w:rsidR="00364D7A" w:rsidRPr="00261E70" w:rsidRDefault="00005274" w:rsidP="00005274">
      <w:pPr>
        <w:pStyle w:val="Corpotesto"/>
      </w:pPr>
      <w:r w:rsidRPr="00261E70">
        <w:t>Suoi fratelli, secondo le loro famiglie, come sono iscritti nelle genealogie sono:</w:t>
      </w:r>
    </w:p>
    <w:p w:rsidR="00005274" w:rsidRPr="00261E70" w:rsidRDefault="00005274" w:rsidP="00005274">
      <w:pPr>
        <w:pStyle w:val="Corpotesto"/>
      </w:pPr>
      <w:r w:rsidRPr="00261E70">
        <w:t>Il primo Ieièl, quindi Zaccaria.</w:t>
      </w:r>
    </w:p>
    <w:p w:rsidR="00B93459" w:rsidRPr="00261E70" w:rsidRDefault="00505966" w:rsidP="00505966">
      <w:pPr>
        <w:pStyle w:val="Corpodeltesto2"/>
      </w:pPr>
      <w:r w:rsidRPr="00261E70">
        <w:rPr>
          <w:position w:val="6"/>
          <w:vertAlign w:val="superscript"/>
        </w:rPr>
        <w:t>8</w:t>
      </w:r>
      <w:r w:rsidRPr="00261E70">
        <w:t>e Bela, figlio di Azaz, figlio di Sema, figlio di Gioele, che dimorava ad Aroèr e si estendeva fino al Nebo e a Baal-Meon.</w:t>
      </w:r>
    </w:p>
    <w:p w:rsidR="00364D7A" w:rsidRPr="00261E70" w:rsidRDefault="00005274" w:rsidP="00005274">
      <w:pPr>
        <w:pStyle w:val="Corpotesto"/>
      </w:pPr>
      <w:r w:rsidRPr="00261E70">
        <w:t xml:space="preserve">E Bela, figlio di Azaz, figlio di Sema, figlio di Gioele, che dimora ad Aroèr e si estende fino al Nebo e a  Baal-Meon. </w:t>
      </w:r>
    </w:p>
    <w:p w:rsidR="00005274" w:rsidRPr="00261E70" w:rsidRDefault="00005274" w:rsidP="00005274">
      <w:pPr>
        <w:pStyle w:val="Corpotesto"/>
      </w:pPr>
    </w:p>
    <w:p w:rsidR="00B93459" w:rsidRPr="00261E70" w:rsidRDefault="00B93459" w:rsidP="00B93459">
      <w:pPr>
        <w:pStyle w:val="Titolo2"/>
        <w:rPr>
          <w:i w:val="0"/>
          <w:sz w:val="40"/>
          <w:szCs w:val="40"/>
        </w:rPr>
      </w:pPr>
      <w:bookmarkStart w:id="78" w:name="_Toc62155978"/>
      <w:r w:rsidRPr="00261E70">
        <w:rPr>
          <w:i w:val="0"/>
          <w:sz w:val="40"/>
          <w:szCs w:val="40"/>
        </w:rPr>
        <w:t>Insediamento di Ruben</w:t>
      </w:r>
      <w:bookmarkEnd w:id="78"/>
    </w:p>
    <w:p w:rsidR="00364D7A" w:rsidRPr="00261E70" w:rsidRDefault="00364D7A" w:rsidP="00364D7A"/>
    <w:p w:rsidR="00364D7A" w:rsidRPr="00261E70" w:rsidRDefault="00505966" w:rsidP="00505966">
      <w:pPr>
        <w:pStyle w:val="Corpodeltesto2"/>
      </w:pPr>
      <w:r w:rsidRPr="00261E70">
        <w:rPr>
          <w:position w:val="6"/>
          <w:vertAlign w:val="superscript"/>
        </w:rPr>
        <w:t>9</w:t>
      </w:r>
      <w:r w:rsidRPr="00261E70">
        <w:t>A oriente raggiungevano il limite del deserto che va dal fiume Eufrate in qua, perché le loro greggi erano numerose nel territorio di Gàlaad.</w:t>
      </w:r>
    </w:p>
    <w:p w:rsidR="00364D7A" w:rsidRPr="00261E70" w:rsidRDefault="00A83A9E" w:rsidP="00005274">
      <w:pPr>
        <w:pStyle w:val="Corpotesto"/>
      </w:pPr>
      <w:r w:rsidRPr="00261E70">
        <w:t>A oriente raggiungevano il limite del deserto che va dal fiume Eufrate in qua, perché le loro greggi erano numerose nel territorio di Gàlaad.</w:t>
      </w:r>
    </w:p>
    <w:p w:rsidR="00A83A9E" w:rsidRPr="00261E70" w:rsidRDefault="00A83A9E" w:rsidP="00005274">
      <w:pPr>
        <w:pStyle w:val="Corpotesto"/>
      </w:pPr>
      <w:r w:rsidRPr="00261E70">
        <w:lastRenderedPageBreak/>
        <w:t xml:space="preserve">È un territorio vastissimo. Non però di tale dimensione, così come il testo </w:t>
      </w:r>
      <w:r w:rsidR="00F30421" w:rsidRPr="00261E70">
        <w:t>indica.</w:t>
      </w:r>
    </w:p>
    <w:p w:rsidR="00505966" w:rsidRPr="00261E70" w:rsidRDefault="00505966" w:rsidP="00505966">
      <w:pPr>
        <w:pStyle w:val="Corpodeltesto2"/>
      </w:pPr>
      <w:r w:rsidRPr="00261E70">
        <w:rPr>
          <w:position w:val="6"/>
          <w:vertAlign w:val="superscript"/>
        </w:rPr>
        <w:t>10</w:t>
      </w:r>
      <w:r w:rsidRPr="00261E70">
        <w:t>Al tempo di Saul mossero guerra agli Agareni; caduti questi nelle loro mani, essi si stabilirono nelle loro tende su tutta la parte orientale di Gàlaad.</w:t>
      </w:r>
    </w:p>
    <w:p w:rsidR="00364D7A" w:rsidRPr="00261E70" w:rsidRDefault="00F30421" w:rsidP="00F30421">
      <w:pPr>
        <w:pStyle w:val="Corpotesto"/>
      </w:pPr>
      <w:r w:rsidRPr="00261E70">
        <w:t>Al tempo di Saul mossero guerra agli Agareni.</w:t>
      </w:r>
    </w:p>
    <w:p w:rsidR="00F30421" w:rsidRPr="00261E70" w:rsidRDefault="00F30421" w:rsidP="00F30421">
      <w:pPr>
        <w:pStyle w:val="Corpotesto"/>
      </w:pPr>
      <w:r w:rsidRPr="00261E70">
        <w:t>Caduti questi nelle loro mani, essi si stabiliscono nelle loro tende su tutta la parte orientale di Gàlaad.</w:t>
      </w:r>
    </w:p>
    <w:p w:rsidR="00F30421" w:rsidRPr="00261E70" w:rsidRDefault="00F30421" w:rsidP="00F30421">
      <w:pPr>
        <w:pStyle w:val="Corpotesto"/>
      </w:pPr>
      <w:r w:rsidRPr="00261E70">
        <w:t xml:space="preserve">Il territorio non è mai sufficiente e bisogna ingrandirlo con nuove guerre e nuove annessioni. </w:t>
      </w:r>
    </w:p>
    <w:p w:rsidR="00F30421" w:rsidRPr="00261E70" w:rsidRDefault="00F30421" w:rsidP="00F30421">
      <w:pPr>
        <w:pStyle w:val="Corpotesto"/>
      </w:pPr>
    </w:p>
    <w:p w:rsidR="00B93459" w:rsidRPr="00261E70" w:rsidRDefault="00B93459" w:rsidP="00B93459">
      <w:pPr>
        <w:pStyle w:val="Titolo2"/>
        <w:rPr>
          <w:i w:val="0"/>
          <w:sz w:val="40"/>
          <w:szCs w:val="40"/>
        </w:rPr>
      </w:pPr>
      <w:bookmarkStart w:id="79" w:name="_Toc62155979"/>
      <w:r w:rsidRPr="00261E70">
        <w:rPr>
          <w:i w:val="0"/>
          <w:sz w:val="40"/>
          <w:szCs w:val="40"/>
        </w:rPr>
        <w:t>Gad</w:t>
      </w:r>
      <w:bookmarkEnd w:id="79"/>
    </w:p>
    <w:p w:rsidR="00364D7A" w:rsidRPr="00261E70" w:rsidRDefault="00364D7A" w:rsidP="00364D7A"/>
    <w:p w:rsidR="00364D7A" w:rsidRPr="00261E70" w:rsidRDefault="00505966" w:rsidP="00505966">
      <w:pPr>
        <w:pStyle w:val="Corpodeltesto2"/>
      </w:pPr>
      <w:r w:rsidRPr="00261E70">
        <w:rPr>
          <w:position w:val="6"/>
          <w:vertAlign w:val="superscript"/>
        </w:rPr>
        <w:t>11</w:t>
      </w:r>
      <w:r w:rsidRPr="00261E70">
        <w:t>I figli di Gad, di fronte a loro, dimoravano nella regione di Basan fino a Salca.</w:t>
      </w:r>
    </w:p>
    <w:p w:rsidR="00364D7A" w:rsidRPr="00261E70" w:rsidRDefault="00565AA1" w:rsidP="00565AA1">
      <w:pPr>
        <w:pStyle w:val="Corpotesto"/>
      </w:pPr>
      <w:r w:rsidRPr="00261E70">
        <w:t>I figli di Gad, di fronte a loro, dimoravano nell</w:t>
      </w:r>
      <w:r w:rsidR="00967E2C">
        <w:t>a</w:t>
      </w:r>
      <w:r w:rsidRPr="00261E70">
        <w:t xml:space="preserve"> regione di Basan fino a Salca.</w:t>
      </w:r>
    </w:p>
    <w:p w:rsidR="00364D7A" w:rsidRPr="00261E70" w:rsidRDefault="00505966" w:rsidP="00505966">
      <w:pPr>
        <w:pStyle w:val="Corpodeltesto2"/>
      </w:pPr>
      <w:r w:rsidRPr="00261E70">
        <w:rPr>
          <w:position w:val="6"/>
          <w:vertAlign w:val="superscript"/>
        </w:rPr>
        <w:t>12</w:t>
      </w:r>
      <w:r w:rsidRPr="00261E70">
        <w:t>Gioele, il primo, Safam, secondo, quindi Ianài e Safat in Basan.</w:t>
      </w:r>
    </w:p>
    <w:p w:rsidR="00364D7A" w:rsidRPr="00261E70" w:rsidRDefault="00967E2C" w:rsidP="00565AA1">
      <w:pPr>
        <w:pStyle w:val="Corpotesto"/>
      </w:pPr>
      <w:r>
        <w:t>Gioele, il primo, Safam</w:t>
      </w:r>
      <w:r w:rsidR="00565AA1" w:rsidRPr="00261E70">
        <w:t xml:space="preserve">, secondo, quindi Ianài e Safat in Basan. </w:t>
      </w:r>
    </w:p>
    <w:p w:rsidR="00364D7A" w:rsidRPr="00261E70" w:rsidRDefault="00505966" w:rsidP="00505966">
      <w:pPr>
        <w:pStyle w:val="Corpodeltesto2"/>
      </w:pPr>
      <w:r w:rsidRPr="00261E70">
        <w:rPr>
          <w:position w:val="6"/>
          <w:vertAlign w:val="superscript"/>
        </w:rPr>
        <w:t>13</w:t>
      </w:r>
      <w:r w:rsidRPr="00261E70">
        <w:t>Loro fratelli, secondo i loro casati, furono Michele, Mesullàm, Seba, Iorài, Iacan, Zia ed Eber: sette.</w:t>
      </w:r>
    </w:p>
    <w:p w:rsidR="00364D7A" w:rsidRPr="00261E70" w:rsidRDefault="00565AA1" w:rsidP="00565AA1">
      <w:pPr>
        <w:pStyle w:val="Corpotesto"/>
      </w:pPr>
      <w:r w:rsidRPr="00261E70">
        <w:t xml:space="preserve">Loro fratelli, secondo i loro casati, furono Michele, Mesullàm, Seba, Iorài </w:t>
      </w:r>
      <w:r w:rsidR="008C40CB" w:rsidRPr="00261E70">
        <w:t xml:space="preserve">Iacan, Zia ed Eber: Sette. </w:t>
      </w:r>
    </w:p>
    <w:p w:rsidR="00364D7A" w:rsidRPr="00261E70" w:rsidRDefault="00505966" w:rsidP="00505966">
      <w:pPr>
        <w:pStyle w:val="Corpodeltesto2"/>
      </w:pPr>
      <w:r w:rsidRPr="00261E70">
        <w:rPr>
          <w:position w:val="6"/>
          <w:vertAlign w:val="superscript"/>
        </w:rPr>
        <w:t>14</w:t>
      </w:r>
      <w:r w:rsidRPr="00261E70">
        <w:t>Costoro erano figli di Abicàil, figlio di Curì, figlio di Iaròach, figlio di Gàlaad, figlio di Michele, figlio di Iesisài, figlio di Iacdo, figlio di Buz.</w:t>
      </w:r>
    </w:p>
    <w:p w:rsidR="008C40CB" w:rsidRPr="00261E70" w:rsidRDefault="008C40CB" w:rsidP="008C40CB">
      <w:pPr>
        <w:pStyle w:val="Corpotesto"/>
      </w:pPr>
      <w:r w:rsidRPr="00261E70">
        <w:t xml:space="preserve">Costoro erano figli di Abicàil, figlio di Curi, figlio di Iaròach, figlio di Gàlaad, figlio di Michele, figlio di Iesisài, figlio di Iacdo, figlio di Buz. </w:t>
      </w:r>
    </w:p>
    <w:p w:rsidR="00364D7A" w:rsidRPr="00261E70" w:rsidRDefault="00505966" w:rsidP="00505966">
      <w:pPr>
        <w:pStyle w:val="Corpodeltesto2"/>
      </w:pPr>
      <w:r w:rsidRPr="00261E70">
        <w:rPr>
          <w:position w:val="6"/>
          <w:vertAlign w:val="superscript"/>
        </w:rPr>
        <w:t>15</w:t>
      </w:r>
      <w:r w:rsidRPr="00261E70">
        <w:t>Achì, figlio di Abdièl, figlio di Gunì, era il capo del loro casato.</w:t>
      </w:r>
    </w:p>
    <w:p w:rsidR="00364D7A" w:rsidRPr="00261E70" w:rsidRDefault="008C40CB" w:rsidP="008C40CB">
      <w:pPr>
        <w:pStyle w:val="Corpotesto"/>
      </w:pPr>
      <w:r w:rsidRPr="00261E70">
        <w:t xml:space="preserve">Achì, figlio di Abdièl, </w:t>
      </w:r>
      <w:r w:rsidR="00DC3A14" w:rsidRPr="00261E70">
        <w:t>figlio di Gunì, era il capo del loro casato.</w:t>
      </w:r>
    </w:p>
    <w:p w:rsidR="00364D7A" w:rsidRPr="00261E70" w:rsidRDefault="00505966" w:rsidP="00505966">
      <w:pPr>
        <w:pStyle w:val="Corpodeltesto2"/>
      </w:pPr>
      <w:r w:rsidRPr="00261E70">
        <w:rPr>
          <w:position w:val="6"/>
          <w:vertAlign w:val="superscript"/>
        </w:rPr>
        <w:t>16</w:t>
      </w:r>
      <w:r w:rsidRPr="00261E70">
        <w:t>Dimoravano in Gàlaad e in Basan e nelle loro dipendenze e in tutti i pascoli di Saron fino ai loro estremi confini.</w:t>
      </w:r>
    </w:p>
    <w:p w:rsidR="00364D7A" w:rsidRPr="00261E70" w:rsidRDefault="00DC3A14" w:rsidP="00DC3A14">
      <w:pPr>
        <w:pStyle w:val="Corpotesto"/>
      </w:pPr>
      <w:r w:rsidRPr="00261E70">
        <w:t>Dimoravano in Gàlaad e in Basan e nelle loro dipendenze e in tutti i pascoli di Saron fino ai loro estremi confini.</w:t>
      </w:r>
    </w:p>
    <w:p w:rsidR="00505966" w:rsidRPr="00261E70" w:rsidRDefault="00505966" w:rsidP="00505966">
      <w:pPr>
        <w:pStyle w:val="Corpodeltesto2"/>
      </w:pPr>
      <w:r w:rsidRPr="00261E70">
        <w:rPr>
          <w:position w:val="6"/>
          <w:vertAlign w:val="superscript"/>
        </w:rPr>
        <w:t>17</w:t>
      </w:r>
      <w:r w:rsidRPr="00261E70">
        <w:t>Tutti costoro furono registrati negli elenchi genealogici di Iotam, re di Giuda, e al tempo di Geroboamo, re d’Israele.</w:t>
      </w:r>
    </w:p>
    <w:p w:rsidR="00364D7A" w:rsidRPr="00261E70" w:rsidRDefault="00DC3A14" w:rsidP="00DC3A14">
      <w:pPr>
        <w:pStyle w:val="Corpotesto"/>
      </w:pPr>
      <w:r w:rsidRPr="00261E70">
        <w:t xml:space="preserve">Tutti costoro furono registrati negli elenchi genealogici di Iotam, re di Giuda, e al tempo di </w:t>
      </w:r>
      <w:r w:rsidR="007A4F8E" w:rsidRPr="00261E70">
        <w:t>Geroboamo</w:t>
      </w:r>
      <w:r w:rsidRPr="00261E70">
        <w:t>, re d’Israele.</w:t>
      </w:r>
    </w:p>
    <w:p w:rsidR="00DC3A14" w:rsidRPr="00261E70" w:rsidRDefault="00DC3A14" w:rsidP="00DC3A14">
      <w:pPr>
        <w:pStyle w:val="Corpotesto"/>
      </w:pPr>
      <w:r w:rsidRPr="00261E70">
        <w:t xml:space="preserve">Qui l’agiografo indica la fonte dalla quale lui trae questi elenchi genealogici. </w:t>
      </w:r>
    </w:p>
    <w:p w:rsidR="00364D7A" w:rsidRPr="00261E70" w:rsidRDefault="00505966" w:rsidP="00505966">
      <w:pPr>
        <w:pStyle w:val="Corpodeltesto2"/>
      </w:pPr>
      <w:r w:rsidRPr="00261E70">
        <w:rPr>
          <w:position w:val="6"/>
          <w:vertAlign w:val="superscript"/>
        </w:rPr>
        <w:lastRenderedPageBreak/>
        <w:t>18</w:t>
      </w:r>
      <w:r w:rsidRPr="00261E70">
        <w:t>I figli di Ruben, i Gaditi e metà della tribù di Manasse, gente valorosa, armata di scudo e di spada, tiratori di arco ed esperti della guerra, potevano uscire in campo in numero di quarantaquattromila</w:t>
      </w:r>
      <w:r w:rsidR="00B229D1" w:rsidRPr="00261E70">
        <w:t xml:space="preserve"> </w:t>
      </w:r>
      <w:r w:rsidRPr="00261E70">
        <w:t>settecento</w:t>
      </w:r>
      <w:r w:rsidR="00B229D1" w:rsidRPr="00261E70">
        <w:t xml:space="preserve"> </w:t>
      </w:r>
      <w:r w:rsidRPr="00261E70">
        <w:t>sessanta.</w:t>
      </w:r>
    </w:p>
    <w:p w:rsidR="00364D7A" w:rsidRPr="00261E70" w:rsidRDefault="00B229D1" w:rsidP="00B229D1">
      <w:pPr>
        <w:pStyle w:val="Corpotesto"/>
      </w:pPr>
      <w:r w:rsidRPr="00261E70">
        <w:t xml:space="preserve">I figli di Ruben, i Gaditi e metà della tribù di Manasse, gente valorosa, armata di scudo e di spada, tiratori di arco ed esperti della guerra, potevano uscire in campo aperto in numero di </w:t>
      </w:r>
      <w:r w:rsidR="007A4F8E" w:rsidRPr="00261E70">
        <w:t>quarantaquattromila settecento</w:t>
      </w:r>
      <w:r w:rsidRPr="00261E70">
        <w:t xml:space="preserve"> sessanta.</w:t>
      </w:r>
    </w:p>
    <w:p w:rsidR="00B229D1" w:rsidRPr="00261E70" w:rsidRDefault="00044845" w:rsidP="00B229D1">
      <w:pPr>
        <w:pStyle w:val="Corpotesto"/>
      </w:pPr>
      <w:r w:rsidRPr="00261E70">
        <w:t xml:space="preserve">È questo un esercito ben formato. È irresistibile. Può scontrarsi ed essere vittorioso contro ogni altro popolo. </w:t>
      </w:r>
    </w:p>
    <w:p w:rsidR="00364D7A" w:rsidRPr="00261E70" w:rsidRDefault="00505966" w:rsidP="00505966">
      <w:pPr>
        <w:pStyle w:val="Corpodeltesto2"/>
      </w:pPr>
      <w:r w:rsidRPr="00261E70">
        <w:t xml:space="preserve"> </w:t>
      </w:r>
      <w:r w:rsidRPr="00261E70">
        <w:rPr>
          <w:position w:val="6"/>
          <w:vertAlign w:val="superscript"/>
        </w:rPr>
        <w:t>19</w:t>
      </w:r>
      <w:r w:rsidRPr="00261E70">
        <w:t>Essi attaccarono gli Agareni, Ietur, Nafis e Nodab.</w:t>
      </w:r>
    </w:p>
    <w:p w:rsidR="00364D7A" w:rsidRPr="00261E70" w:rsidRDefault="00044845" w:rsidP="00044845">
      <w:pPr>
        <w:pStyle w:val="Corpotesto"/>
      </w:pPr>
      <w:r w:rsidRPr="00261E70">
        <w:t xml:space="preserve">Essi attaccarono gli Agareni, Ietur, Nafis e Nodab. </w:t>
      </w:r>
    </w:p>
    <w:p w:rsidR="00364D7A" w:rsidRPr="00261E70" w:rsidRDefault="00505966" w:rsidP="00505966">
      <w:pPr>
        <w:pStyle w:val="Corpodeltesto2"/>
      </w:pPr>
      <w:r w:rsidRPr="00261E70">
        <w:rPr>
          <w:position w:val="6"/>
          <w:vertAlign w:val="superscript"/>
        </w:rPr>
        <w:t>20</w:t>
      </w:r>
      <w:r w:rsidRPr="00261E70">
        <w:t>Erano stati soccorsi contro costoro, perché durante l’assalto si erano rivolti a Dio, che li aiutò per la loro fiducia in lui e così gli Agareni e tutti i loro alleati furono consegnati nelle loro mani.</w:t>
      </w:r>
    </w:p>
    <w:p w:rsidR="00364D7A" w:rsidRPr="00261E70" w:rsidRDefault="00044845" w:rsidP="00044845">
      <w:pPr>
        <w:pStyle w:val="Corpotesto"/>
      </w:pPr>
      <w:r w:rsidRPr="00261E70">
        <w:t>Essi erano stati soccorsi contro costoro, perché durante l’assalto si erano rivolti a Dio, che li aiutò per la fiducia in lui e così gli Agareni e tutti i loro alleati furono consegnati nelle loro mani.</w:t>
      </w:r>
    </w:p>
    <w:p w:rsidR="00044845" w:rsidRPr="00261E70" w:rsidRDefault="00A716AB" w:rsidP="00044845">
      <w:pPr>
        <w:pStyle w:val="Corpotesto"/>
      </w:pPr>
      <w:r w:rsidRPr="00261E70">
        <w:t>Dio viene in aiuto del suo popolo che abita la Transgiordania e li costituisce vittoriosi sugli Agareni e su tutti i loro alleati.</w:t>
      </w:r>
    </w:p>
    <w:p w:rsidR="00A716AB" w:rsidRPr="00261E70" w:rsidRDefault="00481F3A" w:rsidP="00044845">
      <w:pPr>
        <w:pStyle w:val="Corpotesto"/>
      </w:pPr>
      <w:r w:rsidRPr="00261E70">
        <w:t>Il soccorso di Dio serve a fortificare la fede, ravvivarla, risuscitarla, aiutarla affinché non si spenga e non si perda.</w:t>
      </w:r>
    </w:p>
    <w:p w:rsidR="00481F3A" w:rsidRPr="00261E70" w:rsidRDefault="00481F3A" w:rsidP="00044845">
      <w:pPr>
        <w:pStyle w:val="Corpotesto"/>
      </w:pPr>
      <w:r w:rsidRPr="00261E70">
        <w:t xml:space="preserve">Dio attesta la sua verità attraverso i suoi molteplici interventi nella nostra storia. </w:t>
      </w:r>
    </w:p>
    <w:p w:rsidR="00364D7A" w:rsidRPr="00261E70" w:rsidRDefault="00505966" w:rsidP="00505966">
      <w:pPr>
        <w:pStyle w:val="Corpodeltesto2"/>
      </w:pPr>
      <w:r w:rsidRPr="00261E70">
        <w:rPr>
          <w:position w:val="6"/>
          <w:vertAlign w:val="superscript"/>
        </w:rPr>
        <w:t>21</w:t>
      </w:r>
      <w:r w:rsidRPr="00261E70">
        <w:t>Essi razziarono il bestiame degli Agareni: cinquantamila cammelli, duecentocinquantamila pecore, duemila asini e centomila persone,</w:t>
      </w:r>
    </w:p>
    <w:p w:rsidR="00364D7A" w:rsidRPr="00261E70" w:rsidRDefault="00936FC9" w:rsidP="00481F3A">
      <w:pPr>
        <w:pStyle w:val="Corpotesto"/>
      </w:pPr>
      <w:r w:rsidRPr="00261E70">
        <w:t>Essi razziarono il bestiame degli Agareni: cinquantamila cammelli, duecento cinquantamila pecore, duemila asini e centomila persone.</w:t>
      </w:r>
    </w:p>
    <w:p w:rsidR="00936FC9" w:rsidRPr="00261E70" w:rsidRDefault="00936FC9" w:rsidP="00481F3A">
      <w:pPr>
        <w:pStyle w:val="Corpotesto"/>
      </w:pPr>
      <w:r w:rsidRPr="00261E70">
        <w:t>È un bottino consistente. Aumenta la ricchezza del popolo del Signore.</w:t>
      </w:r>
    </w:p>
    <w:p w:rsidR="00505966" w:rsidRPr="00261E70" w:rsidRDefault="00505966" w:rsidP="00505966">
      <w:pPr>
        <w:pStyle w:val="Corpodeltesto2"/>
      </w:pPr>
      <w:r w:rsidRPr="00261E70">
        <w:rPr>
          <w:position w:val="6"/>
          <w:vertAlign w:val="superscript"/>
        </w:rPr>
        <w:t>22</w:t>
      </w:r>
      <w:r w:rsidRPr="00261E70">
        <w:t>poiché numerosi furono i feriti a morte, dato che la guerra era voluta da Dio. I vincitori si stabilirono nei territori dei vinti fino alla deportazione.</w:t>
      </w:r>
    </w:p>
    <w:p w:rsidR="00B93459" w:rsidRPr="00261E70" w:rsidRDefault="00407960" w:rsidP="00936FC9">
      <w:pPr>
        <w:pStyle w:val="Corpotesto"/>
      </w:pPr>
      <w:r w:rsidRPr="00261E70">
        <w:t>Poiché numerosi furono i feriti a morte, dato che la guerra era voluta da Dio.</w:t>
      </w:r>
    </w:p>
    <w:p w:rsidR="00407960" w:rsidRPr="00261E70" w:rsidRDefault="00407960" w:rsidP="00936FC9">
      <w:pPr>
        <w:pStyle w:val="Corpotesto"/>
      </w:pPr>
      <w:r w:rsidRPr="00261E70">
        <w:t>Dio non aveva ordinato la guerra. Era venuto in aiuto del suo popolo, dal quale era stato invocato.</w:t>
      </w:r>
    </w:p>
    <w:p w:rsidR="00407960" w:rsidRPr="00261E70" w:rsidRDefault="00832DF0" w:rsidP="00936FC9">
      <w:pPr>
        <w:pStyle w:val="Corpotesto"/>
      </w:pPr>
      <w:r w:rsidRPr="00261E70">
        <w:t>Non sempre ciò che vuole il popolo è anche volontà del Signore.</w:t>
      </w:r>
    </w:p>
    <w:p w:rsidR="00832DF0" w:rsidRPr="00261E70" w:rsidRDefault="00832DF0" w:rsidP="00936FC9">
      <w:pPr>
        <w:pStyle w:val="Corpotesto"/>
      </w:pPr>
      <w:r w:rsidRPr="00261E70">
        <w:t>È volontà del Signore quando il Signore espressamente comanda una cosa, oppure quando essa è fatta dopo aver consultato il Signore ed aver ricevuto risposta affermativa.</w:t>
      </w:r>
    </w:p>
    <w:p w:rsidR="00832DF0" w:rsidRPr="00261E70" w:rsidRDefault="00832DF0" w:rsidP="00936FC9">
      <w:pPr>
        <w:pStyle w:val="Corpotesto"/>
      </w:pPr>
      <w:r w:rsidRPr="00261E70">
        <w:t xml:space="preserve">Ancora la teologia non è perfetta e ciò che è voluto dal popolo è detto voluto dal Signore. Il Signore fa sua la volontà del popolo, perché dal popolo invocato perché scendesse in suo soccorso e Lui veramente scende in suo soccorso. </w:t>
      </w:r>
    </w:p>
    <w:p w:rsidR="00407960" w:rsidRPr="00261E70" w:rsidRDefault="00407960" w:rsidP="00936FC9">
      <w:pPr>
        <w:pStyle w:val="Corpotesto"/>
      </w:pPr>
      <w:r w:rsidRPr="00261E70">
        <w:lastRenderedPageBreak/>
        <w:t>I vincitori si stabilirono nei territori dei vinti fino alla deportazione.</w:t>
      </w:r>
    </w:p>
    <w:p w:rsidR="00832DF0" w:rsidRPr="00261E70" w:rsidRDefault="00765CD0" w:rsidP="00936FC9">
      <w:pPr>
        <w:pStyle w:val="Corpotesto"/>
      </w:pPr>
      <w:r w:rsidRPr="00261E70">
        <w:t>Vinta la guerra, reso inoffensivo il popolo, se ne conquista anche il territorio.</w:t>
      </w:r>
    </w:p>
    <w:p w:rsidR="00765CD0" w:rsidRPr="00261E70" w:rsidRDefault="00765CD0" w:rsidP="00936FC9">
      <w:pPr>
        <w:pStyle w:val="Corpotesto"/>
      </w:pPr>
    </w:p>
    <w:p w:rsidR="00B93459" w:rsidRPr="00261E70" w:rsidRDefault="00B93459" w:rsidP="00B93459">
      <w:pPr>
        <w:pStyle w:val="Titolo2"/>
        <w:rPr>
          <w:i w:val="0"/>
          <w:sz w:val="40"/>
          <w:szCs w:val="40"/>
        </w:rPr>
      </w:pPr>
      <w:bookmarkStart w:id="80" w:name="_Toc62155980"/>
      <w:r w:rsidRPr="00261E70">
        <w:rPr>
          <w:i w:val="0"/>
          <w:sz w:val="40"/>
          <w:szCs w:val="40"/>
        </w:rPr>
        <w:t>Metà della tribù di Manasse</w:t>
      </w:r>
      <w:bookmarkEnd w:id="80"/>
    </w:p>
    <w:p w:rsidR="00364D7A" w:rsidRPr="00261E70" w:rsidRDefault="00364D7A" w:rsidP="00364D7A"/>
    <w:p w:rsidR="00364D7A" w:rsidRPr="00261E70" w:rsidRDefault="00505966" w:rsidP="00505966">
      <w:pPr>
        <w:pStyle w:val="Corpodeltesto2"/>
      </w:pPr>
      <w:r w:rsidRPr="00261E70">
        <w:rPr>
          <w:position w:val="6"/>
          <w:vertAlign w:val="superscript"/>
        </w:rPr>
        <w:t>23</w:t>
      </w:r>
      <w:r w:rsidRPr="00261E70">
        <w:t>I figli di metà della tribù di Manasse abitavano nella regione che si estende da Basan a Baal-Ermon, a Senir e al monte Ermon; essi erano numerosi.</w:t>
      </w:r>
    </w:p>
    <w:p w:rsidR="00364D7A" w:rsidRPr="00261E70" w:rsidRDefault="00765CD0" w:rsidP="00765CD0">
      <w:pPr>
        <w:pStyle w:val="Corpotesto"/>
      </w:pPr>
      <w:r w:rsidRPr="00261E70">
        <w:t xml:space="preserve">I figli della metà della tribù di Manasse abitavano nella regione che si estende da Basan a Baal-Ermon, a Senir e al monte Ermon. Essi erano numerosi. </w:t>
      </w:r>
    </w:p>
    <w:p w:rsidR="00505966" w:rsidRPr="00261E70" w:rsidRDefault="00505966" w:rsidP="00505966">
      <w:pPr>
        <w:pStyle w:val="Corpodeltesto2"/>
      </w:pPr>
      <w:r w:rsidRPr="00261E70">
        <w:rPr>
          <w:position w:val="6"/>
          <w:vertAlign w:val="superscript"/>
        </w:rPr>
        <w:t>24</w:t>
      </w:r>
      <w:r w:rsidRPr="00261E70">
        <w:t>Questi sono i capi dei loro casati: Efer, Isì, Elièl, Azrièl, Geremia, Odavia e Iacdièl, uomini valorosi e famosi, capi dei loro casati.</w:t>
      </w:r>
    </w:p>
    <w:p w:rsidR="00364D7A" w:rsidRPr="00261E70" w:rsidRDefault="00765CD0" w:rsidP="00765CD0">
      <w:pPr>
        <w:pStyle w:val="Corpotesto"/>
      </w:pPr>
      <w:r w:rsidRPr="00261E70">
        <w:t xml:space="preserve">Questi sono i capi dei loro casati: Efer, Isì, </w:t>
      </w:r>
      <w:r w:rsidR="00C93B74" w:rsidRPr="00261E70">
        <w:t>Elièl, Azrièl, Geremia, Odavia. E Iacdièl, uomini valorosi e famosi, capi dei loro casati.</w:t>
      </w:r>
    </w:p>
    <w:p w:rsidR="00364D7A" w:rsidRPr="00261E70" w:rsidRDefault="00505966" w:rsidP="00505966">
      <w:pPr>
        <w:pStyle w:val="Corpodeltesto2"/>
      </w:pPr>
      <w:r w:rsidRPr="00261E70">
        <w:rPr>
          <w:position w:val="6"/>
          <w:vertAlign w:val="superscript"/>
        </w:rPr>
        <w:t>25</w:t>
      </w:r>
      <w:r w:rsidRPr="00261E70">
        <w:t>Ma furono infedeli al Dio dei loro padri, prostituendosi agli dèi delle popolazioni della terra, che Dio aveva distrutte davanti a loro.</w:t>
      </w:r>
    </w:p>
    <w:p w:rsidR="00364D7A" w:rsidRPr="00261E70" w:rsidRDefault="00C93B74" w:rsidP="00C93B74">
      <w:pPr>
        <w:pStyle w:val="Corpotesto"/>
      </w:pPr>
      <w:r w:rsidRPr="00261E70">
        <w:t>Adesso ci viene offerta una notizia storica che ci aiuta a comprendere la loro sorte, che è di allontanamento dalla terra.</w:t>
      </w:r>
    </w:p>
    <w:p w:rsidR="00C93B74" w:rsidRPr="00261E70" w:rsidRDefault="00C93B74" w:rsidP="00C93B74">
      <w:pPr>
        <w:pStyle w:val="Corpotesto"/>
      </w:pPr>
      <w:r w:rsidRPr="00261E70">
        <w:t>Ma furono infedeli al Dio dei loro padri, prostituendosi agli dèi delle popolazioni della terra, che Dio aveva distrutto davanti a loro.</w:t>
      </w:r>
    </w:p>
    <w:p w:rsidR="00C93B74" w:rsidRPr="00261E70" w:rsidRDefault="00300815" w:rsidP="00C93B74">
      <w:pPr>
        <w:pStyle w:val="Corpotesto"/>
      </w:pPr>
      <w:r w:rsidRPr="00261E70">
        <w:t>L’idolatria offende direttamente Dio, perché al suo posto, viene eretto nel cuore dell’uomo un idolo, cioè proprio ciò che non è Dio.</w:t>
      </w:r>
    </w:p>
    <w:p w:rsidR="00300815" w:rsidRPr="00261E70" w:rsidRDefault="00300815" w:rsidP="00C93B74">
      <w:pPr>
        <w:pStyle w:val="Corpotesto"/>
      </w:pPr>
      <w:r w:rsidRPr="00261E70">
        <w:t>Si lascia il Dio vivo e vero per il non dio, la vanità, la nullità.</w:t>
      </w:r>
    </w:p>
    <w:p w:rsidR="00300815" w:rsidRPr="00261E70" w:rsidRDefault="00300815" w:rsidP="00C93B74">
      <w:pPr>
        <w:pStyle w:val="Corpotesto"/>
      </w:pPr>
      <w:r w:rsidRPr="00261E70">
        <w:t xml:space="preserve">L’idolatria è vera prostituzione religiosa. Vero tradimento di un rapporto di amore e di obbedienza. </w:t>
      </w:r>
    </w:p>
    <w:p w:rsidR="00505966" w:rsidRPr="00261E70" w:rsidRDefault="00505966" w:rsidP="00505966">
      <w:pPr>
        <w:pStyle w:val="Corpodeltesto2"/>
      </w:pPr>
      <w:r w:rsidRPr="00261E70">
        <w:rPr>
          <w:position w:val="6"/>
          <w:vertAlign w:val="superscript"/>
        </w:rPr>
        <w:t>26</w:t>
      </w:r>
      <w:r w:rsidRPr="00261E70">
        <w:t>Il Dio d’Israele eccitò lo spirito di Pul, re d’Assiria, cioè lo spirito di Tiglat-Pilèser, re d’Assiria, che deportò i Rubeniti, i Gaditi e metà della tribù di Manasse; li condusse a Chelach e presso il Cabor, ad Ara e al fiume di Gozan, ove rimangono ancora oggi.</w:t>
      </w:r>
    </w:p>
    <w:p w:rsidR="00505966" w:rsidRPr="00261E70" w:rsidRDefault="008B1A40" w:rsidP="008B1A40">
      <w:pPr>
        <w:pStyle w:val="Corpotesto"/>
      </w:pPr>
      <w:r w:rsidRPr="00261E70">
        <w:t>Il Dio d’Israele eccitò lo spirito di Pul, re d’Assiria, cioè lo spirito di Tiglat-Pilèser, re d’Assiria, che deportò i Rubeniti, i Gaditi e metà della tribù di Manasse.</w:t>
      </w:r>
    </w:p>
    <w:p w:rsidR="00340A27" w:rsidRPr="00261E70" w:rsidRDefault="00340A27" w:rsidP="008B1A40">
      <w:pPr>
        <w:pStyle w:val="Corpotesto"/>
      </w:pPr>
      <w:r w:rsidRPr="00261E70">
        <w:t>Anche in questo caso una azione della storia umana è vista come suscitata da Dio per la punizione del suo popolo.</w:t>
      </w:r>
    </w:p>
    <w:p w:rsidR="00340A27" w:rsidRPr="00261E70" w:rsidRDefault="00340A27" w:rsidP="008B1A40">
      <w:pPr>
        <w:pStyle w:val="Corpotesto"/>
      </w:pPr>
      <w:r w:rsidRPr="00261E70">
        <w:t xml:space="preserve">La verità teologica è questa: Tiglat-Pilèser decide di invadere la terra di Canaan e la Transgiordania. </w:t>
      </w:r>
    </w:p>
    <w:p w:rsidR="00340A27" w:rsidRPr="00261E70" w:rsidRDefault="00340A27" w:rsidP="008B1A40">
      <w:pPr>
        <w:pStyle w:val="Corpotesto"/>
      </w:pPr>
      <w:r w:rsidRPr="00261E70">
        <w:t xml:space="preserve">Se Israele fosse stato obbediente alla legge del Patto dell’Alleanza </w:t>
      </w:r>
      <w:r w:rsidR="005C7677" w:rsidRPr="00261E70">
        <w:t>mai il suo popolo sarebbe stato conquistato.</w:t>
      </w:r>
    </w:p>
    <w:p w:rsidR="005C7677" w:rsidRPr="00261E70" w:rsidRDefault="005C7677" w:rsidP="008B1A40">
      <w:pPr>
        <w:pStyle w:val="Corpotesto"/>
      </w:pPr>
      <w:r w:rsidRPr="00261E70">
        <w:t>Erano questi gli accordi sanciti al Sinai. Dio è stato sempre fedele al suo patto.</w:t>
      </w:r>
    </w:p>
    <w:p w:rsidR="005C7677" w:rsidRPr="00261E70" w:rsidRDefault="005C7677" w:rsidP="008B1A40">
      <w:pPr>
        <w:pStyle w:val="Corpotesto"/>
      </w:pPr>
      <w:r w:rsidRPr="00261E70">
        <w:t>Invece Israele non mantenne fede al Patto giurato e sigillato con il sangue e Dio non può essere neanche Lui rispettoso di quel Patto.</w:t>
      </w:r>
    </w:p>
    <w:p w:rsidR="005C7677" w:rsidRPr="00261E70" w:rsidRDefault="005C7677" w:rsidP="008B1A40">
      <w:pPr>
        <w:pStyle w:val="Corpotesto"/>
      </w:pPr>
      <w:r w:rsidRPr="00261E70">
        <w:t xml:space="preserve"> Dio sempre deve essere fedele alla sua Parola. Israele è infedele. Poiché Dio è fedele, deve lasciare che il suo popolo vada in esilio.</w:t>
      </w:r>
    </w:p>
    <w:p w:rsidR="005C7677" w:rsidRPr="00261E70" w:rsidRDefault="005C7677" w:rsidP="008B1A40">
      <w:pPr>
        <w:pStyle w:val="Corpotesto"/>
      </w:pPr>
      <w:r w:rsidRPr="00261E70">
        <w:t>Poiché Dio è sempre fedele alla sua Parola, deve lasciare che l’uomo perisca per l’eternità. L’inferno è la più grande attestazione della fedeltà di Dio ad ogni sua Parola.</w:t>
      </w:r>
    </w:p>
    <w:p w:rsidR="00B65DBA" w:rsidRPr="00261E70" w:rsidRDefault="00B65DBA" w:rsidP="00B65DBA">
      <w:pPr>
        <w:pStyle w:val="Corpotesto"/>
      </w:pPr>
      <w:r w:rsidRPr="00261E70">
        <w:t>Ecco il frutto della fedeltà del Signore verso il suo popolo.</w:t>
      </w:r>
    </w:p>
    <w:p w:rsidR="00B65DBA" w:rsidRPr="00261E70" w:rsidRDefault="00B65DBA" w:rsidP="00B65DBA">
      <w:pPr>
        <w:pStyle w:val="Corpotesto"/>
      </w:pPr>
      <w:r w:rsidRPr="00261E70">
        <w:t>Li condusse a Chelach e presso il Cabor, ad Ara e al fiume di Gozan, ove rimangono ancora oggi.</w:t>
      </w:r>
    </w:p>
    <w:p w:rsidR="00B65DBA" w:rsidRPr="00261E70" w:rsidRDefault="00B65DBA" w:rsidP="00B65DBA">
      <w:pPr>
        <w:pStyle w:val="Corpotesto"/>
      </w:pPr>
      <w:r w:rsidRPr="00261E70">
        <w:t xml:space="preserve">Oggi è il tempo tempo in cui l’agiografo scrive il testo del suo Libro. </w:t>
      </w:r>
    </w:p>
    <w:p w:rsidR="005C7677" w:rsidRPr="00261E70" w:rsidRDefault="005C7677" w:rsidP="008B1A40">
      <w:pPr>
        <w:pStyle w:val="Corpotesto"/>
      </w:pPr>
    </w:p>
    <w:p w:rsidR="00505966" w:rsidRPr="00261E70" w:rsidRDefault="00505966" w:rsidP="00505966">
      <w:pPr>
        <w:pStyle w:val="Titolo1"/>
        <w:numPr>
          <w:ilvl w:val="0"/>
          <w:numId w:val="3"/>
        </w:numPr>
        <w:jc w:val="center"/>
        <w:rPr>
          <w:rFonts w:ascii="Arial" w:hAnsi="Arial" w:cs="Arial"/>
          <w:bCs/>
          <w:sz w:val="40"/>
          <w:szCs w:val="40"/>
        </w:rPr>
      </w:pPr>
      <w:bookmarkStart w:id="81" w:name="_Toc62155981"/>
      <w:r w:rsidRPr="00261E70">
        <w:rPr>
          <w:rFonts w:ascii="Arial" w:hAnsi="Arial" w:cs="Arial"/>
          <w:bCs/>
          <w:sz w:val="40"/>
          <w:szCs w:val="40"/>
        </w:rPr>
        <w:t>LEVI</w:t>
      </w:r>
      <w:bookmarkEnd w:id="81"/>
      <w:r w:rsidRPr="00261E70">
        <w:rPr>
          <w:rFonts w:ascii="Arial" w:hAnsi="Arial" w:cs="Arial"/>
          <w:bCs/>
          <w:sz w:val="40"/>
          <w:szCs w:val="40"/>
        </w:rPr>
        <w:t xml:space="preserve">  </w:t>
      </w:r>
    </w:p>
    <w:p w:rsidR="00B93459" w:rsidRPr="00261E70" w:rsidRDefault="00B93459" w:rsidP="00B93459">
      <w:pPr>
        <w:pStyle w:val="Titolo2"/>
        <w:rPr>
          <w:i w:val="0"/>
          <w:sz w:val="40"/>
          <w:szCs w:val="40"/>
        </w:rPr>
      </w:pPr>
      <w:bookmarkStart w:id="82" w:name="_Toc62155982"/>
      <w:r w:rsidRPr="00261E70">
        <w:rPr>
          <w:i w:val="0"/>
          <w:sz w:val="40"/>
          <w:szCs w:val="40"/>
        </w:rPr>
        <w:t>Discendenti dei sommi sacerdoti</w:t>
      </w:r>
      <w:bookmarkEnd w:id="82"/>
    </w:p>
    <w:p w:rsidR="00364D7A" w:rsidRPr="00261E70" w:rsidRDefault="00364D7A" w:rsidP="00364D7A"/>
    <w:p w:rsidR="00364D7A" w:rsidRPr="00261E70" w:rsidRDefault="00505966" w:rsidP="00505966">
      <w:pPr>
        <w:pStyle w:val="Corpodeltesto2"/>
      </w:pPr>
      <w:r w:rsidRPr="00261E70">
        <w:rPr>
          <w:position w:val="6"/>
          <w:vertAlign w:val="superscript"/>
        </w:rPr>
        <w:t>27</w:t>
      </w:r>
      <w:r w:rsidRPr="00261E70">
        <w:t>Figli di Levi: Gherson, Keat e Merarì.</w:t>
      </w:r>
    </w:p>
    <w:p w:rsidR="00340A27" w:rsidRPr="00261E70" w:rsidRDefault="00B23FE4" w:rsidP="00B23FE4">
      <w:pPr>
        <w:pStyle w:val="Corpotesto"/>
      </w:pPr>
      <w:r w:rsidRPr="00261E70">
        <w:t xml:space="preserve">Adesso viene presentata la discendenza o genealogia dei sommi sacerdoti. </w:t>
      </w:r>
    </w:p>
    <w:p w:rsidR="00B23FE4" w:rsidRPr="00261E70" w:rsidRDefault="00B23FE4" w:rsidP="00B23FE4">
      <w:pPr>
        <w:pStyle w:val="Corpotesto"/>
      </w:pPr>
      <w:r w:rsidRPr="00261E70">
        <w:t>Figli di Levi: Gherson, Keat e Merari.</w:t>
      </w:r>
    </w:p>
    <w:p w:rsidR="00364D7A" w:rsidRPr="00261E70" w:rsidRDefault="00505966" w:rsidP="00505966">
      <w:pPr>
        <w:pStyle w:val="Corpodeltesto2"/>
      </w:pPr>
      <w:r w:rsidRPr="00261E70">
        <w:rPr>
          <w:position w:val="6"/>
          <w:vertAlign w:val="superscript"/>
        </w:rPr>
        <w:t>28</w:t>
      </w:r>
      <w:r w:rsidRPr="00261E70">
        <w:t>Figli di Keat: Amram, Isar, Ebron e Uzzièl.</w:t>
      </w:r>
    </w:p>
    <w:p w:rsidR="00364D7A" w:rsidRPr="00261E70" w:rsidRDefault="00B23FE4" w:rsidP="00B23FE4">
      <w:pPr>
        <w:pStyle w:val="Corpotesto"/>
      </w:pPr>
      <w:r w:rsidRPr="00261E70">
        <w:t xml:space="preserve">Figli di Keat:  Amram, Isar, Ebron e Uzzièl. </w:t>
      </w:r>
    </w:p>
    <w:p w:rsidR="00364D7A" w:rsidRPr="00261E70" w:rsidRDefault="00505966" w:rsidP="00505966">
      <w:pPr>
        <w:pStyle w:val="Corpodeltesto2"/>
      </w:pPr>
      <w:r w:rsidRPr="00261E70">
        <w:rPr>
          <w:position w:val="6"/>
          <w:vertAlign w:val="superscript"/>
        </w:rPr>
        <w:t>29</w:t>
      </w:r>
      <w:r w:rsidRPr="00261E70">
        <w:t>Figli di Amram: Aronne, Mosè e Maria. Figli di Aronne: Nadab, Abiu, Eleàzaro e Itamàr.</w:t>
      </w:r>
    </w:p>
    <w:p w:rsidR="00364D7A" w:rsidRPr="00261E70" w:rsidRDefault="00B23FE4" w:rsidP="00B23FE4">
      <w:pPr>
        <w:pStyle w:val="Corpotesto"/>
      </w:pPr>
      <w:r w:rsidRPr="00261E70">
        <w:t>Figli di Amram: Aronne, Mosè e Maria.</w:t>
      </w:r>
    </w:p>
    <w:p w:rsidR="00B23FE4" w:rsidRPr="00261E70" w:rsidRDefault="00B23FE4" w:rsidP="00B23FE4">
      <w:pPr>
        <w:pStyle w:val="Corpotesto"/>
      </w:pPr>
      <w:r w:rsidRPr="00261E70">
        <w:t>Figli di Aronne: Nadab, Abiu, Eleàzaro e Itamar.</w:t>
      </w:r>
    </w:p>
    <w:p w:rsidR="00B23FE4" w:rsidRPr="00261E70" w:rsidRDefault="001B7E19" w:rsidP="00B23FE4">
      <w:pPr>
        <w:pStyle w:val="Corpotesto"/>
      </w:pPr>
      <w:r w:rsidRPr="00261E70">
        <w:t>Sappiamo che Nadab e Abiu morirono nel deserto per loro grave colpa.</w:t>
      </w:r>
    </w:p>
    <w:p w:rsidR="001604DF" w:rsidRPr="00261E70" w:rsidRDefault="001604DF" w:rsidP="001604DF">
      <w:pPr>
        <w:pStyle w:val="Corpotesto"/>
        <w:rPr>
          <w:i/>
          <w:iCs/>
          <w:sz w:val="20"/>
        </w:rPr>
      </w:pPr>
      <w:r w:rsidRPr="00261E70">
        <w:rPr>
          <w:i/>
          <w:iCs/>
          <w:sz w:val="20"/>
        </w:rPr>
        <w:t>Ora Nadab e Abiu, figli di Aronne, presero ciascuno un braciere, vi misero dentro il fuoco e vi posero sopra dell’incenso e presentarono davanti al Signore un fuoco illegittimo, che il Signore non aveva loro ordinato. Ma un fuoco uscì dalla presenza del Signore e li divorò e morirono così davanti al Signore. Allora Mosè disse ad Aronne: «Di questo il Signore ha parlato quando ha detto: “In coloro che mi stanno vicino mi mostrerò santo e alla presenza di tutto il popolo sarò glorificato”». Aronne tacque.</w:t>
      </w:r>
    </w:p>
    <w:p w:rsidR="001604DF" w:rsidRPr="00261E70" w:rsidRDefault="001604DF" w:rsidP="001604DF">
      <w:pPr>
        <w:pStyle w:val="Corpotesto"/>
        <w:rPr>
          <w:i/>
          <w:iCs/>
          <w:sz w:val="20"/>
        </w:rPr>
      </w:pPr>
      <w:r w:rsidRPr="00261E70">
        <w:rPr>
          <w:i/>
          <w:iCs/>
          <w:sz w:val="20"/>
        </w:rPr>
        <w:t>Mosè chiamò Misaele ed Elsafàn, figli di Uzzièl, zio di Aronne, e disse loro: «Avvicinatevi, portate via questi vostri fratelli dal santuario, fuori dell’accampamento». Essi si avvicinarono e li portarono via con le loro tuniche, fuori dell’accampamento, come Mosè aveva detto. Ad Aronne, a Eleàzaro e a Itamàr, suoi figli, Mosè disse: «Non vi scarmigliate i capelli del capo e non vi stracciate le vesti, perché non moriate e il Signore non si adiri contro tutta la comunità; ma i vostri fratelli, tutta la casa d’Israele, facciano pure lutto per coloro che il Signore ha distrutto con il fuoco. Non vi allontanate dall’ingresso della tenda del convegno, così che non moriate; perché l’olio dell’unzione del Signore è su di voi». Essi fecero come Mosè aveva detto.</w:t>
      </w:r>
    </w:p>
    <w:p w:rsidR="001604DF" w:rsidRPr="00261E70" w:rsidRDefault="001604DF" w:rsidP="001604DF">
      <w:pPr>
        <w:pStyle w:val="Corpotesto"/>
        <w:rPr>
          <w:i/>
          <w:iCs/>
          <w:sz w:val="20"/>
        </w:rPr>
      </w:pPr>
      <w:r w:rsidRPr="00261E70">
        <w:rPr>
          <w:i/>
          <w:iCs/>
          <w:sz w:val="20"/>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p>
    <w:p w:rsidR="001604DF" w:rsidRPr="00261E70" w:rsidRDefault="001604DF" w:rsidP="001604DF">
      <w:pPr>
        <w:pStyle w:val="Corpotesto"/>
        <w:rPr>
          <w:i/>
          <w:iCs/>
          <w:sz w:val="20"/>
        </w:rPr>
      </w:pPr>
      <w:r w:rsidRPr="00261E70">
        <w:rPr>
          <w:i/>
          <w:iCs/>
          <w:sz w:val="20"/>
        </w:rPr>
        <w:t>Poi Mosè disse ad Aronne, a Eleàzaro e a Itamàr, figli superstiti di Aronne: «Prendete quel che è avanzato dell’oblazione dei sacrifici consumati dal fuoco in onore del Signore e mangiatelo senza lievito, presso l’altare, perché è cosa santissima. Dovete mangiarlo in luogo santo, perché è la parte che spetta a te e ai tuoi figli, tra i sacrifici consumati dal fuoco in onore del Signore: così mi è stato ordinato. La coscia della vittima offerta come contributo e il petto della vittima offerta con il rito di elevazione, li mangerete tu, i tuoi figli e le tue figlie con te in luogo puro; perché vi sono stati dati come parte tua e dei tuoi figli, tra i sacrifici di comunione degli Israeliti. Essi porteranno, insieme con le parti grasse da bruciare, la coscia del contributo e il petto del rito di elevazione, perché siano ritualmente elevati davanti al Signore; questo spetterà a te e ai tuoi figli con te, per diritto perenne, come il Signore ha ordinato».</w:t>
      </w:r>
    </w:p>
    <w:p w:rsidR="001604DF" w:rsidRPr="00261E70" w:rsidRDefault="001604DF" w:rsidP="001604DF">
      <w:pPr>
        <w:pStyle w:val="Corpotesto"/>
        <w:rPr>
          <w:i/>
          <w:iCs/>
          <w:sz w:val="20"/>
        </w:rPr>
      </w:pPr>
      <w:r w:rsidRPr="00261E70">
        <w:rPr>
          <w:i/>
          <w:iCs/>
          <w:sz w:val="20"/>
        </w:rPr>
        <w:t xml:space="preserve">Mosè si informò accuratamente circa il capro del sacrificio per il peccato e seppe che era stato bruciato; allora si sdegnò contro Eleàzaro e contro Itamàr, figli superstiti di Aronne, dicendo: «Perché non avete mangiato la vittima del sacrificio per il peccato nel luogo santo? Infatti è cosa santissima. Il Signore ve l’ha data, perché tolga la colpa della comunità, compiendo per loro il rito espiatorio davanti al Signore. il sangue della vittima non è stato portato dentro il santuario; voi avreste dovuto mangiarla nel santuario, come io avevo ordinato». Aronne allora disse a Mosè: «Ecco, oggi essi hanno offerto il loro sacrificio per il peccato e il loro olocausto davanti al Signore; ma, dopo le cose che mi sono capitate, se oggi avessi mangiato la vittima del sacrificio per il peccato, sarebbe stato bene agli occhi del Signore?». Quando Mosè udì questo, parve bene ai suoi occhi (Lev 10,1-20). </w:t>
      </w:r>
    </w:p>
    <w:p w:rsidR="001B7E19" w:rsidRPr="00261E70" w:rsidRDefault="001B7E19" w:rsidP="00B23FE4">
      <w:pPr>
        <w:pStyle w:val="Corpotesto"/>
      </w:pPr>
      <w:r w:rsidRPr="00261E70">
        <w:t>Rimangono Eleàzaro e Itamar.</w:t>
      </w:r>
    </w:p>
    <w:p w:rsidR="001B7E19" w:rsidRPr="00261E70" w:rsidRDefault="001B7E19" w:rsidP="00B23FE4">
      <w:pPr>
        <w:pStyle w:val="Corpotesto"/>
      </w:pPr>
      <w:r w:rsidRPr="00261E70">
        <w:t>Eleàzaro viene costituito Sommo Sacerdote.</w:t>
      </w:r>
    </w:p>
    <w:p w:rsidR="001574CA" w:rsidRPr="00261E70" w:rsidRDefault="001574CA" w:rsidP="001574CA">
      <w:pPr>
        <w:pStyle w:val="Corpotesto"/>
        <w:rPr>
          <w:i/>
          <w:iCs/>
          <w:sz w:val="20"/>
        </w:rPr>
      </w:pPr>
      <w:r w:rsidRPr="00261E70">
        <w:rPr>
          <w:i/>
          <w:iCs/>
          <w:sz w:val="20"/>
        </w:rPr>
        <w:t xml:space="preserve">Tutta la comunità degli Israeliti levò l’accampamento da Kades e arrivò al monte Or. Il Signore disse a Mosè e ad Aronne al monte Or, sui confini del territorio di Edom: «Aronne sta per essere riunito ai suoi padri e non entrerà nella terra che ho dato agli Israeliti, perché siete stati ribelli al mio ordine alle acque di Merìba. Prendi Aronne e suo figlio Eleàzaro e falli salire sul monte Or. Spoglia Aronne delle sue vesti e rivestine suo figlio Eleàzaro. Là Aronne sarà riunito ai suoi padri e morirà». Mosè fece come il Signore aveva ordinato ed essi salirono sul monte Or, sotto gli occhi di tutta la comunità. Mosè spogliò Aronne delle sue vesti e ne rivestì Eleàzaro suo figlio. Là Aronne morì, sulla cima del monte. Poi Mosè ed Eleàzaro scesero dal monte. Tutta la comunità vide che Aronne era spirato e tutta la casa d’Israele lo pianse per trenta giorni (Num 20,22-29). </w:t>
      </w:r>
    </w:p>
    <w:p w:rsidR="00364D7A" w:rsidRPr="00261E70" w:rsidRDefault="00505966" w:rsidP="00505966">
      <w:pPr>
        <w:pStyle w:val="Corpodeltesto2"/>
      </w:pPr>
      <w:r w:rsidRPr="00261E70">
        <w:rPr>
          <w:position w:val="6"/>
          <w:vertAlign w:val="superscript"/>
        </w:rPr>
        <w:t>30</w:t>
      </w:r>
      <w:r w:rsidRPr="00261E70">
        <w:t>Eleàzaro generò Fineès; Fineès generò Abisùa;</w:t>
      </w:r>
    </w:p>
    <w:p w:rsidR="00364D7A" w:rsidRPr="00261E70" w:rsidRDefault="001574CA" w:rsidP="001574CA">
      <w:pPr>
        <w:pStyle w:val="Corpotesto"/>
      </w:pPr>
      <w:r w:rsidRPr="00261E70">
        <w:t>Eleàzaro genera Fineès. Fineès genera Ab</w:t>
      </w:r>
      <w:r w:rsidR="00830AF4" w:rsidRPr="00261E70">
        <w:t>i</w:t>
      </w:r>
      <w:r w:rsidRPr="00261E70">
        <w:t>sùa.</w:t>
      </w:r>
    </w:p>
    <w:p w:rsidR="00364D7A" w:rsidRPr="00261E70" w:rsidRDefault="00505966" w:rsidP="00505966">
      <w:pPr>
        <w:pStyle w:val="Corpodeltesto2"/>
      </w:pPr>
      <w:r w:rsidRPr="00261E70">
        <w:rPr>
          <w:position w:val="6"/>
          <w:vertAlign w:val="superscript"/>
        </w:rPr>
        <w:t>31</w:t>
      </w:r>
      <w:r w:rsidRPr="00261E70">
        <w:t>Abisùa generò Bukkì; Bukkì generò Uzzì;</w:t>
      </w:r>
    </w:p>
    <w:p w:rsidR="00364D7A" w:rsidRPr="00261E70" w:rsidRDefault="00830AF4" w:rsidP="00830AF4">
      <w:pPr>
        <w:pStyle w:val="Corpotesto"/>
      </w:pPr>
      <w:r w:rsidRPr="00261E70">
        <w:t xml:space="preserve">Abisùa  genera Bukkì. Bukkì genera Uzzì. </w:t>
      </w:r>
    </w:p>
    <w:p w:rsidR="00364D7A" w:rsidRPr="00261E70" w:rsidRDefault="00505966" w:rsidP="00505966">
      <w:pPr>
        <w:pStyle w:val="Corpodeltesto2"/>
      </w:pPr>
      <w:r w:rsidRPr="00261E70">
        <w:rPr>
          <w:position w:val="6"/>
          <w:vertAlign w:val="superscript"/>
        </w:rPr>
        <w:t>32</w:t>
      </w:r>
      <w:r w:rsidRPr="00261E70">
        <w:t>Uzzì generò Zerachia; Zerachia generò Meraiòt;</w:t>
      </w:r>
    </w:p>
    <w:p w:rsidR="00364D7A" w:rsidRPr="00261E70" w:rsidRDefault="00830AF4" w:rsidP="00830AF4">
      <w:pPr>
        <w:pStyle w:val="Corpotesto"/>
      </w:pPr>
      <w:r w:rsidRPr="00261E70">
        <w:t xml:space="preserve">Uzzì genera Zerachia. Zerachia genera Meraiòt. </w:t>
      </w:r>
    </w:p>
    <w:p w:rsidR="00364D7A" w:rsidRPr="00261E70" w:rsidRDefault="00505966" w:rsidP="00505966">
      <w:pPr>
        <w:pStyle w:val="Corpodeltesto2"/>
      </w:pPr>
      <w:r w:rsidRPr="00261E70">
        <w:rPr>
          <w:position w:val="6"/>
          <w:vertAlign w:val="superscript"/>
        </w:rPr>
        <w:t>33</w:t>
      </w:r>
      <w:r w:rsidRPr="00261E70">
        <w:t>Meraiòt generò Amaria; Amaria generò Achitùb;</w:t>
      </w:r>
    </w:p>
    <w:p w:rsidR="00364D7A" w:rsidRPr="00261E70" w:rsidRDefault="00830AF4" w:rsidP="00830AF4">
      <w:pPr>
        <w:pStyle w:val="Corpotesto"/>
      </w:pPr>
      <w:r w:rsidRPr="00261E70">
        <w:t xml:space="preserve">Meraiòt genera Amaria. Amaria genera Achitùb. </w:t>
      </w:r>
    </w:p>
    <w:p w:rsidR="00364D7A" w:rsidRPr="00680E74" w:rsidRDefault="00505966" w:rsidP="00505966">
      <w:pPr>
        <w:pStyle w:val="Corpodeltesto2"/>
        <w:rPr>
          <w:lang w:val="en-GB"/>
        </w:rPr>
      </w:pPr>
      <w:r w:rsidRPr="00680E74">
        <w:rPr>
          <w:position w:val="6"/>
          <w:vertAlign w:val="superscript"/>
          <w:lang w:val="en-GB"/>
        </w:rPr>
        <w:t>34</w:t>
      </w:r>
      <w:r w:rsidRPr="00680E74">
        <w:rPr>
          <w:lang w:val="en-GB"/>
        </w:rPr>
        <w:t>Achitùb generò Sadoc; Sadoc generò Achimàas;</w:t>
      </w:r>
    </w:p>
    <w:p w:rsidR="00445862" w:rsidRPr="00261E70" w:rsidRDefault="00445862" w:rsidP="00445862">
      <w:pPr>
        <w:pStyle w:val="Corpotesto"/>
      </w:pPr>
      <w:r w:rsidRPr="00261E70">
        <w:t xml:space="preserve">Achitùb genera Sadoc. Sadoc Genera Achimàas. </w:t>
      </w:r>
    </w:p>
    <w:p w:rsidR="00364D7A" w:rsidRPr="00261E70" w:rsidRDefault="00505966" w:rsidP="00505966">
      <w:pPr>
        <w:pStyle w:val="Corpodeltesto2"/>
      </w:pPr>
      <w:r w:rsidRPr="00261E70">
        <w:rPr>
          <w:position w:val="6"/>
          <w:vertAlign w:val="superscript"/>
        </w:rPr>
        <w:t>35</w:t>
      </w:r>
      <w:r w:rsidRPr="00261E70">
        <w:t>Achimàas generò Azaria; Azaria generò Giovanni;</w:t>
      </w:r>
    </w:p>
    <w:p w:rsidR="00364D7A" w:rsidRPr="00261E70" w:rsidRDefault="00445862" w:rsidP="00445862">
      <w:pPr>
        <w:pStyle w:val="Corpotesto"/>
      </w:pPr>
      <w:r w:rsidRPr="00261E70">
        <w:t xml:space="preserve">Achimàas genera Azaria. Azaria genera Giovanni. </w:t>
      </w:r>
    </w:p>
    <w:p w:rsidR="00364D7A" w:rsidRPr="00261E70" w:rsidRDefault="00505966" w:rsidP="00505966">
      <w:pPr>
        <w:pStyle w:val="Corpodeltesto2"/>
      </w:pPr>
      <w:r w:rsidRPr="00261E70">
        <w:rPr>
          <w:position w:val="6"/>
          <w:vertAlign w:val="superscript"/>
        </w:rPr>
        <w:t>36</w:t>
      </w:r>
      <w:r w:rsidRPr="00261E70">
        <w:t>Giovanni generò Azaria, che fu sacerdote nel tempio costruito da Salomone a Gerusalemme.</w:t>
      </w:r>
    </w:p>
    <w:p w:rsidR="00445862" w:rsidRPr="00261E70" w:rsidRDefault="00445862" w:rsidP="00445862">
      <w:pPr>
        <w:pStyle w:val="Corpotesto"/>
      </w:pPr>
      <w:r w:rsidRPr="00261E70">
        <w:t xml:space="preserve">Giovanni genera Azaria, che è sacerdote nel tempio costruito da Salomone a Gerusalemme. Siamo già nel tempo dopo Davide. </w:t>
      </w:r>
    </w:p>
    <w:p w:rsidR="00364D7A" w:rsidRPr="00261E70" w:rsidRDefault="00505966" w:rsidP="00505966">
      <w:pPr>
        <w:pStyle w:val="Corpodeltesto2"/>
      </w:pPr>
      <w:r w:rsidRPr="00261E70">
        <w:rPr>
          <w:position w:val="6"/>
          <w:vertAlign w:val="superscript"/>
        </w:rPr>
        <w:t>37</w:t>
      </w:r>
      <w:r w:rsidRPr="00261E70">
        <w:t>Azaria generò Amaria; Amaria generò Achitùb;</w:t>
      </w:r>
    </w:p>
    <w:p w:rsidR="00364D7A" w:rsidRPr="00261E70" w:rsidRDefault="00445862" w:rsidP="00445862">
      <w:pPr>
        <w:pStyle w:val="Corpotesto"/>
      </w:pPr>
      <w:r w:rsidRPr="00261E70">
        <w:t xml:space="preserve">Azaria genera Amaria. Amaria genera Achitùb. </w:t>
      </w:r>
    </w:p>
    <w:p w:rsidR="00364D7A" w:rsidRPr="00261E70" w:rsidRDefault="00505966" w:rsidP="00505966">
      <w:pPr>
        <w:pStyle w:val="Corpodeltesto2"/>
      </w:pPr>
      <w:r w:rsidRPr="00261E70">
        <w:rPr>
          <w:position w:val="6"/>
          <w:vertAlign w:val="superscript"/>
        </w:rPr>
        <w:t>38</w:t>
      </w:r>
      <w:r w:rsidRPr="00261E70">
        <w:t>Achitùb generò Sadoc; Sadoc generò Sallum;</w:t>
      </w:r>
    </w:p>
    <w:p w:rsidR="00364D7A" w:rsidRPr="00261E70" w:rsidRDefault="00445862" w:rsidP="00445862">
      <w:pPr>
        <w:pStyle w:val="Corpotesto"/>
      </w:pPr>
      <w:r w:rsidRPr="00261E70">
        <w:t xml:space="preserve">Achitùb genera Sadoc. Sadoc genera Sallum. </w:t>
      </w:r>
    </w:p>
    <w:p w:rsidR="00364D7A" w:rsidRPr="00261E70" w:rsidRDefault="00505966" w:rsidP="00505966">
      <w:pPr>
        <w:pStyle w:val="Corpodeltesto2"/>
      </w:pPr>
      <w:r w:rsidRPr="00261E70">
        <w:rPr>
          <w:position w:val="6"/>
          <w:vertAlign w:val="superscript"/>
        </w:rPr>
        <w:t>39</w:t>
      </w:r>
      <w:r w:rsidRPr="00261E70">
        <w:t>Sallum generò Chelkia; Chelkia generò Azaria;</w:t>
      </w:r>
    </w:p>
    <w:p w:rsidR="00364D7A" w:rsidRPr="00261E70" w:rsidRDefault="00445862" w:rsidP="00445862">
      <w:pPr>
        <w:pStyle w:val="Corpotesto"/>
      </w:pPr>
      <w:r w:rsidRPr="00261E70">
        <w:t xml:space="preserve">Sallum genera Chelkia. Chelkia genera Azaria. </w:t>
      </w:r>
    </w:p>
    <w:p w:rsidR="00364D7A" w:rsidRPr="00261E70" w:rsidRDefault="00505966" w:rsidP="00505966">
      <w:pPr>
        <w:pStyle w:val="Corpodeltesto2"/>
      </w:pPr>
      <w:r w:rsidRPr="00261E70">
        <w:rPr>
          <w:position w:val="6"/>
          <w:vertAlign w:val="superscript"/>
        </w:rPr>
        <w:t>40</w:t>
      </w:r>
      <w:r w:rsidRPr="00261E70">
        <w:t>Azaria generò Seraià; Seraià generò Iosadàk.</w:t>
      </w:r>
    </w:p>
    <w:p w:rsidR="00364D7A" w:rsidRPr="00261E70" w:rsidRDefault="00445862" w:rsidP="00445862">
      <w:pPr>
        <w:pStyle w:val="Corpotesto"/>
      </w:pPr>
      <w:r w:rsidRPr="00261E70">
        <w:t xml:space="preserve">Azaria genera Seraià. Seraia genera Iosadàk. </w:t>
      </w:r>
    </w:p>
    <w:p w:rsidR="00505966" w:rsidRPr="00261E70" w:rsidRDefault="00505966" w:rsidP="00505966">
      <w:pPr>
        <w:pStyle w:val="Corpodeltesto2"/>
      </w:pPr>
      <w:r w:rsidRPr="00261E70">
        <w:rPr>
          <w:position w:val="6"/>
          <w:vertAlign w:val="superscript"/>
        </w:rPr>
        <w:t>41</w:t>
      </w:r>
      <w:r w:rsidRPr="00261E70">
        <w:t>Iosadàk partì quando il Signore, per mezzo di Nabucodònosor, fece deportare Giuda e Gerusalemme.</w:t>
      </w:r>
    </w:p>
    <w:p w:rsidR="00364D7A" w:rsidRPr="00261E70" w:rsidRDefault="00963C46" w:rsidP="00963C46">
      <w:pPr>
        <w:pStyle w:val="Corpotesto"/>
      </w:pPr>
      <w:r w:rsidRPr="00261E70">
        <w:t>Iosadàk parte quando il Signore, per mezzo di Nabucodònosor, fa deportare Giuda e Gerusalemme.</w:t>
      </w:r>
    </w:p>
    <w:p w:rsidR="00963C46" w:rsidRPr="00261E70" w:rsidRDefault="00963C46" w:rsidP="00963C46">
      <w:pPr>
        <w:pStyle w:val="Corpotesto"/>
      </w:pPr>
      <w:r w:rsidRPr="00261E70">
        <w:t>Questo sommo sacerdote accompagna i deportati nel terra del loro esilio.</w:t>
      </w:r>
    </w:p>
    <w:p w:rsidR="00963C46" w:rsidRPr="00261E70" w:rsidRDefault="00963C46" w:rsidP="00963C46">
      <w:pPr>
        <w:pStyle w:val="Corpotesto"/>
      </w:pPr>
      <w:r w:rsidRPr="00261E70">
        <w:t>Questa genealogia si riveste di una notevolissima importanza cultuale.</w:t>
      </w:r>
    </w:p>
    <w:p w:rsidR="00963C46" w:rsidRPr="00261E70" w:rsidRDefault="00963C46" w:rsidP="00963C46">
      <w:pPr>
        <w:pStyle w:val="Corpotesto"/>
      </w:pPr>
      <w:r w:rsidRPr="00261E70">
        <w:t>Poteva</w:t>
      </w:r>
      <w:r w:rsidR="00967E2C">
        <w:t>no</w:t>
      </w:r>
      <w:r w:rsidRPr="00261E70">
        <w:t xml:space="preserve"> essere sommi sacerdoti solo i discendenti di Aronne della linea di Eleàzaro. </w:t>
      </w:r>
      <w:r w:rsidR="00A27A46" w:rsidRPr="00261E70">
        <w:t>Tutti gli altri erano sacerdoti, ma non potevano accedere alla carica di sommo sacerdote.</w:t>
      </w:r>
    </w:p>
    <w:p w:rsidR="00A27A46" w:rsidRPr="00261E70" w:rsidRDefault="00A27A46" w:rsidP="00963C46">
      <w:pPr>
        <w:pStyle w:val="Corpotesto"/>
      </w:pPr>
      <w:r w:rsidRPr="00261E70">
        <w:t>Infatti il testo tralascia gli altri discendenti di Aronne e si dedica sol</w:t>
      </w:r>
      <w:r w:rsidR="00967E2C">
        <w:t>o</w:t>
      </w:r>
      <w:r w:rsidRPr="00261E70">
        <w:t xml:space="preserve"> alla discendenza di Eleàzaro.</w:t>
      </w:r>
    </w:p>
    <w:p w:rsidR="00A27A46" w:rsidRPr="00261E70" w:rsidRDefault="00A27A46" w:rsidP="00963C46">
      <w:pPr>
        <w:pStyle w:val="Corpotesto"/>
      </w:pPr>
      <w:r w:rsidRPr="00261E70">
        <w:t>Questa genealogia, essendo necessaria al culto, è anche necessaria alla storia.</w:t>
      </w:r>
    </w:p>
    <w:p w:rsidR="00A27A46" w:rsidRPr="00261E70" w:rsidRDefault="00A27A46" w:rsidP="00963C46">
      <w:pPr>
        <w:pStyle w:val="Corpotesto"/>
      </w:pPr>
      <w:r w:rsidRPr="00261E70">
        <w:t xml:space="preserve">Deve essere un frutto vero della storia, altrimenti </w:t>
      </w:r>
      <w:r w:rsidR="00E65B93" w:rsidRPr="00261E70">
        <w:t>non vi potrebbe essere nessuna consacrazione valida del sommo sacerdote.</w:t>
      </w:r>
    </w:p>
    <w:p w:rsidR="00E65B93" w:rsidRPr="00261E70" w:rsidRDefault="00E65B93" w:rsidP="00963C46">
      <w:pPr>
        <w:pStyle w:val="Corpotesto"/>
      </w:pPr>
      <w:r w:rsidRPr="00261E70">
        <w:t xml:space="preserve">Ora il sommo sacerdote è uno dei capisaldi della struttura religiosa di Israele. </w:t>
      </w:r>
    </w:p>
    <w:p w:rsidR="00E65B93" w:rsidRPr="00261E70" w:rsidRDefault="00E65B93" w:rsidP="00963C46">
      <w:pPr>
        <w:pStyle w:val="Corpotesto"/>
      </w:pPr>
      <w:r w:rsidRPr="00261E70">
        <w:t xml:space="preserve">Può immergersi nei meandri della storia la dinastia Davidica, ma non quella sacerdotale. Questa è essenza stessa del culto. </w:t>
      </w:r>
    </w:p>
    <w:p w:rsidR="00505966" w:rsidRPr="00261E70" w:rsidRDefault="00505966" w:rsidP="00505966"/>
    <w:p w:rsidR="00505966" w:rsidRPr="00261E70" w:rsidRDefault="00505966" w:rsidP="00505966"/>
    <w:p w:rsidR="00424794" w:rsidRPr="00261E70" w:rsidRDefault="00424794" w:rsidP="00424794"/>
    <w:p w:rsidR="009A775B" w:rsidRPr="00261E70" w:rsidRDefault="009A775B" w:rsidP="00190FE6">
      <w:pPr>
        <w:pStyle w:val="Corpotesto"/>
        <w:jc w:val="right"/>
        <w:sectPr w:rsidR="009A775B" w:rsidRPr="00261E70" w:rsidSect="00190FE6">
          <w:headerReference w:type="default" r:id="rId16"/>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3" w:name="_Toc62155983"/>
      <w:r w:rsidRPr="00261E70">
        <w:rPr>
          <w:rFonts w:ascii="Arial" w:hAnsi="Arial" w:cs="Arial"/>
          <w:color w:val="000000"/>
          <w:sz w:val="40"/>
          <w:szCs w:val="40"/>
        </w:rPr>
        <w:t>CAPITOLO VI</w:t>
      </w:r>
      <w:bookmarkEnd w:id="83"/>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84" w:name="_Toc62155984"/>
      <w:r w:rsidRPr="00261E70">
        <w:rPr>
          <w:rFonts w:ascii="Arial" w:hAnsi="Arial" w:cs="Arial"/>
        </w:rPr>
        <w:t>LETTURA DEL TESTO</w:t>
      </w:r>
      <w:bookmarkEnd w:id="84"/>
    </w:p>
    <w:p w:rsidR="00364D7A" w:rsidRPr="00261E70" w:rsidRDefault="00364D7A" w:rsidP="00364D7A"/>
    <w:p w:rsidR="00C50779" w:rsidRPr="00261E70" w:rsidRDefault="00364D7A" w:rsidP="00C50779">
      <w:pPr>
        <w:widowControl w:val="0"/>
        <w:tabs>
          <w:tab w:val="left" w:pos="-1134"/>
          <w:tab w:val="left" w:pos="-568"/>
          <w:tab w:val="left" w:pos="-2"/>
          <w:tab w:val="left" w:pos="1418"/>
        </w:tabs>
        <w:ind w:left="851" w:hanging="851"/>
        <w:jc w:val="both"/>
        <w:rPr>
          <w:color w:val="000000"/>
          <w:sz w:val="24"/>
        </w:rPr>
      </w:pPr>
      <w:r w:rsidRPr="00261E70">
        <w:rPr>
          <w:color w:val="000000"/>
          <w:position w:val="6"/>
          <w:vertAlign w:val="superscript"/>
        </w:rPr>
        <w:tab/>
      </w:r>
      <w:r w:rsidRPr="00261E70">
        <w:rPr>
          <w:color w:val="000000"/>
          <w:position w:val="6"/>
          <w:vertAlign w:val="superscript"/>
        </w:rPr>
        <w:tab/>
      </w:r>
      <w:r w:rsidR="00C50779" w:rsidRPr="00261E70">
        <w:rPr>
          <w:color w:val="000000"/>
          <w:position w:val="6"/>
          <w:vertAlign w:val="superscript"/>
        </w:rPr>
        <w:t>1</w:t>
      </w:r>
      <w:r w:rsidR="00C50779" w:rsidRPr="00261E70">
        <w:rPr>
          <w:color w:val="000000"/>
          <w:sz w:val="24"/>
        </w:rPr>
        <w:t xml:space="preserve">Figli di Levi: Ghersom, Keat e Merarì. </w:t>
      </w:r>
      <w:r w:rsidR="00C50779" w:rsidRPr="00261E70">
        <w:rPr>
          <w:color w:val="000000"/>
          <w:position w:val="6"/>
          <w:vertAlign w:val="superscript"/>
        </w:rPr>
        <w:t>2</w:t>
      </w:r>
      <w:r w:rsidR="00C50779" w:rsidRPr="00261E70">
        <w:rPr>
          <w:color w:val="000000"/>
          <w:sz w:val="24"/>
        </w:rPr>
        <w:t xml:space="preserve">Questi sono i nomi dei figli di Ghersom: Libnì e Simei. </w:t>
      </w:r>
      <w:r w:rsidR="00C50779" w:rsidRPr="00261E70">
        <w:rPr>
          <w:color w:val="000000"/>
          <w:position w:val="6"/>
          <w:vertAlign w:val="superscript"/>
        </w:rPr>
        <w:t>3</w:t>
      </w:r>
      <w:r w:rsidR="00C50779" w:rsidRPr="00261E70">
        <w:rPr>
          <w:color w:val="000000"/>
          <w:sz w:val="24"/>
        </w:rPr>
        <w:t xml:space="preserve">Figli di Keat: Amram, Isar, Ebron e Uzzièl. </w:t>
      </w:r>
      <w:r w:rsidR="00C50779" w:rsidRPr="00261E70">
        <w:rPr>
          <w:color w:val="000000"/>
          <w:position w:val="6"/>
          <w:vertAlign w:val="superscript"/>
        </w:rPr>
        <w:t>4</w:t>
      </w:r>
      <w:r w:rsidR="00C50779" w:rsidRPr="00261E70">
        <w:rPr>
          <w:color w:val="000000"/>
          <w:sz w:val="24"/>
        </w:rPr>
        <w:t>Figli di Merarì: Maclì e Musì. Queste sono le famiglie di Levi secondo i loro casati.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w:t>
      </w:r>
      <w:r w:rsidRPr="00261E70">
        <w:rPr>
          <w:color w:val="000000"/>
          <w:sz w:val="24"/>
        </w:rPr>
        <w:t xml:space="preserve">Ghersom ebbe per figlio Libnì, di cui fu figlio Iacat, di cui fu figlio Zimmà, </w:t>
      </w:r>
      <w:r w:rsidRPr="00261E70">
        <w:rPr>
          <w:color w:val="000000"/>
          <w:position w:val="6"/>
          <w:vertAlign w:val="superscript"/>
        </w:rPr>
        <w:t>6</w:t>
      </w:r>
      <w:r w:rsidRPr="00261E70">
        <w:rPr>
          <w:color w:val="000000"/>
          <w:sz w:val="24"/>
        </w:rPr>
        <w:t>di cui fu figlio Iòach, di cui fu figlio Iddo, di cui fu figlio Zerach, di cui fu figlio Ieotrài.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7</w:t>
      </w:r>
      <w:r w:rsidRPr="00261E70">
        <w:rPr>
          <w:color w:val="000000"/>
          <w:sz w:val="24"/>
        </w:rPr>
        <w:t xml:space="preserve">Figli di Keat: Amminadàb, di cui fu figlio Core, di cui fu figlio Assir, </w:t>
      </w:r>
      <w:r w:rsidRPr="00261E70">
        <w:rPr>
          <w:color w:val="000000"/>
          <w:position w:val="6"/>
          <w:vertAlign w:val="superscript"/>
        </w:rPr>
        <w:t>8</w:t>
      </w:r>
      <w:r w:rsidRPr="00261E70">
        <w:rPr>
          <w:color w:val="000000"/>
          <w:sz w:val="24"/>
        </w:rPr>
        <w:t xml:space="preserve">di cui fu figlio Elkanà, di cui fu figlio Abiasàf, di cui fu figlio Assir, </w:t>
      </w:r>
      <w:r w:rsidRPr="00261E70">
        <w:rPr>
          <w:color w:val="000000"/>
          <w:position w:val="6"/>
          <w:vertAlign w:val="superscript"/>
        </w:rPr>
        <w:t>9</w:t>
      </w:r>
      <w:r w:rsidRPr="00261E70">
        <w:rPr>
          <w:color w:val="000000"/>
          <w:sz w:val="24"/>
        </w:rPr>
        <w:t xml:space="preserve">di cui fu figlio Tacat, di cui fu figlio Urièl, di cui fu figlio Ozia, di cui fu figlio Saul. </w:t>
      </w:r>
      <w:r w:rsidRPr="00261E70">
        <w:rPr>
          <w:color w:val="000000"/>
          <w:position w:val="6"/>
          <w:vertAlign w:val="superscript"/>
        </w:rPr>
        <w:t>10</w:t>
      </w:r>
      <w:r w:rsidRPr="00261E70">
        <w:rPr>
          <w:color w:val="000000"/>
          <w:sz w:val="24"/>
        </w:rPr>
        <w:t xml:space="preserve">Figli di Elkanà: Amasài e Achimòt, </w:t>
      </w:r>
      <w:r w:rsidRPr="00261E70">
        <w:rPr>
          <w:color w:val="000000"/>
          <w:position w:val="6"/>
          <w:vertAlign w:val="superscript"/>
        </w:rPr>
        <w:t>11</w:t>
      </w:r>
      <w:r w:rsidRPr="00261E70">
        <w:rPr>
          <w:color w:val="000000"/>
          <w:sz w:val="24"/>
        </w:rPr>
        <w:t xml:space="preserve">di cui fu figlio Elkanà, di cui fu figlio Sufài, di cui fu figlio Nacat, </w:t>
      </w:r>
      <w:r w:rsidRPr="00261E70">
        <w:rPr>
          <w:color w:val="000000"/>
          <w:position w:val="6"/>
          <w:vertAlign w:val="superscript"/>
        </w:rPr>
        <w:t>12</w:t>
      </w:r>
      <w:r w:rsidRPr="00261E70">
        <w:rPr>
          <w:color w:val="000000"/>
          <w:sz w:val="24"/>
        </w:rPr>
        <w:t xml:space="preserve">di cui fu figlio Eliàb, di cui fu figlio Ierocàm, di cui fu figlio Elkanà. </w:t>
      </w:r>
      <w:r w:rsidRPr="00261E70">
        <w:rPr>
          <w:color w:val="000000"/>
          <w:position w:val="6"/>
          <w:vertAlign w:val="superscript"/>
        </w:rPr>
        <w:t>13</w:t>
      </w:r>
      <w:r w:rsidRPr="00261E70">
        <w:rPr>
          <w:color w:val="000000"/>
          <w:sz w:val="24"/>
        </w:rPr>
        <w:t>Figli di Samuele: Gioele primogenito e Abia secondo.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14</w:t>
      </w:r>
      <w:r w:rsidRPr="00261E70">
        <w:rPr>
          <w:color w:val="000000"/>
          <w:sz w:val="24"/>
        </w:rPr>
        <w:t xml:space="preserve">Figli di Merarì: Maclì, di cui fu figlio Libnì, di cui fu figlio Simei, di cui fu figlio Uzzà, </w:t>
      </w:r>
      <w:r w:rsidRPr="00261E70">
        <w:rPr>
          <w:color w:val="000000"/>
          <w:position w:val="6"/>
          <w:vertAlign w:val="superscript"/>
        </w:rPr>
        <w:t>15</w:t>
      </w:r>
      <w:r w:rsidRPr="00261E70">
        <w:rPr>
          <w:color w:val="000000"/>
          <w:sz w:val="24"/>
        </w:rPr>
        <w:t>di cui fu figlio Simeà, di cui fu figlio Agghia, di cui fu figlio Asaià.</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16</w:t>
      </w:r>
      <w:r w:rsidRPr="00261E70">
        <w:rPr>
          <w:color w:val="000000"/>
          <w:sz w:val="24"/>
        </w:rPr>
        <w:t xml:space="preserve">Ecco coloro ai quali Davide affidò la direzione del canto nel tempio del Signore, dopo che vi ebbe sede l’arca. </w:t>
      </w:r>
      <w:r w:rsidRPr="00261E70">
        <w:rPr>
          <w:color w:val="000000"/>
          <w:position w:val="6"/>
          <w:vertAlign w:val="superscript"/>
        </w:rPr>
        <w:t>17</w:t>
      </w:r>
      <w:r w:rsidRPr="00261E70">
        <w:rPr>
          <w:color w:val="000000"/>
          <w:sz w:val="24"/>
        </w:rPr>
        <w:t>Essi esercitarono l’ufficio di cantori davanti alla Dimora della tenda del convegno, finché Salomone non costruì il tempio del Signore a Gerusalemme. Nel servizio si attenevano alla regola fissata per loro.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18</w:t>
      </w:r>
      <w:r w:rsidRPr="00261E70">
        <w:rPr>
          <w:color w:val="000000"/>
          <w:sz w:val="24"/>
        </w:rPr>
        <w:t xml:space="preserve">Questi furono gli incaricati e questi i loro figli. Tra i Keatiti: Eman il cantore, figlio di Gioele, figlio di Samuele, </w:t>
      </w:r>
      <w:r w:rsidRPr="00261E70">
        <w:rPr>
          <w:color w:val="000000"/>
          <w:position w:val="6"/>
          <w:vertAlign w:val="superscript"/>
        </w:rPr>
        <w:t>19</w:t>
      </w:r>
      <w:r w:rsidRPr="00261E70">
        <w:rPr>
          <w:color w:val="000000"/>
          <w:sz w:val="24"/>
        </w:rPr>
        <w:t xml:space="preserve">figlio di Elkanà, figlio di Ierocàm, figlio di Elièl, figlio di Tòach, </w:t>
      </w:r>
      <w:r w:rsidRPr="00261E70">
        <w:rPr>
          <w:color w:val="000000"/>
          <w:position w:val="6"/>
          <w:vertAlign w:val="superscript"/>
        </w:rPr>
        <w:t>20</w:t>
      </w:r>
      <w:r w:rsidRPr="00261E70">
        <w:rPr>
          <w:color w:val="000000"/>
          <w:sz w:val="24"/>
        </w:rPr>
        <w:t xml:space="preserve">figlio di Suf, figlio di Elkanà, figlio di Macat, figlio di Amasài, </w:t>
      </w:r>
      <w:r w:rsidRPr="00261E70">
        <w:rPr>
          <w:color w:val="000000"/>
          <w:position w:val="6"/>
          <w:vertAlign w:val="superscript"/>
        </w:rPr>
        <w:t>21</w:t>
      </w:r>
      <w:r w:rsidRPr="00261E70">
        <w:rPr>
          <w:color w:val="000000"/>
          <w:sz w:val="24"/>
        </w:rPr>
        <w:t xml:space="preserve">figlio di Elkanà, figlio di Gioele, figlio di Azaria, figlio di Sofonia, </w:t>
      </w:r>
      <w:r w:rsidRPr="00261E70">
        <w:rPr>
          <w:color w:val="000000"/>
          <w:position w:val="6"/>
          <w:vertAlign w:val="superscript"/>
        </w:rPr>
        <w:t>22</w:t>
      </w:r>
      <w:r w:rsidRPr="00261E70">
        <w:rPr>
          <w:color w:val="000000"/>
          <w:sz w:val="24"/>
        </w:rPr>
        <w:t xml:space="preserve">figlio di Tacat, figlio di Assir, figlio di Abiasàf, figlio di Core, </w:t>
      </w:r>
      <w:r w:rsidRPr="00261E70">
        <w:rPr>
          <w:color w:val="000000"/>
          <w:position w:val="6"/>
          <w:vertAlign w:val="superscript"/>
        </w:rPr>
        <w:t>23</w:t>
      </w:r>
      <w:r w:rsidRPr="00261E70">
        <w:rPr>
          <w:color w:val="000000"/>
          <w:sz w:val="24"/>
        </w:rPr>
        <w:t>figlio di Isar, figlio di Keat, figlio di Levi, figlio d’Israele.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24</w:t>
      </w:r>
      <w:r w:rsidRPr="00261E70">
        <w:rPr>
          <w:color w:val="000000"/>
          <w:sz w:val="24"/>
        </w:rPr>
        <w:t xml:space="preserve">Suo fratello era Asaf, che stava alla sua destra: Asaf, figlio di Berechia, figlio di Simeà, </w:t>
      </w:r>
      <w:r w:rsidRPr="00261E70">
        <w:rPr>
          <w:color w:val="000000"/>
          <w:position w:val="6"/>
          <w:vertAlign w:val="superscript"/>
        </w:rPr>
        <w:t>25</w:t>
      </w:r>
      <w:r w:rsidRPr="00261E70">
        <w:rPr>
          <w:color w:val="000000"/>
          <w:sz w:val="24"/>
        </w:rPr>
        <w:t xml:space="preserve">figlio di Michele, figlio di Baasea, figlio di Malchia, </w:t>
      </w:r>
      <w:r w:rsidRPr="00261E70">
        <w:rPr>
          <w:color w:val="000000"/>
          <w:position w:val="6"/>
          <w:vertAlign w:val="superscript"/>
        </w:rPr>
        <w:t>26</w:t>
      </w:r>
      <w:r w:rsidRPr="00261E70">
        <w:rPr>
          <w:color w:val="000000"/>
          <w:sz w:val="24"/>
        </w:rPr>
        <w:t xml:space="preserve">figlio di Etnì, figlio di Zerach, figlio di Adaià, </w:t>
      </w:r>
      <w:r w:rsidRPr="00261E70">
        <w:rPr>
          <w:color w:val="000000"/>
          <w:position w:val="6"/>
          <w:vertAlign w:val="superscript"/>
        </w:rPr>
        <w:t>27</w:t>
      </w:r>
      <w:r w:rsidRPr="00261E70">
        <w:rPr>
          <w:color w:val="000000"/>
          <w:sz w:val="24"/>
        </w:rPr>
        <w:t xml:space="preserve">figlio di Etan, figlio di Zimmà, figlio di Simei, </w:t>
      </w:r>
      <w:r w:rsidRPr="00261E70">
        <w:rPr>
          <w:color w:val="000000"/>
          <w:position w:val="6"/>
          <w:vertAlign w:val="superscript"/>
        </w:rPr>
        <w:t>28</w:t>
      </w:r>
      <w:r w:rsidRPr="00261E70">
        <w:rPr>
          <w:color w:val="000000"/>
          <w:sz w:val="24"/>
        </w:rPr>
        <w:t>figlio di Iacat, figlio di Ghersom, figlio di Levi.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29</w:t>
      </w:r>
      <w:r w:rsidRPr="00261E70">
        <w:rPr>
          <w:color w:val="000000"/>
          <w:sz w:val="24"/>
        </w:rPr>
        <w:t xml:space="preserve">I figli di Merarì, loro fratelli, che stavano alla sinistra, erano Etan, figlio di Kisì, figlio di Abdì, figlio di Malluc, </w:t>
      </w:r>
      <w:r w:rsidRPr="00261E70">
        <w:rPr>
          <w:color w:val="000000"/>
          <w:position w:val="6"/>
          <w:vertAlign w:val="superscript"/>
        </w:rPr>
        <w:t>30</w:t>
      </w:r>
      <w:r w:rsidRPr="00261E70">
        <w:rPr>
          <w:color w:val="000000"/>
          <w:sz w:val="24"/>
        </w:rPr>
        <w:t xml:space="preserve">figlio di Casabia, figlio di Amasia, figlio di Chelkia, </w:t>
      </w:r>
      <w:r w:rsidRPr="00261E70">
        <w:rPr>
          <w:color w:val="000000"/>
          <w:position w:val="6"/>
          <w:vertAlign w:val="superscript"/>
        </w:rPr>
        <w:t>31</w:t>
      </w:r>
      <w:r w:rsidRPr="00261E70">
        <w:rPr>
          <w:color w:val="000000"/>
          <w:sz w:val="24"/>
        </w:rPr>
        <w:t xml:space="preserve">figlio di Amsì, figlio di Banì, figlio di Semer, </w:t>
      </w:r>
      <w:r w:rsidRPr="00261E70">
        <w:rPr>
          <w:color w:val="000000"/>
          <w:position w:val="6"/>
          <w:vertAlign w:val="superscript"/>
        </w:rPr>
        <w:t>32</w:t>
      </w:r>
      <w:r w:rsidRPr="00261E70">
        <w:rPr>
          <w:color w:val="000000"/>
          <w:sz w:val="24"/>
        </w:rPr>
        <w:t>figlio di Maclì, figlio di Musì, figlio di Merarì, figlio di Levi.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33</w:t>
      </w:r>
      <w:r w:rsidRPr="00261E70">
        <w:rPr>
          <w:color w:val="000000"/>
          <w:sz w:val="24"/>
        </w:rPr>
        <w:t xml:space="preserve">I loro fratelli leviti erano addetti a ogni servizio della Dimora nel tempio di Dio. </w:t>
      </w:r>
      <w:r w:rsidRPr="00261E70">
        <w:rPr>
          <w:color w:val="000000"/>
          <w:position w:val="6"/>
          <w:vertAlign w:val="superscript"/>
        </w:rPr>
        <w:t>34</w:t>
      </w:r>
      <w:r w:rsidRPr="00261E70">
        <w:rPr>
          <w:color w:val="000000"/>
          <w:sz w:val="24"/>
        </w:rPr>
        <w:t>Aronne e i suoi figli bruciavano le offerte sull’altare dell’olocausto e sull’altare dell’incenso, curavano tutto il servizio nel Santo dei Santi e compivano il rito espiatorio per Israele, secondo quanto aveva comandato Mosè, servo di Dio.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35</w:t>
      </w:r>
      <w:r w:rsidRPr="00261E70">
        <w:rPr>
          <w:color w:val="000000"/>
          <w:sz w:val="24"/>
        </w:rPr>
        <w:t xml:space="preserve">Questi sono i figli di Aronne: Eleàzaro, di cui fu figlio Fineès, di cui fu figlio Abisùa, </w:t>
      </w:r>
      <w:r w:rsidRPr="00261E70">
        <w:rPr>
          <w:color w:val="000000"/>
          <w:position w:val="6"/>
          <w:vertAlign w:val="superscript"/>
        </w:rPr>
        <w:t>36</w:t>
      </w:r>
      <w:r w:rsidRPr="00261E70">
        <w:rPr>
          <w:color w:val="000000"/>
          <w:sz w:val="24"/>
        </w:rPr>
        <w:t xml:space="preserve">di cui fu figlio Bukkì, di cui fu figlio Uzzì, di cui fu figlio Zerachia, </w:t>
      </w:r>
      <w:r w:rsidRPr="00261E70">
        <w:rPr>
          <w:color w:val="000000"/>
          <w:position w:val="6"/>
          <w:vertAlign w:val="superscript"/>
        </w:rPr>
        <w:t>37</w:t>
      </w:r>
      <w:r w:rsidRPr="00261E70">
        <w:rPr>
          <w:color w:val="000000"/>
          <w:sz w:val="24"/>
        </w:rPr>
        <w:t xml:space="preserve">di cui fu figlio Meraiòt, di cui fu figlio Amaria, di cui fu figlio Achitùb, </w:t>
      </w:r>
      <w:r w:rsidRPr="00261E70">
        <w:rPr>
          <w:color w:val="000000"/>
          <w:position w:val="6"/>
          <w:vertAlign w:val="superscript"/>
        </w:rPr>
        <w:t>38</w:t>
      </w:r>
      <w:r w:rsidRPr="00261E70">
        <w:rPr>
          <w:color w:val="000000"/>
          <w:sz w:val="24"/>
        </w:rPr>
        <w:t>di cui fu figlio Sadoc, di cui fu figlio Achimàas.</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39</w:t>
      </w:r>
      <w:r w:rsidRPr="00261E70">
        <w:rPr>
          <w:color w:val="000000"/>
          <w:sz w:val="24"/>
        </w:rPr>
        <w:t xml:space="preserve">Queste sono le loro residenze, secondo i loro attendamenti nei rispettivi territori. Ai figli di Aronne della famiglia dei Keatiti, che furono sorteggiati per primi, </w:t>
      </w:r>
      <w:r w:rsidRPr="00261E70">
        <w:rPr>
          <w:color w:val="000000"/>
          <w:position w:val="6"/>
          <w:vertAlign w:val="superscript"/>
        </w:rPr>
        <w:t>40</w:t>
      </w:r>
      <w:r w:rsidRPr="00261E70">
        <w:rPr>
          <w:color w:val="000000"/>
          <w:sz w:val="24"/>
        </w:rPr>
        <w:t xml:space="preserve">fu assegnata Ebron, nel territorio di Giuda, con i suoi pascoli vicini, </w:t>
      </w:r>
      <w:r w:rsidRPr="00261E70">
        <w:rPr>
          <w:color w:val="000000"/>
          <w:position w:val="6"/>
          <w:vertAlign w:val="superscript"/>
        </w:rPr>
        <w:t>41</w:t>
      </w:r>
      <w:r w:rsidRPr="00261E70">
        <w:rPr>
          <w:color w:val="000000"/>
          <w:sz w:val="24"/>
        </w:rPr>
        <w:t xml:space="preserve">ma i terreni della città e i suoi villaggi furono assegnati a Caleb, figlio di Iefunnè. </w:t>
      </w:r>
      <w:r w:rsidRPr="00261E70">
        <w:rPr>
          <w:color w:val="000000"/>
          <w:position w:val="6"/>
          <w:vertAlign w:val="superscript"/>
        </w:rPr>
        <w:t>42</w:t>
      </w:r>
      <w:r w:rsidRPr="00261E70">
        <w:rPr>
          <w:color w:val="000000"/>
          <w:sz w:val="24"/>
        </w:rPr>
        <w:t xml:space="preserve">Ai figli di Aronne furono assegnate come città di asilo Ebron, Libna con i suoi pascoli, Iattir, Estemòa con i suoi pascoli, </w:t>
      </w:r>
      <w:r w:rsidRPr="00261E70">
        <w:rPr>
          <w:color w:val="000000"/>
          <w:position w:val="6"/>
          <w:vertAlign w:val="superscript"/>
        </w:rPr>
        <w:t>43</w:t>
      </w:r>
      <w:r w:rsidRPr="00261E70">
        <w:rPr>
          <w:color w:val="000000"/>
          <w:sz w:val="24"/>
        </w:rPr>
        <w:t xml:space="preserve">Chilez con i suoi pascoli, Debir con i suoi pascoli, </w:t>
      </w:r>
      <w:r w:rsidRPr="00261E70">
        <w:rPr>
          <w:color w:val="000000"/>
          <w:position w:val="6"/>
          <w:vertAlign w:val="superscript"/>
        </w:rPr>
        <w:t>44</w:t>
      </w:r>
      <w:r w:rsidRPr="00261E70">
        <w:rPr>
          <w:color w:val="000000"/>
          <w:sz w:val="24"/>
        </w:rPr>
        <w:t xml:space="preserve">Asan con i suoi pascoli, Bet-Semes con i suoi pascoli </w:t>
      </w:r>
      <w:r w:rsidRPr="00261E70">
        <w:rPr>
          <w:color w:val="000000"/>
          <w:position w:val="6"/>
          <w:vertAlign w:val="superscript"/>
        </w:rPr>
        <w:t>45</w:t>
      </w:r>
      <w:r w:rsidRPr="00261E70">
        <w:rPr>
          <w:color w:val="000000"/>
          <w:sz w:val="24"/>
        </w:rPr>
        <w:t>e, nella tribù di Beniamino, Gheba con i suoi pascoli, Alèmet con i suoi pascoli, Anatòt con i suoi pascoli. Totale: tredici città con i loro pascoli.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46</w:t>
      </w:r>
      <w:r w:rsidRPr="00261E70">
        <w:rPr>
          <w:color w:val="000000"/>
          <w:sz w:val="24"/>
        </w:rPr>
        <w:t xml:space="preserve">Agli altri figli di Keat, secondo le loro famiglie, furono assegnate in sorte dieci città prese dalla tribù di Èfraim, dalla tribù di Dan e dalla metà della tribù di Manasse. </w:t>
      </w:r>
      <w:r w:rsidRPr="00261E70">
        <w:rPr>
          <w:color w:val="000000"/>
          <w:position w:val="6"/>
          <w:vertAlign w:val="superscript"/>
        </w:rPr>
        <w:t>47</w:t>
      </w:r>
      <w:r w:rsidRPr="00261E70">
        <w:rPr>
          <w:color w:val="000000"/>
          <w:sz w:val="24"/>
        </w:rPr>
        <w:t xml:space="preserve">Ai figli di Ghersom, secondo le loro famiglie, furono assegnate tredici città prese dalla tribù di Ìssacar, dalla tribù di Aser, dalla tribù di Nèftali e dalla tribù di Manasse in Basan. </w:t>
      </w:r>
      <w:r w:rsidRPr="00261E70">
        <w:rPr>
          <w:color w:val="000000"/>
          <w:position w:val="6"/>
          <w:vertAlign w:val="superscript"/>
        </w:rPr>
        <w:t>48</w:t>
      </w:r>
      <w:r w:rsidRPr="00261E70">
        <w:rPr>
          <w:color w:val="000000"/>
          <w:sz w:val="24"/>
        </w:rPr>
        <w:t>Ai figli di Merarì, secondo le loro famiglie, furono assegnate in sorte dodici città prese dalla tribù di Ruben, dalla tribù di Gad e dalla tribù di Zàbulon.</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49</w:t>
      </w:r>
      <w:r w:rsidRPr="00261E70">
        <w:rPr>
          <w:color w:val="000000"/>
          <w:sz w:val="24"/>
        </w:rPr>
        <w:t xml:space="preserve">Gli Israeliti assegnarono ai leviti queste città con i loro pascoli. </w:t>
      </w:r>
      <w:r w:rsidRPr="00261E70">
        <w:rPr>
          <w:color w:val="000000"/>
          <w:position w:val="6"/>
          <w:vertAlign w:val="superscript"/>
        </w:rPr>
        <w:t>50</w:t>
      </w:r>
      <w:r w:rsidRPr="00261E70">
        <w:rPr>
          <w:color w:val="000000"/>
          <w:sz w:val="24"/>
        </w:rPr>
        <w:t>Queste città prese dalle tribù dei figli di Giuda, dei figli di Simeone e dei figli di Beniamino, le assegnarono in sorte dando loro il relativo nome.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51</w:t>
      </w:r>
      <w:r w:rsidRPr="00261E70">
        <w:rPr>
          <w:color w:val="000000"/>
          <w:sz w:val="24"/>
        </w:rPr>
        <w:t xml:space="preserve">Alle famiglie dei figli di Keat furono assegnate in sorte città appartenenti alla tribù di Èfraim. </w:t>
      </w:r>
      <w:r w:rsidRPr="00261E70">
        <w:rPr>
          <w:color w:val="000000"/>
          <w:position w:val="6"/>
          <w:vertAlign w:val="superscript"/>
        </w:rPr>
        <w:t>52</w:t>
      </w:r>
      <w:r w:rsidRPr="00261E70">
        <w:rPr>
          <w:color w:val="000000"/>
          <w:sz w:val="24"/>
        </w:rPr>
        <w:t xml:space="preserve">Assegnarono loro come città di asilo Sichem con i suoi pascoli, sulle montagne di Èfraim, Ghezer con i suoi pascoli, </w:t>
      </w:r>
      <w:r w:rsidRPr="00261E70">
        <w:rPr>
          <w:color w:val="000000"/>
          <w:position w:val="6"/>
          <w:vertAlign w:val="superscript"/>
        </w:rPr>
        <w:t>53</w:t>
      </w:r>
      <w:r w:rsidRPr="00261E70">
        <w:rPr>
          <w:color w:val="000000"/>
          <w:sz w:val="24"/>
        </w:rPr>
        <w:t xml:space="preserve">Iokmeàm con i suoi pascoli, Bet-Oron con i suoi pascoli, </w:t>
      </w:r>
      <w:r w:rsidRPr="00261E70">
        <w:rPr>
          <w:color w:val="000000"/>
          <w:position w:val="6"/>
          <w:vertAlign w:val="superscript"/>
        </w:rPr>
        <w:t>54</w:t>
      </w:r>
      <w:r w:rsidRPr="00261E70">
        <w:rPr>
          <w:color w:val="000000"/>
          <w:sz w:val="24"/>
        </w:rPr>
        <w:t xml:space="preserve">Àialon con i suoi pascoli, Gat-Rimmon con i suoi pascoli </w:t>
      </w:r>
      <w:r w:rsidRPr="00261E70">
        <w:rPr>
          <w:color w:val="000000"/>
          <w:position w:val="6"/>
          <w:vertAlign w:val="superscript"/>
        </w:rPr>
        <w:t>55</w:t>
      </w:r>
      <w:r w:rsidRPr="00261E70">
        <w:rPr>
          <w:color w:val="000000"/>
          <w:sz w:val="24"/>
        </w:rPr>
        <w:t>e, dalla metà della tribù di Manasse, Aner con i suoi pascoli, Bileàm con i suoi pascoli. Queste città erano per la famiglia degli altri figli di Keat.</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56</w:t>
      </w:r>
      <w:r w:rsidRPr="00261E70">
        <w:rPr>
          <w:color w:val="000000"/>
          <w:sz w:val="24"/>
        </w:rPr>
        <w:t xml:space="preserve">Ai figli di Ghersom, secondo le loro famiglie, assegnarono in sorte dalla metà della tribù di Manasse: Golan in Basan con i suoi pascoli e Astaròt con i suoi pascoli; </w:t>
      </w:r>
      <w:r w:rsidRPr="00261E70">
        <w:rPr>
          <w:color w:val="000000"/>
          <w:position w:val="6"/>
          <w:vertAlign w:val="superscript"/>
        </w:rPr>
        <w:t>57</w:t>
      </w:r>
      <w:r w:rsidRPr="00261E70">
        <w:rPr>
          <w:color w:val="000000"/>
          <w:sz w:val="24"/>
        </w:rPr>
        <w:t xml:space="preserve">dalla tribù di Ìssacar: Kedes con i suoi pascoli, Daberàt con i suoi pascoli, </w:t>
      </w:r>
      <w:r w:rsidRPr="00261E70">
        <w:rPr>
          <w:color w:val="000000"/>
          <w:position w:val="6"/>
          <w:vertAlign w:val="superscript"/>
        </w:rPr>
        <w:t>58</w:t>
      </w:r>
      <w:r w:rsidRPr="00261E70">
        <w:rPr>
          <w:color w:val="000000"/>
          <w:sz w:val="24"/>
        </w:rPr>
        <w:t xml:space="preserve">Ramot con i suoi pascoli e Anem con i suoi pascoli; </w:t>
      </w:r>
      <w:r w:rsidRPr="00261E70">
        <w:rPr>
          <w:color w:val="000000"/>
          <w:position w:val="6"/>
          <w:vertAlign w:val="superscript"/>
        </w:rPr>
        <w:t>59</w:t>
      </w:r>
      <w:r w:rsidRPr="00261E70">
        <w:rPr>
          <w:color w:val="000000"/>
          <w:sz w:val="24"/>
        </w:rPr>
        <w:t xml:space="preserve">dalla tribù di Aser: Masal con i suoi pascoli, Abdon con i suoi pascoli, </w:t>
      </w:r>
      <w:r w:rsidRPr="00261E70">
        <w:rPr>
          <w:color w:val="000000"/>
          <w:position w:val="6"/>
          <w:vertAlign w:val="superscript"/>
        </w:rPr>
        <w:t>60</w:t>
      </w:r>
      <w:r w:rsidRPr="00261E70">
        <w:rPr>
          <w:color w:val="000000"/>
          <w:sz w:val="24"/>
        </w:rPr>
        <w:t xml:space="preserve">Cukok con i suoi pascoli e Recob con i suoi pascoli; </w:t>
      </w:r>
      <w:r w:rsidRPr="00261E70">
        <w:rPr>
          <w:color w:val="000000"/>
          <w:position w:val="6"/>
          <w:vertAlign w:val="superscript"/>
        </w:rPr>
        <w:t>61</w:t>
      </w:r>
      <w:r w:rsidRPr="00261E70">
        <w:rPr>
          <w:color w:val="000000"/>
          <w:sz w:val="24"/>
        </w:rPr>
        <w:t>dalla tribù di Nèftali: Kedes di Galilea con i suoi pascoli, Cammon con i suoi pascoli e Kiriatàim con i suoi pascoli.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62</w:t>
      </w:r>
      <w:r w:rsidRPr="00261E70">
        <w:rPr>
          <w:color w:val="000000"/>
          <w:sz w:val="24"/>
        </w:rPr>
        <w:t xml:space="preserve">Agli altri figli di Merarì dalla tribù di Zàbulon furono assegnate: Rimmon con i suoi pascoli e Tabor con i suoi pascoli; </w:t>
      </w:r>
      <w:r w:rsidRPr="00261E70">
        <w:rPr>
          <w:color w:val="000000"/>
          <w:position w:val="6"/>
          <w:vertAlign w:val="superscript"/>
        </w:rPr>
        <w:t>63</w:t>
      </w:r>
      <w:r w:rsidRPr="00261E70">
        <w:rPr>
          <w:color w:val="000000"/>
          <w:sz w:val="24"/>
        </w:rPr>
        <w:t xml:space="preserve">oltre il Giordano di Gerico, a oriente del Giordano, dalla tribù di Ruben: Beser nel deserto con i suoi pascoli, Iaas con i suoi pascoli, </w:t>
      </w:r>
      <w:r w:rsidRPr="00261E70">
        <w:rPr>
          <w:color w:val="000000"/>
          <w:position w:val="6"/>
          <w:vertAlign w:val="superscript"/>
        </w:rPr>
        <w:t>64</w:t>
      </w:r>
      <w:r w:rsidRPr="00261E70">
        <w:rPr>
          <w:color w:val="000000"/>
          <w:sz w:val="24"/>
        </w:rPr>
        <w:t xml:space="preserve">Kedemòt con i suoi pascoli, Mefàat con i suoi pascoli; </w:t>
      </w:r>
      <w:r w:rsidRPr="00261E70">
        <w:rPr>
          <w:color w:val="000000"/>
          <w:position w:val="6"/>
          <w:vertAlign w:val="superscript"/>
        </w:rPr>
        <w:t>65</w:t>
      </w:r>
      <w:r w:rsidRPr="00261E70">
        <w:rPr>
          <w:color w:val="000000"/>
          <w:sz w:val="24"/>
        </w:rPr>
        <w:t xml:space="preserve">dalla tribù di Gad: Ramot in Gàlaad con i suoi pascoli, Macanàim con i suoi pascoli, </w:t>
      </w:r>
      <w:r w:rsidRPr="00261E70">
        <w:rPr>
          <w:color w:val="000000"/>
          <w:position w:val="6"/>
          <w:vertAlign w:val="superscript"/>
        </w:rPr>
        <w:t>66</w:t>
      </w:r>
      <w:r w:rsidRPr="00261E70">
        <w:rPr>
          <w:color w:val="000000"/>
          <w:sz w:val="24"/>
        </w:rPr>
        <w:t>Chesbon con i suoi pascoli e Iazer con i suoi pascoli.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190FE6" w:rsidRPr="00261E70" w:rsidRDefault="00190FE6" w:rsidP="00190FE6">
      <w:pPr>
        <w:pStyle w:val="Titolo1"/>
        <w:jc w:val="center"/>
        <w:rPr>
          <w:rFonts w:ascii="Arial" w:hAnsi="Arial" w:cs="Arial"/>
          <w:bCs/>
          <w:sz w:val="40"/>
          <w:szCs w:val="40"/>
        </w:rPr>
      </w:pPr>
      <w:bookmarkStart w:id="85" w:name="_Toc62155985"/>
      <w:r w:rsidRPr="00261E70">
        <w:rPr>
          <w:rFonts w:ascii="Arial" w:hAnsi="Arial" w:cs="Arial"/>
          <w:bCs/>
          <w:sz w:val="40"/>
          <w:szCs w:val="40"/>
        </w:rPr>
        <w:t>COMMENTO TEOLOGICO DEL TESTO</w:t>
      </w:r>
      <w:bookmarkEnd w:id="85"/>
    </w:p>
    <w:p w:rsidR="00190FE6" w:rsidRPr="00261E70" w:rsidRDefault="00B93459" w:rsidP="00190FE6">
      <w:pPr>
        <w:pStyle w:val="Titolo2"/>
        <w:rPr>
          <w:i w:val="0"/>
          <w:sz w:val="40"/>
          <w:szCs w:val="40"/>
        </w:rPr>
      </w:pPr>
      <w:bookmarkStart w:id="86" w:name="_Toc62155986"/>
      <w:r w:rsidRPr="00261E70">
        <w:rPr>
          <w:i w:val="0"/>
          <w:sz w:val="40"/>
          <w:szCs w:val="40"/>
        </w:rPr>
        <w:t>Discendenza di Levi</w:t>
      </w:r>
      <w:bookmarkEnd w:id="86"/>
    </w:p>
    <w:p w:rsidR="00364D7A" w:rsidRPr="00261E70" w:rsidRDefault="00364D7A" w:rsidP="00364D7A"/>
    <w:p w:rsidR="00364D7A" w:rsidRPr="00261E70" w:rsidRDefault="002D23E2" w:rsidP="002D23E2">
      <w:pPr>
        <w:pStyle w:val="Corpodeltesto2"/>
      </w:pPr>
      <w:r w:rsidRPr="00261E70">
        <w:rPr>
          <w:position w:val="6"/>
          <w:vertAlign w:val="superscript"/>
        </w:rPr>
        <w:t>1</w:t>
      </w:r>
      <w:r w:rsidRPr="00261E70">
        <w:t>Figli di Levi: Ghersom, Keat e Merarì.</w:t>
      </w:r>
    </w:p>
    <w:p w:rsidR="00364D7A" w:rsidRPr="00261E70" w:rsidRDefault="00D31432" w:rsidP="00D31432">
      <w:pPr>
        <w:pStyle w:val="Corpotesto"/>
      </w:pPr>
      <w:r w:rsidRPr="00261E70">
        <w:t>Finora il testo si è occupato della discendenza di Eleàzaro. Ora si occupa di tutta la discendenza di Levi.</w:t>
      </w:r>
    </w:p>
    <w:p w:rsidR="00D31432" w:rsidRPr="00261E70" w:rsidRDefault="00D31432" w:rsidP="00D31432">
      <w:pPr>
        <w:pStyle w:val="Corpotesto"/>
      </w:pPr>
      <w:r w:rsidRPr="00261E70">
        <w:t xml:space="preserve">Figli di Levi: Gherson, Keat e Merari. </w:t>
      </w:r>
    </w:p>
    <w:p w:rsidR="00364D7A" w:rsidRPr="00261E70" w:rsidRDefault="002D23E2" w:rsidP="002D23E2">
      <w:pPr>
        <w:pStyle w:val="Corpodeltesto2"/>
      </w:pPr>
      <w:r w:rsidRPr="00261E70">
        <w:rPr>
          <w:position w:val="6"/>
          <w:vertAlign w:val="superscript"/>
        </w:rPr>
        <w:t>2</w:t>
      </w:r>
      <w:r w:rsidRPr="00261E70">
        <w:t>Questi sono i nomi dei figli di Ghersom: Libnì e Simei.</w:t>
      </w:r>
    </w:p>
    <w:p w:rsidR="00D31432" w:rsidRPr="00261E70" w:rsidRDefault="00D31432" w:rsidP="00D31432">
      <w:pPr>
        <w:pStyle w:val="Corpotesto"/>
      </w:pPr>
      <w:r w:rsidRPr="00261E70">
        <w:t xml:space="preserve">Questi sono i nomi dei figli di Gherson: Libnì e Simei. </w:t>
      </w:r>
    </w:p>
    <w:p w:rsidR="00364D7A" w:rsidRPr="00261E70" w:rsidRDefault="002D23E2" w:rsidP="002D23E2">
      <w:pPr>
        <w:pStyle w:val="Corpodeltesto2"/>
      </w:pPr>
      <w:r w:rsidRPr="00261E70">
        <w:rPr>
          <w:position w:val="6"/>
          <w:vertAlign w:val="superscript"/>
        </w:rPr>
        <w:t>3</w:t>
      </w:r>
      <w:r w:rsidRPr="00261E70">
        <w:t>Figli di Keat: Amram, Isar, Ebron e Uzzièl.</w:t>
      </w:r>
    </w:p>
    <w:p w:rsidR="00364D7A" w:rsidRPr="00261E70" w:rsidRDefault="00D31432" w:rsidP="00D31432">
      <w:pPr>
        <w:pStyle w:val="Corpotesto"/>
      </w:pPr>
      <w:r w:rsidRPr="00261E70">
        <w:t xml:space="preserve">Figli di Keat: Amram, Isar, Ebron e Uzzièl. </w:t>
      </w:r>
    </w:p>
    <w:p w:rsidR="002D23E2" w:rsidRPr="00261E70" w:rsidRDefault="002D23E2" w:rsidP="002D23E2">
      <w:pPr>
        <w:pStyle w:val="Corpodeltesto2"/>
      </w:pPr>
      <w:r w:rsidRPr="00261E70">
        <w:rPr>
          <w:position w:val="6"/>
          <w:vertAlign w:val="superscript"/>
        </w:rPr>
        <w:t>4</w:t>
      </w:r>
      <w:r w:rsidRPr="00261E70">
        <w:t>Figli di Merarì: Maclì e Musì. Queste sono le famiglie di Levi secondo i loro casati.</w:t>
      </w:r>
    </w:p>
    <w:p w:rsidR="00364D7A" w:rsidRPr="00261E70" w:rsidRDefault="00C43D0F" w:rsidP="00D31432">
      <w:pPr>
        <w:pStyle w:val="Corpotesto"/>
      </w:pPr>
      <w:r w:rsidRPr="00261E70">
        <w:t xml:space="preserve">Figli di Merari: Maclì e Musì. </w:t>
      </w:r>
    </w:p>
    <w:p w:rsidR="00C43D0F" w:rsidRPr="00261E70" w:rsidRDefault="00C43D0F" w:rsidP="00D31432">
      <w:pPr>
        <w:pStyle w:val="Corpotesto"/>
      </w:pPr>
      <w:r w:rsidRPr="00261E70">
        <w:t>Queste sono le famiglie di Levi secondo i loro casati.</w:t>
      </w:r>
    </w:p>
    <w:p w:rsidR="00364D7A" w:rsidRPr="00261E70" w:rsidRDefault="002D23E2" w:rsidP="002D23E2">
      <w:pPr>
        <w:pStyle w:val="Corpodeltesto2"/>
      </w:pPr>
      <w:r w:rsidRPr="00261E70">
        <w:rPr>
          <w:position w:val="6"/>
          <w:vertAlign w:val="superscript"/>
        </w:rPr>
        <w:t>5</w:t>
      </w:r>
      <w:r w:rsidRPr="00261E70">
        <w:t>Ghersom ebbe per figlio Libnì, di cui fu figlio Iacat, di cui fu figlio Zimmà,</w:t>
      </w:r>
    </w:p>
    <w:p w:rsidR="00364D7A" w:rsidRPr="00261E70" w:rsidRDefault="00C43D0F" w:rsidP="00C43D0F">
      <w:pPr>
        <w:pStyle w:val="Corpotesto"/>
      </w:pPr>
      <w:r w:rsidRPr="00261E70">
        <w:t xml:space="preserve">Gherson ha per figlio Libnì, di cui è figlio Iacat, di cui è figlio Zimmà. </w:t>
      </w:r>
    </w:p>
    <w:p w:rsidR="002D23E2" w:rsidRPr="00261E70" w:rsidRDefault="002D23E2" w:rsidP="002D23E2">
      <w:pPr>
        <w:pStyle w:val="Corpodeltesto2"/>
      </w:pPr>
      <w:r w:rsidRPr="00261E70">
        <w:rPr>
          <w:position w:val="6"/>
          <w:vertAlign w:val="superscript"/>
        </w:rPr>
        <w:t>6</w:t>
      </w:r>
      <w:r w:rsidRPr="00261E70">
        <w:t>di cui fu figlio Iòach, di cui fu figlio Iddo, di cui fu figlio Zerach, di cui fu figlio Ieotrài.</w:t>
      </w:r>
    </w:p>
    <w:p w:rsidR="00364D7A" w:rsidRPr="00261E70" w:rsidRDefault="00C43D0F" w:rsidP="00C43D0F">
      <w:pPr>
        <w:pStyle w:val="Corpotesto"/>
      </w:pPr>
      <w:r w:rsidRPr="00261E70">
        <w:t>Di cui è figlio Iòach, di cui è figlio Iddo, di cui è figlio Zerach, di cui è figlio Ieotrài.</w:t>
      </w:r>
    </w:p>
    <w:p w:rsidR="00364D7A" w:rsidRPr="00261E70" w:rsidRDefault="002D23E2" w:rsidP="002D23E2">
      <w:pPr>
        <w:pStyle w:val="Corpodeltesto2"/>
      </w:pPr>
      <w:r w:rsidRPr="00261E70">
        <w:rPr>
          <w:position w:val="6"/>
          <w:vertAlign w:val="superscript"/>
        </w:rPr>
        <w:t>7</w:t>
      </w:r>
      <w:r w:rsidRPr="00261E70">
        <w:t>Figli di Keat: Amminadàb, di cui fu figlio Core, di cui fu figlio Assir,</w:t>
      </w:r>
    </w:p>
    <w:p w:rsidR="00364D7A" w:rsidRPr="00261E70" w:rsidRDefault="00600CC7" w:rsidP="00600CC7">
      <w:pPr>
        <w:pStyle w:val="Corpotesto"/>
      </w:pPr>
      <w:r w:rsidRPr="00261E70">
        <w:t xml:space="preserve">Figli di Keat: Amminadàb, di cui è figlio Core, di cui è figlio Assir. </w:t>
      </w:r>
    </w:p>
    <w:p w:rsidR="00364D7A" w:rsidRPr="00261E70" w:rsidRDefault="002D23E2" w:rsidP="002D23E2">
      <w:pPr>
        <w:pStyle w:val="Corpodeltesto2"/>
      </w:pPr>
      <w:r w:rsidRPr="00261E70">
        <w:rPr>
          <w:position w:val="6"/>
          <w:vertAlign w:val="superscript"/>
        </w:rPr>
        <w:t>8</w:t>
      </w:r>
      <w:r w:rsidRPr="00261E70">
        <w:t>di cui fu figlio Elkanà, di cui fu figlio Abiasàf, di cui fu figlio Assir,</w:t>
      </w:r>
    </w:p>
    <w:p w:rsidR="00364D7A" w:rsidRPr="00261E70" w:rsidRDefault="00600CC7" w:rsidP="00600CC7">
      <w:pPr>
        <w:pStyle w:val="Corpotesto"/>
      </w:pPr>
      <w:r w:rsidRPr="00261E70">
        <w:t xml:space="preserve">Di cui è figlio Elkanà, di cui è figlio Abiasàf, di cui è figlio Assir. </w:t>
      </w:r>
    </w:p>
    <w:p w:rsidR="00364D7A" w:rsidRPr="00261E70" w:rsidRDefault="002D23E2" w:rsidP="002D23E2">
      <w:pPr>
        <w:pStyle w:val="Corpodeltesto2"/>
      </w:pPr>
      <w:r w:rsidRPr="00261E70">
        <w:rPr>
          <w:position w:val="6"/>
          <w:vertAlign w:val="superscript"/>
        </w:rPr>
        <w:t>9</w:t>
      </w:r>
      <w:r w:rsidRPr="00261E70">
        <w:t>di cui fu figlio Tacat, di cui fu figlio Urièl, di cui fu figlio Ozia, di cui fu figlio Saul.</w:t>
      </w:r>
    </w:p>
    <w:p w:rsidR="00364D7A" w:rsidRPr="00261E70" w:rsidRDefault="00600CC7" w:rsidP="00600CC7">
      <w:pPr>
        <w:pStyle w:val="Corpotesto"/>
      </w:pPr>
      <w:r w:rsidRPr="00261E70">
        <w:t xml:space="preserve">Di cui è figlio Tacat, di cui è figlio Urièl, di cui è figlio Ozia, di cui è figlio Saul. </w:t>
      </w:r>
    </w:p>
    <w:p w:rsidR="00364D7A" w:rsidRPr="00261E70" w:rsidRDefault="002D23E2" w:rsidP="002D23E2">
      <w:pPr>
        <w:pStyle w:val="Corpodeltesto2"/>
      </w:pPr>
      <w:r w:rsidRPr="00261E70">
        <w:rPr>
          <w:position w:val="6"/>
          <w:vertAlign w:val="superscript"/>
        </w:rPr>
        <w:t>10</w:t>
      </w:r>
      <w:r w:rsidRPr="00261E70">
        <w:t>Figli di Elkanà: Amasài e Achimòt,</w:t>
      </w:r>
    </w:p>
    <w:p w:rsidR="00364D7A" w:rsidRPr="00261E70" w:rsidRDefault="00600CC7" w:rsidP="00600CC7">
      <w:pPr>
        <w:pStyle w:val="Corpotesto"/>
      </w:pPr>
      <w:r w:rsidRPr="00261E70">
        <w:t xml:space="preserve">Figli di Elkanà: Amasài e Achimòt. </w:t>
      </w:r>
    </w:p>
    <w:p w:rsidR="00364D7A" w:rsidRPr="00261E70" w:rsidRDefault="002D23E2" w:rsidP="002D23E2">
      <w:pPr>
        <w:pStyle w:val="Corpodeltesto2"/>
      </w:pPr>
      <w:r w:rsidRPr="00261E70">
        <w:rPr>
          <w:position w:val="6"/>
          <w:vertAlign w:val="superscript"/>
        </w:rPr>
        <w:t>11</w:t>
      </w:r>
      <w:r w:rsidRPr="00261E70">
        <w:t>di cui fu figlio Elkanà, di cui fu figlio Sufài, di cui fu figlio Nacat,</w:t>
      </w:r>
    </w:p>
    <w:p w:rsidR="00364D7A" w:rsidRPr="00261E70" w:rsidRDefault="003C3C7C" w:rsidP="003C3C7C">
      <w:pPr>
        <w:pStyle w:val="Corpotesto"/>
      </w:pPr>
      <w:r w:rsidRPr="00261E70">
        <w:t xml:space="preserve">Di cui è figlio Elkanà, di cui è figlio Sufài, di cui è figlio Nacat. </w:t>
      </w:r>
    </w:p>
    <w:p w:rsidR="00364D7A" w:rsidRPr="00261E70" w:rsidRDefault="002D23E2" w:rsidP="002D23E2">
      <w:pPr>
        <w:pStyle w:val="Corpodeltesto2"/>
      </w:pPr>
      <w:r w:rsidRPr="00261E70">
        <w:rPr>
          <w:position w:val="6"/>
          <w:vertAlign w:val="superscript"/>
        </w:rPr>
        <w:t>12</w:t>
      </w:r>
      <w:r w:rsidRPr="00261E70">
        <w:t>di cui fu figlio Eliàb, di cui fu figlio Ierocàm, di cui fu figlio Elkanà.</w:t>
      </w:r>
    </w:p>
    <w:p w:rsidR="003C3C7C" w:rsidRPr="00261E70" w:rsidRDefault="003C3C7C" w:rsidP="003C3C7C">
      <w:pPr>
        <w:pStyle w:val="Corpotesto"/>
      </w:pPr>
      <w:r w:rsidRPr="00261E70">
        <w:t xml:space="preserve">Di cui è figlio Eliàb, di cui è figlio Ierocàm, di cui è figlio Elkanà. </w:t>
      </w:r>
    </w:p>
    <w:p w:rsidR="002D23E2" w:rsidRPr="00261E70" w:rsidRDefault="002D23E2" w:rsidP="002D23E2">
      <w:pPr>
        <w:pStyle w:val="Corpodeltesto2"/>
      </w:pPr>
      <w:r w:rsidRPr="00261E70">
        <w:rPr>
          <w:position w:val="6"/>
          <w:vertAlign w:val="superscript"/>
        </w:rPr>
        <w:t>13</w:t>
      </w:r>
      <w:r w:rsidRPr="00261E70">
        <w:t>Figli di Samuele: Gioele primogenito e Abia secondo.</w:t>
      </w:r>
    </w:p>
    <w:p w:rsidR="00364D7A" w:rsidRPr="00261E70" w:rsidRDefault="003C3C7C" w:rsidP="003C3C7C">
      <w:pPr>
        <w:pStyle w:val="Corpotesto"/>
      </w:pPr>
      <w:r w:rsidRPr="00261E70">
        <w:t>Figli di Samuele: Gioele primogenito e Abia secondo.</w:t>
      </w:r>
    </w:p>
    <w:p w:rsidR="00364D7A" w:rsidRPr="00261E70" w:rsidRDefault="002D23E2" w:rsidP="002D23E2">
      <w:pPr>
        <w:pStyle w:val="Corpodeltesto2"/>
      </w:pPr>
      <w:r w:rsidRPr="00261E70">
        <w:rPr>
          <w:position w:val="6"/>
          <w:vertAlign w:val="superscript"/>
        </w:rPr>
        <w:t>14</w:t>
      </w:r>
      <w:r w:rsidRPr="00261E70">
        <w:t>Figli di Merarì: Maclì, di cui fu figlio Libnì, di cui fu figlio Simei, di cui fu figlio Uzzà,</w:t>
      </w:r>
    </w:p>
    <w:p w:rsidR="00364D7A" w:rsidRPr="00261E70" w:rsidRDefault="003C3C7C" w:rsidP="003C3C7C">
      <w:pPr>
        <w:pStyle w:val="Corpotesto"/>
      </w:pPr>
      <w:r w:rsidRPr="00261E70">
        <w:t>Figli di Merarì: Maclì, di cui fu figlio Libnì, di cui è figlio Simei, di cui è figlio Uzzà.</w:t>
      </w:r>
    </w:p>
    <w:p w:rsidR="002D23E2" w:rsidRPr="00261E70" w:rsidRDefault="002D23E2" w:rsidP="002D23E2">
      <w:pPr>
        <w:pStyle w:val="Corpodeltesto2"/>
      </w:pPr>
      <w:r w:rsidRPr="00261E70">
        <w:rPr>
          <w:position w:val="6"/>
          <w:vertAlign w:val="superscript"/>
        </w:rPr>
        <w:t>15</w:t>
      </w:r>
      <w:r w:rsidRPr="00261E70">
        <w:t>di cui fu figlio Simeà, di cui fu figlio Agghia, di cui fu figlio Asaià.</w:t>
      </w:r>
    </w:p>
    <w:p w:rsidR="00364D7A" w:rsidRPr="00261E70" w:rsidRDefault="003C3C7C" w:rsidP="003C3C7C">
      <w:pPr>
        <w:pStyle w:val="Corpotesto"/>
      </w:pPr>
      <w:r w:rsidRPr="00261E70">
        <w:t xml:space="preserve">Di cui è figlio Simeà, di cui è figlio Agghia, di cui è figlio Asaià. </w:t>
      </w:r>
    </w:p>
    <w:p w:rsidR="003C3C7C" w:rsidRPr="00261E70" w:rsidRDefault="003C3C7C" w:rsidP="003C3C7C">
      <w:pPr>
        <w:pStyle w:val="Corpotesto"/>
      </w:pPr>
    </w:p>
    <w:p w:rsidR="00706797" w:rsidRPr="00261E70" w:rsidRDefault="00706797" w:rsidP="00706797">
      <w:pPr>
        <w:pStyle w:val="Titolo2"/>
        <w:rPr>
          <w:i w:val="0"/>
          <w:sz w:val="40"/>
          <w:szCs w:val="40"/>
        </w:rPr>
      </w:pPr>
      <w:bookmarkStart w:id="87" w:name="_Toc62155987"/>
      <w:r w:rsidRPr="00261E70">
        <w:rPr>
          <w:i w:val="0"/>
          <w:sz w:val="40"/>
          <w:szCs w:val="40"/>
        </w:rPr>
        <w:t>I cantori</w:t>
      </w:r>
      <w:bookmarkEnd w:id="87"/>
    </w:p>
    <w:p w:rsidR="00364D7A" w:rsidRPr="00261E70" w:rsidRDefault="00364D7A" w:rsidP="00364D7A"/>
    <w:p w:rsidR="00364D7A" w:rsidRPr="00261E70" w:rsidRDefault="002D23E2" w:rsidP="002D23E2">
      <w:pPr>
        <w:pStyle w:val="Corpodeltesto2"/>
      </w:pPr>
      <w:r w:rsidRPr="00261E70">
        <w:rPr>
          <w:position w:val="6"/>
          <w:vertAlign w:val="superscript"/>
        </w:rPr>
        <w:t>16</w:t>
      </w:r>
      <w:r w:rsidRPr="00261E70">
        <w:t>Ecco coloro ai quali Davide affidò la direzione del canto nel tempio del Signore, dopo che vi ebbe sede l’arca.</w:t>
      </w:r>
    </w:p>
    <w:p w:rsidR="00364D7A" w:rsidRPr="00261E70" w:rsidRDefault="00C740F4" w:rsidP="00C740F4">
      <w:pPr>
        <w:pStyle w:val="Corpotesto"/>
      </w:pPr>
      <w:r w:rsidRPr="00261E70">
        <w:t>Ecco coloro ai quali Davide affida la direzione del canto nel tempio del Signore, dopo che vi ebbe sede l’arca.</w:t>
      </w:r>
    </w:p>
    <w:p w:rsidR="00C740F4" w:rsidRPr="00261E70" w:rsidRDefault="00C740F4" w:rsidP="00C740F4">
      <w:pPr>
        <w:pStyle w:val="Corpotesto"/>
      </w:pPr>
      <w:r w:rsidRPr="00261E70">
        <w:t xml:space="preserve">Questa è una notizia storica inesatta, dal momento che il tempio non è stato costruito da Davide, bensì da Salomone, suo figlio, dopo la sua morte. </w:t>
      </w:r>
    </w:p>
    <w:p w:rsidR="006219FA" w:rsidRPr="00261E70" w:rsidRDefault="006219FA" w:rsidP="00C740F4">
      <w:pPr>
        <w:pStyle w:val="Corpotesto"/>
      </w:pPr>
      <w:r w:rsidRPr="00261E70">
        <w:t xml:space="preserve">Il versetto seguente dona la verità storica. </w:t>
      </w:r>
    </w:p>
    <w:p w:rsidR="002D23E2" w:rsidRPr="00261E70" w:rsidRDefault="002D23E2" w:rsidP="002D23E2">
      <w:pPr>
        <w:pStyle w:val="Corpodeltesto2"/>
      </w:pPr>
      <w:r w:rsidRPr="00261E70">
        <w:rPr>
          <w:position w:val="6"/>
          <w:vertAlign w:val="superscript"/>
        </w:rPr>
        <w:t>17</w:t>
      </w:r>
      <w:r w:rsidRPr="00261E70">
        <w:t>Essi esercitarono l’ufficio di cantori davanti alla Dimora della tenda del convegno, finché Salomone non costruì il tempio del Signore a Gerusalemme. Nel servizio si attenevano alla regola fissata per loro.</w:t>
      </w:r>
    </w:p>
    <w:p w:rsidR="00364D7A" w:rsidRPr="00261E70" w:rsidRDefault="006219FA" w:rsidP="006219FA">
      <w:pPr>
        <w:pStyle w:val="Corpotesto"/>
      </w:pPr>
      <w:r w:rsidRPr="00261E70">
        <w:t>Essi esercitano l’ufficio di cantori davanti alla Dimora della tenda del convegno, finché Salomone non costruisce il tempio del Signore a Gerusalemme.</w:t>
      </w:r>
    </w:p>
    <w:p w:rsidR="006219FA" w:rsidRPr="00261E70" w:rsidRDefault="00785AB4" w:rsidP="006219FA">
      <w:pPr>
        <w:pStyle w:val="Corpotesto"/>
      </w:pPr>
      <w:r w:rsidRPr="00261E70">
        <w:t xml:space="preserve">Nel servizio si attengono alla regola fissata per loro. Davide fissa le regole ed esse vengono osservate anche per il servizio nel tempio di Gerusalemme. </w:t>
      </w:r>
    </w:p>
    <w:p w:rsidR="00364D7A" w:rsidRPr="00261E70" w:rsidRDefault="002D23E2" w:rsidP="002D23E2">
      <w:pPr>
        <w:pStyle w:val="Corpodeltesto2"/>
      </w:pPr>
      <w:r w:rsidRPr="00261E70">
        <w:rPr>
          <w:position w:val="6"/>
          <w:vertAlign w:val="superscript"/>
        </w:rPr>
        <w:t>18</w:t>
      </w:r>
      <w:r w:rsidRPr="00261E70">
        <w:t>Questi furono gli incaricati e questi i loro figli. Tra i Keatiti: Eman il cantore, figlio di Gioele, figlio di Samuele,</w:t>
      </w:r>
    </w:p>
    <w:p w:rsidR="00364D7A" w:rsidRPr="00261E70" w:rsidRDefault="00785AB4" w:rsidP="00785AB4">
      <w:pPr>
        <w:pStyle w:val="Corpotesto"/>
      </w:pPr>
      <w:r w:rsidRPr="00261E70">
        <w:t>Questi sono gli incarichi e questi sono i loro figli.</w:t>
      </w:r>
    </w:p>
    <w:p w:rsidR="00785AB4" w:rsidRPr="00261E70" w:rsidRDefault="00785AB4" w:rsidP="00785AB4">
      <w:pPr>
        <w:pStyle w:val="Corpotesto"/>
      </w:pPr>
      <w:r w:rsidRPr="00261E70">
        <w:t xml:space="preserve">Tra i Keatiti: Eman il cantore, figlio di Gioele, figlio di Samuele. </w:t>
      </w:r>
    </w:p>
    <w:p w:rsidR="00364D7A" w:rsidRPr="00261E70" w:rsidRDefault="002D23E2" w:rsidP="002D23E2">
      <w:pPr>
        <w:pStyle w:val="Corpodeltesto2"/>
      </w:pPr>
      <w:r w:rsidRPr="00261E70">
        <w:rPr>
          <w:position w:val="6"/>
          <w:vertAlign w:val="superscript"/>
        </w:rPr>
        <w:t>19</w:t>
      </w:r>
      <w:r w:rsidRPr="00261E70">
        <w:t>figlio di Elkanà, figlio di Ierocàm, figlio di Elièl, figlio di Tòach,</w:t>
      </w:r>
    </w:p>
    <w:p w:rsidR="00364D7A" w:rsidRPr="00261E70" w:rsidRDefault="00785AB4" w:rsidP="00785AB4">
      <w:pPr>
        <w:pStyle w:val="Corpotesto"/>
      </w:pPr>
      <w:r w:rsidRPr="00261E70">
        <w:t xml:space="preserve">Figlio di Elkanà, figlio di Ierocàm,  figlio di Elièl, figlio di Tòach. </w:t>
      </w:r>
    </w:p>
    <w:p w:rsidR="00364D7A" w:rsidRPr="00261E70" w:rsidRDefault="002D23E2" w:rsidP="002D23E2">
      <w:pPr>
        <w:pStyle w:val="Corpodeltesto2"/>
      </w:pPr>
      <w:r w:rsidRPr="00261E70">
        <w:rPr>
          <w:position w:val="6"/>
          <w:vertAlign w:val="superscript"/>
        </w:rPr>
        <w:t>20</w:t>
      </w:r>
      <w:r w:rsidRPr="00261E70">
        <w:t>figlio di Suf, figlio di Elkanà, figlio di Macat, figlio di Amasài,</w:t>
      </w:r>
    </w:p>
    <w:p w:rsidR="00364D7A" w:rsidRPr="00261E70" w:rsidRDefault="00785AB4" w:rsidP="00785AB4">
      <w:pPr>
        <w:pStyle w:val="Corpotesto"/>
      </w:pPr>
      <w:r w:rsidRPr="00261E70">
        <w:t xml:space="preserve">Figlio di Suf, figlio di Elkanà, figlio di Macat, figlio di Amasài. </w:t>
      </w:r>
    </w:p>
    <w:p w:rsidR="00364D7A" w:rsidRPr="00261E70" w:rsidRDefault="002D23E2" w:rsidP="002D23E2">
      <w:pPr>
        <w:pStyle w:val="Corpodeltesto2"/>
      </w:pPr>
      <w:r w:rsidRPr="00261E70">
        <w:rPr>
          <w:position w:val="6"/>
          <w:vertAlign w:val="superscript"/>
        </w:rPr>
        <w:t>21</w:t>
      </w:r>
      <w:r w:rsidRPr="00261E70">
        <w:t>figlio di Elkanà, figlio di Gioele, figlio di Azaria, figlio di Sofonia,</w:t>
      </w:r>
    </w:p>
    <w:p w:rsidR="00785AB4" w:rsidRPr="00261E70" w:rsidRDefault="006561D3" w:rsidP="00785AB4">
      <w:pPr>
        <w:pStyle w:val="Corpotesto"/>
      </w:pPr>
      <w:r w:rsidRPr="00261E70">
        <w:t>Figlio di Elkanà, figlio di Gioele, figlio di Azaria, figlio di Sofonia.</w:t>
      </w:r>
    </w:p>
    <w:p w:rsidR="00364D7A" w:rsidRPr="00261E70" w:rsidRDefault="002D23E2" w:rsidP="002D23E2">
      <w:pPr>
        <w:pStyle w:val="Corpodeltesto2"/>
      </w:pPr>
      <w:r w:rsidRPr="00261E70">
        <w:rPr>
          <w:position w:val="6"/>
          <w:vertAlign w:val="superscript"/>
        </w:rPr>
        <w:t>22</w:t>
      </w:r>
      <w:r w:rsidRPr="00261E70">
        <w:t>figlio di Tacat, figlio di Assir, figlio di Abiasàf, figlio di Core,</w:t>
      </w:r>
    </w:p>
    <w:p w:rsidR="00364D7A" w:rsidRPr="00261E70" w:rsidRDefault="006561D3" w:rsidP="006561D3">
      <w:pPr>
        <w:pStyle w:val="Corpotesto"/>
      </w:pPr>
      <w:r w:rsidRPr="00261E70">
        <w:t xml:space="preserve">Figlio di Tacat, figlio di Assir, figlio di Abiasàf, figlio di Core. </w:t>
      </w:r>
    </w:p>
    <w:p w:rsidR="002D23E2" w:rsidRPr="00261E70" w:rsidRDefault="002D23E2" w:rsidP="002D23E2">
      <w:pPr>
        <w:pStyle w:val="Corpodeltesto2"/>
      </w:pPr>
      <w:r w:rsidRPr="00261E70">
        <w:rPr>
          <w:position w:val="6"/>
          <w:vertAlign w:val="superscript"/>
        </w:rPr>
        <w:t>23</w:t>
      </w:r>
      <w:r w:rsidRPr="00261E70">
        <w:t>figlio di Isar, figlio di Keat, figlio di Levi, figlio d’Israele.</w:t>
      </w:r>
    </w:p>
    <w:p w:rsidR="00364D7A" w:rsidRPr="00261E70" w:rsidRDefault="006561D3" w:rsidP="006561D3">
      <w:pPr>
        <w:pStyle w:val="Corpotesto"/>
      </w:pPr>
      <w:r w:rsidRPr="00261E70">
        <w:t xml:space="preserve">Figlio di Isar, figlio di Keat, figlio di Levi, figlio d’Israele. </w:t>
      </w:r>
    </w:p>
    <w:p w:rsidR="00364D7A" w:rsidRPr="00261E70" w:rsidRDefault="002D23E2" w:rsidP="002D23E2">
      <w:pPr>
        <w:pStyle w:val="Corpodeltesto2"/>
      </w:pPr>
      <w:r w:rsidRPr="00261E70">
        <w:rPr>
          <w:position w:val="6"/>
          <w:vertAlign w:val="superscript"/>
        </w:rPr>
        <w:t>24</w:t>
      </w:r>
      <w:r w:rsidRPr="00261E70">
        <w:t>Suo fratello era Asaf, che stava alla sua destra: Asaf, figlio di Berechia, figlio di Simeà,</w:t>
      </w:r>
    </w:p>
    <w:p w:rsidR="00364D7A" w:rsidRPr="00261E70" w:rsidRDefault="006561D3" w:rsidP="006561D3">
      <w:pPr>
        <w:pStyle w:val="Corpotesto"/>
      </w:pPr>
      <w:r w:rsidRPr="00261E70">
        <w:t>Suo fratello era Asaf, che stava alla sua destra.</w:t>
      </w:r>
    </w:p>
    <w:p w:rsidR="006561D3" w:rsidRPr="00261E70" w:rsidRDefault="006561D3" w:rsidP="006561D3">
      <w:pPr>
        <w:pStyle w:val="Corpotesto"/>
      </w:pPr>
      <w:r w:rsidRPr="00261E70">
        <w:t xml:space="preserve">Asaf, figlio di Berechia, figlio di Simeà. </w:t>
      </w:r>
    </w:p>
    <w:p w:rsidR="00364D7A" w:rsidRPr="00261E70" w:rsidRDefault="002D23E2" w:rsidP="002D23E2">
      <w:pPr>
        <w:pStyle w:val="Corpodeltesto2"/>
      </w:pPr>
      <w:r w:rsidRPr="00261E70">
        <w:rPr>
          <w:position w:val="6"/>
          <w:vertAlign w:val="superscript"/>
        </w:rPr>
        <w:t>25</w:t>
      </w:r>
      <w:r w:rsidRPr="00261E70">
        <w:t>figlio di Michele, figlio di Baasea, figlio di Malchia,</w:t>
      </w:r>
    </w:p>
    <w:p w:rsidR="00364D7A" w:rsidRPr="00261E70" w:rsidRDefault="006561D3" w:rsidP="006561D3">
      <w:pPr>
        <w:pStyle w:val="Corpotesto"/>
      </w:pPr>
      <w:r w:rsidRPr="00261E70">
        <w:t>Figlio di Michele, figlio di Baasea, figlio di Malchia.</w:t>
      </w:r>
    </w:p>
    <w:p w:rsidR="00364D7A" w:rsidRPr="00261E70" w:rsidRDefault="002D23E2" w:rsidP="002D23E2">
      <w:pPr>
        <w:pStyle w:val="Corpodeltesto2"/>
      </w:pPr>
      <w:r w:rsidRPr="00261E70">
        <w:rPr>
          <w:position w:val="6"/>
          <w:vertAlign w:val="superscript"/>
        </w:rPr>
        <w:t>26</w:t>
      </w:r>
      <w:r w:rsidRPr="00261E70">
        <w:t>figlio di Etnì, figlio di Zerach, figlio di Adaià,</w:t>
      </w:r>
    </w:p>
    <w:p w:rsidR="00364D7A" w:rsidRPr="00261E70" w:rsidRDefault="006561D3" w:rsidP="006561D3">
      <w:pPr>
        <w:pStyle w:val="Corpotesto"/>
      </w:pPr>
      <w:r w:rsidRPr="00261E70">
        <w:t xml:space="preserve">Figlio di Etnì, figlio di Zerach, figlio di Adaià. </w:t>
      </w:r>
    </w:p>
    <w:p w:rsidR="00364D7A" w:rsidRPr="00261E70" w:rsidRDefault="002D23E2" w:rsidP="002D23E2">
      <w:pPr>
        <w:pStyle w:val="Corpodeltesto2"/>
      </w:pPr>
      <w:r w:rsidRPr="00261E70">
        <w:rPr>
          <w:position w:val="6"/>
          <w:vertAlign w:val="superscript"/>
        </w:rPr>
        <w:t>27</w:t>
      </w:r>
      <w:r w:rsidRPr="00261E70">
        <w:t>figlio di Etan, figlio di Zimmà, figlio di Simei,</w:t>
      </w:r>
    </w:p>
    <w:p w:rsidR="00364D7A" w:rsidRPr="00261E70" w:rsidRDefault="006561D3" w:rsidP="006561D3">
      <w:pPr>
        <w:pStyle w:val="Corpotesto"/>
      </w:pPr>
      <w:r w:rsidRPr="00261E70">
        <w:t>Figlio di Etan, figlio di Zimmà, figlio di Simei.</w:t>
      </w:r>
    </w:p>
    <w:p w:rsidR="002D23E2" w:rsidRPr="00261E70" w:rsidRDefault="002D23E2" w:rsidP="002D23E2">
      <w:pPr>
        <w:pStyle w:val="Corpodeltesto2"/>
      </w:pPr>
      <w:r w:rsidRPr="00261E70">
        <w:rPr>
          <w:position w:val="6"/>
          <w:vertAlign w:val="superscript"/>
        </w:rPr>
        <w:t>28</w:t>
      </w:r>
      <w:r w:rsidRPr="00261E70">
        <w:t>figlio di Iacat, figlio di Ghersom, figlio di Levi.</w:t>
      </w:r>
    </w:p>
    <w:p w:rsidR="00364D7A" w:rsidRPr="00261E70" w:rsidRDefault="006561D3" w:rsidP="006561D3">
      <w:pPr>
        <w:pStyle w:val="Corpotesto"/>
      </w:pPr>
      <w:r w:rsidRPr="00261E70">
        <w:t xml:space="preserve">Figlio di Iacat, figlio di Gherson, figlio di Levi. </w:t>
      </w:r>
    </w:p>
    <w:p w:rsidR="00364D7A" w:rsidRPr="00261E70" w:rsidRDefault="002D23E2" w:rsidP="002D23E2">
      <w:pPr>
        <w:pStyle w:val="Corpodeltesto2"/>
      </w:pPr>
      <w:r w:rsidRPr="00261E70">
        <w:rPr>
          <w:position w:val="6"/>
          <w:vertAlign w:val="superscript"/>
        </w:rPr>
        <w:t>29</w:t>
      </w:r>
      <w:r w:rsidRPr="00261E70">
        <w:t>I figli di Merarì, loro fratelli, che stavano alla sinistra, erano Etan, figlio di Kisì, figlio di Abdì, figlio di Malluc,</w:t>
      </w:r>
    </w:p>
    <w:p w:rsidR="00364D7A" w:rsidRPr="00261E70" w:rsidRDefault="006561D3" w:rsidP="006561D3">
      <w:pPr>
        <w:pStyle w:val="Corpotesto"/>
      </w:pPr>
      <w:r w:rsidRPr="00261E70">
        <w:t>I figli di Merarì, loro fratelli, che stavano alla sinistra, erano Etan, figlio di Kisì, figlio Abdì, figlio di Malluc.</w:t>
      </w:r>
    </w:p>
    <w:p w:rsidR="00364D7A" w:rsidRPr="00261E70" w:rsidRDefault="002D23E2" w:rsidP="002D23E2">
      <w:pPr>
        <w:pStyle w:val="Corpodeltesto2"/>
      </w:pPr>
      <w:r w:rsidRPr="00261E70">
        <w:rPr>
          <w:position w:val="6"/>
          <w:vertAlign w:val="superscript"/>
        </w:rPr>
        <w:t>30</w:t>
      </w:r>
      <w:r w:rsidRPr="00261E70">
        <w:t>figlio di Casabia, figlio di Amasia, figlio di Chelkia,</w:t>
      </w:r>
    </w:p>
    <w:p w:rsidR="00364D7A" w:rsidRPr="00261E70" w:rsidRDefault="006561D3" w:rsidP="006561D3">
      <w:pPr>
        <w:pStyle w:val="Corpotesto"/>
      </w:pPr>
      <w:r w:rsidRPr="00261E70">
        <w:t xml:space="preserve">Figlio di Casabia, figlio di </w:t>
      </w:r>
      <w:r w:rsidR="00967E2C" w:rsidRPr="00261E70">
        <w:t>Amasia</w:t>
      </w:r>
      <w:r w:rsidRPr="00261E70">
        <w:t>, figlio di Chelkia.</w:t>
      </w:r>
    </w:p>
    <w:p w:rsidR="00364D7A" w:rsidRPr="00261E70" w:rsidRDefault="002D23E2" w:rsidP="002D23E2">
      <w:pPr>
        <w:pStyle w:val="Corpodeltesto2"/>
      </w:pPr>
      <w:r w:rsidRPr="00261E70">
        <w:rPr>
          <w:position w:val="6"/>
          <w:vertAlign w:val="superscript"/>
        </w:rPr>
        <w:t>31</w:t>
      </w:r>
      <w:r w:rsidRPr="00261E70">
        <w:t>figlio di Amsì, figlio di Banì, figlio di Semer,</w:t>
      </w:r>
    </w:p>
    <w:p w:rsidR="00364D7A" w:rsidRPr="00261E70" w:rsidRDefault="006561D3" w:rsidP="006561D3">
      <w:pPr>
        <w:pStyle w:val="Corpotesto"/>
      </w:pPr>
      <w:r w:rsidRPr="00261E70">
        <w:t>Figlio di Amsì, figlio di Banì, figlio di Semer.</w:t>
      </w:r>
    </w:p>
    <w:p w:rsidR="002D23E2" w:rsidRPr="00261E70" w:rsidRDefault="002D23E2" w:rsidP="002D23E2">
      <w:pPr>
        <w:pStyle w:val="Corpodeltesto2"/>
      </w:pPr>
      <w:r w:rsidRPr="00261E70">
        <w:rPr>
          <w:position w:val="6"/>
          <w:vertAlign w:val="superscript"/>
        </w:rPr>
        <w:t>32</w:t>
      </w:r>
      <w:r w:rsidRPr="00261E70">
        <w:t>figlio di Maclì, figlio di Musì, figlio di Merarì, figlio di Levi.</w:t>
      </w:r>
    </w:p>
    <w:p w:rsidR="00706797" w:rsidRPr="00261E70" w:rsidRDefault="006561D3" w:rsidP="006561D3">
      <w:pPr>
        <w:pStyle w:val="Corpotesto"/>
      </w:pPr>
      <w:r w:rsidRPr="00261E70">
        <w:t xml:space="preserve">Figlio di Maclì, figlio di Musì, figlio di Merarì, figlio di Levi. </w:t>
      </w:r>
    </w:p>
    <w:p w:rsidR="006561D3" w:rsidRPr="00261E70" w:rsidRDefault="006561D3" w:rsidP="006561D3">
      <w:pPr>
        <w:pStyle w:val="Corpotesto"/>
      </w:pPr>
    </w:p>
    <w:p w:rsidR="00706797" w:rsidRPr="00261E70" w:rsidRDefault="00706797" w:rsidP="00706797">
      <w:pPr>
        <w:pStyle w:val="Titolo2"/>
        <w:rPr>
          <w:i w:val="0"/>
          <w:sz w:val="40"/>
          <w:szCs w:val="40"/>
        </w:rPr>
      </w:pPr>
      <w:bookmarkStart w:id="88" w:name="_Toc62155988"/>
      <w:r w:rsidRPr="00261E70">
        <w:rPr>
          <w:i w:val="0"/>
          <w:sz w:val="40"/>
          <w:szCs w:val="40"/>
        </w:rPr>
        <w:t>Gli altri leviti</w:t>
      </w:r>
      <w:bookmarkEnd w:id="88"/>
    </w:p>
    <w:p w:rsidR="00364D7A" w:rsidRPr="00261E70" w:rsidRDefault="00364D7A" w:rsidP="00364D7A"/>
    <w:p w:rsidR="00364D7A" w:rsidRPr="00261E70" w:rsidRDefault="002D23E2" w:rsidP="002D23E2">
      <w:pPr>
        <w:pStyle w:val="Corpodeltesto2"/>
      </w:pPr>
      <w:r w:rsidRPr="00261E70">
        <w:rPr>
          <w:position w:val="6"/>
          <w:vertAlign w:val="superscript"/>
        </w:rPr>
        <w:t>33</w:t>
      </w:r>
      <w:r w:rsidRPr="00261E70">
        <w:t>I loro fratelli leviti erano addetti a ogni servizio della Dimora nel tempio di Dio.</w:t>
      </w:r>
    </w:p>
    <w:p w:rsidR="00364D7A" w:rsidRPr="00261E70" w:rsidRDefault="006561D3" w:rsidP="006561D3">
      <w:pPr>
        <w:pStyle w:val="Corpotesto"/>
      </w:pPr>
      <w:r w:rsidRPr="00261E70">
        <w:t xml:space="preserve">I loro fratelli leviti erano addetti a ogni servizio della Dimora nel tempio di Dio. </w:t>
      </w:r>
    </w:p>
    <w:p w:rsidR="002D23E2" w:rsidRPr="00261E70" w:rsidRDefault="002D23E2" w:rsidP="002D23E2">
      <w:pPr>
        <w:pStyle w:val="Corpodeltesto2"/>
      </w:pPr>
      <w:r w:rsidRPr="00261E70">
        <w:rPr>
          <w:position w:val="6"/>
          <w:vertAlign w:val="superscript"/>
        </w:rPr>
        <w:t>34</w:t>
      </w:r>
      <w:r w:rsidRPr="00261E70">
        <w:t>Aronne e i suoi figli bruciavano le offerte sull’altare dell’olocausto e sull’altare dell’incenso, curavano tutto il servizio nel Santo dei Santi e compivano il rito espiatorio per Israele, secondo quanto aveva comandato Mosè, servo di Dio.</w:t>
      </w:r>
    </w:p>
    <w:p w:rsidR="00364D7A" w:rsidRPr="00261E70" w:rsidRDefault="006561D3" w:rsidP="006561D3">
      <w:pPr>
        <w:pStyle w:val="Corpotesto"/>
      </w:pPr>
      <w:r w:rsidRPr="00261E70">
        <w:t>Aronne e i suoi figli br</w:t>
      </w:r>
      <w:r w:rsidR="00967E2C">
        <w:t>u</w:t>
      </w:r>
      <w:r w:rsidRPr="00261E70">
        <w:t>ciavano le offerte sull’altare dell’olocausto e sull’altare dell’incenso.</w:t>
      </w:r>
    </w:p>
    <w:p w:rsidR="006561D3" w:rsidRPr="00261E70" w:rsidRDefault="006561D3" w:rsidP="006561D3">
      <w:pPr>
        <w:pStyle w:val="Corpotesto"/>
      </w:pPr>
      <w:r w:rsidRPr="00261E70">
        <w:t xml:space="preserve">Curavano tutto il servizio nel Santo dei Santi e compivano il rito espiatorio per Israele, secondo quanto aveva comandato Mosè, servo di Dio. </w:t>
      </w:r>
    </w:p>
    <w:p w:rsidR="006561D3" w:rsidRPr="00261E70" w:rsidRDefault="006561D3" w:rsidP="006561D3">
      <w:pPr>
        <w:pStyle w:val="Corpotesto"/>
      </w:pPr>
      <w:r w:rsidRPr="00261E70">
        <w:t xml:space="preserve">Per comprendere tutto il servizio di sacerdoti e leviti nel tempio del Signore è sufficiente leggere la prima parte del Libro del Levitico. </w:t>
      </w:r>
    </w:p>
    <w:p w:rsidR="00364D7A" w:rsidRPr="00261E70" w:rsidRDefault="002D23E2" w:rsidP="002D23E2">
      <w:pPr>
        <w:pStyle w:val="Corpodeltesto2"/>
      </w:pPr>
      <w:r w:rsidRPr="00261E70">
        <w:rPr>
          <w:position w:val="6"/>
          <w:vertAlign w:val="superscript"/>
        </w:rPr>
        <w:t>35</w:t>
      </w:r>
      <w:r w:rsidRPr="00261E70">
        <w:t>Questi sono i figli di Aronne: Eleàzaro, di cui fu figlio Fineès, di cui fu figlio Abisùa,</w:t>
      </w:r>
    </w:p>
    <w:p w:rsidR="00364D7A" w:rsidRPr="00261E70" w:rsidRDefault="006561D3" w:rsidP="006561D3">
      <w:pPr>
        <w:pStyle w:val="Corpotesto"/>
      </w:pPr>
      <w:r w:rsidRPr="00261E70">
        <w:t>Questi sono i figli di Aronne:</w:t>
      </w:r>
    </w:p>
    <w:p w:rsidR="006561D3" w:rsidRPr="00261E70" w:rsidRDefault="006561D3" w:rsidP="006561D3">
      <w:pPr>
        <w:pStyle w:val="Corpotesto"/>
      </w:pPr>
      <w:r w:rsidRPr="00261E70">
        <w:t>Eleàzaro, di cui è figlio Fineès, di cui è figlio Abisùa.</w:t>
      </w:r>
    </w:p>
    <w:p w:rsidR="00364D7A" w:rsidRPr="00261E70" w:rsidRDefault="002D23E2" w:rsidP="002D23E2">
      <w:pPr>
        <w:pStyle w:val="Corpodeltesto2"/>
      </w:pPr>
      <w:r w:rsidRPr="00261E70">
        <w:rPr>
          <w:position w:val="6"/>
          <w:vertAlign w:val="superscript"/>
        </w:rPr>
        <w:t>36</w:t>
      </w:r>
      <w:r w:rsidRPr="00261E70">
        <w:t>di cui fu figlio Bukkì, di cui fu figlio Uzzì, di cui fu figlio Zerachia,</w:t>
      </w:r>
    </w:p>
    <w:p w:rsidR="00364D7A" w:rsidRPr="00261E70" w:rsidRDefault="006561D3" w:rsidP="006561D3">
      <w:pPr>
        <w:pStyle w:val="Corpotesto"/>
      </w:pPr>
      <w:r w:rsidRPr="00261E70">
        <w:t>Di cui è figlio Bukkì, di cui è figlio Uzzì, di cui è figlio Zerachia.</w:t>
      </w:r>
    </w:p>
    <w:p w:rsidR="00364D7A" w:rsidRPr="00261E70" w:rsidRDefault="002D23E2" w:rsidP="002D23E2">
      <w:pPr>
        <w:pStyle w:val="Corpodeltesto2"/>
      </w:pPr>
      <w:r w:rsidRPr="00261E70">
        <w:rPr>
          <w:position w:val="6"/>
          <w:vertAlign w:val="superscript"/>
        </w:rPr>
        <w:t>37</w:t>
      </w:r>
      <w:r w:rsidRPr="00261E70">
        <w:t>di cui fu figlio Meraiòt, di cui fu figlio Amaria, di cui fu figlio Achitùb,</w:t>
      </w:r>
    </w:p>
    <w:p w:rsidR="00364D7A" w:rsidRPr="00261E70" w:rsidRDefault="006561D3" w:rsidP="006561D3">
      <w:pPr>
        <w:pStyle w:val="Corpotesto"/>
      </w:pPr>
      <w:r w:rsidRPr="00261E70">
        <w:t>Di cui è figlio Meraiòt, di cui è figlio Amar</w:t>
      </w:r>
      <w:r w:rsidR="00E468F4" w:rsidRPr="00261E70">
        <w:t>i</w:t>
      </w:r>
      <w:r w:rsidRPr="00261E70">
        <w:t xml:space="preserve">a, di cui </w:t>
      </w:r>
      <w:r w:rsidR="00E468F4" w:rsidRPr="00261E70">
        <w:t>è figlio Achitùb.</w:t>
      </w:r>
    </w:p>
    <w:p w:rsidR="002D23E2" w:rsidRPr="00261E70" w:rsidRDefault="002D23E2" w:rsidP="002D23E2">
      <w:pPr>
        <w:pStyle w:val="Corpodeltesto2"/>
      </w:pPr>
      <w:r w:rsidRPr="00261E70">
        <w:rPr>
          <w:position w:val="6"/>
          <w:vertAlign w:val="superscript"/>
        </w:rPr>
        <w:t>38</w:t>
      </w:r>
      <w:r w:rsidRPr="00261E70">
        <w:t>di cui fu figlio Sadoc, di cui fu figlio Achimàas.</w:t>
      </w:r>
    </w:p>
    <w:p w:rsidR="00706797" w:rsidRPr="00261E70" w:rsidRDefault="00E468F4" w:rsidP="00E468F4">
      <w:pPr>
        <w:pStyle w:val="Corpotesto"/>
      </w:pPr>
      <w:r w:rsidRPr="00261E70">
        <w:t>Di cui è figlio Sadoc, di cui è figlio Achimàas.</w:t>
      </w:r>
    </w:p>
    <w:p w:rsidR="00E468F4" w:rsidRPr="00261E70" w:rsidRDefault="00E468F4" w:rsidP="00E468F4">
      <w:pPr>
        <w:pStyle w:val="Corpotesto"/>
      </w:pPr>
    </w:p>
    <w:p w:rsidR="00706797" w:rsidRPr="00261E70" w:rsidRDefault="00706797" w:rsidP="00706797">
      <w:pPr>
        <w:pStyle w:val="Titolo2"/>
        <w:rPr>
          <w:i w:val="0"/>
          <w:sz w:val="40"/>
          <w:szCs w:val="40"/>
        </w:rPr>
      </w:pPr>
      <w:bookmarkStart w:id="89" w:name="_Toc62155989"/>
      <w:r w:rsidRPr="00261E70">
        <w:rPr>
          <w:i w:val="0"/>
          <w:sz w:val="40"/>
          <w:szCs w:val="40"/>
        </w:rPr>
        <w:t>Residenze dei figli di Aronne</w:t>
      </w:r>
      <w:bookmarkEnd w:id="89"/>
    </w:p>
    <w:p w:rsidR="00364D7A" w:rsidRPr="00261E70" w:rsidRDefault="00364D7A" w:rsidP="00364D7A"/>
    <w:p w:rsidR="00364D7A" w:rsidRPr="00261E70" w:rsidRDefault="002D23E2" w:rsidP="002D23E2">
      <w:pPr>
        <w:pStyle w:val="Corpodeltesto2"/>
      </w:pPr>
      <w:r w:rsidRPr="00261E70">
        <w:rPr>
          <w:position w:val="6"/>
          <w:vertAlign w:val="superscript"/>
        </w:rPr>
        <w:t>39</w:t>
      </w:r>
      <w:r w:rsidRPr="00261E70">
        <w:t>Queste sono le loro residenze, secondo i loro attendamenti nei rispettivi territori. Ai figli di Aronne della famiglia dei Keatiti, che furono sorteggiati per primi,</w:t>
      </w:r>
    </w:p>
    <w:p w:rsidR="00364D7A" w:rsidRPr="00261E70" w:rsidRDefault="00E468F4" w:rsidP="00E468F4">
      <w:pPr>
        <w:pStyle w:val="Corpotesto"/>
      </w:pPr>
      <w:r w:rsidRPr="00261E70">
        <w:t>Le città dei Leviti erano su tutta la terra di Canaan.</w:t>
      </w:r>
    </w:p>
    <w:p w:rsidR="00E468F4" w:rsidRPr="00261E70" w:rsidRDefault="00E468F4" w:rsidP="00E468F4">
      <w:pPr>
        <w:pStyle w:val="Corpotesto"/>
      </w:pPr>
      <w:r w:rsidRPr="00261E70">
        <w:t>Queste sono le loro residenze, secondo i loro attendamenti nei rispettivi territori.</w:t>
      </w:r>
    </w:p>
    <w:p w:rsidR="00E468F4" w:rsidRPr="00261E70" w:rsidRDefault="00E468F4" w:rsidP="00E468F4">
      <w:pPr>
        <w:pStyle w:val="Corpotesto"/>
      </w:pPr>
      <w:r w:rsidRPr="00261E70">
        <w:t>Ai figli di Aronne della famiglia dei Keatiti, che furono sorteggiati per primi:</w:t>
      </w:r>
    </w:p>
    <w:p w:rsidR="00364D7A" w:rsidRPr="00261E70" w:rsidRDefault="002D23E2" w:rsidP="002D23E2">
      <w:pPr>
        <w:pStyle w:val="Corpodeltesto2"/>
      </w:pPr>
      <w:r w:rsidRPr="00261E70">
        <w:rPr>
          <w:position w:val="6"/>
          <w:vertAlign w:val="superscript"/>
        </w:rPr>
        <w:t>40</w:t>
      </w:r>
      <w:r w:rsidRPr="00261E70">
        <w:t>fu assegnata Ebron, nel territorio di Giuda, con i suoi pascoli vicini,</w:t>
      </w:r>
    </w:p>
    <w:p w:rsidR="00364D7A" w:rsidRPr="00261E70" w:rsidRDefault="00E468F4" w:rsidP="00E468F4">
      <w:pPr>
        <w:pStyle w:val="Corpotesto"/>
      </w:pPr>
      <w:r w:rsidRPr="00261E70">
        <w:t>Fu assegnata Ebron, nel territorio di Giuda, con i suoi pascoli vicini.</w:t>
      </w:r>
    </w:p>
    <w:p w:rsidR="00364D7A" w:rsidRPr="00261E70" w:rsidRDefault="002D23E2" w:rsidP="002D23E2">
      <w:pPr>
        <w:pStyle w:val="Corpodeltesto2"/>
      </w:pPr>
      <w:r w:rsidRPr="00261E70">
        <w:rPr>
          <w:position w:val="6"/>
          <w:vertAlign w:val="superscript"/>
        </w:rPr>
        <w:t>41</w:t>
      </w:r>
      <w:r w:rsidRPr="00261E70">
        <w:t>ma i terreni della città e i suoi villaggi furono assegnati a Caleb, figlio di Iefunnè.</w:t>
      </w:r>
    </w:p>
    <w:p w:rsidR="00364D7A" w:rsidRPr="00261E70" w:rsidRDefault="00E468F4" w:rsidP="00E468F4">
      <w:pPr>
        <w:pStyle w:val="Corpotesto"/>
      </w:pPr>
      <w:r w:rsidRPr="00261E70">
        <w:t xml:space="preserve">Ma i terreni della città e i suoi villaggi furono assegnati a Caleb, figlio di Iefunnè. </w:t>
      </w:r>
    </w:p>
    <w:p w:rsidR="00364D7A" w:rsidRPr="00261E70" w:rsidRDefault="002D23E2" w:rsidP="002D23E2">
      <w:pPr>
        <w:pStyle w:val="Corpodeltesto2"/>
      </w:pPr>
      <w:r w:rsidRPr="00261E70">
        <w:rPr>
          <w:position w:val="6"/>
          <w:vertAlign w:val="superscript"/>
        </w:rPr>
        <w:t>42</w:t>
      </w:r>
      <w:r w:rsidRPr="00261E70">
        <w:t>Ai figli di Aronne furono assegnate come città di asilo Ebron, Libna con i suoi pascoli, Iattir, Estemòa con i suoi pascoli,</w:t>
      </w:r>
    </w:p>
    <w:p w:rsidR="00364D7A" w:rsidRPr="00261E70" w:rsidRDefault="00E468F4" w:rsidP="00E468F4">
      <w:pPr>
        <w:pStyle w:val="Corpotesto"/>
      </w:pPr>
      <w:r w:rsidRPr="00261E70">
        <w:t xml:space="preserve">Ai figli di Aronne furono assegnate come città di asilo Ebron, Libna con i suoi pascoli, Iattir, Estemòa con i suoi pascoli. </w:t>
      </w:r>
    </w:p>
    <w:p w:rsidR="00364D7A" w:rsidRPr="00261E70" w:rsidRDefault="002D23E2" w:rsidP="002D23E2">
      <w:pPr>
        <w:pStyle w:val="Corpodeltesto2"/>
      </w:pPr>
      <w:r w:rsidRPr="00261E70">
        <w:rPr>
          <w:position w:val="6"/>
          <w:vertAlign w:val="superscript"/>
        </w:rPr>
        <w:t>43</w:t>
      </w:r>
      <w:r w:rsidRPr="00261E70">
        <w:t>Chilez con i suoi pascoli, Debir con i suoi pascoli,</w:t>
      </w:r>
    </w:p>
    <w:p w:rsidR="00364D7A" w:rsidRPr="00261E70" w:rsidRDefault="00E468F4" w:rsidP="00E468F4">
      <w:pPr>
        <w:pStyle w:val="Corpotesto"/>
      </w:pPr>
      <w:r w:rsidRPr="00261E70">
        <w:t>Chilez con i suoi pascoli, Debir con i suoi pascoli.</w:t>
      </w:r>
    </w:p>
    <w:p w:rsidR="00364D7A" w:rsidRPr="00261E70" w:rsidRDefault="002D23E2" w:rsidP="002D23E2">
      <w:pPr>
        <w:pStyle w:val="Corpodeltesto2"/>
      </w:pPr>
      <w:r w:rsidRPr="00261E70">
        <w:rPr>
          <w:position w:val="6"/>
          <w:vertAlign w:val="superscript"/>
        </w:rPr>
        <w:t>44</w:t>
      </w:r>
      <w:r w:rsidRPr="00261E70">
        <w:t>Asan con i suoi pascoli, Bet-Semes con i suoi pascoli</w:t>
      </w:r>
    </w:p>
    <w:p w:rsidR="00364D7A" w:rsidRPr="00261E70" w:rsidRDefault="00E468F4" w:rsidP="00E468F4">
      <w:pPr>
        <w:pStyle w:val="Corpotesto"/>
      </w:pPr>
      <w:r w:rsidRPr="00261E70">
        <w:t>Asan con i suoi pascoli, Bet-Semes con i suoi pascoli.</w:t>
      </w:r>
    </w:p>
    <w:p w:rsidR="002D23E2" w:rsidRPr="00261E70" w:rsidRDefault="002D23E2" w:rsidP="002D23E2">
      <w:pPr>
        <w:pStyle w:val="Corpodeltesto2"/>
      </w:pPr>
      <w:r w:rsidRPr="00261E70">
        <w:rPr>
          <w:position w:val="6"/>
          <w:vertAlign w:val="superscript"/>
        </w:rPr>
        <w:t>45</w:t>
      </w:r>
      <w:r w:rsidRPr="00261E70">
        <w:t>e, nella tribù di Beniamino, Gheba con i suoi pascoli, Alèmet con i suoi pascoli, Anatòt con i suoi pascoli. Totale: tredici città con i loro pascoli.</w:t>
      </w:r>
    </w:p>
    <w:p w:rsidR="00364D7A" w:rsidRPr="00261E70" w:rsidRDefault="00E468F4" w:rsidP="00E468F4">
      <w:pPr>
        <w:pStyle w:val="Corpotesto"/>
      </w:pPr>
      <w:r w:rsidRPr="00261E70">
        <w:t>E, nella tribù di Beniamino, Gheba con i suoi pascoli, Alèmet con i suoi pascoli, Anatòt con i suoi pascoli.</w:t>
      </w:r>
    </w:p>
    <w:p w:rsidR="00E468F4" w:rsidRPr="00261E70" w:rsidRDefault="00E468F4" w:rsidP="00E468F4">
      <w:pPr>
        <w:pStyle w:val="Corpotesto"/>
      </w:pPr>
      <w:r w:rsidRPr="00261E70">
        <w:t>Totale: tredici città con i loro pascoli.</w:t>
      </w:r>
    </w:p>
    <w:p w:rsidR="00E468F4" w:rsidRPr="00261E70" w:rsidRDefault="00E468F4" w:rsidP="00E468F4">
      <w:pPr>
        <w:pStyle w:val="Corpotesto"/>
      </w:pPr>
    </w:p>
    <w:p w:rsidR="00706797" w:rsidRPr="00261E70" w:rsidRDefault="00706797" w:rsidP="00706797">
      <w:pPr>
        <w:pStyle w:val="Titolo2"/>
        <w:rPr>
          <w:i w:val="0"/>
          <w:sz w:val="40"/>
          <w:szCs w:val="40"/>
        </w:rPr>
      </w:pPr>
      <w:bookmarkStart w:id="90" w:name="_Toc62155990"/>
      <w:r w:rsidRPr="00261E70">
        <w:rPr>
          <w:i w:val="0"/>
          <w:sz w:val="40"/>
          <w:szCs w:val="40"/>
        </w:rPr>
        <w:t>Residenze degli altri leviti</w:t>
      </w:r>
      <w:bookmarkEnd w:id="90"/>
    </w:p>
    <w:p w:rsidR="00364D7A" w:rsidRPr="00261E70" w:rsidRDefault="00364D7A" w:rsidP="00364D7A"/>
    <w:p w:rsidR="00364D7A" w:rsidRPr="00261E70" w:rsidRDefault="002D23E2" w:rsidP="002D23E2">
      <w:pPr>
        <w:pStyle w:val="Corpodeltesto2"/>
      </w:pPr>
      <w:r w:rsidRPr="00261E70">
        <w:rPr>
          <w:position w:val="6"/>
          <w:vertAlign w:val="superscript"/>
        </w:rPr>
        <w:t>46</w:t>
      </w:r>
      <w:r w:rsidRPr="00261E70">
        <w:t>Agli altri figli di Keat, secondo le loro famiglie, furono assegnate in sorte dieci città prese dalla tribù di Èfraim, dalla tribù di Dan e dalla metà della tribù di Manasse.</w:t>
      </w:r>
    </w:p>
    <w:p w:rsidR="00364D7A" w:rsidRPr="00261E70" w:rsidRDefault="00E468F4" w:rsidP="00E468F4">
      <w:pPr>
        <w:pStyle w:val="Corpotesto"/>
      </w:pPr>
      <w:r w:rsidRPr="00261E70">
        <w:t xml:space="preserve">Agli altri figli di Keat, secondo le loro famiglie, furono assegnate in sorte dieci città prese dalla tribù di Èfraim, dalla tribù di Dan e dalla metà della tribù di Manasse. </w:t>
      </w:r>
    </w:p>
    <w:p w:rsidR="00364D7A" w:rsidRPr="00261E70" w:rsidRDefault="002D23E2" w:rsidP="002D23E2">
      <w:pPr>
        <w:pStyle w:val="Corpodeltesto2"/>
      </w:pPr>
      <w:r w:rsidRPr="00261E70">
        <w:rPr>
          <w:position w:val="6"/>
          <w:vertAlign w:val="superscript"/>
        </w:rPr>
        <w:t>47</w:t>
      </w:r>
      <w:r w:rsidRPr="00261E70">
        <w:t>Ai figli di Ghersom, secondo le loro famiglie, furono assegnate tredici città prese dalla tribù di Ìssacar, dalla tribù di Aser, dalla tribù di Nèftali e dalla tribù di Manasse in Basan.</w:t>
      </w:r>
    </w:p>
    <w:p w:rsidR="00364D7A" w:rsidRPr="00261E70" w:rsidRDefault="00E468F4" w:rsidP="00E468F4">
      <w:pPr>
        <w:pStyle w:val="Corpotesto"/>
      </w:pPr>
      <w:r w:rsidRPr="00261E70">
        <w:t xml:space="preserve">Ai figli di Gherson, secondo le loro famiglie, furono assegnate tredici città prese dalla tribù di Ìssacar, dalla tribù di Aser, dalla tribù di Nèftali e dalla tribù di Manasse in Basan. </w:t>
      </w:r>
    </w:p>
    <w:p w:rsidR="002D23E2" w:rsidRPr="00261E70" w:rsidRDefault="002D23E2" w:rsidP="002D23E2">
      <w:pPr>
        <w:pStyle w:val="Corpodeltesto2"/>
      </w:pPr>
      <w:r w:rsidRPr="00261E70">
        <w:rPr>
          <w:position w:val="6"/>
          <w:vertAlign w:val="superscript"/>
        </w:rPr>
        <w:t>48</w:t>
      </w:r>
      <w:r w:rsidRPr="00261E70">
        <w:t>Ai figli di Merarì, secondo le loro famiglie, furono assegnate in sorte dodici città prese dalla tribù di Ruben, dalla tribù di Gad e dalla tribù di Zàbulon.</w:t>
      </w:r>
    </w:p>
    <w:p w:rsidR="00364D7A" w:rsidRPr="00261E70" w:rsidRDefault="00E468F4" w:rsidP="00E468F4">
      <w:pPr>
        <w:pStyle w:val="Corpotesto"/>
      </w:pPr>
      <w:r w:rsidRPr="00261E70">
        <w:t xml:space="preserve">Ai figli di Merarì, secondo le loro famiglie, furono assegnate in sorte dodici città prese dalla tribù di Ruben, dalla tribù di Gad e dalla tribù di Zàbulon. </w:t>
      </w:r>
    </w:p>
    <w:p w:rsidR="00364D7A" w:rsidRPr="00261E70" w:rsidRDefault="002D23E2" w:rsidP="002D23E2">
      <w:pPr>
        <w:pStyle w:val="Corpodeltesto2"/>
      </w:pPr>
      <w:r w:rsidRPr="00261E70">
        <w:rPr>
          <w:position w:val="6"/>
          <w:vertAlign w:val="superscript"/>
        </w:rPr>
        <w:t>49</w:t>
      </w:r>
      <w:r w:rsidRPr="00261E70">
        <w:t>Gli Israeliti assegnarono ai leviti queste città con i loro pascoli.</w:t>
      </w:r>
    </w:p>
    <w:p w:rsidR="00364D7A" w:rsidRPr="00261E70" w:rsidRDefault="00E468F4" w:rsidP="00E468F4">
      <w:pPr>
        <w:pStyle w:val="Corpotesto"/>
      </w:pPr>
      <w:r w:rsidRPr="00261E70">
        <w:t xml:space="preserve">Gli Israeliti assegnarono ai leviti queste città con i loro pascoli. </w:t>
      </w:r>
    </w:p>
    <w:p w:rsidR="002D23E2" w:rsidRPr="00261E70" w:rsidRDefault="002D23E2" w:rsidP="002D23E2">
      <w:pPr>
        <w:pStyle w:val="Corpodeltesto2"/>
      </w:pPr>
      <w:r w:rsidRPr="00261E70">
        <w:rPr>
          <w:position w:val="6"/>
          <w:vertAlign w:val="superscript"/>
        </w:rPr>
        <w:t>50</w:t>
      </w:r>
      <w:r w:rsidRPr="00261E70">
        <w:t>Queste città prese dalle tribù dei figli di Giuda, dei figli di Simeone e dei figli di Beniamino, le assegnarono in sorte dando loro il relativo nome.</w:t>
      </w:r>
    </w:p>
    <w:p w:rsidR="00E468F4" w:rsidRPr="00261E70" w:rsidRDefault="00DD6F8B" w:rsidP="00DD6F8B">
      <w:pPr>
        <w:pStyle w:val="Corpotesto"/>
      </w:pPr>
      <w:r w:rsidRPr="00261E70">
        <w:t xml:space="preserve">Queste città prese dalle tribù dei figli di Giuda, dei figli di Simeone e dei figli di Beniamino, le assegnarono in sorte dando loro il relativo nome. </w:t>
      </w:r>
    </w:p>
    <w:p w:rsidR="00364D7A" w:rsidRPr="00261E70" w:rsidRDefault="002D23E2" w:rsidP="002D23E2">
      <w:pPr>
        <w:pStyle w:val="Corpodeltesto2"/>
      </w:pPr>
      <w:r w:rsidRPr="00261E70">
        <w:rPr>
          <w:position w:val="6"/>
          <w:vertAlign w:val="superscript"/>
        </w:rPr>
        <w:t>51</w:t>
      </w:r>
      <w:r w:rsidRPr="00261E70">
        <w:t>Alle famiglie dei figli di Keat furono assegnate in sorte città appartenenti alla tribù di Èfraim.</w:t>
      </w:r>
    </w:p>
    <w:p w:rsidR="00364D7A" w:rsidRPr="00261E70" w:rsidRDefault="00DD6F8B" w:rsidP="00DD6F8B">
      <w:pPr>
        <w:pStyle w:val="Corpotesto"/>
      </w:pPr>
      <w:r w:rsidRPr="00261E70">
        <w:t xml:space="preserve">Alle famiglie dei figli di Keat furono assegnate in sorte città appartenenti alla tribù di Èfraim. </w:t>
      </w:r>
    </w:p>
    <w:p w:rsidR="00364D7A" w:rsidRPr="00261E70" w:rsidRDefault="002D23E2" w:rsidP="002D23E2">
      <w:pPr>
        <w:pStyle w:val="Corpodeltesto2"/>
      </w:pPr>
      <w:r w:rsidRPr="00261E70">
        <w:rPr>
          <w:position w:val="6"/>
          <w:vertAlign w:val="superscript"/>
        </w:rPr>
        <w:t>52</w:t>
      </w:r>
      <w:r w:rsidRPr="00261E70">
        <w:t>Assegnarono loro come città di asilo Sichem con i suoi pascoli, sulle montagne di Èfraim, Ghezer con i suoi pascoli,</w:t>
      </w:r>
    </w:p>
    <w:p w:rsidR="00364D7A" w:rsidRPr="00261E70" w:rsidRDefault="00DD6F8B" w:rsidP="00DD6F8B">
      <w:pPr>
        <w:pStyle w:val="Corpotesto"/>
      </w:pPr>
      <w:r w:rsidRPr="00261E70">
        <w:t xml:space="preserve">Assegnarono loro come città di asilo Sichem con i suoi pascoli, sulle montagne di Èfraim, Ghezer con i suoi pascoli. </w:t>
      </w:r>
    </w:p>
    <w:p w:rsidR="005A4F8F" w:rsidRPr="00261E70" w:rsidRDefault="002D23E2" w:rsidP="002D23E2">
      <w:pPr>
        <w:pStyle w:val="Corpodeltesto2"/>
      </w:pPr>
      <w:r w:rsidRPr="00261E70">
        <w:rPr>
          <w:position w:val="6"/>
          <w:vertAlign w:val="superscript"/>
        </w:rPr>
        <w:t>53</w:t>
      </w:r>
      <w:r w:rsidRPr="00261E70">
        <w:t>Iokmeàm con i suoi pascoli, Bet-Oron con i suoi pascoli,</w:t>
      </w:r>
    </w:p>
    <w:p w:rsidR="005A4F8F" w:rsidRPr="00261E70" w:rsidRDefault="00DD6F8B" w:rsidP="00DD6F8B">
      <w:pPr>
        <w:pStyle w:val="Corpotesto"/>
      </w:pPr>
      <w:r w:rsidRPr="00261E70">
        <w:t xml:space="preserve">Iokmeàm con i suoi pascoli, Bet-Oron con i suoi pascoli. </w:t>
      </w:r>
    </w:p>
    <w:p w:rsidR="005A4F8F" w:rsidRPr="00261E70" w:rsidRDefault="002D23E2" w:rsidP="002D23E2">
      <w:pPr>
        <w:pStyle w:val="Corpodeltesto2"/>
      </w:pPr>
      <w:r w:rsidRPr="00261E70">
        <w:rPr>
          <w:position w:val="6"/>
          <w:vertAlign w:val="superscript"/>
        </w:rPr>
        <w:t>54</w:t>
      </w:r>
      <w:r w:rsidRPr="00261E70">
        <w:t>Àialon con i suoi pascoli, Gat-Rimmon con i suoi pascoli</w:t>
      </w:r>
    </w:p>
    <w:p w:rsidR="005A4F8F" w:rsidRPr="00261E70" w:rsidRDefault="00DD6F8B" w:rsidP="00DD6F8B">
      <w:pPr>
        <w:pStyle w:val="Corpotesto"/>
      </w:pPr>
      <w:r w:rsidRPr="00261E70">
        <w:t xml:space="preserve">Àialon con i suoi pascoli, Gat-Rimmon con i suoi pascoli. </w:t>
      </w:r>
    </w:p>
    <w:p w:rsidR="002D23E2" w:rsidRPr="00261E70" w:rsidRDefault="002D23E2" w:rsidP="002D23E2">
      <w:pPr>
        <w:pStyle w:val="Corpodeltesto2"/>
      </w:pPr>
      <w:r w:rsidRPr="00261E70">
        <w:rPr>
          <w:position w:val="6"/>
          <w:vertAlign w:val="superscript"/>
        </w:rPr>
        <w:t>55</w:t>
      </w:r>
      <w:r w:rsidRPr="00261E70">
        <w:t>e, dalla metà della tribù di Manasse, Aner con i suoi pascoli, Bileàm con i suoi pascoli. Queste città erano per la famiglia degli altri figli di Keat.</w:t>
      </w:r>
    </w:p>
    <w:p w:rsidR="005A4F8F" w:rsidRPr="00261E70" w:rsidRDefault="00DD6F8B" w:rsidP="00DD6F8B">
      <w:pPr>
        <w:pStyle w:val="Corpotesto"/>
      </w:pPr>
      <w:r w:rsidRPr="00261E70">
        <w:t>E, dalla metà della tribù di Manasse, Aner con i suo pascoli, Bileàm con i suoi pascoli.</w:t>
      </w:r>
    </w:p>
    <w:p w:rsidR="00DD6F8B" w:rsidRPr="00261E70" w:rsidRDefault="00DD6F8B" w:rsidP="00DD6F8B">
      <w:pPr>
        <w:pStyle w:val="Corpotesto"/>
      </w:pPr>
      <w:r w:rsidRPr="00261E70">
        <w:t>Queste città erano per la famiglia degli altri figli di Keat.</w:t>
      </w:r>
    </w:p>
    <w:p w:rsidR="005A4F8F" w:rsidRPr="00261E70" w:rsidRDefault="002D23E2" w:rsidP="002D23E2">
      <w:pPr>
        <w:pStyle w:val="Corpodeltesto2"/>
      </w:pPr>
      <w:r w:rsidRPr="00261E70">
        <w:rPr>
          <w:position w:val="6"/>
          <w:vertAlign w:val="superscript"/>
        </w:rPr>
        <w:t>56</w:t>
      </w:r>
      <w:r w:rsidRPr="00261E70">
        <w:t>Ai figli di Ghersom, secondo le loro famiglie, assegnarono in sorte dalla metà della tribù di Manasse: Golan in Basan con i suoi pascoli e Astaròt con i suoi pascoli;</w:t>
      </w:r>
    </w:p>
    <w:p w:rsidR="005A4F8F" w:rsidRPr="00261E70" w:rsidRDefault="00DD6F8B" w:rsidP="00DD6F8B">
      <w:pPr>
        <w:pStyle w:val="Corpotesto"/>
      </w:pPr>
      <w:r w:rsidRPr="00261E70">
        <w:t>Ai figli di Gherson, secondo le lor</w:t>
      </w:r>
      <w:r w:rsidR="00967E2C">
        <w:t>o</w:t>
      </w:r>
      <w:r w:rsidRPr="00261E70">
        <w:t xml:space="preserve"> famiglie, assegnarono in sorte dalla metà della tribù di Manasse:</w:t>
      </w:r>
    </w:p>
    <w:p w:rsidR="00DD6F8B" w:rsidRPr="00261E70" w:rsidRDefault="00DD6F8B" w:rsidP="00DD6F8B">
      <w:pPr>
        <w:pStyle w:val="Corpotesto"/>
      </w:pPr>
      <w:r w:rsidRPr="00261E70">
        <w:t xml:space="preserve">Golan in Basan con i suoi pascoli e Astaròt con i suoi pascoli. </w:t>
      </w:r>
    </w:p>
    <w:p w:rsidR="005A4F8F" w:rsidRPr="00261E70" w:rsidRDefault="002D23E2" w:rsidP="002D23E2">
      <w:pPr>
        <w:pStyle w:val="Corpodeltesto2"/>
      </w:pPr>
      <w:r w:rsidRPr="00261E70">
        <w:rPr>
          <w:position w:val="6"/>
          <w:vertAlign w:val="superscript"/>
        </w:rPr>
        <w:t>57</w:t>
      </w:r>
      <w:r w:rsidRPr="00261E70">
        <w:t>dalla tribù di Ìssacar: Kedes con i suoi pascoli, Daberàt con i suoi pascoli,</w:t>
      </w:r>
    </w:p>
    <w:p w:rsidR="005A4F8F" w:rsidRPr="00261E70" w:rsidRDefault="00DD6F8B" w:rsidP="00DD6F8B">
      <w:pPr>
        <w:pStyle w:val="Corpotesto"/>
      </w:pPr>
      <w:r w:rsidRPr="00261E70">
        <w:t>Dalla tribù di Ìssacar:</w:t>
      </w:r>
    </w:p>
    <w:p w:rsidR="00DD6F8B" w:rsidRPr="00261E70" w:rsidRDefault="00DD6F8B" w:rsidP="00DD6F8B">
      <w:pPr>
        <w:pStyle w:val="Corpotesto"/>
      </w:pPr>
      <w:r w:rsidRPr="00261E70">
        <w:t>Kedes con i suoi pascoli, Daberàt con i suoi pascoli.</w:t>
      </w:r>
    </w:p>
    <w:p w:rsidR="005A4F8F" w:rsidRPr="00261E70" w:rsidRDefault="002D23E2" w:rsidP="002D23E2">
      <w:pPr>
        <w:pStyle w:val="Corpodeltesto2"/>
      </w:pPr>
      <w:r w:rsidRPr="00261E70">
        <w:rPr>
          <w:position w:val="6"/>
          <w:vertAlign w:val="superscript"/>
        </w:rPr>
        <w:t>58</w:t>
      </w:r>
      <w:r w:rsidRPr="00261E70">
        <w:t>Ramot con i suoi pascoli e Anem con i suoi pascoli;</w:t>
      </w:r>
    </w:p>
    <w:p w:rsidR="005A4F8F" w:rsidRPr="00261E70" w:rsidRDefault="00DD6F8B" w:rsidP="00DD6F8B">
      <w:pPr>
        <w:pStyle w:val="Corpotesto"/>
      </w:pPr>
      <w:r w:rsidRPr="00261E70">
        <w:t xml:space="preserve">Ramot con i suoi pascoli e Anem con i suoi pascoli. </w:t>
      </w:r>
    </w:p>
    <w:p w:rsidR="005A4F8F" w:rsidRPr="00261E70" w:rsidRDefault="002D23E2" w:rsidP="002D23E2">
      <w:pPr>
        <w:pStyle w:val="Corpodeltesto2"/>
      </w:pPr>
      <w:r w:rsidRPr="00261E70">
        <w:rPr>
          <w:position w:val="6"/>
          <w:vertAlign w:val="superscript"/>
        </w:rPr>
        <w:t>59</w:t>
      </w:r>
      <w:r w:rsidRPr="00261E70">
        <w:t>dalla tribù di Aser: Masal con i suoi pascoli, Abdon con i suoi pascoli,</w:t>
      </w:r>
    </w:p>
    <w:p w:rsidR="005A4F8F" w:rsidRPr="00261E70" w:rsidRDefault="00DD6F8B" w:rsidP="00DD6F8B">
      <w:pPr>
        <w:pStyle w:val="Corpotesto"/>
      </w:pPr>
      <w:r w:rsidRPr="00261E70">
        <w:t>Dalla tribù di Aser:</w:t>
      </w:r>
    </w:p>
    <w:p w:rsidR="00DD6F8B" w:rsidRPr="00261E70" w:rsidRDefault="00DD6F8B" w:rsidP="00DD6F8B">
      <w:pPr>
        <w:pStyle w:val="Corpotesto"/>
      </w:pPr>
      <w:r w:rsidRPr="00261E70">
        <w:t>Masal con i suoi pascoli, Abdon con i suoi pascoli.</w:t>
      </w:r>
    </w:p>
    <w:p w:rsidR="005A4F8F" w:rsidRPr="00261E70" w:rsidRDefault="002D23E2" w:rsidP="002D23E2">
      <w:pPr>
        <w:pStyle w:val="Corpodeltesto2"/>
      </w:pPr>
      <w:r w:rsidRPr="00261E70">
        <w:rPr>
          <w:position w:val="6"/>
          <w:vertAlign w:val="superscript"/>
        </w:rPr>
        <w:t>60</w:t>
      </w:r>
      <w:r w:rsidRPr="00261E70">
        <w:t>Cukok con i suoi pascoli e Recob con i suoi pascoli;</w:t>
      </w:r>
    </w:p>
    <w:p w:rsidR="005A4F8F" w:rsidRPr="00261E70" w:rsidRDefault="00DD6F8B" w:rsidP="00DD6F8B">
      <w:pPr>
        <w:pStyle w:val="Corpotesto"/>
      </w:pPr>
      <w:r w:rsidRPr="00261E70">
        <w:t>Cukok con i suoi pascoli e Recob con i suoi pascoli.</w:t>
      </w:r>
    </w:p>
    <w:p w:rsidR="002D23E2" w:rsidRPr="00261E70" w:rsidRDefault="002D23E2" w:rsidP="002D23E2">
      <w:pPr>
        <w:pStyle w:val="Corpodeltesto2"/>
      </w:pPr>
      <w:r w:rsidRPr="00261E70">
        <w:rPr>
          <w:position w:val="6"/>
          <w:vertAlign w:val="superscript"/>
        </w:rPr>
        <w:t>61</w:t>
      </w:r>
      <w:r w:rsidRPr="00261E70">
        <w:t>dalla tribù di Nèftali: Kedes di Galilea con i suoi pascoli, Cammon con i suoi pascoli e Kiriatàim con i suoi pascoli.</w:t>
      </w:r>
    </w:p>
    <w:p w:rsidR="005A4F8F" w:rsidRPr="00261E70" w:rsidRDefault="00DD6F8B" w:rsidP="00DD6F8B">
      <w:pPr>
        <w:pStyle w:val="Corpotesto"/>
      </w:pPr>
      <w:r w:rsidRPr="00261E70">
        <w:t>Dalla tribù di Nèftali:</w:t>
      </w:r>
    </w:p>
    <w:p w:rsidR="00DD6F8B" w:rsidRPr="00261E70" w:rsidRDefault="00DD6F8B" w:rsidP="00DD6F8B">
      <w:pPr>
        <w:pStyle w:val="Corpotesto"/>
      </w:pPr>
      <w:r w:rsidRPr="00261E70">
        <w:t xml:space="preserve">Kedes di Galilea con i suoi pascoli, Cammon con i suoi pascoli e Kiriatàim con i suoi pascoli. </w:t>
      </w:r>
    </w:p>
    <w:p w:rsidR="005A4F8F" w:rsidRPr="00261E70" w:rsidRDefault="002D23E2" w:rsidP="002D23E2">
      <w:pPr>
        <w:pStyle w:val="Corpodeltesto2"/>
      </w:pPr>
      <w:r w:rsidRPr="00261E70">
        <w:rPr>
          <w:position w:val="6"/>
          <w:vertAlign w:val="superscript"/>
        </w:rPr>
        <w:t>62</w:t>
      </w:r>
      <w:r w:rsidRPr="00261E70">
        <w:t>Agli altri figli di Merarì dalla tribù di Zàbulon furono assegnate: Rimmon con i suoi pascoli e Tabor con i suoi pascoli;</w:t>
      </w:r>
    </w:p>
    <w:p w:rsidR="005A4F8F" w:rsidRPr="00261E70" w:rsidRDefault="00DD6F8B" w:rsidP="00DD6F8B">
      <w:pPr>
        <w:pStyle w:val="Corpotesto"/>
      </w:pPr>
      <w:r w:rsidRPr="00261E70">
        <w:t>Agli altri figli di Merarì dalla tribù di Zàbulon furono assegnate:</w:t>
      </w:r>
    </w:p>
    <w:p w:rsidR="00DD6F8B" w:rsidRPr="00261E70" w:rsidRDefault="00DD6F8B" w:rsidP="00DD6F8B">
      <w:pPr>
        <w:pStyle w:val="Corpotesto"/>
      </w:pPr>
      <w:r w:rsidRPr="00261E70">
        <w:t xml:space="preserve">Rimmon con i suoi pascoli e Tabor con i suoi pascoli. </w:t>
      </w:r>
    </w:p>
    <w:p w:rsidR="005A4F8F" w:rsidRPr="00261E70" w:rsidRDefault="002D23E2" w:rsidP="002D23E2">
      <w:pPr>
        <w:pStyle w:val="Corpodeltesto2"/>
      </w:pPr>
      <w:r w:rsidRPr="00261E70">
        <w:rPr>
          <w:position w:val="6"/>
          <w:vertAlign w:val="superscript"/>
        </w:rPr>
        <w:t>63</w:t>
      </w:r>
      <w:r w:rsidRPr="00261E70">
        <w:t>oltre il Giordano di Gerico, a oriente del Giordano, dalla tribù di Ruben: Beser nel deserto con i suoi pascoli, Iaas con i suoi pascoli,</w:t>
      </w:r>
    </w:p>
    <w:p w:rsidR="005A4F8F" w:rsidRPr="00261E70" w:rsidRDefault="00DD6F8B" w:rsidP="00DD6F8B">
      <w:pPr>
        <w:pStyle w:val="Corpotesto"/>
      </w:pPr>
      <w:r w:rsidRPr="00261E70">
        <w:t>Oltre il Giordano di Gerico, a oriente del Giordano, dalla tribù di Ruben:</w:t>
      </w:r>
    </w:p>
    <w:p w:rsidR="00DD6F8B" w:rsidRPr="00261E70" w:rsidRDefault="00DD6F8B" w:rsidP="00DD6F8B">
      <w:pPr>
        <w:pStyle w:val="Corpotesto"/>
      </w:pPr>
      <w:r w:rsidRPr="00261E70">
        <w:t>Beser nel deserto con i suoi pascoli, Iaas con i suoi pascoli.</w:t>
      </w:r>
    </w:p>
    <w:p w:rsidR="005A4F8F" w:rsidRPr="00261E70" w:rsidRDefault="002D23E2" w:rsidP="002D23E2">
      <w:pPr>
        <w:pStyle w:val="Corpodeltesto2"/>
      </w:pPr>
      <w:r w:rsidRPr="00261E70">
        <w:rPr>
          <w:position w:val="6"/>
          <w:vertAlign w:val="superscript"/>
        </w:rPr>
        <w:t>64</w:t>
      </w:r>
      <w:r w:rsidRPr="00261E70">
        <w:t>Kedemòt con i suoi pascoli, Mefàat con i suoi pascoli;</w:t>
      </w:r>
    </w:p>
    <w:p w:rsidR="005A4F8F" w:rsidRPr="00261E70" w:rsidRDefault="00DD6F8B" w:rsidP="00DD6F8B">
      <w:pPr>
        <w:pStyle w:val="Corpotesto"/>
      </w:pPr>
      <w:r w:rsidRPr="00261E70">
        <w:t>Kedemòt con i suoi pascoli, Mefàat con i suoi pascoli.</w:t>
      </w:r>
    </w:p>
    <w:p w:rsidR="005A4F8F" w:rsidRPr="00261E70" w:rsidRDefault="002D23E2" w:rsidP="002D23E2">
      <w:pPr>
        <w:pStyle w:val="Corpodeltesto2"/>
      </w:pPr>
      <w:r w:rsidRPr="00261E70">
        <w:rPr>
          <w:position w:val="6"/>
          <w:vertAlign w:val="superscript"/>
        </w:rPr>
        <w:t>65</w:t>
      </w:r>
      <w:r w:rsidRPr="00261E70">
        <w:t>dalla tribù di Gad: Ramot in Gàlaad con i suoi pascoli, Macanàim con i suoi pascoli,</w:t>
      </w:r>
    </w:p>
    <w:p w:rsidR="005A4F8F" w:rsidRPr="00261E70" w:rsidRDefault="00885B0D" w:rsidP="00885B0D">
      <w:pPr>
        <w:pStyle w:val="Corpotesto"/>
      </w:pPr>
      <w:r w:rsidRPr="00261E70">
        <w:t>Dalla tribù di Gad:</w:t>
      </w:r>
    </w:p>
    <w:p w:rsidR="00885B0D" w:rsidRPr="00261E70" w:rsidRDefault="00885B0D" w:rsidP="00885B0D">
      <w:pPr>
        <w:pStyle w:val="Corpotesto"/>
      </w:pPr>
      <w:r w:rsidRPr="00261E70">
        <w:t>Ramot in Gàlaad con i suoi pascoli, Macanàim con i suoi pascoli.</w:t>
      </w:r>
    </w:p>
    <w:p w:rsidR="002D23E2" w:rsidRPr="00261E70" w:rsidRDefault="002D23E2" w:rsidP="002D23E2">
      <w:pPr>
        <w:pStyle w:val="Corpodeltesto2"/>
      </w:pPr>
      <w:r w:rsidRPr="00261E70">
        <w:rPr>
          <w:position w:val="6"/>
          <w:vertAlign w:val="superscript"/>
        </w:rPr>
        <w:t>66</w:t>
      </w:r>
      <w:r w:rsidRPr="00261E70">
        <w:t>Chesbon con i suoi pascoli e Iazer con i suoi pascoli.</w:t>
      </w:r>
    </w:p>
    <w:p w:rsidR="00885B0D" w:rsidRPr="00261E70" w:rsidRDefault="00885B0D" w:rsidP="00885B0D">
      <w:pPr>
        <w:pStyle w:val="Corpotesto"/>
      </w:pPr>
      <w:r w:rsidRPr="00261E70">
        <w:t>Chesbon con i suoi pascoli e Iazer con i suoi pascoli.</w:t>
      </w:r>
    </w:p>
    <w:p w:rsidR="00885B0D" w:rsidRPr="00261E70" w:rsidRDefault="00885B0D" w:rsidP="00885B0D">
      <w:pPr>
        <w:pStyle w:val="Corpotesto"/>
      </w:pPr>
      <w:r w:rsidRPr="00261E70">
        <w:t>Per un breve confronto riportiamo un passo del Libro di Giosuè dove viene narrato il sorteggio delle città da assegnare ai Leviti.</w:t>
      </w:r>
    </w:p>
    <w:p w:rsidR="00423C02" w:rsidRPr="00261E70" w:rsidRDefault="00885B0D" w:rsidP="00885B0D">
      <w:pPr>
        <w:pStyle w:val="Corpotesto"/>
        <w:rPr>
          <w:i/>
          <w:iCs/>
          <w:noProof/>
          <w:sz w:val="20"/>
        </w:rPr>
      </w:pPr>
      <w:r w:rsidRPr="00261E70">
        <w:rPr>
          <w:i/>
          <w:iCs/>
          <w:noProof/>
          <w:sz w:val="20"/>
        </w:rPr>
        <w:t>Il Signore disse a Giosuè: «Di’ agli Israeliti: Sceglietevi le città di asilo, come vi avevo ordinato per mezzo di Mosè, perché l’omicida che avrà ucciso qualcuno per errore o per inavvertenza, vi si possa rifugiare. Vi serviranno di rifugio contro il vendicatore del sangue. Se qualcuno cerca asilo in una di queste città, fermatosi all’ingresso della porta della città, esporrà il suo caso agli anziani di quella città. Se costoro lo accoglieranno presso di sé dentro la città, gli assegneranno una dimora ed egli si stabilirà in mezzo a loro. Se il vendicatore del sangue lo insegue, essi non abbandoneranno nelle sue mani l’omicida, perché ha ucciso il prossimo per inavvertenza e senza averlo prima odiato. L’omicida abiterà in quella città finché comparirà in giudizio davanti alla comunità. Alla morte del sommo sacerdote in carica in quel tempo, l’omicida potrà tornarsene e rientrare nella sua città e nella sua casa, nella città da dove era fuggito».</w:t>
      </w:r>
      <w:r w:rsidR="00423C02" w:rsidRPr="00261E70">
        <w:rPr>
          <w:i/>
          <w:iCs/>
          <w:noProof/>
          <w:sz w:val="20"/>
        </w:rPr>
        <w:t xml:space="preserve"> </w:t>
      </w:r>
    </w:p>
    <w:p w:rsidR="00885B0D" w:rsidRPr="00261E70" w:rsidRDefault="00885B0D" w:rsidP="00885B0D">
      <w:pPr>
        <w:pStyle w:val="Corpotesto"/>
        <w:rPr>
          <w:i/>
          <w:iCs/>
          <w:noProof/>
          <w:sz w:val="20"/>
        </w:rPr>
      </w:pPr>
      <w:r w:rsidRPr="00261E70">
        <w:rPr>
          <w:i/>
          <w:iCs/>
          <w:noProof/>
          <w:sz w:val="20"/>
        </w:rPr>
        <w:t>Allora consacrarono Kedes in Galilea sulle montagne di Nèftali, Sichem sulle montagne di Èfraim e Kiriat</w:t>
      </w:r>
      <w:r w:rsidRPr="00261E70">
        <w:rPr>
          <w:i/>
          <w:iCs/>
          <w:noProof/>
          <w:sz w:val="20"/>
        </w:rPr>
        <w:noBreakHyphen/>
        <w:t xml:space="preserve">Arbà, ossia Ebron, sulle montagne di Giuda. Oltre il Giordano, a oriente di Gerico, stabilirono Beser, sull’altopiano desertico, nella tribù di Ruben, Ramot in Gàlaad, nella tribù di Gad, e Golan in Basan, nella tribù di Manasse. Queste furono le città stabilite per tutti gli Israeliti e per lo straniero dimorante in mezzo a loro, perché chiunque avesse ucciso qualcuno per errore potesse rifugiarvisi e non morisse per mano del vendicatore del sangue, prima d’essere comparso davanti alla comunità (Gs 20,1-9). </w:t>
      </w:r>
    </w:p>
    <w:p w:rsidR="00885B0D" w:rsidRPr="00261E70" w:rsidRDefault="00885B0D" w:rsidP="00885B0D">
      <w:pPr>
        <w:pStyle w:val="Corpotesto"/>
        <w:rPr>
          <w:i/>
          <w:iCs/>
          <w:noProof/>
          <w:sz w:val="20"/>
        </w:rPr>
      </w:pPr>
      <w:r w:rsidRPr="00261E70">
        <w:rPr>
          <w:i/>
          <w:iCs/>
          <w:noProof/>
          <w:sz w:val="20"/>
        </w:rPr>
        <w:t>I capifamiglia dei leviti si presentarono al sacerdote Eleàzaro, a Giosuè figlio di Nun e ai capifamiglia delle tribù degli Israeliti e dissero loro a Silo, nella terra di Canaan: «Il Signore ha comandato, per mezzo di Mosè, che ci fossero date città da abitare, con i loro pascoli per il nostro bestiame». Allora gli Israeliti, secondo il comando del Signore, diedero ai leviti le seguenti città, con i loro pascoli, prendendole dalla loro eredità.</w:t>
      </w:r>
    </w:p>
    <w:p w:rsidR="00885B0D" w:rsidRPr="00261E70" w:rsidRDefault="00885B0D" w:rsidP="00885B0D">
      <w:pPr>
        <w:pStyle w:val="Corpotesto"/>
        <w:rPr>
          <w:i/>
          <w:iCs/>
          <w:noProof/>
          <w:sz w:val="20"/>
        </w:rPr>
      </w:pPr>
      <w:r w:rsidRPr="00261E70">
        <w:rPr>
          <w:i/>
          <w:iCs/>
          <w:noProof/>
          <w:sz w:val="20"/>
        </w:rPr>
        <w:t>Si tirò a sorte per i casati dei Keatiti. Ai leviti, figli del sacerdote Aronne, toccarono in sorte tredici città della tribù di Giuda, della tribù di Simeone e della tribù di Beniamino. Al resto dei Keatiti toccarono in sorte dieci città dei casati della tribù di Èfraim, della tribù di Dan e di metà della tribù di Manasse. Ai figli di Gherson toccarono in sorte tredici città dei casati della tribù di Ìssacar, della tribù di Aser, della tribù di Nèftali e di metà della tribù di Manasse in Basan. Ai figli di Merarì, secondo i loro casati, toccarono dodici città della tribù di Ruben, della tribù di Gad e della tribù di Zàbulon.</w:t>
      </w:r>
      <w:r w:rsidR="00423C02" w:rsidRPr="00261E70">
        <w:rPr>
          <w:i/>
          <w:iCs/>
          <w:noProof/>
          <w:sz w:val="20"/>
        </w:rPr>
        <w:t xml:space="preserve"> </w:t>
      </w:r>
      <w:r w:rsidRPr="00261E70">
        <w:rPr>
          <w:i/>
          <w:iCs/>
          <w:noProof/>
          <w:sz w:val="20"/>
        </w:rPr>
        <w:t>Gli Israeliti dunque assegnarono per sorteggio ai leviti queste città, con i loro pascoli, come il Signore aveva comandato per mezzo di Mosè.</w:t>
      </w:r>
    </w:p>
    <w:p w:rsidR="00885B0D" w:rsidRPr="00261E70" w:rsidRDefault="00885B0D" w:rsidP="00885B0D">
      <w:pPr>
        <w:pStyle w:val="Corpotesto"/>
        <w:rPr>
          <w:i/>
          <w:iCs/>
          <w:noProof/>
          <w:sz w:val="20"/>
        </w:rPr>
      </w:pPr>
      <w:r w:rsidRPr="00261E70">
        <w:rPr>
          <w:i/>
          <w:iCs/>
          <w:noProof/>
          <w:sz w:val="20"/>
        </w:rPr>
        <w:t>Della tribù dei figli di Giuda e della tribù dei figli di Simeone assegnarono le città qui nominate. Esse toccarono ai leviti, figli d’Aronne, dei casati dei Keatiti, perché il primo sorteggio fu per loro. Furono dunque date loro Kiriat</w:t>
      </w:r>
      <w:r w:rsidRPr="00261E70">
        <w:rPr>
          <w:i/>
          <w:iCs/>
          <w:noProof/>
          <w:sz w:val="20"/>
        </w:rPr>
        <w:noBreakHyphen/>
        <w:t>Arbà, padre di Anak, ossia Ebron, sulle montagne di Giuda, con i suoi pascoli tutt’intorno; ma diedero in possesso a Caleb, figlio di Iefunnè, i campi di questa città e i villaggi circostanti. Diedero dunque ai figli del sacerdote Aronne Ebron, città di asilo per l’omicida, con i suoi pascoli, Libna e i suoi pascoli, Iattir e i suoi pascoli, Estemòa e i suoi pascoli, Colon e i suoi pascoli, Debir e i suoi pascoli, Ain e i suoi pascoli, Iutta e i suoi pascoli, Bet</w:t>
      </w:r>
      <w:r w:rsidRPr="00261E70">
        <w:rPr>
          <w:i/>
          <w:iCs/>
          <w:noProof/>
          <w:sz w:val="20"/>
        </w:rPr>
        <w:noBreakHyphen/>
        <w:t>Semes e i suoi pascoli: nove città di queste tribù.</w:t>
      </w:r>
    </w:p>
    <w:p w:rsidR="00885B0D" w:rsidRPr="00261E70" w:rsidRDefault="00885B0D" w:rsidP="00885B0D">
      <w:pPr>
        <w:pStyle w:val="Corpotesto"/>
        <w:rPr>
          <w:i/>
          <w:iCs/>
          <w:noProof/>
          <w:sz w:val="20"/>
        </w:rPr>
      </w:pPr>
      <w:r w:rsidRPr="00261E70">
        <w:rPr>
          <w:i/>
          <w:iCs/>
          <w:noProof/>
          <w:sz w:val="20"/>
        </w:rPr>
        <w:t>Della tribù di Beniamino, Gàbaon e i suoi pascoli, Gheba e i suoi pascoli, Anatòt e i suoi pascoli, Almon e i suoi pascoli: quattro città.</w:t>
      </w:r>
      <w:r w:rsidR="00423C02" w:rsidRPr="00261E70">
        <w:rPr>
          <w:i/>
          <w:iCs/>
          <w:noProof/>
          <w:sz w:val="20"/>
        </w:rPr>
        <w:t xml:space="preserve"> </w:t>
      </w:r>
      <w:r w:rsidRPr="00261E70">
        <w:rPr>
          <w:i/>
          <w:iCs/>
          <w:noProof/>
          <w:sz w:val="20"/>
        </w:rPr>
        <w:t>Totale delle città dei sacerdoti figli d’Aronne: tredici città e i loro pascoli.</w:t>
      </w:r>
    </w:p>
    <w:p w:rsidR="00885B0D" w:rsidRPr="00261E70" w:rsidRDefault="00885B0D" w:rsidP="00885B0D">
      <w:pPr>
        <w:pStyle w:val="Corpotesto"/>
        <w:rPr>
          <w:i/>
          <w:iCs/>
          <w:noProof/>
          <w:sz w:val="20"/>
        </w:rPr>
      </w:pPr>
      <w:r w:rsidRPr="00261E70">
        <w:rPr>
          <w:i/>
          <w:iCs/>
          <w:noProof/>
          <w:sz w:val="20"/>
        </w:rPr>
        <w:t>Ai casati dei Keatiti, cioè al resto dei leviti, figli di Keat, toccarono città della tribù di Èfraim. Fu loro data, come città di asilo per l’omicida, Sichem e i suoi pascoli sulle montagne di Èfraim; poi Ghezer e i suoi pascoli, Kibsàim e i suoi pascoli, Bet</w:t>
      </w:r>
      <w:r w:rsidRPr="00261E70">
        <w:rPr>
          <w:i/>
          <w:iCs/>
          <w:noProof/>
          <w:sz w:val="20"/>
        </w:rPr>
        <w:noBreakHyphen/>
        <w:t>Oron e i suoi pascoli: quattro città. Della tribù di Dan: Eltekè e i suoi pascoli, Ghibbetòn e i suoi pascoli, Àialon e i suoi pascoli, Gat</w:t>
      </w:r>
      <w:r w:rsidRPr="00261E70">
        <w:rPr>
          <w:i/>
          <w:iCs/>
          <w:noProof/>
          <w:sz w:val="20"/>
        </w:rPr>
        <w:noBreakHyphen/>
        <w:t>Rimmon e i suoi pascoli: quattro città. Di metà della tribù di Manasse: Taanac e i suoi pascoli, Ibleàm e i suoi pascoli: due città. Totale: dieci città con i loro pascoli, che toccarono ai casati degli altri figli di Keat.</w:t>
      </w:r>
    </w:p>
    <w:p w:rsidR="00885B0D" w:rsidRPr="00261E70" w:rsidRDefault="00885B0D" w:rsidP="00885B0D">
      <w:pPr>
        <w:pStyle w:val="Corpotesto"/>
        <w:rPr>
          <w:i/>
          <w:iCs/>
          <w:noProof/>
          <w:sz w:val="20"/>
        </w:rPr>
      </w:pPr>
      <w:r w:rsidRPr="00261E70">
        <w:rPr>
          <w:i/>
          <w:iCs/>
          <w:noProof/>
          <w:sz w:val="20"/>
        </w:rPr>
        <w:t>Ai figli di Gherson, che erano tra i casati dei leviti, furono date, di metà della tribù di Manasse, come città di asilo per l’omicida, Golan in Basan e i suoi pascoli, Astaròt con i suoi pascoli: due città; della tribù d’Ìssacar, Kisiòn e i suoi pascoli, Daberàt e i suoi pascoli, Iarmut e i suoi pascoli, En</w:t>
      </w:r>
      <w:r w:rsidRPr="00261E70">
        <w:rPr>
          <w:i/>
          <w:iCs/>
          <w:noProof/>
          <w:sz w:val="20"/>
        </w:rPr>
        <w:noBreakHyphen/>
        <w:t>Gannìm e i suoi pascoli: quattro città; della tribù di Aser, Misal e i suoi pascoli, Abdon e i suoi pascoli, Chelkat e i suoi pascoli, Recob e i suoi pascoli: quattro città; della tribù di Nèftali, come città di asilo per l’omicida, Kedes in Galilea e i suoi pascoli, Cammòt</w:t>
      </w:r>
      <w:r w:rsidRPr="00261E70">
        <w:rPr>
          <w:i/>
          <w:iCs/>
          <w:noProof/>
          <w:sz w:val="20"/>
        </w:rPr>
        <w:noBreakHyphen/>
        <w:t>Dor e i suoi pascoli, Kartan con i suoi pascoli: tre città. Totale delle città dei Ghersoniti, secondo i loro casati: tredici città e i loro pascoli.</w:t>
      </w:r>
    </w:p>
    <w:p w:rsidR="00885B0D" w:rsidRPr="00261E70" w:rsidRDefault="00885B0D" w:rsidP="00885B0D">
      <w:pPr>
        <w:pStyle w:val="Corpotesto"/>
        <w:rPr>
          <w:i/>
          <w:iCs/>
          <w:noProof/>
          <w:sz w:val="20"/>
        </w:rPr>
      </w:pPr>
      <w:r w:rsidRPr="00261E70">
        <w:rPr>
          <w:i/>
          <w:iCs/>
          <w:noProof/>
          <w:sz w:val="20"/>
        </w:rPr>
        <w:t>Ai casati dei figli di Merarì, cioè al resto dei leviti, furono date, della tribù di Zàbulon, Iokneàm e i suoi pascoli, Karta e i suoi pascoli, Dimna e i suoi pascoli, Naalàl e i suoi pascoli: quattro città; della tribù di Ruben, come città di asilo per l’omicida, Beser e i suoi pascoli, Iaas e i suoi pascoli, Kedemòt e i suoi pascoli, Mefàat e i suoi pascoli: quattro città; della tribù di Gad, come città di asilo per l’omicida, Ramot in Gàlaad e i suoi pascoli, Macanàim e i suoi pascoli, Chesbon e i suoi pascoli, Iazer e i suoi pascoli: in tutto quattro città. Totale delle città date in sorte ai figli di Merarì, secondo i loro casati, cioè il resto dei casati dei leviti: dodici città.</w:t>
      </w:r>
    </w:p>
    <w:p w:rsidR="00885B0D" w:rsidRPr="00261E70" w:rsidRDefault="00885B0D" w:rsidP="00885B0D">
      <w:pPr>
        <w:pStyle w:val="Corpotesto"/>
        <w:rPr>
          <w:i/>
          <w:iCs/>
          <w:noProof/>
          <w:sz w:val="20"/>
        </w:rPr>
      </w:pPr>
      <w:r w:rsidRPr="00261E70">
        <w:rPr>
          <w:i/>
          <w:iCs/>
          <w:noProof/>
          <w:sz w:val="20"/>
        </w:rPr>
        <w:t>Totale delle città dei leviti in mezzo ai possessi degli Israeliti: quarantotto città e i loro pascoli. Ciascuna di queste città comprendeva la città e il suo pascolo intorno: così di tutte queste città.</w:t>
      </w:r>
    </w:p>
    <w:p w:rsidR="00885B0D" w:rsidRPr="00261E70" w:rsidRDefault="00885B0D" w:rsidP="00885B0D">
      <w:pPr>
        <w:pStyle w:val="Corpotesto"/>
        <w:rPr>
          <w:i/>
          <w:iCs/>
          <w:noProof/>
          <w:sz w:val="20"/>
        </w:rPr>
      </w:pPr>
      <w:r w:rsidRPr="00261E70">
        <w:rPr>
          <w:i/>
          <w:iCs/>
          <w:noProof/>
          <w:sz w:val="20"/>
        </w:rPr>
        <w:t xml:space="preserve">Il Signore assegnò dunque a Israele tutta la terra che aveva giurato ai padri di dar loro, e gli Israeliti ne presero possesso e vi si stabilirono. Il Signore diede loro tranquillità all’intorno, come aveva giurato ai loro padri; nessuno tra tutti i loro nemici poté resistere loro: il Signore consegnò nelle loro mani tutti quei nemici. Non una parola cadde di tutte le promesse che il Signore aveva fatto alla casa d’Israele: tutto si è compiuto (Gs 21,1-45). </w:t>
      </w:r>
    </w:p>
    <w:p w:rsidR="00190FE6" w:rsidRPr="00261E70" w:rsidRDefault="00190FE6" w:rsidP="00190FE6">
      <w:pPr>
        <w:pStyle w:val="Corpotesto"/>
        <w:jc w:val="right"/>
        <w:sectPr w:rsidR="00190FE6" w:rsidRPr="00261E70" w:rsidSect="00190FE6">
          <w:headerReference w:type="default" r:id="rId17"/>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1" w:name="_Toc62155991"/>
      <w:r w:rsidRPr="00261E70">
        <w:rPr>
          <w:rFonts w:ascii="Arial" w:hAnsi="Arial" w:cs="Arial"/>
          <w:color w:val="000000"/>
          <w:sz w:val="40"/>
          <w:szCs w:val="40"/>
        </w:rPr>
        <w:t>CAPITOLO VII</w:t>
      </w:r>
      <w:bookmarkEnd w:id="91"/>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92" w:name="_Toc62155992"/>
      <w:r w:rsidRPr="00261E70">
        <w:rPr>
          <w:rFonts w:ascii="Arial" w:hAnsi="Arial" w:cs="Arial"/>
        </w:rPr>
        <w:t>LETTURA DEL TESTO</w:t>
      </w:r>
      <w:bookmarkEnd w:id="92"/>
    </w:p>
    <w:p w:rsidR="005A4F8F" w:rsidRPr="00261E70" w:rsidRDefault="005A4F8F" w:rsidP="005A4F8F"/>
    <w:p w:rsidR="00C50779" w:rsidRPr="00261E70" w:rsidRDefault="005A4F8F" w:rsidP="00C50779">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00C50779" w:rsidRPr="00261E70">
        <w:rPr>
          <w:color w:val="000000"/>
          <w:sz w:val="24"/>
        </w:rPr>
        <w:tab/>
      </w:r>
      <w:r w:rsidR="00C50779" w:rsidRPr="00261E70">
        <w:rPr>
          <w:color w:val="000000"/>
          <w:position w:val="6"/>
          <w:vertAlign w:val="superscript"/>
        </w:rPr>
        <w:t>1</w:t>
      </w:r>
      <w:r w:rsidR="00C50779" w:rsidRPr="00261E70">
        <w:rPr>
          <w:color w:val="000000"/>
          <w:sz w:val="24"/>
        </w:rPr>
        <w:t xml:space="preserve">Figli di Ìssacar: Tola, Pua, Iasub, Simron: quattro. </w:t>
      </w:r>
      <w:r w:rsidR="00C50779" w:rsidRPr="00261E70">
        <w:rPr>
          <w:color w:val="000000"/>
          <w:position w:val="6"/>
          <w:vertAlign w:val="superscript"/>
        </w:rPr>
        <w:t>2</w:t>
      </w:r>
      <w:r w:rsidR="00C50779" w:rsidRPr="00261E70">
        <w:rPr>
          <w:color w:val="000000"/>
          <w:sz w:val="24"/>
        </w:rPr>
        <w:t xml:space="preserve">Figli di Tola: Uzzì, Refaià, Ierièl, Iacmài, Ibsam, Samuele, capi dei casati di Tola, uomini valorosi nelle loro genealogie; al tempo di Davide il loro numero era di ventiduemilaseicento. </w:t>
      </w:r>
      <w:r w:rsidR="00C50779" w:rsidRPr="00261E70">
        <w:rPr>
          <w:color w:val="000000"/>
          <w:position w:val="6"/>
          <w:vertAlign w:val="superscript"/>
        </w:rPr>
        <w:t>3</w:t>
      </w:r>
      <w:r w:rsidR="00C50779" w:rsidRPr="00261E70">
        <w:rPr>
          <w:color w:val="000000"/>
          <w:sz w:val="24"/>
        </w:rPr>
        <w:t xml:space="preserve">Figli di Uzzì: Izrachia. Figli di Izrachia: Michele, Abdia, Gioele, Issia: in tutto cinque capi. </w:t>
      </w:r>
      <w:r w:rsidR="00C50779" w:rsidRPr="00261E70">
        <w:rPr>
          <w:color w:val="000000"/>
          <w:position w:val="6"/>
          <w:vertAlign w:val="superscript"/>
        </w:rPr>
        <w:t>4</w:t>
      </w:r>
      <w:r w:rsidR="00C50779" w:rsidRPr="00261E70">
        <w:rPr>
          <w:color w:val="000000"/>
          <w:sz w:val="24"/>
        </w:rPr>
        <w:t xml:space="preserve">Suddivisi secondo le loro genealogie e i loro casati, avevano trentaseimila uomini nelle loro schiere armate per la guerra, poiché abbondavano di mogli e di figli. </w:t>
      </w:r>
      <w:r w:rsidR="00C50779" w:rsidRPr="00261E70">
        <w:rPr>
          <w:color w:val="000000"/>
          <w:position w:val="6"/>
          <w:vertAlign w:val="superscript"/>
        </w:rPr>
        <w:t>5</w:t>
      </w:r>
      <w:r w:rsidR="00C50779" w:rsidRPr="00261E70">
        <w:rPr>
          <w:color w:val="000000"/>
          <w:sz w:val="24"/>
        </w:rPr>
        <w:t>I loro fratelli, appartenenti a tutte le famiglie di Ìssacar, uomini valorosi, secondo il loro censimento erano ottantasettemila in tutto.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6</w:t>
      </w:r>
      <w:r w:rsidRPr="00261E70">
        <w:rPr>
          <w:color w:val="000000"/>
          <w:sz w:val="24"/>
        </w:rPr>
        <w:t xml:space="preserve">Figli di Beniamino: Bela, Becher e Iedaèl, tre. </w:t>
      </w:r>
      <w:r w:rsidRPr="00261E70">
        <w:rPr>
          <w:color w:val="000000"/>
          <w:position w:val="6"/>
          <w:vertAlign w:val="superscript"/>
        </w:rPr>
        <w:t>7</w:t>
      </w:r>
      <w:r w:rsidRPr="00261E70">
        <w:rPr>
          <w:color w:val="000000"/>
          <w:sz w:val="24"/>
        </w:rPr>
        <w:t xml:space="preserve">Figli di Bela: Esbon, Uzzì, Uzzièl, Ierimòt, Irì, cinque capi dei loro casati, uomini valorosi; secondo il loro censimento erano ventiduemilatrentaquattro. </w:t>
      </w:r>
      <w:r w:rsidRPr="00261E70">
        <w:rPr>
          <w:color w:val="000000"/>
          <w:position w:val="6"/>
          <w:vertAlign w:val="superscript"/>
        </w:rPr>
        <w:t>8</w:t>
      </w:r>
      <w:r w:rsidRPr="00261E70">
        <w:rPr>
          <w:color w:val="000000"/>
          <w:sz w:val="24"/>
        </w:rPr>
        <w:t xml:space="preserve">Figli di Becher: Zemirà, Ioas, Elièzer, Elioenài, Omri, Ieremòt, Abia, Anatòt e Alèmet; tutti costoro erano figli di Becher. </w:t>
      </w:r>
      <w:r w:rsidRPr="00261E70">
        <w:rPr>
          <w:color w:val="000000"/>
          <w:position w:val="6"/>
          <w:vertAlign w:val="superscript"/>
        </w:rPr>
        <w:t>9</w:t>
      </w:r>
      <w:r w:rsidRPr="00261E70">
        <w:rPr>
          <w:color w:val="000000"/>
          <w:sz w:val="24"/>
        </w:rPr>
        <w:t xml:space="preserve">Il loro censimento, eseguito secondo le loro genealogie in base ai capi dei loro casati, indicò ventimiladuecento uomini valorosi. </w:t>
      </w:r>
      <w:r w:rsidRPr="00261E70">
        <w:rPr>
          <w:color w:val="000000"/>
          <w:position w:val="6"/>
          <w:vertAlign w:val="superscript"/>
        </w:rPr>
        <w:t>10</w:t>
      </w:r>
      <w:r w:rsidRPr="00261E70">
        <w:rPr>
          <w:color w:val="000000"/>
          <w:sz w:val="24"/>
        </w:rPr>
        <w:t xml:space="preserve">Figli di Iediaèl: Bilan. Figli di Bilan: Ieus, Beniamino, Eud, Chenaanà, Zetan, Tarsis e Achisacàr. </w:t>
      </w:r>
      <w:r w:rsidRPr="00261E70">
        <w:rPr>
          <w:color w:val="000000"/>
          <w:position w:val="6"/>
          <w:vertAlign w:val="superscript"/>
        </w:rPr>
        <w:t>11</w:t>
      </w:r>
      <w:r w:rsidRPr="00261E70">
        <w:rPr>
          <w:color w:val="000000"/>
          <w:sz w:val="24"/>
        </w:rPr>
        <w:t>Tutti questi erano figli di Iediaèl, capi dei loro casati, uomini valorosi, in numero di diciassettemiladuecento, pronti per una spedizione militare e per combattere.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12</w:t>
      </w:r>
      <w:r w:rsidRPr="00261E70">
        <w:rPr>
          <w:color w:val="000000"/>
          <w:sz w:val="24"/>
        </w:rPr>
        <w:t>Suppìm e Cuppìm, figli di Ir; Cusìm, figlio di Acher.</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13</w:t>
      </w:r>
      <w:r w:rsidRPr="00261E70">
        <w:rPr>
          <w:color w:val="000000"/>
          <w:sz w:val="24"/>
        </w:rPr>
        <w:t>Figli di Nèftali: Iacasièl, Gunì, Ieser e Sallum, figli di Bila.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14</w:t>
      </w:r>
      <w:r w:rsidRPr="00261E70">
        <w:rPr>
          <w:color w:val="000000"/>
          <w:sz w:val="24"/>
        </w:rPr>
        <w:t xml:space="preserve">Figli di Manasse: Asrièl, partorito dalla concubina aramea che partorì anche Machir, padre di Gàlaad. </w:t>
      </w:r>
      <w:r w:rsidRPr="00261E70">
        <w:rPr>
          <w:color w:val="000000"/>
          <w:position w:val="6"/>
          <w:vertAlign w:val="superscript"/>
        </w:rPr>
        <w:t>15</w:t>
      </w:r>
      <w:r w:rsidRPr="00261E70">
        <w:rPr>
          <w:color w:val="000000"/>
          <w:sz w:val="24"/>
        </w:rPr>
        <w:t xml:space="preserve">Machir prese una moglie per Cuppìm e Suppìm; sua sorella si chiamava Maacà. Il secondo figlio si chiamava Selofcàd; Selofcàd aveva solo figlie. </w:t>
      </w:r>
      <w:r w:rsidRPr="00261E70">
        <w:rPr>
          <w:color w:val="000000"/>
          <w:position w:val="6"/>
          <w:vertAlign w:val="superscript"/>
        </w:rPr>
        <w:t>16</w:t>
      </w:r>
      <w:r w:rsidRPr="00261E70">
        <w:rPr>
          <w:color w:val="000000"/>
          <w:sz w:val="24"/>
        </w:rPr>
        <w:t xml:space="preserve">Maacà, moglie di Machir, partorì un figlio che chiamò Peres, mentre suo fratello si chiamava Seres; suoi figli erano Ulam e Rekem. </w:t>
      </w:r>
      <w:r w:rsidRPr="00261E70">
        <w:rPr>
          <w:color w:val="000000"/>
          <w:position w:val="6"/>
          <w:vertAlign w:val="superscript"/>
        </w:rPr>
        <w:t>17</w:t>
      </w:r>
      <w:r w:rsidRPr="00261E70">
        <w:rPr>
          <w:color w:val="000000"/>
          <w:sz w:val="24"/>
        </w:rPr>
        <w:t xml:space="preserve">Figlio di Ulam: Bedan. Questi furono i figli di Gàlaad, figlio di Machir, figlio di Manasse. </w:t>
      </w:r>
      <w:r w:rsidRPr="00261E70">
        <w:rPr>
          <w:color w:val="000000"/>
          <w:position w:val="6"/>
          <w:vertAlign w:val="superscript"/>
        </w:rPr>
        <w:t>18</w:t>
      </w:r>
      <w:r w:rsidRPr="00261E70">
        <w:rPr>
          <w:color w:val="000000"/>
          <w:sz w:val="24"/>
        </w:rPr>
        <w:t xml:space="preserve">La sua sorella Ammolèket partorì Isod, Abièzer e Macla. </w:t>
      </w:r>
      <w:r w:rsidRPr="00261E70">
        <w:rPr>
          <w:color w:val="000000"/>
          <w:position w:val="6"/>
          <w:vertAlign w:val="superscript"/>
        </w:rPr>
        <w:t>19</w:t>
      </w:r>
      <w:r w:rsidRPr="00261E70">
        <w:rPr>
          <w:color w:val="000000"/>
          <w:sz w:val="24"/>
        </w:rPr>
        <w:t>Figli di Semidà furono Achiàn, Sichem, Lichì e Aniàm.</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20</w:t>
      </w:r>
      <w:r w:rsidRPr="00261E70">
        <w:rPr>
          <w:color w:val="000000"/>
          <w:sz w:val="24"/>
        </w:rPr>
        <w:t xml:space="preserve">Figli di Èfraim: Sutèlach, di cui fu figlio Bered, di cui fu figlio Tacat, di cui fu figlio Eladà, di cui fu figlio Tacat, </w:t>
      </w:r>
      <w:r w:rsidRPr="00261E70">
        <w:rPr>
          <w:color w:val="000000"/>
          <w:position w:val="6"/>
          <w:vertAlign w:val="superscript"/>
        </w:rPr>
        <w:t>21</w:t>
      </w:r>
      <w:r w:rsidRPr="00261E70">
        <w:rPr>
          <w:color w:val="000000"/>
          <w:sz w:val="24"/>
        </w:rPr>
        <w:t xml:space="preserve">di cui fu figlio Zabad, di cui furono figli Sutèlach, Ezer ed Elad, uccisi dagli uomini di Gat, indigeni della regione, perché erano scesi a razziarne il bestiame. </w:t>
      </w:r>
      <w:r w:rsidRPr="00261E70">
        <w:rPr>
          <w:color w:val="000000"/>
          <w:position w:val="6"/>
          <w:vertAlign w:val="superscript"/>
        </w:rPr>
        <w:t>22</w:t>
      </w:r>
      <w:r w:rsidRPr="00261E70">
        <w:rPr>
          <w:color w:val="000000"/>
          <w:sz w:val="24"/>
        </w:rPr>
        <w:t xml:space="preserve">Il loro padre Èfraim li pianse per molti giorni e i suoi fratelli vennero per consolarlo. </w:t>
      </w:r>
      <w:r w:rsidRPr="00261E70">
        <w:rPr>
          <w:color w:val="000000"/>
          <w:position w:val="6"/>
          <w:vertAlign w:val="superscript"/>
        </w:rPr>
        <w:t>23</w:t>
      </w:r>
      <w:r w:rsidRPr="00261E70">
        <w:rPr>
          <w:color w:val="000000"/>
          <w:sz w:val="24"/>
        </w:rPr>
        <w:t xml:space="preserve">Quindi si unì alla moglie, che rimase incinta e partorì un figlio che il padre chiamò Berià, perché nato con la sventura in casa. </w:t>
      </w:r>
      <w:r w:rsidRPr="00261E70">
        <w:rPr>
          <w:color w:val="000000"/>
          <w:position w:val="6"/>
          <w:vertAlign w:val="superscript"/>
        </w:rPr>
        <w:t>24</w:t>
      </w:r>
      <w:r w:rsidRPr="00261E70">
        <w:rPr>
          <w:color w:val="000000"/>
          <w:sz w:val="24"/>
        </w:rPr>
        <w:t xml:space="preserve">Figlia di Èfraim fu Seerà, la quale edificò Bet-Oron inferiore e superiore, e Uzzen-Seerà. </w:t>
      </w:r>
      <w:r w:rsidRPr="00261E70">
        <w:rPr>
          <w:color w:val="000000"/>
          <w:position w:val="6"/>
          <w:vertAlign w:val="superscript"/>
        </w:rPr>
        <w:t>25</w:t>
      </w:r>
      <w:r w:rsidRPr="00261E70">
        <w:rPr>
          <w:color w:val="000000"/>
          <w:sz w:val="24"/>
        </w:rPr>
        <w:t xml:space="preserve">Suo figlio fu anche Refach, di cui fu figlio Resef, di cui fu figlio Telach, di cui fu figlio Tacan, </w:t>
      </w:r>
      <w:r w:rsidRPr="00261E70">
        <w:rPr>
          <w:color w:val="000000"/>
          <w:position w:val="6"/>
          <w:vertAlign w:val="superscript"/>
        </w:rPr>
        <w:t>26</w:t>
      </w:r>
      <w:r w:rsidRPr="00261E70">
        <w:rPr>
          <w:color w:val="000000"/>
          <w:sz w:val="24"/>
        </w:rPr>
        <w:t xml:space="preserve">di cui fu figlio Ladan, di cui fu figlio Ammiùd, di cui fu figlio Elisamà, </w:t>
      </w:r>
      <w:r w:rsidRPr="00261E70">
        <w:rPr>
          <w:color w:val="000000"/>
          <w:position w:val="6"/>
          <w:vertAlign w:val="superscript"/>
        </w:rPr>
        <w:t>27</w:t>
      </w:r>
      <w:r w:rsidRPr="00261E70">
        <w:rPr>
          <w:color w:val="000000"/>
          <w:sz w:val="24"/>
        </w:rPr>
        <w:t xml:space="preserve">di cui fu figlio Nun, di cui fu figlio Giosuè. </w:t>
      </w:r>
      <w:r w:rsidRPr="00261E70">
        <w:rPr>
          <w:color w:val="000000"/>
          <w:position w:val="6"/>
          <w:vertAlign w:val="superscript"/>
        </w:rPr>
        <w:t>28</w:t>
      </w:r>
      <w:r w:rsidRPr="00261E70">
        <w:rPr>
          <w:color w:val="000000"/>
          <w:sz w:val="24"/>
        </w:rPr>
        <w:t xml:space="preserve">Loro proprietà e loro residenza furono Betel con le sue dipendenze, a oriente Naaràn, a occidente Ghezer con le sue dipendenze, Sichem con le sue dipendenze fino ad Aià con le sue dipendenze. </w:t>
      </w:r>
      <w:r w:rsidRPr="00261E70">
        <w:rPr>
          <w:color w:val="000000"/>
          <w:position w:val="6"/>
          <w:vertAlign w:val="superscript"/>
        </w:rPr>
        <w:t>29</w:t>
      </w:r>
      <w:r w:rsidRPr="00261E70">
        <w:rPr>
          <w:color w:val="000000"/>
          <w:sz w:val="24"/>
        </w:rPr>
        <w:t>Appartenevano ai figli di Manasse: Bet-Sean con le sue dipendenze, Taanac con le sue dipendenze, Meghiddo con le sue dipendenze, Dor con le sue dipendenze. In queste località abitavano i figli di Giuseppe, figlio d’Israele.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30</w:t>
      </w:r>
      <w:r w:rsidRPr="00261E70">
        <w:rPr>
          <w:color w:val="000000"/>
          <w:sz w:val="24"/>
        </w:rPr>
        <w:t xml:space="preserve">Figli di Aser: Imna, Isva, Isvì, Berià e la loro sorella Serach. </w:t>
      </w:r>
      <w:r w:rsidRPr="00261E70">
        <w:rPr>
          <w:color w:val="000000"/>
          <w:position w:val="6"/>
          <w:vertAlign w:val="superscript"/>
        </w:rPr>
        <w:t>31</w:t>
      </w:r>
      <w:r w:rsidRPr="00261E70">
        <w:rPr>
          <w:color w:val="000000"/>
          <w:sz w:val="24"/>
        </w:rPr>
        <w:t xml:space="preserve">Figli di Berià: Cheber e Malchièl, padre di Birzàit. </w:t>
      </w:r>
      <w:r w:rsidRPr="00261E70">
        <w:rPr>
          <w:color w:val="000000"/>
          <w:position w:val="6"/>
          <w:vertAlign w:val="superscript"/>
        </w:rPr>
        <w:t>32</w:t>
      </w:r>
      <w:r w:rsidRPr="00261E70">
        <w:rPr>
          <w:color w:val="000000"/>
          <w:sz w:val="24"/>
        </w:rPr>
        <w:t xml:space="preserve">Cheber generò Iaflet, Semer, Cotam e Suà loro sorella. </w:t>
      </w:r>
      <w:r w:rsidRPr="00261E70">
        <w:rPr>
          <w:color w:val="000000"/>
          <w:position w:val="6"/>
          <w:vertAlign w:val="superscript"/>
        </w:rPr>
        <w:t>33</w:t>
      </w:r>
      <w:r w:rsidRPr="00261E70">
        <w:rPr>
          <w:color w:val="000000"/>
          <w:sz w:val="24"/>
        </w:rPr>
        <w:t xml:space="preserve">Figli di Iaflet: Pasac, Bimal e Asvat; questi furono i figli di Iaflet. </w:t>
      </w:r>
      <w:r w:rsidRPr="00261E70">
        <w:rPr>
          <w:color w:val="000000"/>
          <w:position w:val="6"/>
          <w:vertAlign w:val="superscript"/>
        </w:rPr>
        <w:t>34</w:t>
      </w:r>
      <w:r w:rsidRPr="00261E70">
        <w:rPr>
          <w:color w:val="000000"/>
          <w:sz w:val="24"/>
        </w:rPr>
        <w:t xml:space="preserve">Figli di Semer, suo fratello: Roga, Cubba e Aram. </w:t>
      </w:r>
      <w:r w:rsidRPr="00261E70">
        <w:rPr>
          <w:color w:val="000000"/>
          <w:position w:val="6"/>
          <w:vertAlign w:val="superscript"/>
        </w:rPr>
        <w:t>35</w:t>
      </w:r>
      <w:r w:rsidRPr="00261E70">
        <w:rPr>
          <w:color w:val="000000"/>
          <w:sz w:val="24"/>
        </w:rPr>
        <w:t xml:space="preserve">Figli di Chelem, suo fratello: Sofach, Imna, Seles e Amal. </w:t>
      </w:r>
      <w:r w:rsidRPr="00261E70">
        <w:rPr>
          <w:color w:val="000000"/>
          <w:position w:val="6"/>
          <w:vertAlign w:val="superscript"/>
        </w:rPr>
        <w:t>36</w:t>
      </w:r>
      <w:r w:rsidRPr="00261E70">
        <w:rPr>
          <w:color w:val="000000"/>
          <w:sz w:val="24"/>
        </w:rPr>
        <w:t xml:space="preserve">Figli di Sofach: Suach, Carnefer, Sual, Berì, Imra, </w:t>
      </w:r>
      <w:r w:rsidRPr="00261E70">
        <w:rPr>
          <w:color w:val="000000"/>
          <w:position w:val="6"/>
          <w:vertAlign w:val="superscript"/>
        </w:rPr>
        <w:t>37</w:t>
      </w:r>
      <w:r w:rsidRPr="00261E70">
        <w:rPr>
          <w:color w:val="000000"/>
          <w:sz w:val="24"/>
        </w:rPr>
        <w:t xml:space="preserve">Beser, Od, Sammà, Silsa, Itran e Beerà. </w:t>
      </w:r>
      <w:r w:rsidRPr="00261E70">
        <w:rPr>
          <w:color w:val="000000"/>
          <w:position w:val="6"/>
          <w:vertAlign w:val="superscript"/>
        </w:rPr>
        <w:t>38</w:t>
      </w:r>
      <w:r w:rsidRPr="00261E70">
        <w:rPr>
          <w:color w:val="000000"/>
          <w:sz w:val="24"/>
        </w:rPr>
        <w:t xml:space="preserve">Figli di Ieter: Iefunnè, Pispa e Ara. </w:t>
      </w:r>
      <w:r w:rsidRPr="00261E70">
        <w:rPr>
          <w:color w:val="000000"/>
          <w:position w:val="6"/>
          <w:vertAlign w:val="superscript"/>
        </w:rPr>
        <w:t>39</w:t>
      </w:r>
      <w:r w:rsidRPr="00261E70">
        <w:rPr>
          <w:color w:val="000000"/>
          <w:sz w:val="24"/>
        </w:rPr>
        <w:t xml:space="preserve">Figli di Ullà: Arach, Cannièl e Risià. </w:t>
      </w:r>
      <w:r w:rsidRPr="00261E70">
        <w:rPr>
          <w:color w:val="000000"/>
          <w:position w:val="6"/>
          <w:vertAlign w:val="superscript"/>
        </w:rPr>
        <w:t>40</w:t>
      </w:r>
      <w:r w:rsidRPr="00261E70">
        <w:rPr>
          <w:color w:val="000000"/>
          <w:sz w:val="24"/>
        </w:rPr>
        <w:t>Tutti costoro furono figli di Aser, capi di casato, uomini scelti e valorosi, capi tra i prìncipi. Nel loro censimento, eseguito in base alla capacità militare, risultò il numero ventiseimila.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190FE6" w:rsidRPr="00261E70" w:rsidRDefault="00190FE6" w:rsidP="00190FE6"/>
    <w:p w:rsidR="00754276" w:rsidRPr="00261E70" w:rsidRDefault="00754276" w:rsidP="00754276">
      <w:pPr>
        <w:widowControl w:val="0"/>
        <w:tabs>
          <w:tab w:val="left" w:pos="1418"/>
        </w:tabs>
        <w:ind w:left="851" w:firstLine="567"/>
        <w:jc w:val="both"/>
        <w:rPr>
          <w:color w:val="000000"/>
          <w:sz w:val="24"/>
        </w:rPr>
      </w:pPr>
    </w:p>
    <w:p w:rsidR="00190FE6" w:rsidRPr="00261E70" w:rsidRDefault="00190FE6" w:rsidP="00190FE6">
      <w:pPr>
        <w:pStyle w:val="Titolo1"/>
        <w:jc w:val="center"/>
        <w:rPr>
          <w:rFonts w:ascii="Arial" w:hAnsi="Arial" w:cs="Arial"/>
          <w:bCs/>
          <w:sz w:val="40"/>
          <w:szCs w:val="40"/>
        </w:rPr>
      </w:pPr>
      <w:bookmarkStart w:id="93" w:name="_Toc62155993"/>
      <w:r w:rsidRPr="00261E70">
        <w:rPr>
          <w:rFonts w:ascii="Arial" w:hAnsi="Arial" w:cs="Arial"/>
          <w:bCs/>
          <w:sz w:val="40"/>
          <w:szCs w:val="40"/>
        </w:rPr>
        <w:t>COMMENTO TEOLOGICO DEL TESTO</w:t>
      </w:r>
      <w:bookmarkEnd w:id="93"/>
    </w:p>
    <w:p w:rsidR="00542456" w:rsidRPr="00261E70" w:rsidRDefault="00542456" w:rsidP="00542456"/>
    <w:p w:rsidR="00542456" w:rsidRPr="00261E70" w:rsidRDefault="00542456" w:rsidP="00542456">
      <w:pPr>
        <w:pStyle w:val="Titolo1"/>
        <w:numPr>
          <w:ilvl w:val="0"/>
          <w:numId w:val="3"/>
        </w:numPr>
        <w:jc w:val="center"/>
        <w:rPr>
          <w:rFonts w:ascii="Arial" w:hAnsi="Arial" w:cs="Arial"/>
          <w:bCs/>
          <w:sz w:val="40"/>
          <w:szCs w:val="40"/>
        </w:rPr>
      </w:pPr>
      <w:bookmarkStart w:id="94" w:name="_Toc62155994"/>
      <w:r w:rsidRPr="00261E70">
        <w:rPr>
          <w:rFonts w:ascii="Arial" w:hAnsi="Arial" w:cs="Arial"/>
          <w:bCs/>
          <w:sz w:val="40"/>
          <w:szCs w:val="40"/>
        </w:rPr>
        <w:t>LE TRIBÙ DEL NORD</w:t>
      </w:r>
      <w:bookmarkEnd w:id="94"/>
    </w:p>
    <w:p w:rsidR="00190FE6" w:rsidRPr="00261E70" w:rsidRDefault="00706797" w:rsidP="00190FE6">
      <w:pPr>
        <w:pStyle w:val="Titolo2"/>
        <w:rPr>
          <w:i w:val="0"/>
          <w:sz w:val="40"/>
          <w:szCs w:val="40"/>
        </w:rPr>
      </w:pPr>
      <w:bookmarkStart w:id="95" w:name="_Toc62155995"/>
      <w:r w:rsidRPr="00261E70">
        <w:rPr>
          <w:i w:val="0"/>
          <w:sz w:val="40"/>
          <w:szCs w:val="40"/>
        </w:rPr>
        <w:t>Ìssacar</w:t>
      </w:r>
      <w:bookmarkEnd w:id="95"/>
    </w:p>
    <w:p w:rsidR="005A4F8F" w:rsidRPr="00261E70" w:rsidRDefault="005A4F8F" w:rsidP="005A4F8F"/>
    <w:p w:rsidR="005A4F8F" w:rsidRPr="00261E70" w:rsidRDefault="002D23E2" w:rsidP="002D23E2">
      <w:pPr>
        <w:pStyle w:val="Corpodeltesto2"/>
      </w:pPr>
      <w:r w:rsidRPr="00261E70">
        <w:rPr>
          <w:position w:val="6"/>
          <w:vertAlign w:val="superscript"/>
        </w:rPr>
        <w:t>1</w:t>
      </w:r>
      <w:r w:rsidRPr="00261E70">
        <w:t>Figli di Ìssacar: Tola, Pua, Iasub, Simron: quattro.</w:t>
      </w:r>
    </w:p>
    <w:p w:rsidR="005A4F8F" w:rsidRPr="00261E70" w:rsidRDefault="003E1B55" w:rsidP="00423C02">
      <w:pPr>
        <w:pStyle w:val="Corpotesto"/>
      </w:pPr>
      <w:r w:rsidRPr="00261E70">
        <w:t xml:space="preserve">Adesso l’attenzione dell’agiografo è rivolta alla tribù del Nord. </w:t>
      </w:r>
    </w:p>
    <w:p w:rsidR="003E1B55" w:rsidRPr="00261E70" w:rsidRDefault="003E1B55" w:rsidP="00423C02">
      <w:pPr>
        <w:pStyle w:val="Corpotesto"/>
      </w:pPr>
      <w:r w:rsidRPr="00261E70">
        <w:t>Figli di Ìssacar: Tola, Pua, Iasub, Simron: quattro.</w:t>
      </w:r>
    </w:p>
    <w:p w:rsidR="005A4F8F" w:rsidRPr="00261E70" w:rsidRDefault="002D23E2" w:rsidP="002D23E2">
      <w:pPr>
        <w:pStyle w:val="Corpodeltesto2"/>
      </w:pPr>
      <w:r w:rsidRPr="00261E70">
        <w:rPr>
          <w:position w:val="6"/>
          <w:vertAlign w:val="superscript"/>
        </w:rPr>
        <w:t>2</w:t>
      </w:r>
      <w:r w:rsidRPr="00261E70">
        <w:t>Figli di Tola: Uzzì, Refaià, Ierièl, Iacmài, Ibsam, Samuele, capi dei casati di Tola, uomini valorosi nelle loro genealogie; al tempo di Davide il loro numero era di ventiduemilaseicento.</w:t>
      </w:r>
    </w:p>
    <w:p w:rsidR="005A4F8F" w:rsidRPr="00261E70" w:rsidRDefault="003E1B55" w:rsidP="003E1B55">
      <w:pPr>
        <w:pStyle w:val="Corpotesto"/>
      </w:pPr>
      <w:r w:rsidRPr="00261E70">
        <w:t>Figli di Tola:</w:t>
      </w:r>
    </w:p>
    <w:p w:rsidR="003E1B55" w:rsidRPr="00261E70" w:rsidRDefault="003E1B55" w:rsidP="003E1B55">
      <w:pPr>
        <w:pStyle w:val="Corpotesto"/>
      </w:pPr>
      <w:r w:rsidRPr="00261E70">
        <w:t>Uzzì, Refaià, Ierièl, Iacmài, Ibsam. Samuele, capi dei casati di Tola, uomini valorosi nelle loro genealogie.</w:t>
      </w:r>
    </w:p>
    <w:p w:rsidR="003E1B55" w:rsidRPr="00261E70" w:rsidRDefault="003E1B55" w:rsidP="003E1B55">
      <w:pPr>
        <w:pStyle w:val="Corpotesto"/>
      </w:pPr>
      <w:r w:rsidRPr="00261E70">
        <w:t xml:space="preserve">Al tempo di Davide il loro numero era di ventiduemilaseicento. </w:t>
      </w:r>
    </w:p>
    <w:p w:rsidR="005A4F8F" w:rsidRPr="00261E70" w:rsidRDefault="002D23E2" w:rsidP="002D23E2">
      <w:pPr>
        <w:pStyle w:val="Corpodeltesto2"/>
      </w:pPr>
      <w:r w:rsidRPr="00261E70">
        <w:rPr>
          <w:position w:val="6"/>
          <w:vertAlign w:val="superscript"/>
        </w:rPr>
        <w:t>3</w:t>
      </w:r>
      <w:r w:rsidRPr="00261E70">
        <w:t>Figli di Uzzì: Izrachia. Figli di Izrachia: Michele, Abdia, Gioele, Issia: in tutto cinque capi.</w:t>
      </w:r>
    </w:p>
    <w:p w:rsidR="003E1B55" w:rsidRPr="00261E70" w:rsidRDefault="003E1B55" w:rsidP="003E1B55">
      <w:pPr>
        <w:pStyle w:val="Corpotesto"/>
      </w:pPr>
      <w:r w:rsidRPr="00261E70">
        <w:t>Figli di Uzzì: Izrachia.</w:t>
      </w:r>
    </w:p>
    <w:p w:rsidR="003E1B55" w:rsidRPr="00261E70" w:rsidRDefault="003E1B55" w:rsidP="003E1B55">
      <w:pPr>
        <w:pStyle w:val="Corpotesto"/>
      </w:pPr>
      <w:r w:rsidRPr="00261E70">
        <w:t xml:space="preserve">Figli di Izrachia: Michele, Abdia, Gioele, Issia: in tutto cinque capi. </w:t>
      </w:r>
    </w:p>
    <w:p w:rsidR="005A4F8F" w:rsidRPr="00261E70" w:rsidRDefault="002D23E2" w:rsidP="002D23E2">
      <w:pPr>
        <w:pStyle w:val="Corpodeltesto2"/>
      </w:pPr>
      <w:r w:rsidRPr="00261E70">
        <w:rPr>
          <w:position w:val="6"/>
          <w:vertAlign w:val="superscript"/>
        </w:rPr>
        <w:t>4</w:t>
      </w:r>
      <w:r w:rsidRPr="00261E70">
        <w:t>Suddivisi secondo le loro genealogie e i loro casati, avevano trentaseimila uomini nelle loro schiere armate per la guerra, poiché abbondavano di mogli e di figli.</w:t>
      </w:r>
    </w:p>
    <w:p w:rsidR="005A4F8F" w:rsidRPr="00261E70" w:rsidRDefault="003E1B55" w:rsidP="003E1B55">
      <w:pPr>
        <w:pStyle w:val="Corpotesto"/>
      </w:pPr>
      <w:r w:rsidRPr="00261E70">
        <w:t>Suddivisi secondo le loro genealogie e i loro casati, avevano trentaseimila uomini nelle loro schiere armate per la guerra, poiché abbondavano di mogli e di figli.</w:t>
      </w:r>
    </w:p>
    <w:p w:rsidR="002D23E2" w:rsidRPr="00261E70" w:rsidRDefault="002D23E2" w:rsidP="002D23E2">
      <w:pPr>
        <w:pStyle w:val="Corpodeltesto2"/>
      </w:pPr>
      <w:r w:rsidRPr="00261E70">
        <w:rPr>
          <w:position w:val="6"/>
          <w:vertAlign w:val="superscript"/>
        </w:rPr>
        <w:t>5</w:t>
      </w:r>
      <w:r w:rsidRPr="00261E70">
        <w:t>I loro fratelli, appartenenti a tutte le famiglie di Ìssacar, uomini valorosi, secondo il loro censimento erano ottantasettemila in tutto.</w:t>
      </w:r>
    </w:p>
    <w:p w:rsidR="005A4F8F" w:rsidRPr="00261E70" w:rsidRDefault="003E1B55" w:rsidP="003E1B55">
      <w:pPr>
        <w:pStyle w:val="Corpotesto"/>
      </w:pPr>
      <w:r w:rsidRPr="00261E70">
        <w:t xml:space="preserve">I loro fratelli, </w:t>
      </w:r>
      <w:r w:rsidR="00967E2C">
        <w:t>appartenenti a tutte le famiglie</w:t>
      </w:r>
      <w:r w:rsidRPr="00261E70">
        <w:t xml:space="preserve"> </w:t>
      </w:r>
      <w:r w:rsidR="00967E2C" w:rsidRPr="00261E70">
        <w:t xml:space="preserve">di </w:t>
      </w:r>
      <w:r w:rsidRPr="00261E70">
        <w:t xml:space="preserve">Ìssacar, uomini valorosi, secondo il loro censimento erano ottantasettemila in tutto. </w:t>
      </w:r>
    </w:p>
    <w:p w:rsidR="00706797" w:rsidRPr="00261E70" w:rsidRDefault="00706797" w:rsidP="002D23E2">
      <w:pPr>
        <w:pStyle w:val="Corpodeltesto2"/>
      </w:pPr>
    </w:p>
    <w:p w:rsidR="00706797" w:rsidRPr="00261E70" w:rsidRDefault="00706797" w:rsidP="00706797">
      <w:pPr>
        <w:pStyle w:val="Titolo2"/>
        <w:rPr>
          <w:i w:val="0"/>
          <w:sz w:val="40"/>
          <w:szCs w:val="40"/>
        </w:rPr>
      </w:pPr>
      <w:bookmarkStart w:id="96" w:name="_Toc62155996"/>
      <w:r w:rsidRPr="00261E70">
        <w:rPr>
          <w:i w:val="0"/>
          <w:sz w:val="40"/>
          <w:szCs w:val="40"/>
        </w:rPr>
        <w:t>Beniamino</w:t>
      </w:r>
      <w:bookmarkEnd w:id="96"/>
    </w:p>
    <w:p w:rsidR="005A4F8F" w:rsidRPr="00261E70" w:rsidRDefault="005A4F8F" w:rsidP="005A4F8F"/>
    <w:p w:rsidR="005A4F8F" w:rsidRPr="00261E70" w:rsidRDefault="002D23E2" w:rsidP="002D23E2">
      <w:pPr>
        <w:pStyle w:val="Corpodeltesto2"/>
      </w:pPr>
      <w:r w:rsidRPr="00261E70">
        <w:rPr>
          <w:position w:val="6"/>
          <w:vertAlign w:val="superscript"/>
        </w:rPr>
        <w:t>6</w:t>
      </w:r>
      <w:r w:rsidRPr="00261E70">
        <w:t>Figli di Beniamino: Bela, Becher e Iedaèl, tre.</w:t>
      </w:r>
    </w:p>
    <w:p w:rsidR="005A4F8F" w:rsidRPr="00261E70" w:rsidRDefault="003E1B55" w:rsidP="003E1B55">
      <w:pPr>
        <w:pStyle w:val="Corpotesto"/>
      </w:pPr>
      <w:r w:rsidRPr="00261E70">
        <w:t>Figli di Beniamino: Bela, Becher e Iedaèl, tre.</w:t>
      </w:r>
    </w:p>
    <w:p w:rsidR="005A4F8F" w:rsidRPr="00261E70" w:rsidRDefault="002D23E2" w:rsidP="002D23E2">
      <w:pPr>
        <w:pStyle w:val="Corpodeltesto2"/>
      </w:pPr>
      <w:r w:rsidRPr="00261E70">
        <w:rPr>
          <w:position w:val="6"/>
          <w:vertAlign w:val="superscript"/>
        </w:rPr>
        <w:t>7</w:t>
      </w:r>
      <w:r w:rsidRPr="00261E70">
        <w:t>Figli di Bela: Esbon, Uzzì, Uzzièl, Ierimòt, Irì, cinque capi dei loro casati, uomini valorosi; secondo il loro censimento erano ventiduemilatrentaquattro.</w:t>
      </w:r>
    </w:p>
    <w:p w:rsidR="005A4F8F" w:rsidRPr="00261E70" w:rsidRDefault="003E1B55" w:rsidP="003E1B55">
      <w:pPr>
        <w:pStyle w:val="Corpotesto"/>
      </w:pPr>
      <w:r w:rsidRPr="00261E70">
        <w:t>Figli di Bela:</w:t>
      </w:r>
    </w:p>
    <w:p w:rsidR="003E1B55" w:rsidRPr="00261E70" w:rsidRDefault="003E1B55" w:rsidP="003E1B55">
      <w:pPr>
        <w:pStyle w:val="Corpotesto"/>
      </w:pPr>
      <w:r w:rsidRPr="00261E70">
        <w:t>Esbon, Uzzì, Uzzièl, Ierimòt, Irì, cinque capi dei loro casati, uomini valorosi.</w:t>
      </w:r>
    </w:p>
    <w:p w:rsidR="003E1B55" w:rsidRPr="00261E70" w:rsidRDefault="00B664DD" w:rsidP="003E1B55">
      <w:pPr>
        <w:pStyle w:val="Corpotesto"/>
      </w:pPr>
      <w:r w:rsidRPr="00261E70">
        <w:t xml:space="preserve">Secondo il loro censimento erano ventiduemilatrentaquattro. </w:t>
      </w:r>
    </w:p>
    <w:p w:rsidR="005A4F8F" w:rsidRPr="00261E70" w:rsidRDefault="002D23E2" w:rsidP="002D23E2">
      <w:pPr>
        <w:pStyle w:val="Corpodeltesto2"/>
      </w:pPr>
      <w:r w:rsidRPr="00261E70">
        <w:rPr>
          <w:position w:val="6"/>
          <w:vertAlign w:val="superscript"/>
        </w:rPr>
        <w:t>8</w:t>
      </w:r>
      <w:r w:rsidRPr="00261E70">
        <w:t>Figli di Becher: Zemirà, Ioas, Elièzer, Elioenài, Omri, Ieremòt, Abia, Anatòt e Alèmet; tutti costoro erano figli di Becher.</w:t>
      </w:r>
    </w:p>
    <w:p w:rsidR="005A4F8F" w:rsidRPr="00261E70" w:rsidRDefault="00B664DD" w:rsidP="00B664DD">
      <w:pPr>
        <w:pStyle w:val="Corpotesto"/>
      </w:pPr>
      <w:r w:rsidRPr="00261E70">
        <w:t xml:space="preserve">Figli di Becher: </w:t>
      </w:r>
    </w:p>
    <w:p w:rsidR="00B664DD" w:rsidRPr="00261E70" w:rsidRDefault="00B664DD" w:rsidP="00B664DD">
      <w:pPr>
        <w:pStyle w:val="Corpotesto"/>
      </w:pPr>
      <w:r w:rsidRPr="00261E70">
        <w:t>Zemirà, Ioas, Elièzer, Elioenài, Omri, Ieremòt, Abia, Anatòt e Alèmet.</w:t>
      </w:r>
    </w:p>
    <w:p w:rsidR="00B664DD" w:rsidRPr="00261E70" w:rsidRDefault="00B664DD" w:rsidP="00B664DD">
      <w:pPr>
        <w:pStyle w:val="Corpotesto"/>
      </w:pPr>
      <w:r w:rsidRPr="00261E70">
        <w:t xml:space="preserve">Tutti costoro erano figli di Becher. </w:t>
      </w:r>
    </w:p>
    <w:p w:rsidR="005A4F8F" w:rsidRPr="00261E70" w:rsidRDefault="002D23E2" w:rsidP="002D23E2">
      <w:pPr>
        <w:pStyle w:val="Corpodeltesto2"/>
      </w:pPr>
      <w:r w:rsidRPr="00261E70">
        <w:rPr>
          <w:position w:val="6"/>
          <w:vertAlign w:val="superscript"/>
        </w:rPr>
        <w:t>9</w:t>
      </w:r>
      <w:r w:rsidRPr="00261E70">
        <w:t>Il loro censimento, eseguito secondo le loro genealogie in base ai capi dei loro casati, indicò ventimiladuecento uomini valorosi.</w:t>
      </w:r>
    </w:p>
    <w:p w:rsidR="005A4F8F" w:rsidRPr="00261E70" w:rsidRDefault="00B664DD" w:rsidP="00B664DD">
      <w:pPr>
        <w:pStyle w:val="Corpotesto"/>
      </w:pPr>
      <w:r w:rsidRPr="00261E70">
        <w:t xml:space="preserve">Il loro censimento, eseguito secondo le loro genealogie in base ai capi dei loro casati, indicò ventimiladuecento uomini valorosi. </w:t>
      </w:r>
    </w:p>
    <w:p w:rsidR="005A4F8F" w:rsidRPr="00261E70" w:rsidRDefault="002D23E2" w:rsidP="002D23E2">
      <w:pPr>
        <w:pStyle w:val="Corpodeltesto2"/>
      </w:pPr>
      <w:r w:rsidRPr="00261E70">
        <w:rPr>
          <w:position w:val="6"/>
          <w:vertAlign w:val="superscript"/>
        </w:rPr>
        <w:t>10</w:t>
      </w:r>
      <w:r w:rsidRPr="00261E70">
        <w:t>Figli di Iediaèl: Bilan. Figli di Bilan: Ieus, Beniamino, Eud, Chenaanà, Zetan, Tarsis e Achisacàr.</w:t>
      </w:r>
    </w:p>
    <w:p w:rsidR="00B664DD" w:rsidRPr="00261E70" w:rsidRDefault="00B664DD" w:rsidP="00B664DD">
      <w:pPr>
        <w:pStyle w:val="Corpotesto"/>
      </w:pPr>
      <w:r w:rsidRPr="00261E70">
        <w:t>Figli di Iediaèl: Bilan.</w:t>
      </w:r>
    </w:p>
    <w:p w:rsidR="00B664DD" w:rsidRPr="00261E70" w:rsidRDefault="00B664DD" w:rsidP="00B664DD">
      <w:pPr>
        <w:pStyle w:val="Corpotesto"/>
      </w:pPr>
      <w:r w:rsidRPr="00261E70">
        <w:t>Figli di Bilan: Ieus, Beniamino, Eud, Chenaanà, Zetan, Tarsis e Achisacàr.</w:t>
      </w:r>
    </w:p>
    <w:p w:rsidR="002D23E2" w:rsidRPr="00261E70" w:rsidRDefault="002D23E2" w:rsidP="002D23E2">
      <w:pPr>
        <w:pStyle w:val="Corpodeltesto2"/>
      </w:pPr>
      <w:r w:rsidRPr="00261E70">
        <w:rPr>
          <w:position w:val="6"/>
          <w:vertAlign w:val="superscript"/>
        </w:rPr>
        <w:t>11</w:t>
      </w:r>
      <w:r w:rsidRPr="00261E70">
        <w:t>Tutti questi erano figli di Iediaèl, capi dei loro casati, uomini valorosi, in numero di diciassettemiladuecento, pronti per una spedizione militare e per combattere.</w:t>
      </w:r>
    </w:p>
    <w:p w:rsidR="005A4F8F" w:rsidRPr="00261E70" w:rsidRDefault="00B664DD" w:rsidP="00B664DD">
      <w:pPr>
        <w:pStyle w:val="Corpotesto"/>
      </w:pPr>
      <w:r w:rsidRPr="00261E70">
        <w:t>Tutti questi erano figli di Iediaèl, capi dei loro casati, uomini valorosi, in numero di diciassettemiladuecento, pronti per una spedizione militare e per combattere.</w:t>
      </w:r>
    </w:p>
    <w:p w:rsidR="002D23E2" w:rsidRPr="00261E70" w:rsidRDefault="002D23E2" w:rsidP="002D23E2">
      <w:pPr>
        <w:pStyle w:val="Corpodeltesto2"/>
      </w:pPr>
      <w:r w:rsidRPr="00261E70">
        <w:rPr>
          <w:position w:val="6"/>
          <w:vertAlign w:val="superscript"/>
        </w:rPr>
        <w:t>12</w:t>
      </w:r>
      <w:r w:rsidRPr="00261E70">
        <w:t>Suppìm e Cuppìm, figli di Ir; Cusìm, figlio di Acher.</w:t>
      </w:r>
    </w:p>
    <w:p w:rsidR="005A4F8F" w:rsidRPr="00261E70" w:rsidRDefault="00B664DD" w:rsidP="00B664DD">
      <w:pPr>
        <w:pStyle w:val="Corpotesto"/>
      </w:pPr>
      <w:r w:rsidRPr="00261E70">
        <w:t>Suppìm e Cuppìm, figli di Ir. Cusìm, figlio di Acher.</w:t>
      </w:r>
    </w:p>
    <w:p w:rsidR="00B664DD" w:rsidRPr="00261E70" w:rsidRDefault="00B664DD" w:rsidP="00B664DD">
      <w:pPr>
        <w:pStyle w:val="Corpotesto"/>
      </w:pPr>
    </w:p>
    <w:p w:rsidR="00706797" w:rsidRPr="00261E70" w:rsidRDefault="00706797" w:rsidP="00706797">
      <w:pPr>
        <w:pStyle w:val="Titolo2"/>
        <w:rPr>
          <w:i w:val="0"/>
          <w:sz w:val="40"/>
          <w:szCs w:val="40"/>
        </w:rPr>
      </w:pPr>
      <w:bookmarkStart w:id="97" w:name="_Toc62155997"/>
      <w:r w:rsidRPr="00261E70">
        <w:rPr>
          <w:i w:val="0"/>
          <w:sz w:val="40"/>
          <w:szCs w:val="40"/>
        </w:rPr>
        <w:t>Nèftali</w:t>
      </w:r>
      <w:bookmarkEnd w:id="97"/>
    </w:p>
    <w:p w:rsidR="005A4F8F" w:rsidRPr="00261E70" w:rsidRDefault="005A4F8F" w:rsidP="005A4F8F"/>
    <w:p w:rsidR="002D23E2" w:rsidRPr="00261E70" w:rsidRDefault="002D23E2" w:rsidP="002D23E2">
      <w:pPr>
        <w:pStyle w:val="Corpodeltesto2"/>
      </w:pPr>
      <w:r w:rsidRPr="00261E70">
        <w:rPr>
          <w:position w:val="6"/>
          <w:vertAlign w:val="superscript"/>
        </w:rPr>
        <w:t>13</w:t>
      </w:r>
      <w:r w:rsidRPr="00261E70">
        <w:t>Figli di Nèftali: Iacasièl, Gunì, Ieser e Sallum, figli di Bila.</w:t>
      </w:r>
    </w:p>
    <w:p w:rsidR="005A4F8F" w:rsidRPr="00261E70" w:rsidRDefault="00B664DD" w:rsidP="00B664DD">
      <w:pPr>
        <w:pStyle w:val="Corpotesto"/>
      </w:pPr>
      <w:r w:rsidRPr="00261E70">
        <w:t xml:space="preserve">Figli di Nèftali: Iacasièl, Gunì, Ieser e Sallum, figli di Bila. </w:t>
      </w:r>
    </w:p>
    <w:p w:rsidR="00B664DD" w:rsidRPr="00261E70" w:rsidRDefault="00B664DD" w:rsidP="00B664DD">
      <w:pPr>
        <w:pStyle w:val="Corpotesto"/>
      </w:pPr>
    </w:p>
    <w:p w:rsidR="00706797" w:rsidRPr="00261E70" w:rsidRDefault="00706797" w:rsidP="00706797">
      <w:pPr>
        <w:pStyle w:val="Titolo2"/>
        <w:rPr>
          <w:i w:val="0"/>
          <w:sz w:val="40"/>
          <w:szCs w:val="40"/>
        </w:rPr>
      </w:pPr>
      <w:bookmarkStart w:id="98" w:name="_Toc62155998"/>
      <w:r w:rsidRPr="00261E70">
        <w:rPr>
          <w:i w:val="0"/>
          <w:sz w:val="40"/>
          <w:szCs w:val="40"/>
        </w:rPr>
        <w:t>Manasse</w:t>
      </w:r>
      <w:bookmarkEnd w:id="98"/>
    </w:p>
    <w:p w:rsidR="005A4F8F" w:rsidRPr="00261E70" w:rsidRDefault="005A4F8F" w:rsidP="005A4F8F"/>
    <w:p w:rsidR="005A4F8F" w:rsidRPr="00261E70" w:rsidRDefault="002D23E2" w:rsidP="002D23E2">
      <w:pPr>
        <w:pStyle w:val="Corpodeltesto2"/>
      </w:pPr>
      <w:r w:rsidRPr="00261E70">
        <w:rPr>
          <w:position w:val="6"/>
          <w:vertAlign w:val="superscript"/>
        </w:rPr>
        <w:t>14</w:t>
      </w:r>
      <w:r w:rsidRPr="00261E70">
        <w:t>Figli di Manasse: Asrièl, partorito dalla concubina aramea che partorì anche Machir, padre di Gàlaad.</w:t>
      </w:r>
    </w:p>
    <w:p w:rsidR="005A4F8F" w:rsidRPr="00261E70" w:rsidRDefault="00B664DD" w:rsidP="00B664DD">
      <w:pPr>
        <w:pStyle w:val="Corpotesto"/>
      </w:pPr>
      <w:r w:rsidRPr="00261E70">
        <w:t>Figli di Manasse: Asrièl, partorito dalla concubina aramea che partorì anche Machir, padre di Gàlaad.</w:t>
      </w:r>
    </w:p>
    <w:p w:rsidR="005A4F8F" w:rsidRPr="00261E70" w:rsidRDefault="002D23E2" w:rsidP="002D23E2">
      <w:pPr>
        <w:pStyle w:val="Corpodeltesto2"/>
      </w:pPr>
      <w:r w:rsidRPr="00261E70">
        <w:rPr>
          <w:position w:val="6"/>
          <w:vertAlign w:val="superscript"/>
        </w:rPr>
        <w:t>15</w:t>
      </w:r>
      <w:r w:rsidRPr="00261E70">
        <w:t>Machir prese una moglie per Cuppìm e Suppìm; sua sorella si chiamava Maacà. Il secondo figlio si chiamava Selofcàd; Selofcàd aveva solo figlie.</w:t>
      </w:r>
    </w:p>
    <w:p w:rsidR="003F2940" w:rsidRPr="00261E70" w:rsidRDefault="00B664DD" w:rsidP="00B664DD">
      <w:pPr>
        <w:pStyle w:val="Corpotesto"/>
      </w:pPr>
      <w:r w:rsidRPr="00261E70">
        <w:t xml:space="preserve">Machir prese una moglie per Cuppìm e Suppìm. </w:t>
      </w:r>
      <w:r w:rsidR="006672C4" w:rsidRPr="00261E70">
        <w:t xml:space="preserve">Sua sorella si chiamava Maacà. Il secondo figlio di chiamava Selofcàd. Selofcàd aveva solo figlie. </w:t>
      </w:r>
    </w:p>
    <w:p w:rsidR="005A4F8F" w:rsidRPr="00261E70" w:rsidRDefault="002D23E2" w:rsidP="002D23E2">
      <w:pPr>
        <w:pStyle w:val="Corpodeltesto2"/>
      </w:pPr>
      <w:r w:rsidRPr="00261E70">
        <w:rPr>
          <w:position w:val="6"/>
          <w:vertAlign w:val="superscript"/>
        </w:rPr>
        <w:t>16</w:t>
      </w:r>
      <w:r w:rsidRPr="00261E70">
        <w:t>Maacà, moglie di Machir, partorì un figlio che chiamò Peres, mentre suo fratello si chiamava Seres; suoi figli erano Ulam e Rekem.</w:t>
      </w:r>
    </w:p>
    <w:p w:rsidR="005A4F8F" w:rsidRPr="00261E70" w:rsidRDefault="006672C4" w:rsidP="006672C4">
      <w:pPr>
        <w:pStyle w:val="Corpotesto"/>
      </w:pPr>
      <w:r w:rsidRPr="00261E70">
        <w:t>Maacà, moglie di Machir, partorì un figlio che chiamò Peres, mentre suo fratello si chiamava Seres. Suoi figli erano Ulam e Rekem.</w:t>
      </w:r>
    </w:p>
    <w:p w:rsidR="005A4F8F" w:rsidRPr="00261E70" w:rsidRDefault="002D23E2" w:rsidP="002D23E2">
      <w:pPr>
        <w:pStyle w:val="Corpodeltesto2"/>
      </w:pPr>
      <w:r w:rsidRPr="00261E70">
        <w:rPr>
          <w:position w:val="6"/>
          <w:vertAlign w:val="superscript"/>
        </w:rPr>
        <w:t>17</w:t>
      </w:r>
      <w:r w:rsidRPr="00261E70">
        <w:t>Figlio di Ulam: Bedan. Questi furono i figli di Gàlaad, figlio di Machir, figlio di Manasse.</w:t>
      </w:r>
    </w:p>
    <w:p w:rsidR="006672C4" w:rsidRPr="00261E70" w:rsidRDefault="006672C4" w:rsidP="006672C4">
      <w:pPr>
        <w:pStyle w:val="Corpotesto"/>
      </w:pPr>
      <w:r w:rsidRPr="00261E70">
        <w:t>Figlio di Ulam: Bedan. Questi furono i figli di Gàlaad, figlio di Machir, figlio di Manasse.</w:t>
      </w:r>
    </w:p>
    <w:p w:rsidR="005A4F8F" w:rsidRPr="00261E70" w:rsidRDefault="002D23E2" w:rsidP="002D23E2">
      <w:pPr>
        <w:pStyle w:val="Corpodeltesto2"/>
      </w:pPr>
      <w:r w:rsidRPr="00261E70">
        <w:rPr>
          <w:position w:val="6"/>
          <w:vertAlign w:val="superscript"/>
        </w:rPr>
        <w:t>18</w:t>
      </w:r>
      <w:r w:rsidRPr="00261E70">
        <w:t>La sua sorella Ammolèket partorì Isod, Abièzer e Macla.</w:t>
      </w:r>
    </w:p>
    <w:p w:rsidR="005A4F8F" w:rsidRPr="00261E70" w:rsidRDefault="006672C4" w:rsidP="006672C4">
      <w:pPr>
        <w:pStyle w:val="Corpotesto"/>
      </w:pPr>
      <w:r w:rsidRPr="00261E70">
        <w:t>La sua sorella Ammolèket partorì Isod, Abièzer e Macla.</w:t>
      </w:r>
    </w:p>
    <w:p w:rsidR="002D23E2" w:rsidRPr="00261E70" w:rsidRDefault="002D23E2" w:rsidP="002D23E2">
      <w:pPr>
        <w:pStyle w:val="Corpodeltesto2"/>
      </w:pPr>
      <w:r w:rsidRPr="00261E70">
        <w:rPr>
          <w:position w:val="6"/>
          <w:vertAlign w:val="superscript"/>
        </w:rPr>
        <w:t>19</w:t>
      </w:r>
      <w:r w:rsidRPr="00261E70">
        <w:t>Figli di Semidà furono Achiàn, Sichem, Lichì e Aniàm.</w:t>
      </w:r>
    </w:p>
    <w:p w:rsidR="005A4F8F" w:rsidRPr="00261E70" w:rsidRDefault="006672C4" w:rsidP="006672C4">
      <w:pPr>
        <w:pStyle w:val="Corpotesto"/>
      </w:pPr>
      <w:r w:rsidRPr="00261E70">
        <w:t>Figli di Semidà furono Achiàn, Sichem, Lichì e Aniàm.</w:t>
      </w:r>
    </w:p>
    <w:p w:rsidR="006672C4" w:rsidRPr="00261E70" w:rsidRDefault="006672C4" w:rsidP="006672C4">
      <w:pPr>
        <w:pStyle w:val="Corpotesto"/>
      </w:pPr>
    </w:p>
    <w:p w:rsidR="00706797" w:rsidRPr="00261E70" w:rsidRDefault="00706797" w:rsidP="00706797">
      <w:pPr>
        <w:pStyle w:val="Titolo2"/>
        <w:rPr>
          <w:i w:val="0"/>
          <w:sz w:val="40"/>
          <w:szCs w:val="40"/>
        </w:rPr>
      </w:pPr>
      <w:bookmarkStart w:id="99" w:name="_Toc62155999"/>
      <w:r w:rsidRPr="00261E70">
        <w:rPr>
          <w:i w:val="0"/>
          <w:sz w:val="40"/>
          <w:szCs w:val="40"/>
        </w:rPr>
        <w:t>Èfraim</w:t>
      </w:r>
      <w:bookmarkEnd w:id="99"/>
    </w:p>
    <w:p w:rsidR="006672C4" w:rsidRPr="00261E70" w:rsidRDefault="006672C4" w:rsidP="006672C4"/>
    <w:p w:rsidR="005A4F8F" w:rsidRPr="00261E70" w:rsidRDefault="002D23E2" w:rsidP="002D23E2">
      <w:pPr>
        <w:pStyle w:val="Corpodeltesto2"/>
      </w:pPr>
      <w:r w:rsidRPr="00261E70">
        <w:rPr>
          <w:position w:val="6"/>
          <w:vertAlign w:val="superscript"/>
        </w:rPr>
        <w:t>20</w:t>
      </w:r>
      <w:r w:rsidRPr="00261E70">
        <w:t>Figli di Èfraim: Sutèlach, di cui fu figlio Bered, di cui fu figlio Tacat, di cui fu figlio Eladà, di cui fu figlio Tacat,</w:t>
      </w:r>
    </w:p>
    <w:p w:rsidR="005A4F8F" w:rsidRPr="00261E70" w:rsidRDefault="006672C4" w:rsidP="006672C4">
      <w:pPr>
        <w:pStyle w:val="Corpotesto"/>
      </w:pPr>
      <w:r w:rsidRPr="00261E70">
        <w:t>Figli di Èfraim:</w:t>
      </w:r>
    </w:p>
    <w:p w:rsidR="006672C4" w:rsidRPr="00261E70" w:rsidRDefault="006672C4" w:rsidP="006672C4">
      <w:pPr>
        <w:pStyle w:val="Corpotesto"/>
      </w:pPr>
      <w:r w:rsidRPr="00261E70">
        <w:t>Sutèlach, di cui è figlio Bered, di cui è figlio Tacat, di cui è figlio Eladà, di cui è figlio Tacat.</w:t>
      </w:r>
    </w:p>
    <w:p w:rsidR="005A4F8F" w:rsidRPr="00261E70" w:rsidRDefault="002D23E2" w:rsidP="002D23E2">
      <w:pPr>
        <w:pStyle w:val="Corpodeltesto2"/>
      </w:pPr>
      <w:r w:rsidRPr="00261E70">
        <w:rPr>
          <w:position w:val="6"/>
          <w:vertAlign w:val="superscript"/>
        </w:rPr>
        <w:t>21</w:t>
      </w:r>
      <w:r w:rsidRPr="00261E70">
        <w:t>di cui fu figlio Zabad, di cui furono figli Sutèlach, Ezer ed Elad, uccisi dagli uomini di Gat, indigeni della regione, perché erano scesi a razziarne il bestiame.</w:t>
      </w:r>
    </w:p>
    <w:p w:rsidR="005A4F8F" w:rsidRPr="00261E70" w:rsidRDefault="006672C4" w:rsidP="006672C4">
      <w:pPr>
        <w:pStyle w:val="Corpotesto"/>
      </w:pPr>
      <w:r w:rsidRPr="00261E70">
        <w:t>Di cui è figlio Zabad, di cui sono figli Sutèlach, Ezer ed Elad, uccisi dagli uomini di Gat, indigeni della regione, perché erano scesi a razziare il bestiame.</w:t>
      </w:r>
    </w:p>
    <w:p w:rsidR="005A4F8F" w:rsidRPr="00261E70" w:rsidRDefault="002D23E2" w:rsidP="002D23E2">
      <w:pPr>
        <w:pStyle w:val="Corpodeltesto2"/>
      </w:pPr>
      <w:r w:rsidRPr="00261E70">
        <w:rPr>
          <w:position w:val="6"/>
          <w:vertAlign w:val="superscript"/>
        </w:rPr>
        <w:t>22</w:t>
      </w:r>
      <w:r w:rsidRPr="00261E70">
        <w:t>Il loro padre Èfraim li pianse per molti giorni e i suoi fratelli vennero per consolarlo.</w:t>
      </w:r>
    </w:p>
    <w:p w:rsidR="005A4F8F" w:rsidRPr="00261E70" w:rsidRDefault="006672C4" w:rsidP="006672C4">
      <w:pPr>
        <w:pStyle w:val="Corpotesto"/>
      </w:pPr>
      <w:r w:rsidRPr="00261E70">
        <w:t xml:space="preserve">Il loro padre Èfraim li pianse per molti giorni e i suoi fratelli vennero per consolarlo. </w:t>
      </w:r>
    </w:p>
    <w:p w:rsidR="005A4F8F" w:rsidRPr="00261E70" w:rsidRDefault="002D23E2" w:rsidP="002D23E2">
      <w:pPr>
        <w:pStyle w:val="Corpodeltesto2"/>
      </w:pPr>
      <w:r w:rsidRPr="00261E70">
        <w:rPr>
          <w:position w:val="6"/>
          <w:vertAlign w:val="superscript"/>
        </w:rPr>
        <w:t>23</w:t>
      </w:r>
      <w:r w:rsidRPr="00261E70">
        <w:t>Quindi si unì alla moglie, che rimase incinta e partorì un figlio che il padre chiamò Berià, perché nato con la sventura in casa.</w:t>
      </w:r>
    </w:p>
    <w:p w:rsidR="005A4F8F" w:rsidRPr="00261E70" w:rsidRDefault="00967E2C" w:rsidP="006672C4">
      <w:pPr>
        <w:pStyle w:val="Corpotesto"/>
      </w:pPr>
      <w:r>
        <w:t>Quindi si unì</w:t>
      </w:r>
      <w:r w:rsidR="006672C4" w:rsidRPr="00261E70">
        <w:t xml:space="preserve"> alla moglie, che rimase incinta e partorì un figlio che il padre chiamò Berià, perché nato con la sventura in casa. </w:t>
      </w:r>
    </w:p>
    <w:p w:rsidR="006672C4" w:rsidRPr="00261E70" w:rsidRDefault="006672C4" w:rsidP="006672C4">
      <w:pPr>
        <w:pStyle w:val="Corpotesto"/>
      </w:pPr>
      <w:r w:rsidRPr="00261E70">
        <w:t xml:space="preserve">Il nome quasi sempre nasce da una storia particolare. </w:t>
      </w:r>
    </w:p>
    <w:p w:rsidR="005A4F8F" w:rsidRPr="00261E70" w:rsidRDefault="002D23E2" w:rsidP="002D23E2">
      <w:pPr>
        <w:pStyle w:val="Corpodeltesto2"/>
      </w:pPr>
      <w:r w:rsidRPr="00261E70">
        <w:rPr>
          <w:position w:val="6"/>
          <w:vertAlign w:val="superscript"/>
        </w:rPr>
        <w:t>24</w:t>
      </w:r>
      <w:r w:rsidRPr="00261E70">
        <w:t>Figlia di Èfraim fu Seerà, la quale edificò Bet-Oron inferiore e superiore, e Uzzen-Seerà.</w:t>
      </w:r>
    </w:p>
    <w:p w:rsidR="005A4F8F" w:rsidRPr="00261E70" w:rsidRDefault="006672C4" w:rsidP="006672C4">
      <w:pPr>
        <w:pStyle w:val="Corpotesto"/>
      </w:pPr>
      <w:r w:rsidRPr="00261E70">
        <w:t xml:space="preserve">Figlia di Èfraim è Seerà, la quale edifica Bet-Oron inferiore e superiore e Uzzen-Seerà. </w:t>
      </w:r>
    </w:p>
    <w:p w:rsidR="005A4F8F" w:rsidRPr="00261E70" w:rsidRDefault="002D23E2" w:rsidP="002D23E2">
      <w:pPr>
        <w:pStyle w:val="Corpodeltesto2"/>
      </w:pPr>
      <w:r w:rsidRPr="00261E70">
        <w:rPr>
          <w:position w:val="6"/>
          <w:vertAlign w:val="superscript"/>
        </w:rPr>
        <w:t>25</w:t>
      </w:r>
      <w:r w:rsidRPr="00261E70">
        <w:t>Suo figlio fu anche Refach, di cui fu figlio Resef, di cui fu figlio Telach, di cui fu figlio Tacan,</w:t>
      </w:r>
    </w:p>
    <w:p w:rsidR="005A4F8F" w:rsidRPr="00261E70" w:rsidRDefault="006672C4" w:rsidP="006672C4">
      <w:pPr>
        <w:pStyle w:val="Corpotesto"/>
      </w:pPr>
      <w:r w:rsidRPr="00261E70">
        <w:t>Suo figlio è anche Refach, di cui è figlio Resef, di cui è figlio Telach, di cui è figlio Tacan.</w:t>
      </w:r>
    </w:p>
    <w:p w:rsidR="005A4F8F" w:rsidRPr="00261E70" w:rsidRDefault="002D23E2" w:rsidP="002D23E2">
      <w:pPr>
        <w:pStyle w:val="Corpodeltesto2"/>
      </w:pPr>
      <w:r w:rsidRPr="00261E70">
        <w:rPr>
          <w:position w:val="6"/>
          <w:vertAlign w:val="superscript"/>
        </w:rPr>
        <w:t>26</w:t>
      </w:r>
      <w:r w:rsidRPr="00261E70">
        <w:t>di cui fu figlio Ladan, di cui fu figlio Ammiùd, di cui fu figlio Elisamà,</w:t>
      </w:r>
    </w:p>
    <w:p w:rsidR="005A4F8F" w:rsidRPr="00261E70" w:rsidRDefault="006672C4" w:rsidP="006672C4">
      <w:pPr>
        <w:pStyle w:val="Corpotesto"/>
      </w:pPr>
      <w:r w:rsidRPr="00261E70">
        <w:t>Di cui è figlio Ladan, di cui è figlio Ammiùd, di c</w:t>
      </w:r>
      <w:r w:rsidR="00967E2C">
        <w:t>u</w:t>
      </w:r>
      <w:r w:rsidRPr="00261E70">
        <w:t>i è figlio Elisamà.</w:t>
      </w:r>
    </w:p>
    <w:p w:rsidR="005A4F8F" w:rsidRPr="00261E70" w:rsidRDefault="002D23E2" w:rsidP="002D23E2">
      <w:pPr>
        <w:pStyle w:val="Corpodeltesto2"/>
      </w:pPr>
      <w:r w:rsidRPr="00261E70">
        <w:rPr>
          <w:position w:val="6"/>
          <w:vertAlign w:val="superscript"/>
        </w:rPr>
        <w:t>27</w:t>
      </w:r>
      <w:r w:rsidRPr="00261E70">
        <w:t>di cui fu figlio Nun, di cui fu figlio Giosuè.</w:t>
      </w:r>
    </w:p>
    <w:p w:rsidR="005A4F8F" w:rsidRPr="00261E70" w:rsidRDefault="006672C4" w:rsidP="006672C4">
      <w:pPr>
        <w:pStyle w:val="Corpotesto"/>
      </w:pPr>
      <w:r w:rsidRPr="00261E70">
        <w:t>Di cui è figlio Nun, di cui è figlio Giosuè.</w:t>
      </w:r>
    </w:p>
    <w:p w:rsidR="005A4F8F" w:rsidRPr="00261E70" w:rsidRDefault="002D23E2" w:rsidP="002D23E2">
      <w:pPr>
        <w:pStyle w:val="Corpodeltesto2"/>
      </w:pPr>
      <w:r w:rsidRPr="00261E70">
        <w:rPr>
          <w:position w:val="6"/>
          <w:vertAlign w:val="superscript"/>
        </w:rPr>
        <w:t>28</w:t>
      </w:r>
      <w:r w:rsidRPr="00261E70">
        <w:t>Loro proprietà e loro residenza furono Betel con le sue dipendenze, a oriente Naaràn, a occidente Ghezer con le sue dipendenze, Sichem con le sue dipendenze fino ad Aià con le sue dipendenze.</w:t>
      </w:r>
    </w:p>
    <w:p w:rsidR="005A4F8F" w:rsidRPr="00261E70" w:rsidRDefault="006672C4" w:rsidP="006672C4">
      <w:pPr>
        <w:pStyle w:val="Corpotesto"/>
      </w:pPr>
      <w:r w:rsidRPr="00261E70">
        <w:t xml:space="preserve">Loro proprietà e loro residenze sono Betel con le sue dipendenze, a oriente Naaràn, a occidente Ghezer con le sue dipendenze, Sichem con le sue dipendenze fino ad Aià con le sue dipendenze. </w:t>
      </w:r>
    </w:p>
    <w:p w:rsidR="002D23E2" w:rsidRPr="00261E70" w:rsidRDefault="002D23E2" w:rsidP="002D23E2">
      <w:pPr>
        <w:pStyle w:val="Corpodeltesto2"/>
      </w:pPr>
      <w:r w:rsidRPr="00261E70">
        <w:rPr>
          <w:position w:val="6"/>
          <w:vertAlign w:val="superscript"/>
        </w:rPr>
        <w:t>29</w:t>
      </w:r>
      <w:r w:rsidRPr="00261E70">
        <w:t>Appartenevano ai figli di Manasse: Bet-Sean con le sue dipendenze, Taanac con le sue dipendenze, Meghiddo con le sue dipendenze, Dor con le sue dipendenze. In queste località abitavano i figli di Giuseppe, figlio d’Israele.</w:t>
      </w:r>
    </w:p>
    <w:p w:rsidR="00706797" w:rsidRPr="00261E70" w:rsidRDefault="006672C4" w:rsidP="006672C4">
      <w:pPr>
        <w:pStyle w:val="Corpotesto"/>
      </w:pPr>
      <w:r w:rsidRPr="00261E70">
        <w:t xml:space="preserve">Appartengono ai figli di Manasse: Bet-Sean con le sue dipendenze, Taanac con le sue dipendenze, Meghiddo con le sue dipendenze, Dor con le sue dipendenze. </w:t>
      </w:r>
      <w:r w:rsidR="00B41FD8" w:rsidRPr="00261E70">
        <w:t xml:space="preserve">In questa località abitano i figli di </w:t>
      </w:r>
      <w:r w:rsidR="00967E2C" w:rsidRPr="00261E70">
        <w:t>Giuseppe</w:t>
      </w:r>
      <w:r w:rsidR="00B41FD8" w:rsidRPr="00261E70">
        <w:t xml:space="preserve">, figlio d’Israele. </w:t>
      </w:r>
    </w:p>
    <w:p w:rsidR="00B41FD8" w:rsidRPr="00261E70" w:rsidRDefault="00B41FD8" w:rsidP="006672C4">
      <w:pPr>
        <w:pStyle w:val="Corpotesto"/>
      </w:pPr>
    </w:p>
    <w:p w:rsidR="00706797" w:rsidRPr="00261E70" w:rsidRDefault="00706797" w:rsidP="00706797">
      <w:pPr>
        <w:pStyle w:val="Titolo2"/>
        <w:rPr>
          <w:i w:val="0"/>
          <w:sz w:val="40"/>
          <w:szCs w:val="40"/>
        </w:rPr>
      </w:pPr>
      <w:bookmarkStart w:id="100" w:name="_Toc62156000"/>
      <w:r w:rsidRPr="00261E70">
        <w:rPr>
          <w:i w:val="0"/>
          <w:sz w:val="40"/>
          <w:szCs w:val="40"/>
        </w:rPr>
        <w:t>Aser</w:t>
      </w:r>
      <w:bookmarkEnd w:id="100"/>
    </w:p>
    <w:p w:rsidR="005A4F8F" w:rsidRPr="00261E70" w:rsidRDefault="005A4F8F" w:rsidP="005A4F8F"/>
    <w:p w:rsidR="005A4F8F" w:rsidRPr="00261E70" w:rsidRDefault="002D23E2" w:rsidP="002D23E2">
      <w:pPr>
        <w:pStyle w:val="Corpodeltesto2"/>
      </w:pPr>
      <w:r w:rsidRPr="00261E70">
        <w:rPr>
          <w:position w:val="6"/>
          <w:vertAlign w:val="superscript"/>
        </w:rPr>
        <w:t>30</w:t>
      </w:r>
      <w:r w:rsidRPr="00261E70">
        <w:t>Figli di Aser: Imna, Isva, Isvì, Berià e la loro sorella Serach.</w:t>
      </w:r>
    </w:p>
    <w:p w:rsidR="005A4F8F" w:rsidRPr="00261E70" w:rsidRDefault="00B41FD8" w:rsidP="00B41FD8">
      <w:pPr>
        <w:pStyle w:val="Corpotesto"/>
      </w:pPr>
      <w:r w:rsidRPr="00261E70">
        <w:t>Figli di Aser: Imna, Isva, Isvì, Berià e la loro sorella Serach.</w:t>
      </w:r>
    </w:p>
    <w:p w:rsidR="005A4F8F" w:rsidRPr="00261E70" w:rsidRDefault="002D23E2" w:rsidP="002D23E2">
      <w:pPr>
        <w:pStyle w:val="Corpodeltesto2"/>
      </w:pPr>
      <w:r w:rsidRPr="00261E70">
        <w:rPr>
          <w:position w:val="6"/>
          <w:vertAlign w:val="superscript"/>
        </w:rPr>
        <w:t>31</w:t>
      </w:r>
      <w:r w:rsidRPr="00261E70">
        <w:t>Figli di Berià: Cheber e Malchièl, padre di Birzàit.</w:t>
      </w:r>
    </w:p>
    <w:p w:rsidR="005A4F8F" w:rsidRPr="00261E70" w:rsidRDefault="00B41FD8" w:rsidP="00B41FD8">
      <w:pPr>
        <w:pStyle w:val="Corpotesto"/>
      </w:pPr>
      <w:r w:rsidRPr="00261E70">
        <w:t>Figli di Berià: Cheber e Malchièl, padre di Birzàit.</w:t>
      </w:r>
    </w:p>
    <w:p w:rsidR="005A4F8F" w:rsidRPr="00261E70" w:rsidRDefault="002D23E2" w:rsidP="002D23E2">
      <w:pPr>
        <w:pStyle w:val="Corpodeltesto2"/>
      </w:pPr>
      <w:r w:rsidRPr="00261E70">
        <w:rPr>
          <w:position w:val="6"/>
          <w:vertAlign w:val="superscript"/>
        </w:rPr>
        <w:t>32</w:t>
      </w:r>
      <w:r w:rsidRPr="00261E70">
        <w:t>Cheber generò Iaflet, Semer, Cotam e Suà loro sorella.</w:t>
      </w:r>
    </w:p>
    <w:p w:rsidR="005A4F8F" w:rsidRPr="00261E70" w:rsidRDefault="00B41FD8" w:rsidP="00B41FD8">
      <w:pPr>
        <w:pStyle w:val="Corpotesto"/>
      </w:pPr>
      <w:r w:rsidRPr="00261E70">
        <w:t xml:space="preserve">Cheber genera Iaflet, Semer, Cotam e Suà loro sorella. </w:t>
      </w:r>
    </w:p>
    <w:p w:rsidR="005A4F8F" w:rsidRPr="00261E70" w:rsidRDefault="002D23E2" w:rsidP="002D23E2">
      <w:pPr>
        <w:pStyle w:val="Corpodeltesto2"/>
      </w:pPr>
      <w:r w:rsidRPr="00261E70">
        <w:rPr>
          <w:position w:val="6"/>
          <w:vertAlign w:val="superscript"/>
        </w:rPr>
        <w:t>33</w:t>
      </w:r>
      <w:r w:rsidRPr="00261E70">
        <w:t>Figli di Iaflet: Pasac, Bimal e Asvat; questi furono i figli di Iaflet.</w:t>
      </w:r>
    </w:p>
    <w:p w:rsidR="005A4F8F" w:rsidRPr="00261E70" w:rsidRDefault="00B41FD8" w:rsidP="00B41FD8">
      <w:pPr>
        <w:pStyle w:val="Corpotesto"/>
      </w:pPr>
      <w:r w:rsidRPr="00261E70">
        <w:t>Figli di Iaflet: Pasac, Bimal e Asvat. Questi furono i figli di Iaflet.</w:t>
      </w:r>
    </w:p>
    <w:p w:rsidR="005A4F8F" w:rsidRPr="00261E70" w:rsidRDefault="002D23E2" w:rsidP="002D23E2">
      <w:pPr>
        <w:pStyle w:val="Corpodeltesto2"/>
      </w:pPr>
      <w:r w:rsidRPr="00261E70">
        <w:rPr>
          <w:position w:val="6"/>
          <w:vertAlign w:val="superscript"/>
        </w:rPr>
        <w:t>34</w:t>
      </w:r>
      <w:r w:rsidRPr="00261E70">
        <w:t>Figli di Semer, suo fratello: Roga, Cubba e Aram.</w:t>
      </w:r>
    </w:p>
    <w:p w:rsidR="005A4F8F" w:rsidRPr="00261E70" w:rsidRDefault="00B41FD8" w:rsidP="00B41FD8">
      <w:pPr>
        <w:pStyle w:val="Corpotesto"/>
      </w:pPr>
      <w:r w:rsidRPr="00261E70">
        <w:t>Figli di Semer, suo fratello: Roga, Cubba e Aram.</w:t>
      </w:r>
    </w:p>
    <w:p w:rsidR="005A4F8F" w:rsidRPr="00261E70" w:rsidRDefault="002D23E2" w:rsidP="002D23E2">
      <w:pPr>
        <w:pStyle w:val="Corpodeltesto2"/>
      </w:pPr>
      <w:r w:rsidRPr="00261E70">
        <w:rPr>
          <w:position w:val="6"/>
          <w:vertAlign w:val="superscript"/>
        </w:rPr>
        <w:t>35</w:t>
      </w:r>
      <w:r w:rsidRPr="00261E70">
        <w:t>Figli di Chelem, suo fratello: Sofach, Imna, Seles e Amal.</w:t>
      </w:r>
    </w:p>
    <w:p w:rsidR="005A4F8F" w:rsidRPr="00261E70" w:rsidRDefault="00B41FD8" w:rsidP="00B41FD8">
      <w:pPr>
        <w:pStyle w:val="Corpotesto"/>
      </w:pPr>
      <w:r w:rsidRPr="00261E70">
        <w:t xml:space="preserve">Figli di Chelem, suo fratello: Sofach, Imna, Seles e Amal. </w:t>
      </w:r>
    </w:p>
    <w:p w:rsidR="005A4F8F" w:rsidRPr="00261E70" w:rsidRDefault="002D23E2" w:rsidP="002D23E2">
      <w:pPr>
        <w:pStyle w:val="Corpodeltesto2"/>
      </w:pPr>
      <w:r w:rsidRPr="00261E70">
        <w:rPr>
          <w:position w:val="6"/>
          <w:vertAlign w:val="superscript"/>
        </w:rPr>
        <w:t>36</w:t>
      </w:r>
      <w:r w:rsidRPr="00261E70">
        <w:t>Figli di Sofach: Suach, Carnefer, Sual, Berì, Imra,</w:t>
      </w:r>
    </w:p>
    <w:p w:rsidR="005A4F8F" w:rsidRPr="00261E70" w:rsidRDefault="00B41FD8" w:rsidP="00B41FD8">
      <w:pPr>
        <w:pStyle w:val="Corpotesto"/>
      </w:pPr>
      <w:r w:rsidRPr="00261E70">
        <w:t>Figli di Sofach: Suach, Carnefer, Sual, Berì, Imra.</w:t>
      </w:r>
    </w:p>
    <w:p w:rsidR="005A4F8F" w:rsidRPr="00261E70" w:rsidRDefault="002D23E2" w:rsidP="002D23E2">
      <w:pPr>
        <w:pStyle w:val="Corpodeltesto2"/>
      </w:pPr>
      <w:r w:rsidRPr="00261E70">
        <w:rPr>
          <w:position w:val="6"/>
          <w:vertAlign w:val="superscript"/>
        </w:rPr>
        <w:t>37</w:t>
      </w:r>
      <w:r w:rsidRPr="00261E70">
        <w:t>Beser, Od, Sammà, Silsa, Itran e Beerà.</w:t>
      </w:r>
    </w:p>
    <w:p w:rsidR="005A4F8F" w:rsidRPr="00261E70" w:rsidRDefault="00B41FD8" w:rsidP="00B41FD8">
      <w:pPr>
        <w:pStyle w:val="Corpotesto"/>
      </w:pPr>
      <w:r w:rsidRPr="00261E70">
        <w:t>Beser, Od, Sammà, Silsa, Itran e Beerà.</w:t>
      </w:r>
    </w:p>
    <w:p w:rsidR="005A4F8F" w:rsidRPr="00261E70" w:rsidRDefault="002D23E2" w:rsidP="002D23E2">
      <w:pPr>
        <w:pStyle w:val="Corpodeltesto2"/>
      </w:pPr>
      <w:r w:rsidRPr="00261E70">
        <w:rPr>
          <w:position w:val="6"/>
          <w:vertAlign w:val="superscript"/>
        </w:rPr>
        <w:t>38</w:t>
      </w:r>
      <w:r w:rsidRPr="00261E70">
        <w:t>Figli di Ieter: Iefunnè, Pispa e Ara.</w:t>
      </w:r>
    </w:p>
    <w:p w:rsidR="005A4F8F" w:rsidRPr="00261E70" w:rsidRDefault="00B41FD8" w:rsidP="00B41FD8">
      <w:pPr>
        <w:pStyle w:val="Corpotesto"/>
      </w:pPr>
      <w:r w:rsidRPr="00261E70">
        <w:t>Figli di Ieter: Iefunnè, Pispa e Ara.</w:t>
      </w:r>
    </w:p>
    <w:p w:rsidR="005A4F8F" w:rsidRPr="00261E70" w:rsidRDefault="002D23E2" w:rsidP="002D23E2">
      <w:pPr>
        <w:pStyle w:val="Corpodeltesto2"/>
      </w:pPr>
      <w:r w:rsidRPr="00261E70">
        <w:rPr>
          <w:position w:val="6"/>
          <w:vertAlign w:val="superscript"/>
        </w:rPr>
        <w:t>39</w:t>
      </w:r>
      <w:r w:rsidRPr="00261E70">
        <w:t>Figli di Ullà: Arach, Cannièl e Risià.</w:t>
      </w:r>
    </w:p>
    <w:p w:rsidR="005A4F8F" w:rsidRPr="00261E70" w:rsidRDefault="00B41FD8" w:rsidP="00B41FD8">
      <w:pPr>
        <w:pStyle w:val="Corpotesto"/>
      </w:pPr>
      <w:r w:rsidRPr="00261E70">
        <w:t xml:space="preserve">Figli di Ullà: Arach, Cannièl e Risià. </w:t>
      </w:r>
    </w:p>
    <w:p w:rsidR="002D23E2" w:rsidRPr="00261E70" w:rsidRDefault="002D23E2" w:rsidP="002D23E2">
      <w:pPr>
        <w:pStyle w:val="Corpodeltesto2"/>
      </w:pPr>
      <w:r w:rsidRPr="00261E70">
        <w:rPr>
          <w:position w:val="6"/>
          <w:vertAlign w:val="superscript"/>
        </w:rPr>
        <w:t>40</w:t>
      </w:r>
      <w:r w:rsidRPr="00261E70">
        <w:t>Tutti costoro furono figli di Aser, capi di casato, uomini scelti e valorosi, capi tra i prìncipi. Nel loro censimento, eseguito in base alla capacità militare, risultò il numero ventiseimila.</w:t>
      </w:r>
    </w:p>
    <w:p w:rsidR="00B41FD8" w:rsidRPr="00261E70" w:rsidRDefault="00B41FD8" w:rsidP="00B41FD8">
      <w:pPr>
        <w:pStyle w:val="Corpotesto"/>
      </w:pPr>
      <w:r w:rsidRPr="00261E70">
        <w:t xml:space="preserve">Tutti costoro sono figli di Aser, capi di casato, uomini scelti e valorosi, capi tra i prìncipi. Nel loro censimento, eseguito in base alla capacità militare, risulta il numero di ventiseimila. </w:t>
      </w:r>
    </w:p>
    <w:p w:rsidR="00190FE6" w:rsidRPr="00261E70" w:rsidRDefault="00190FE6" w:rsidP="00190FE6">
      <w:pPr>
        <w:pStyle w:val="Corpotesto"/>
        <w:jc w:val="right"/>
        <w:sectPr w:rsidR="00190FE6" w:rsidRPr="00261E70" w:rsidSect="00190FE6">
          <w:headerReference w:type="default" r:id="rId18"/>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1" w:name="_Toc62156001"/>
      <w:r w:rsidRPr="00261E70">
        <w:rPr>
          <w:rFonts w:ascii="Arial" w:hAnsi="Arial" w:cs="Arial"/>
          <w:color w:val="000000"/>
          <w:sz w:val="40"/>
          <w:szCs w:val="40"/>
        </w:rPr>
        <w:t>CAPITOLO VIII</w:t>
      </w:r>
      <w:bookmarkEnd w:id="101"/>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102" w:name="_Toc62156002"/>
      <w:r w:rsidRPr="00261E70">
        <w:rPr>
          <w:rFonts w:ascii="Arial" w:hAnsi="Arial" w:cs="Arial"/>
        </w:rPr>
        <w:t>LETTURA DEL TESTO</w:t>
      </w:r>
      <w:bookmarkEnd w:id="102"/>
    </w:p>
    <w:p w:rsidR="005A4F8F" w:rsidRPr="00261E70" w:rsidRDefault="005A4F8F" w:rsidP="005A4F8F"/>
    <w:p w:rsidR="005A4F8F" w:rsidRPr="00261E70" w:rsidRDefault="005A4F8F" w:rsidP="00C50779">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00C50779" w:rsidRPr="00261E70">
        <w:rPr>
          <w:color w:val="000000"/>
          <w:sz w:val="24"/>
        </w:rPr>
        <w:tab/>
      </w:r>
      <w:r w:rsidR="00C50779" w:rsidRPr="00261E70">
        <w:rPr>
          <w:color w:val="000000"/>
          <w:position w:val="6"/>
          <w:vertAlign w:val="superscript"/>
        </w:rPr>
        <w:t>1</w:t>
      </w:r>
      <w:r w:rsidR="00C50779" w:rsidRPr="00261E70">
        <w:rPr>
          <w:color w:val="000000"/>
          <w:sz w:val="24"/>
        </w:rPr>
        <w:t xml:space="preserve">Beniamino generò Bela suo primogenito, Asbel secondo, Achiràm terzo, </w:t>
      </w:r>
      <w:r w:rsidR="00C50779" w:rsidRPr="00261E70">
        <w:rPr>
          <w:color w:val="000000"/>
          <w:position w:val="6"/>
          <w:vertAlign w:val="superscript"/>
        </w:rPr>
        <w:t>2</w:t>
      </w:r>
      <w:r w:rsidR="00C50779" w:rsidRPr="00261E70">
        <w:rPr>
          <w:color w:val="000000"/>
          <w:sz w:val="24"/>
        </w:rPr>
        <w:t>Noca quarto e Rafa quinto.</w:t>
      </w:r>
    </w:p>
    <w:p w:rsidR="00C50779" w:rsidRPr="00261E70" w:rsidRDefault="005A4F8F" w:rsidP="00C50779">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Pr="00261E70">
        <w:rPr>
          <w:color w:val="000000"/>
          <w:sz w:val="24"/>
        </w:rPr>
        <w:tab/>
      </w:r>
      <w:r w:rsidR="00C50779" w:rsidRPr="00261E70">
        <w:rPr>
          <w:color w:val="000000"/>
          <w:sz w:val="24"/>
        </w:rPr>
        <w:t xml:space="preserve"> </w:t>
      </w:r>
      <w:r w:rsidR="00C50779" w:rsidRPr="00261E70">
        <w:rPr>
          <w:color w:val="000000"/>
          <w:position w:val="6"/>
          <w:vertAlign w:val="superscript"/>
        </w:rPr>
        <w:t>3</w:t>
      </w:r>
      <w:r w:rsidR="00C50779" w:rsidRPr="00261E70">
        <w:rPr>
          <w:color w:val="000000"/>
          <w:sz w:val="24"/>
        </w:rPr>
        <w:t xml:space="preserve">Bela ebbe come figli Addar, Ghera, padre di Ecud, </w:t>
      </w:r>
      <w:r w:rsidR="00C50779" w:rsidRPr="00261E70">
        <w:rPr>
          <w:color w:val="000000"/>
          <w:position w:val="6"/>
          <w:vertAlign w:val="superscript"/>
        </w:rPr>
        <w:t>4</w:t>
      </w:r>
      <w:r w:rsidR="00C50779" w:rsidRPr="00261E70">
        <w:rPr>
          <w:color w:val="000000"/>
          <w:sz w:val="24"/>
        </w:rPr>
        <w:t xml:space="preserve">Abisùa, Naamàn, Acòach, </w:t>
      </w:r>
      <w:r w:rsidR="00C50779" w:rsidRPr="00261E70">
        <w:rPr>
          <w:color w:val="000000"/>
          <w:position w:val="6"/>
          <w:vertAlign w:val="superscript"/>
        </w:rPr>
        <w:t>5</w:t>
      </w:r>
      <w:r w:rsidR="00C50779" w:rsidRPr="00261E70">
        <w:rPr>
          <w:color w:val="000000"/>
          <w:sz w:val="24"/>
        </w:rPr>
        <w:t>Ghera, Sepufàn e Curam.</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6</w:t>
      </w:r>
      <w:r w:rsidRPr="00261E70">
        <w:rPr>
          <w:color w:val="000000"/>
          <w:sz w:val="24"/>
        </w:rPr>
        <w:t xml:space="preserve">Questi furono i figli di Ecud, che erano capi di casato fra gli abitanti di Gheba e che furono deportati a Manàcat: </w:t>
      </w:r>
      <w:r w:rsidRPr="00261E70">
        <w:rPr>
          <w:color w:val="000000"/>
          <w:position w:val="6"/>
          <w:vertAlign w:val="superscript"/>
        </w:rPr>
        <w:t>7</w:t>
      </w:r>
      <w:r w:rsidRPr="00261E70">
        <w:rPr>
          <w:color w:val="000000"/>
          <w:sz w:val="24"/>
        </w:rPr>
        <w:t>Naamàn, Achia e Ghera, che li deportò e generò Uzzà e Achicùd.</w:t>
      </w:r>
    </w:p>
    <w:p w:rsidR="005A4F8F"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8</w:t>
      </w:r>
      <w:r w:rsidRPr="00261E70">
        <w:rPr>
          <w:color w:val="000000"/>
          <w:sz w:val="24"/>
        </w:rPr>
        <w:t>Sacaràim ebbe figli nel territorio di Moab, dopo aver ripudiato le mogli Cusìm e Baarà.</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9</w:t>
      </w:r>
      <w:r w:rsidRPr="00261E70">
        <w:rPr>
          <w:color w:val="000000"/>
          <w:sz w:val="24"/>
        </w:rPr>
        <w:t xml:space="preserve">Da Codes, sua moglie, generò Iobab, Sibìa, Mesa, Malcam, </w:t>
      </w:r>
      <w:r w:rsidRPr="00261E70">
        <w:rPr>
          <w:color w:val="000000"/>
          <w:position w:val="6"/>
          <w:vertAlign w:val="superscript"/>
        </w:rPr>
        <w:t>10</w:t>
      </w:r>
      <w:r w:rsidRPr="00261E70">
        <w:rPr>
          <w:color w:val="000000"/>
          <w:sz w:val="24"/>
        </w:rPr>
        <w:t>Ieus, Sachìa e Mirma. Questi furono i suoi figli, capi di casato.</w:t>
      </w:r>
    </w:p>
    <w:p w:rsidR="005A4F8F"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11</w:t>
      </w:r>
      <w:r w:rsidRPr="00261E70">
        <w:rPr>
          <w:color w:val="000000"/>
          <w:sz w:val="24"/>
        </w:rPr>
        <w:t>Da Cusìm generò Abitùb ed Elpàal.</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12</w:t>
      </w:r>
      <w:r w:rsidRPr="00261E70">
        <w:rPr>
          <w:color w:val="000000"/>
          <w:sz w:val="24"/>
        </w:rPr>
        <w:t>Figli di Elpàal: Eber, Misam e Semed, che costruì Ono e Lod con le sue dipendenze.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13</w:t>
      </w:r>
      <w:r w:rsidRPr="00261E70">
        <w:rPr>
          <w:color w:val="000000"/>
          <w:sz w:val="24"/>
        </w:rPr>
        <w:t xml:space="preserve">Berià e Sema, che furono capi di casato fra gli abitanti di Àialon, misero in fuga gli abitanti di Gat. </w:t>
      </w:r>
      <w:r w:rsidRPr="00261E70">
        <w:rPr>
          <w:color w:val="000000"/>
          <w:position w:val="6"/>
          <w:vertAlign w:val="superscript"/>
        </w:rPr>
        <w:t>14</w:t>
      </w:r>
      <w:r w:rsidRPr="00261E70">
        <w:rPr>
          <w:color w:val="000000"/>
          <w:sz w:val="24"/>
        </w:rPr>
        <w:t>Loro fratelli: Sasak e Ieremòt.</w:t>
      </w:r>
    </w:p>
    <w:p w:rsidR="005A4F8F"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15</w:t>
      </w:r>
      <w:r w:rsidRPr="00261E70">
        <w:rPr>
          <w:color w:val="000000"/>
          <w:sz w:val="24"/>
        </w:rPr>
        <w:t xml:space="preserve">Zebadia, Arad, Eder, </w:t>
      </w:r>
      <w:r w:rsidRPr="00261E70">
        <w:rPr>
          <w:color w:val="000000"/>
          <w:position w:val="6"/>
          <w:vertAlign w:val="superscript"/>
        </w:rPr>
        <w:t>16</w:t>
      </w:r>
      <w:r w:rsidRPr="00261E70">
        <w:rPr>
          <w:color w:val="000000"/>
          <w:sz w:val="24"/>
        </w:rPr>
        <w:t xml:space="preserve">Michele, Ispa e Ioca erano figli di Berià. </w:t>
      </w:r>
      <w:r w:rsidRPr="00261E70">
        <w:rPr>
          <w:color w:val="000000"/>
          <w:position w:val="6"/>
          <w:vertAlign w:val="superscript"/>
        </w:rPr>
        <w:t>17</w:t>
      </w:r>
      <w:r w:rsidRPr="00261E70">
        <w:rPr>
          <w:color w:val="000000"/>
          <w:sz w:val="24"/>
        </w:rPr>
        <w:t xml:space="preserve">Zebadia, Mesullàm, Chizkì, Cheber, </w:t>
      </w:r>
      <w:r w:rsidRPr="00261E70">
        <w:rPr>
          <w:color w:val="000000"/>
          <w:position w:val="6"/>
          <w:vertAlign w:val="superscript"/>
        </w:rPr>
        <w:t>18</w:t>
      </w:r>
      <w:r w:rsidRPr="00261E70">
        <w:rPr>
          <w:color w:val="000000"/>
          <w:sz w:val="24"/>
        </w:rPr>
        <w:t>Ismerài, Izlia e Iobab erano figli di Elpàal.</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19</w:t>
      </w:r>
      <w:r w:rsidRPr="00261E70">
        <w:rPr>
          <w:color w:val="000000"/>
          <w:sz w:val="24"/>
        </w:rPr>
        <w:t xml:space="preserve">Iakim, Zikrì, Zabdì, </w:t>
      </w:r>
      <w:r w:rsidRPr="00261E70">
        <w:rPr>
          <w:color w:val="000000"/>
          <w:position w:val="6"/>
          <w:vertAlign w:val="superscript"/>
        </w:rPr>
        <w:t>20</w:t>
      </w:r>
      <w:r w:rsidRPr="00261E70">
        <w:rPr>
          <w:color w:val="000000"/>
          <w:sz w:val="24"/>
        </w:rPr>
        <w:t xml:space="preserve">Elienài, Silletài, Elièl, </w:t>
      </w:r>
      <w:r w:rsidRPr="00261E70">
        <w:rPr>
          <w:color w:val="000000"/>
          <w:position w:val="6"/>
          <w:vertAlign w:val="superscript"/>
        </w:rPr>
        <w:t>21</w:t>
      </w:r>
      <w:r w:rsidRPr="00261E70">
        <w:rPr>
          <w:color w:val="000000"/>
          <w:sz w:val="24"/>
        </w:rPr>
        <w:t xml:space="preserve">Adaià, Beraià e Simrat erano figli di Simei. </w:t>
      </w:r>
      <w:r w:rsidRPr="00261E70">
        <w:rPr>
          <w:color w:val="000000"/>
          <w:position w:val="6"/>
          <w:vertAlign w:val="superscript"/>
        </w:rPr>
        <w:t>22</w:t>
      </w:r>
      <w:r w:rsidRPr="00261E70">
        <w:rPr>
          <w:color w:val="000000"/>
          <w:sz w:val="24"/>
        </w:rPr>
        <w:t xml:space="preserve">Ispan, Eber, Elièl, </w:t>
      </w:r>
      <w:r w:rsidRPr="00261E70">
        <w:rPr>
          <w:color w:val="000000"/>
          <w:position w:val="6"/>
          <w:vertAlign w:val="superscript"/>
        </w:rPr>
        <w:t>23</w:t>
      </w:r>
      <w:r w:rsidRPr="00261E70">
        <w:rPr>
          <w:color w:val="000000"/>
          <w:sz w:val="24"/>
        </w:rPr>
        <w:t xml:space="preserve">Abdon, Zikrì, Canan, </w:t>
      </w:r>
      <w:r w:rsidRPr="00261E70">
        <w:rPr>
          <w:color w:val="000000"/>
          <w:position w:val="6"/>
          <w:vertAlign w:val="superscript"/>
        </w:rPr>
        <w:t>24</w:t>
      </w:r>
      <w:r w:rsidRPr="00261E70">
        <w:rPr>
          <w:color w:val="000000"/>
          <w:sz w:val="24"/>
        </w:rPr>
        <w:t xml:space="preserve">Anania, Elam, Antotia, </w:t>
      </w:r>
      <w:r w:rsidRPr="00261E70">
        <w:rPr>
          <w:color w:val="000000"/>
          <w:position w:val="6"/>
          <w:vertAlign w:val="superscript"/>
        </w:rPr>
        <w:t>25</w:t>
      </w:r>
      <w:r w:rsidRPr="00261E70">
        <w:rPr>
          <w:color w:val="000000"/>
          <w:sz w:val="24"/>
        </w:rPr>
        <w:t xml:space="preserve">Ifdia e Penuèl erano figli di Sasak. </w:t>
      </w:r>
      <w:r w:rsidRPr="00261E70">
        <w:rPr>
          <w:color w:val="000000"/>
          <w:position w:val="6"/>
          <w:vertAlign w:val="superscript"/>
        </w:rPr>
        <w:t>26</w:t>
      </w:r>
      <w:r w:rsidRPr="00261E70">
        <w:rPr>
          <w:color w:val="000000"/>
          <w:sz w:val="24"/>
        </w:rPr>
        <w:t xml:space="preserve">Samserài, Secaria, Atalia, </w:t>
      </w:r>
      <w:r w:rsidRPr="00261E70">
        <w:rPr>
          <w:color w:val="000000"/>
          <w:position w:val="6"/>
          <w:vertAlign w:val="superscript"/>
        </w:rPr>
        <w:t>27</w:t>
      </w:r>
      <w:r w:rsidRPr="00261E70">
        <w:rPr>
          <w:color w:val="000000"/>
          <w:sz w:val="24"/>
        </w:rPr>
        <w:t xml:space="preserve">Iaaresia, Elia e Zikrì erano figli di Ierocàm. </w:t>
      </w:r>
      <w:r w:rsidRPr="00261E70">
        <w:rPr>
          <w:color w:val="000000"/>
          <w:position w:val="6"/>
          <w:vertAlign w:val="superscript"/>
        </w:rPr>
        <w:t>28</w:t>
      </w:r>
      <w:r w:rsidRPr="00261E70">
        <w:rPr>
          <w:color w:val="000000"/>
          <w:sz w:val="24"/>
        </w:rPr>
        <w:t>Questi erano capi di casato, secondo le loro genealogie; essi abitavano a Gerusalemme.</w:t>
      </w:r>
    </w:p>
    <w:p w:rsidR="005A4F8F"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29</w:t>
      </w:r>
      <w:r w:rsidRPr="00261E70">
        <w:rPr>
          <w:color w:val="000000"/>
          <w:sz w:val="24"/>
        </w:rPr>
        <w:t xml:space="preserve">A Gàbaon abitava il padre di Gàbaon, la cui moglie si chiamava Maacà. </w:t>
      </w:r>
      <w:r w:rsidRPr="00261E70">
        <w:rPr>
          <w:color w:val="000000"/>
          <w:position w:val="6"/>
          <w:vertAlign w:val="superscript"/>
        </w:rPr>
        <w:t>30</w:t>
      </w:r>
      <w:r w:rsidRPr="00261E70">
        <w:rPr>
          <w:color w:val="000000"/>
          <w:sz w:val="24"/>
        </w:rPr>
        <w:t xml:space="preserve">Suo figlio primogenito era Abdon, poi Sur, Kis, Baal, Ner, Nadab, </w:t>
      </w:r>
      <w:r w:rsidRPr="00261E70">
        <w:rPr>
          <w:color w:val="000000"/>
          <w:position w:val="6"/>
          <w:vertAlign w:val="superscript"/>
        </w:rPr>
        <w:t>31</w:t>
      </w:r>
      <w:r w:rsidRPr="00261E70">
        <w:rPr>
          <w:color w:val="000000"/>
          <w:sz w:val="24"/>
        </w:rPr>
        <w:t>Ghedor, Achio, Zeker e Miklòt.</w:t>
      </w:r>
    </w:p>
    <w:p w:rsidR="005A4F8F"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32</w:t>
      </w:r>
      <w:r w:rsidRPr="00261E70">
        <w:rPr>
          <w:color w:val="000000"/>
          <w:sz w:val="24"/>
        </w:rPr>
        <w:t xml:space="preserve">Miklòt generò Simeà. Anche costoro, come già i loro fratelli, abitavano a Gerusalemme assieme a loro. </w:t>
      </w:r>
      <w:r w:rsidRPr="00261E70">
        <w:rPr>
          <w:color w:val="000000"/>
          <w:position w:val="6"/>
          <w:vertAlign w:val="superscript"/>
        </w:rPr>
        <w:t>33</w:t>
      </w:r>
      <w:r w:rsidRPr="00261E70">
        <w:rPr>
          <w:color w:val="000000"/>
          <w:sz w:val="24"/>
        </w:rPr>
        <w:t>Ner generò Kis; Kis generò Saul; Saul generò Giònata, Malchisùa, Abinadàb e Is-Baal.</w:t>
      </w:r>
    </w:p>
    <w:p w:rsidR="005A4F8F"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34</w:t>
      </w:r>
      <w:r w:rsidRPr="00261E70">
        <w:rPr>
          <w:color w:val="000000"/>
          <w:sz w:val="24"/>
        </w:rPr>
        <w:t xml:space="preserve">Figlio di Giònata fu Merib-Baal; Merib-Baal generò Mica. </w:t>
      </w:r>
      <w:r w:rsidRPr="00261E70">
        <w:rPr>
          <w:color w:val="000000"/>
          <w:position w:val="6"/>
          <w:vertAlign w:val="superscript"/>
        </w:rPr>
        <w:t>35</w:t>
      </w:r>
      <w:r w:rsidRPr="00261E70">
        <w:rPr>
          <w:color w:val="000000"/>
          <w:sz w:val="24"/>
        </w:rPr>
        <w:t xml:space="preserve">Figli di Mica: Piton, Melec, Tarea e Acaz. </w:t>
      </w:r>
      <w:r w:rsidRPr="00261E70">
        <w:rPr>
          <w:color w:val="000000"/>
          <w:position w:val="6"/>
          <w:vertAlign w:val="superscript"/>
        </w:rPr>
        <w:t>36</w:t>
      </w:r>
      <w:r w:rsidRPr="00261E70">
        <w:rPr>
          <w:color w:val="000000"/>
          <w:sz w:val="24"/>
        </w:rPr>
        <w:t xml:space="preserve">Acaz generò Ioaddà; Ioaddà generò Alèmet, Azmàvet e Zimrì; Zimrì generò Mosa. </w:t>
      </w:r>
      <w:r w:rsidRPr="00261E70">
        <w:rPr>
          <w:color w:val="000000"/>
          <w:position w:val="6"/>
          <w:vertAlign w:val="superscript"/>
        </w:rPr>
        <w:t>37</w:t>
      </w:r>
      <w:r w:rsidRPr="00261E70">
        <w:rPr>
          <w:color w:val="000000"/>
          <w:sz w:val="24"/>
        </w:rPr>
        <w:t xml:space="preserve">Mosa generò Bineà, di cui fu figlio Rafa, di cui fu figlio Elasà, di cui fu figlio Asel. </w:t>
      </w:r>
      <w:r w:rsidRPr="00261E70">
        <w:rPr>
          <w:color w:val="000000"/>
          <w:position w:val="6"/>
          <w:vertAlign w:val="superscript"/>
        </w:rPr>
        <w:t>38</w:t>
      </w:r>
      <w:r w:rsidRPr="00261E70">
        <w:rPr>
          <w:color w:val="000000"/>
          <w:sz w:val="24"/>
        </w:rPr>
        <w:t>Asel ebbe sei figli, che si chiamavano Azrikàm, Bocru, Ismaele, Searia, Abdia e Canan; tutti questi erano figli di Asel.</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39</w:t>
      </w:r>
      <w:r w:rsidRPr="00261E70">
        <w:rPr>
          <w:color w:val="000000"/>
          <w:sz w:val="24"/>
        </w:rPr>
        <w:t xml:space="preserve">Figli di Esek, suo fratello: Ulam suo primogenito, Ieus secondo, Elifèlet terzo. </w:t>
      </w:r>
      <w:r w:rsidRPr="00261E70">
        <w:rPr>
          <w:color w:val="000000"/>
          <w:position w:val="6"/>
          <w:vertAlign w:val="superscript"/>
        </w:rPr>
        <w:t>40</w:t>
      </w:r>
      <w:r w:rsidRPr="00261E70">
        <w:rPr>
          <w:color w:val="000000"/>
          <w:sz w:val="24"/>
        </w:rPr>
        <w:t xml:space="preserve">I figli di Ulam erano uomini valorosi e tiratori di arco. Ebbero numerosi figli e nipoti: centocinquanta. </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Tutti questi erano discendenti di Beniamino.</w:t>
      </w:r>
    </w:p>
    <w:p w:rsidR="005A4F8F" w:rsidRPr="00261E70" w:rsidRDefault="005A4F8F" w:rsidP="00C50779">
      <w:pPr>
        <w:widowControl w:val="0"/>
        <w:tabs>
          <w:tab w:val="left" w:pos="-1134"/>
          <w:tab w:val="left" w:pos="-568"/>
          <w:tab w:val="left" w:pos="-2"/>
          <w:tab w:val="left" w:pos="1418"/>
        </w:tabs>
        <w:ind w:left="851" w:firstLine="567"/>
        <w:jc w:val="both"/>
        <w:rPr>
          <w:color w:val="000000"/>
          <w:sz w:val="24"/>
        </w:rPr>
      </w:pP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190FE6" w:rsidRPr="00261E70" w:rsidRDefault="00190FE6" w:rsidP="00190FE6">
      <w:pPr>
        <w:pStyle w:val="Titolo1"/>
        <w:jc w:val="center"/>
        <w:rPr>
          <w:rFonts w:ascii="Arial" w:hAnsi="Arial" w:cs="Arial"/>
          <w:bCs/>
          <w:sz w:val="40"/>
          <w:szCs w:val="40"/>
        </w:rPr>
      </w:pPr>
      <w:bookmarkStart w:id="103" w:name="_Toc62156003"/>
      <w:r w:rsidRPr="00261E70">
        <w:rPr>
          <w:rFonts w:ascii="Arial" w:hAnsi="Arial" w:cs="Arial"/>
          <w:bCs/>
          <w:sz w:val="40"/>
          <w:szCs w:val="40"/>
        </w:rPr>
        <w:t>COMMENTO TEOLOGICO DEL TESTO</w:t>
      </w:r>
      <w:bookmarkEnd w:id="103"/>
    </w:p>
    <w:p w:rsidR="005A4F8F" w:rsidRPr="00261E70" w:rsidRDefault="005A4F8F" w:rsidP="005A4F8F"/>
    <w:p w:rsidR="00542456" w:rsidRPr="00261E70" w:rsidRDefault="00542456" w:rsidP="00542456">
      <w:pPr>
        <w:pStyle w:val="Titolo1"/>
        <w:numPr>
          <w:ilvl w:val="0"/>
          <w:numId w:val="3"/>
        </w:numPr>
        <w:jc w:val="center"/>
        <w:rPr>
          <w:rFonts w:ascii="Arial" w:hAnsi="Arial" w:cs="Arial"/>
          <w:bCs/>
          <w:sz w:val="40"/>
          <w:szCs w:val="40"/>
        </w:rPr>
      </w:pPr>
      <w:bookmarkStart w:id="104" w:name="_Toc62156004"/>
      <w:r w:rsidRPr="00261E70">
        <w:rPr>
          <w:rFonts w:ascii="Arial" w:hAnsi="Arial" w:cs="Arial"/>
          <w:bCs/>
          <w:sz w:val="40"/>
          <w:szCs w:val="40"/>
        </w:rPr>
        <w:t>BENIAMINO E GERUSALEMME</w:t>
      </w:r>
      <w:bookmarkEnd w:id="104"/>
    </w:p>
    <w:p w:rsidR="00190FE6" w:rsidRPr="00261E70" w:rsidRDefault="00706797" w:rsidP="00190FE6">
      <w:pPr>
        <w:pStyle w:val="Titolo2"/>
        <w:rPr>
          <w:i w:val="0"/>
          <w:sz w:val="40"/>
          <w:szCs w:val="40"/>
        </w:rPr>
      </w:pPr>
      <w:bookmarkStart w:id="105" w:name="_Toc62156005"/>
      <w:r w:rsidRPr="00261E70">
        <w:rPr>
          <w:i w:val="0"/>
          <w:sz w:val="40"/>
          <w:szCs w:val="40"/>
        </w:rPr>
        <w:t>Discendenza di Beniamino</w:t>
      </w:r>
      <w:bookmarkEnd w:id="105"/>
    </w:p>
    <w:p w:rsidR="005A4F8F" w:rsidRPr="00261E70" w:rsidRDefault="005A4F8F" w:rsidP="005A4F8F"/>
    <w:p w:rsidR="005A4F8F" w:rsidRPr="00261E70" w:rsidRDefault="002D23E2" w:rsidP="002D23E2">
      <w:pPr>
        <w:pStyle w:val="Corpodeltesto2"/>
      </w:pPr>
      <w:r w:rsidRPr="00261E70">
        <w:rPr>
          <w:position w:val="6"/>
          <w:vertAlign w:val="superscript"/>
        </w:rPr>
        <w:t>1</w:t>
      </w:r>
      <w:r w:rsidRPr="00261E70">
        <w:t>Beniamino generò Bela suo primogenito, Asbel secondo, Achiràm terzo,</w:t>
      </w:r>
    </w:p>
    <w:p w:rsidR="005A4F8F" w:rsidRPr="00261E70" w:rsidRDefault="00B41FD8" w:rsidP="00B41FD8">
      <w:pPr>
        <w:pStyle w:val="Corpotesto"/>
      </w:pPr>
      <w:r w:rsidRPr="00261E70">
        <w:t>Beniamino genera Bela suo primogenito, Asbel secondo, Achiràm terzo.</w:t>
      </w:r>
    </w:p>
    <w:p w:rsidR="005A4F8F" w:rsidRPr="00261E70" w:rsidRDefault="002D23E2" w:rsidP="002D23E2">
      <w:pPr>
        <w:pStyle w:val="Corpodeltesto2"/>
      </w:pPr>
      <w:r w:rsidRPr="00261E70">
        <w:rPr>
          <w:position w:val="6"/>
          <w:vertAlign w:val="superscript"/>
        </w:rPr>
        <w:t>2</w:t>
      </w:r>
      <w:r w:rsidRPr="00261E70">
        <w:t>Noca quarto e Rafa quinto.</w:t>
      </w:r>
    </w:p>
    <w:p w:rsidR="005A4F8F" w:rsidRPr="00261E70" w:rsidRDefault="00B41FD8" w:rsidP="00B41FD8">
      <w:pPr>
        <w:pStyle w:val="Corpotesto"/>
      </w:pPr>
      <w:r w:rsidRPr="00261E70">
        <w:t xml:space="preserve">Noca quarto e Rafa quinto. </w:t>
      </w:r>
    </w:p>
    <w:p w:rsidR="005A4F8F" w:rsidRPr="00261E70" w:rsidRDefault="002D23E2" w:rsidP="002D23E2">
      <w:pPr>
        <w:pStyle w:val="Corpodeltesto2"/>
      </w:pPr>
      <w:r w:rsidRPr="00261E70">
        <w:rPr>
          <w:position w:val="6"/>
          <w:vertAlign w:val="superscript"/>
        </w:rPr>
        <w:t>3</w:t>
      </w:r>
      <w:r w:rsidRPr="00261E70">
        <w:t>Bela ebbe come figli Addar, Ghera, padre di Ecud,</w:t>
      </w:r>
    </w:p>
    <w:p w:rsidR="005A4F8F" w:rsidRPr="00261E70" w:rsidRDefault="00B41FD8" w:rsidP="00B41FD8">
      <w:pPr>
        <w:pStyle w:val="Corpotesto"/>
      </w:pPr>
      <w:r w:rsidRPr="00261E70">
        <w:t>Bela ha come figli Addar, Ghera, padre di Ecud.</w:t>
      </w:r>
    </w:p>
    <w:p w:rsidR="00B41FD8" w:rsidRPr="00261E70" w:rsidRDefault="002D23E2" w:rsidP="002D23E2">
      <w:pPr>
        <w:pStyle w:val="Corpodeltesto2"/>
      </w:pPr>
      <w:r w:rsidRPr="00261E70">
        <w:rPr>
          <w:position w:val="6"/>
          <w:vertAlign w:val="superscript"/>
        </w:rPr>
        <w:t>4</w:t>
      </w:r>
      <w:r w:rsidRPr="00261E70">
        <w:t xml:space="preserve">Abisùa, Naamàn, Acòach, </w:t>
      </w:r>
    </w:p>
    <w:p w:rsidR="00B41FD8" w:rsidRPr="00261E70" w:rsidRDefault="00B41FD8" w:rsidP="00B41FD8">
      <w:pPr>
        <w:pStyle w:val="Corpotesto"/>
      </w:pPr>
      <w:r w:rsidRPr="00261E70">
        <w:t>Abisùa, Naamàn, Acòach.</w:t>
      </w:r>
    </w:p>
    <w:p w:rsidR="002D23E2" w:rsidRPr="00261E70" w:rsidRDefault="002D23E2" w:rsidP="002D23E2">
      <w:pPr>
        <w:pStyle w:val="Corpodeltesto2"/>
      </w:pPr>
      <w:r w:rsidRPr="00261E70">
        <w:rPr>
          <w:position w:val="6"/>
          <w:vertAlign w:val="superscript"/>
        </w:rPr>
        <w:t>5</w:t>
      </w:r>
      <w:r w:rsidRPr="00261E70">
        <w:t>Ghera, Sepufàn e Curam.</w:t>
      </w:r>
    </w:p>
    <w:p w:rsidR="00B41FD8" w:rsidRPr="00261E70" w:rsidRDefault="00B41FD8" w:rsidP="00B41FD8">
      <w:pPr>
        <w:pStyle w:val="Corpotesto"/>
      </w:pPr>
      <w:r w:rsidRPr="00261E70">
        <w:t>Ghera, Sepufàn e Curam.</w:t>
      </w:r>
    </w:p>
    <w:p w:rsidR="005A4F8F" w:rsidRPr="00261E70" w:rsidRDefault="005A4F8F" w:rsidP="002D23E2">
      <w:pPr>
        <w:pStyle w:val="Corpodeltesto2"/>
      </w:pPr>
    </w:p>
    <w:p w:rsidR="00706797" w:rsidRPr="00261E70" w:rsidRDefault="00706797" w:rsidP="00706797">
      <w:pPr>
        <w:pStyle w:val="Titolo2"/>
        <w:rPr>
          <w:i w:val="0"/>
          <w:sz w:val="40"/>
          <w:szCs w:val="40"/>
        </w:rPr>
      </w:pPr>
      <w:bookmarkStart w:id="106" w:name="_Toc62156006"/>
      <w:r w:rsidRPr="00261E70">
        <w:rPr>
          <w:i w:val="0"/>
          <w:sz w:val="40"/>
          <w:szCs w:val="40"/>
        </w:rPr>
        <w:t>A Gheba</w:t>
      </w:r>
      <w:bookmarkEnd w:id="106"/>
    </w:p>
    <w:p w:rsidR="005A4F8F" w:rsidRPr="00261E70" w:rsidRDefault="005A4F8F" w:rsidP="005A4F8F"/>
    <w:p w:rsidR="009E5D66" w:rsidRPr="00261E70" w:rsidRDefault="002D23E2" w:rsidP="002D23E2">
      <w:pPr>
        <w:pStyle w:val="Corpodeltesto2"/>
      </w:pPr>
      <w:r w:rsidRPr="00261E70">
        <w:rPr>
          <w:position w:val="6"/>
          <w:vertAlign w:val="superscript"/>
        </w:rPr>
        <w:t>6</w:t>
      </w:r>
      <w:r w:rsidRPr="00261E70">
        <w:t>Questi furono i figli di Ecud, che erano capi di casato fra gli abitanti di Gheba e che furono deportati a Manàcat:</w:t>
      </w:r>
    </w:p>
    <w:p w:rsidR="009E5D66" w:rsidRPr="00261E70" w:rsidRDefault="00B41FD8" w:rsidP="00B41FD8">
      <w:pPr>
        <w:pStyle w:val="Corpotesto"/>
      </w:pPr>
      <w:r w:rsidRPr="00261E70">
        <w:t>Questi sono i figli di Ecud, che sono capi di casato fra gli abitanti di Gheba e che furono deportati a Manàcat.</w:t>
      </w:r>
    </w:p>
    <w:p w:rsidR="002D23E2" w:rsidRPr="00261E70" w:rsidRDefault="002D23E2" w:rsidP="002D23E2">
      <w:pPr>
        <w:pStyle w:val="Corpodeltesto2"/>
      </w:pPr>
      <w:r w:rsidRPr="00261E70">
        <w:rPr>
          <w:position w:val="6"/>
          <w:vertAlign w:val="superscript"/>
        </w:rPr>
        <w:t>7</w:t>
      </w:r>
      <w:r w:rsidRPr="00261E70">
        <w:t>Naamàn, Achia e Ghera, che li deportò e generò Uzzà e Achicùd.</w:t>
      </w:r>
    </w:p>
    <w:p w:rsidR="009E5D66" w:rsidRPr="00261E70" w:rsidRDefault="00B41FD8" w:rsidP="00B41FD8">
      <w:pPr>
        <w:pStyle w:val="Corpotesto"/>
      </w:pPr>
      <w:r w:rsidRPr="00261E70">
        <w:t>Naamàn, Achia e Ghera, che li deporta e genera Uzzà e Achicùd.</w:t>
      </w:r>
    </w:p>
    <w:p w:rsidR="00313A77" w:rsidRPr="00261E70" w:rsidRDefault="00313A77" w:rsidP="00B41FD8">
      <w:pPr>
        <w:pStyle w:val="Corpotesto"/>
      </w:pPr>
    </w:p>
    <w:p w:rsidR="00706797" w:rsidRPr="00261E70" w:rsidRDefault="00706797" w:rsidP="00706797">
      <w:pPr>
        <w:pStyle w:val="Titolo2"/>
        <w:rPr>
          <w:i w:val="0"/>
          <w:sz w:val="40"/>
          <w:szCs w:val="40"/>
        </w:rPr>
      </w:pPr>
      <w:bookmarkStart w:id="107" w:name="_Toc62156007"/>
      <w:r w:rsidRPr="00261E70">
        <w:rPr>
          <w:i w:val="0"/>
          <w:sz w:val="40"/>
          <w:szCs w:val="40"/>
        </w:rPr>
        <w:t>In Moab</w:t>
      </w:r>
      <w:bookmarkEnd w:id="107"/>
    </w:p>
    <w:p w:rsidR="009E5D66" w:rsidRPr="00261E70" w:rsidRDefault="009E5D66" w:rsidP="009E5D66"/>
    <w:p w:rsidR="009E5D66" w:rsidRPr="00261E70" w:rsidRDefault="002D23E2" w:rsidP="002D23E2">
      <w:pPr>
        <w:pStyle w:val="Corpodeltesto2"/>
      </w:pPr>
      <w:r w:rsidRPr="00261E70">
        <w:rPr>
          <w:position w:val="6"/>
          <w:vertAlign w:val="superscript"/>
        </w:rPr>
        <w:t>8</w:t>
      </w:r>
      <w:r w:rsidRPr="00261E70">
        <w:t>Sacaràim ebbe figli nel territorio di Moab, dopo aver ripudiato le mogli Cusìm e Baarà.</w:t>
      </w:r>
    </w:p>
    <w:p w:rsidR="009E5D66" w:rsidRPr="00261E70" w:rsidRDefault="00313A77" w:rsidP="00313A77">
      <w:pPr>
        <w:pStyle w:val="Corpotesto"/>
      </w:pPr>
      <w:r w:rsidRPr="00261E70">
        <w:t xml:space="preserve">Sacaràim ha figli nel territorio di Moab, dopo aver ripudiato le mogli Cusìm e Baarà. </w:t>
      </w:r>
    </w:p>
    <w:p w:rsidR="009E5D66" w:rsidRPr="00261E70" w:rsidRDefault="002D23E2" w:rsidP="002D23E2">
      <w:pPr>
        <w:pStyle w:val="Corpodeltesto2"/>
      </w:pPr>
      <w:r w:rsidRPr="00261E70">
        <w:rPr>
          <w:position w:val="6"/>
          <w:vertAlign w:val="superscript"/>
        </w:rPr>
        <w:t>9</w:t>
      </w:r>
      <w:r w:rsidRPr="00261E70">
        <w:t>Da Codes, sua moglie, generò Iobab, Sibìa, Mesa, Malcam,</w:t>
      </w:r>
    </w:p>
    <w:p w:rsidR="009E5D66" w:rsidRPr="00261E70" w:rsidRDefault="00313A77" w:rsidP="00313A77">
      <w:pPr>
        <w:pStyle w:val="Corpotesto"/>
      </w:pPr>
      <w:r w:rsidRPr="00261E70">
        <w:t>Da Codes, sua moglie, genera Iobab, Sibìa, Mesa, Malcam.</w:t>
      </w:r>
    </w:p>
    <w:p w:rsidR="002D23E2" w:rsidRPr="00261E70" w:rsidRDefault="002D23E2" w:rsidP="002D23E2">
      <w:pPr>
        <w:pStyle w:val="Corpodeltesto2"/>
      </w:pPr>
      <w:r w:rsidRPr="00261E70">
        <w:rPr>
          <w:position w:val="6"/>
          <w:vertAlign w:val="superscript"/>
        </w:rPr>
        <w:t>10</w:t>
      </w:r>
      <w:r w:rsidRPr="00261E70">
        <w:t>Ieus, Sachìa e Mirma. Questi furono i suoi figli, capi di casato.</w:t>
      </w:r>
    </w:p>
    <w:p w:rsidR="009E5D66" w:rsidRPr="00261E70" w:rsidRDefault="00313A77" w:rsidP="00313A77">
      <w:pPr>
        <w:pStyle w:val="Corpotesto"/>
      </w:pPr>
      <w:r w:rsidRPr="00261E70">
        <w:t>Ieus, Sachìa e Mirma. Questi sono i suoi figli, capi di casato.</w:t>
      </w:r>
    </w:p>
    <w:p w:rsidR="00313A77" w:rsidRPr="00261E70" w:rsidRDefault="00313A77" w:rsidP="00313A77">
      <w:pPr>
        <w:pStyle w:val="Corpotesto"/>
      </w:pPr>
    </w:p>
    <w:p w:rsidR="00706797" w:rsidRPr="00261E70" w:rsidRDefault="00706797" w:rsidP="00706797">
      <w:pPr>
        <w:pStyle w:val="Titolo2"/>
        <w:rPr>
          <w:i w:val="0"/>
          <w:sz w:val="40"/>
          <w:szCs w:val="40"/>
        </w:rPr>
      </w:pPr>
      <w:bookmarkStart w:id="108" w:name="_Toc62156008"/>
      <w:r w:rsidRPr="00261E70">
        <w:rPr>
          <w:i w:val="0"/>
          <w:sz w:val="40"/>
          <w:szCs w:val="40"/>
        </w:rPr>
        <w:t>A Ono e Lod</w:t>
      </w:r>
      <w:bookmarkEnd w:id="108"/>
      <w:r w:rsidRPr="00261E70">
        <w:rPr>
          <w:i w:val="0"/>
          <w:sz w:val="40"/>
          <w:szCs w:val="40"/>
        </w:rPr>
        <w:t xml:space="preserve"> </w:t>
      </w:r>
    </w:p>
    <w:p w:rsidR="009E5D66" w:rsidRPr="00261E70" w:rsidRDefault="009E5D66" w:rsidP="009E5D66"/>
    <w:p w:rsidR="009E5D66" w:rsidRPr="00261E70" w:rsidRDefault="002D23E2" w:rsidP="002D23E2">
      <w:pPr>
        <w:pStyle w:val="Corpodeltesto2"/>
      </w:pPr>
      <w:r w:rsidRPr="00261E70">
        <w:rPr>
          <w:position w:val="6"/>
          <w:vertAlign w:val="superscript"/>
        </w:rPr>
        <w:t>11</w:t>
      </w:r>
      <w:r w:rsidRPr="00261E70">
        <w:t>Da Cusìm generò Abitùb ed Elpàal.</w:t>
      </w:r>
    </w:p>
    <w:p w:rsidR="009E5D66" w:rsidRPr="00261E70" w:rsidRDefault="00313A77" w:rsidP="00313A77">
      <w:pPr>
        <w:pStyle w:val="Corpotesto"/>
      </w:pPr>
      <w:r w:rsidRPr="00261E70">
        <w:t>Da Cusìm genera Abitùb e Elpàal.</w:t>
      </w:r>
    </w:p>
    <w:p w:rsidR="002D23E2" w:rsidRPr="00261E70" w:rsidRDefault="002D23E2" w:rsidP="002D23E2">
      <w:pPr>
        <w:pStyle w:val="Corpodeltesto2"/>
      </w:pPr>
      <w:r w:rsidRPr="00261E70">
        <w:rPr>
          <w:position w:val="6"/>
          <w:vertAlign w:val="superscript"/>
        </w:rPr>
        <w:t>12</w:t>
      </w:r>
      <w:r w:rsidRPr="00261E70">
        <w:t>Figli di Elpàal: Eber, Misam e Semed, che costruì Ono e Lod con le sue dipendenze.</w:t>
      </w:r>
    </w:p>
    <w:p w:rsidR="00313A77" w:rsidRPr="00261E70" w:rsidRDefault="00313A77" w:rsidP="00313A77">
      <w:pPr>
        <w:pStyle w:val="Corpotesto"/>
      </w:pPr>
      <w:r w:rsidRPr="00261E70">
        <w:t xml:space="preserve">Figli di Elpàal: Eber, Misam e Semed, che costruisce Ono e Lod con le sue dipendenze. </w:t>
      </w:r>
    </w:p>
    <w:p w:rsidR="009E5D66" w:rsidRPr="00261E70" w:rsidRDefault="009E5D66" w:rsidP="002D23E2">
      <w:pPr>
        <w:pStyle w:val="Corpodeltesto2"/>
      </w:pPr>
    </w:p>
    <w:p w:rsidR="00706797" w:rsidRPr="00261E70" w:rsidRDefault="00706797" w:rsidP="00706797">
      <w:pPr>
        <w:pStyle w:val="Titolo2"/>
        <w:rPr>
          <w:i w:val="0"/>
          <w:sz w:val="40"/>
          <w:szCs w:val="40"/>
        </w:rPr>
      </w:pPr>
      <w:bookmarkStart w:id="109" w:name="_Toc62156009"/>
      <w:r w:rsidRPr="00261E70">
        <w:rPr>
          <w:i w:val="0"/>
          <w:sz w:val="40"/>
          <w:szCs w:val="40"/>
        </w:rPr>
        <w:t>Ad Àialon</w:t>
      </w:r>
      <w:bookmarkEnd w:id="109"/>
    </w:p>
    <w:p w:rsidR="009E5D66" w:rsidRPr="00261E70" w:rsidRDefault="009E5D66" w:rsidP="009E5D66"/>
    <w:p w:rsidR="009E5D66" w:rsidRPr="00261E70" w:rsidRDefault="002D23E2" w:rsidP="002D23E2">
      <w:pPr>
        <w:pStyle w:val="Corpodeltesto2"/>
      </w:pPr>
      <w:r w:rsidRPr="00261E70">
        <w:rPr>
          <w:position w:val="6"/>
          <w:vertAlign w:val="superscript"/>
        </w:rPr>
        <w:t>13</w:t>
      </w:r>
      <w:r w:rsidRPr="00261E70">
        <w:t>Berià e Sema, che furono capi di casato fra gli abitanti di Àialon, misero in fuga gli abitanti di Gat</w:t>
      </w:r>
    </w:p>
    <w:p w:rsidR="009E5D66" w:rsidRPr="00261E70" w:rsidRDefault="00313A77" w:rsidP="00313A77">
      <w:pPr>
        <w:pStyle w:val="Corpotesto"/>
      </w:pPr>
      <w:r w:rsidRPr="00261E70">
        <w:t>Berià e Sema, che sono capi di casato fra gli abitanti di Àialon, mettono in fuga gli abitanti di Gat.</w:t>
      </w:r>
    </w:p>
    <w:p w:rsidR="002D23E2" w:rsidRPr="00261E70" w:rsidRDefault="00313A77" w:rsidP="002D23E2">
      <w:pPr>
        <w:pStyle w:val="Corpodeltesto2"/>
      </w:pPr>
      <w:r w:rsidRPr="00261E70">
        <w:rPr>
          <w:position w:val="6"/>
          <w:vertAlign w:val="superscript"/>
        </w:rPr>
        <w:t>1</w:t>
      </w:r>
      <w:r w:rsidR="002D23E2" w:rsidRPr="00261E70">
        <w:rPr>
          <w:position w:val="6"/>
          <w:vertAlign w:val="superscript"/>
        </w:rPr>
        <w:t>4</w:t>
      </w:r>
      <w:r w:rsidR="002D23E2" w:rsidRPr="00261E70">
        <w:t>Loro fratelli: Sasak e Ieremòt.</w:t>
      </w:r>
    </w:p>
    <w:p w:rsidR="009E5D66" w:rsidRPr="00261E70" w:rsidRDefault="00313A77" w:rsidP="00313A77">
      <w:pPr>
        <w:pStyle w:val="Corpotesto"/>
      </w:pPr>
      <w:r w:rsidRPr="00261E70">
        <w:t xml:space="preserve">Loro fratelli: Sasak e Ieremòt. </w:t>
      </w:r>
    </w:p>
    <w:p w:rsidR="00313A77" w:rsidRPr="00261E70" w:rsidRDefault="00313A77" w:rsidP="00313A77">
      <w:pPr>
        <w:pStyle w:val="Corpotesto"/>
      </w:pPr>
    </w:p>
    <w:p w:rsidR="00706797" w:rsidRPr="00CD2A99" w:rsidRDefault="00706797" w:rsidP="00706797">
      <w:pPr>
        <w:pStyle w:val="Titolo2"/>
        <w:rPr>
          <w:i w:val="0"/>
          <w:sz w:val="40"/>
          <w:szCs w:val="40"/>
          <w:lang w:val="en-US"/>
        </w:rPr>
      </w:pPr>
      <w:bookmarkStart w:id="110" w:name="_Toc62156010"/>
      <w:r w:rsidRPr="00CD2A99">
        <w:rPr>
          <w:i w:val="0"/>
          <w:sz w:val="40"/>
          <w:szCs w:val="40"/>
          <w:lang w:val="en-US"/>
        </w:rPr>
        <w:t>A Gerusalemme</w:t>
      </w:r>
      <w:bookmarkEnd w:id="110"/>
    </w:p>
    <w:p w:rsidR="009E5D66" w:rsidRPr="00CD2A99" w:rsidRDefault="009E5D66" w:rsidP="009E5D66">
      <w:pPr>
        <w:rPr>
          <w:lang w:val="en-US"/>
        </w:rPr>
      </w:pPr>
    </w:p>
    <w:p w:rsidR="009E5D66" w:rsidRPr="00CD2A99" w:rsidRDefault="002D23E2" w:rsidP="002D23E2">
      <w:pPr>
        <w:pStyle w:val="Corpodeltesto2"/>
        <w:rPr>
          <w:lang w:val="en-US"/>
        </w:rPr>
      </w:pPr>
      <w:r w:rsidRPr="00CD2A99">
        <w:rPr>
          <w:position w:val="6"/>
          <w:vertAlign w:val="superscript"/>
          <w:lang w:val="en-US"/>
        </w:rPr>
        <w:t>15</w:t>
      </w:r>
      <w:r w:rsidRPr="00CD2A99">
        <w:rPr>
          <w:lang w:val="en-US"/>
        </w:rPr>
        <w:t>Zebadia, Arad, Eder,</w:t>
      </w:r>
    </w:p>
    <w:p w:rsidR="009E5D66" w:rsidRPr="00680E74" w:rsidRDefault="00313A77" w:rsidP="00313A77">
      <w:pPr>
        <w:pStyle w:val="Corpotesto"/>
      </w:pPr>
      <w:r w:rsidRPr="00680E74">
        <w:t xml:space="preserve">Zebadia, Arad, Eder. </w:t>
      </w:r>
    </w:p>
    <w:p w:rsidR="009E5D66" w:rsidRPr="00261E70" w:rsidRDefault="002D23E2" w:rsidP="002D23E2">
      <w:pPr>
        <w:pStyle w:val="Corpodeltesto2"/>
      </w:pPr>
      <w:r w:rsidRPr="00261E70">
        <w:rPr>
          <w:position w:val="6"/>
          <w:vertAlign w:val="superscript"/>
        </w:rPr>
        <w:t>16</w:t>
      </w:r>
      <w:r w:rsidRPr="00261E70">
        <w:t>Michele, Ispa e Ioca erano figli di Berià.</w:t>
      </w:r>
    </w:p>
    <w:p w:rsidR="009E5D66" w:rsidRPr="00261E70" w:rsidRDefault="00313A77" w:rsidP="00313A77">
      <w:pPr>
        <w:pStyle w:val="Corpotesto"/>
      </w:pPr>
      <w:r w:rsidRPr="00261E70">
        <w:t xml:space="preserve">Michele, Ispa e Ioca sono figli di Berià. </w:t>
      </w:r>
    </w:p>
    <w:p w:rsidR="009E5D66" w:rsidRPr="00261E70" w:rsidRDefault="002D23E2" w:rsidP="002D23E2">
      <w:pPr>
        <w:pStyle w:val="Corpodeltesto2"/>
      </w:pPr>
      <w:r w:rsidRPr="00261E70">
        <w:rPr>
          <w:position w:val="6"/>
          <w:vertAlign w:val="superscript"/>
        </w:rPr>
        <w:t>17</w:t>
      </w:r>
      <w:r w:rsidRPr="00261E70">
        <w:t>Zebadia, Mesullàm, Chizkì, Cheber,</w:t>
      </w:r>
    </w:p>
    <w:p w:rsidR="009E5D66" w:rsidRPr="00261E70" w:rsidRDefault="00313A77" w:rsidP="00313A77">
      <w:pPr>
        <w:pStyle w:val="Corpotesto"/>
      </w:pPr>
      <w:r w:rsidRPr="00261E70">
        <w:t xml:space="preserve">Zebadia, Mesullàm, Chizkì, Cheber. </w:t>
      </w:r>
    </w:p>
    <w:p w:rsidR="009E5D66" w:rsidRPr="00261E70" w:rsidRDefault="002D23E2" w:rsidP="002D23E2">
      <w:pPr>
        <w:pStyle w:val="Corpodeltesto2"/>
      </w:pPr>
      <w:r w:rsidRPr="00261E70">
        <w:rPr>
          <w:position w:val="6"/>
          <w:vertAlign w:val="superscript"/>
        </w:rPr>
        <w:t>18</w:t>
      </w:r>
      <w:r w:rsidRPr="00261E70">
        <w:t>Ismerài, Izlia e Iobab erano figli di Elpàal.</w:t>
      </w:r>
    </w:p>
    <w:p w:rsidR="009E5D66" w:rsidRPr="00261E70" w:rsidRDefault="00313A77" w:rsidP="00313A77">
      <w:pPr>
        <w:pStyle w:val="Corpotesto"/>
      </w:pPr>
      <w:r w:rsidRPr="00261E70">
        <w:t>Ismerài, Izlia e Iobab sono figli di Elpàal.</w:t>
      </w:r>
    </w:p>
    <w:p w:rsidR="009E5D66" w:rsidRPr="00261E70" w:rsidRDefault="002D23E2" w:rsidP="002D23E2">
      <w:pPr>
        <w:pStyle w:val="Corpodeltesto2"/>
      </w:pPr>
      <w:r w:rsidRPr="00261E70">
        <w:rPr>
          <w:position w:val="6"/>
          <w:vertAlign w:val="superscript"/>
        </w:rPr>
        <w:t>19</w:t>
      </w:r>
      <w:r w:rsidRPr="00261E70">
        <w:t>Iakim, Zikrì, Zabdì,</w:t>
      </w:r>
    </w:p>
    <w:p w:rsidR="009E5D66" w:rsidRPr="00261E70" w:rsidRDefault="00313A77" w:rsidP="00313A77">
      <w:pPr>
        <w:pStyle w:val="Corpotesto"/>
      </w:pPr>
      <w:r w:rsidRPr="00261E70">
        <w:t>Iakim, Zikrì, Zabdì.</w:t>
      </w:r>
    </w:p>
    <w:p w:rsidR="009E5D66" w:rsidRPr="00261E70" w:rsidRDefault="002D23E2" w:rsidP="002D23E2">
      <w:pPr>
        <w:pStyle w:val="Corpodeltesto2"/>
      </w:pPr>
      <w:r w:rsidRPr="00261E70">
        <w:rPr>
          <w:position w:val="6"/>
          <w:vertAlign w:val="superscript"/>
        </w:rPr>
        <w:t>20</w:t>
      </w:r>
      <w:r w:rsidRPr="00261E70">
        <w:t>Elienài, Silletài, Elièl,</w:t>
      </w:r>
    </w:p>
    <w:p w:rsidR="009E5D66" w:rsidRPr="00261E70" w:rsidRDefault="00313A77" w:rsidP="00313A77">
      <w:pPr>
        <w:pStyle w:val="Corpotesto"/>
      </w:pPr>
      <w:r w:rsidRPr="00261E70">
        <w:t>Elienài, Silletài, Elièl.</w:t>
      </w:r>
    </w:p>
    <w:p w:rsidR="009E5D66" w:rsidRPr="00261E70" w:rsidRDefault="002D23E2" w:rsidP="002D23E2">
      <w:pPr>
        <w:pStyle w:val="Corpodeltesto2"/>
      </w:pPr>
      <w:r w:rsidRPr="00261E70">
        <w:rPr>
          <w:position w:val="6"/>
          <w:vertAlign w:val="superscript"/>
        </w:rPr>
        <w:t>21</w:t>
      </w:r>
      <w:r w:rsidRPr="00261E70">
        <w:t>Adaià, Beraià e Simrat erano figli di Simei.</w:t>
      </w:r>
    </w:p>
    <w:p w:rsidR="009E5D66" w:rsidRPr="00261E70" w:rsidRDefault="00313A77" w:rsidP="00313A77">
      <w:pPr>
        <w:pStyle w:val="Corpotesto"/>
      </w:pPr>
      <w:r w:rsidRPr="00261E70">
        <w:t xml:space="preserve">Adaià, Beraià e Simrat sono figli di Simei. </w:t>
      </w:r>
    </w:p>
    <w:p w:rsidR="009E5D66" w:rsidRPr="00261E70" w:rsidRDefault="002D23E2" w:rsidP="002D23E2">
      <w:pPr>
        <w:pStyle w:val="Corpodeltesto2"/>
        <w:rPr>
          <w:lang w:val="en-US"/>
        </w:rPr>
      </w:pPr>
      <w:r w:rsidRPr="00261E70">
        <w:rPr>
          <w:position w:val="6"/>
          <w:vertAlign w:val="superscript"/>
          <w:lang w:val="en-US"/>
        </w:rPr>
        <w:t>22</w:t>
      </w:r>
      <w:r w:rsidRPr="00261E70">
        <w:rPr>
          <w:lang w:val="en-US"/>
        </w:rPr>
        <w:t>Ispan, Eber, Elièl,</w:t>
      </w:r>
    </w:p>
    <w:p w:rsidR="009E5D66" w:rsidRPr="00261E70" w:rsidRDefault="00313A77" w:rsidP="00313A77">
      <w:pPr>
        <w:pStyle w:val="Corpotesto"/>
        <w:rPr>
          <w:lang w:val="en-US"/>
        </w:rPr>
      </w:pPr>
      <w:r w:rsidRPr="00261E70">
        <w:rPr>
          <w:lang w:val="en-US"/>
        </w:rPr>
        <w:t>Ispan, Eber, Elièl.</w:t>
      </w:r>
    </w:p>
    <w:p w:rsidR="009E5D66" w:rsidRPr="00261E70" w:rsidRDefault="002D23E2" w:rsidP="002D23E2">
      <w:pPr>
        <w:pStyle w:val="Corpodeltesto2"/>
        <w:rPr>
          <w:lang w:val="en-US"/>
        </w:rPr>
      </w:pPr>
      <w:r w:rsidRPr="00261E70">
        <w:rPr>
          <w:position w:val="6"/>
          <w:vertAlign w:val="superscript"/>
          <w:lang w:val="en-US"/>
        </w:rPr>
        <w:t>23</w:t>
      </w:r>
      <w:r w:rsidRPr="00261E70">
        <w:rPr>
          <w:lang w:val="en-US"/>
        </w:rPr>
        <w:t>Abdon, Zikrì, Canan,</w:t>
      </w:r>
    </w:p>
    <w:p w:rsidR="009E5D66" w:rsidRPr="00261E70" w:rsidRDefault="00313A77" w:rsidP="00313A77">
      <w:pPr>
        <w:pStyle w:val="Corpotesto"/>
        <w:rPr>
          <w:lang w:val="en-US"/>
        </w:rPr>
      </w:pPr>
      <w:r w:rsidRPr="00261E70">
        <w:rPr>
          <w:lang w:val="en-US"/>
        </w:rPr>
        <w:t>Abdon, Zikrì, Canan.</w:t>
      </w:r>
    </w:p>
    <w:p w:rsidR="009E5D66" w:rsidRPr="00261E70" w:rsidRDefault="002D23E2" w:rsidP="002D23E2">
      <w:pPr>
        <w:pStyle w:val="Corpodeltesto2"/>
      </w:pPr>
      <w:r w:rsidRPr="00261E70">
        <w:rPr>
          <w:position w:val="6"/>
          <w:vertAlign w:val="superscript"/>
        </w:rPr>
        <w:t>24</w:t>
      </w:r>
      <w:r w:rsidRPr="00261E70">
        <w:t>Anania, Elam, Antotia,</w:t>
      </w:r>
    </w:p>
    <w:p w:rsidR="009E5D66" w:rsidRPr="00261E70" w:rsidRDefault="00313A77" w:rsidP="00313A77">
      <w:pPr>
        <w:pStyle w:val="Corpotesto"/>
      </w:pPr>
      <w:r w:rsidRPr="00261E70">
        <w:t>Anania, Elam, Antotia.</w:t>
      </w:r>
    </w:p>
    <w:p w:rsidR="009E5D66" w:rsidRPr="00261E70" w:rsidRDefault="002D23E2" w:rsidP="002D23E2">
      <w:pPr>
        <w:pStyle w:val="Corpodeltesto2"/>
      </w:pPr>
      <w:r w:rsidRPr="00261E70">
        <w:rPr>
          <w:position w:val="6"/>
          <w:vertAlign w:val="superscript"/>
        </w:rPr>
        <w:t>25</w:t>
      </w:r>
      <w:r w:rsidRPr="00261E70">
        <w:t>Ifdia e Penuèl erano figli di Sasak.</w:t>
      </w:r>
    </w:p>
    <w:p w:rsidR="009E5D66" w:rsidRPr="00261E70" w:rsidRDefault="00313A77" w:rsidP="00313A77">
      <w:pPr>
        <w:pStyle w:val="Corpotesto"/>
      </w:pPr>
      <w:r w:rsidRPr="00261E70">
        <w:t>Ifdia e Penuèl sono figli di Sasak.</w:t>
      </w:r>
    </w:p>
    <w:p w:rsidR="009E5D66" w:rsidRPr="00261E70" w:rsidRDefault="002D23E2" w:rsidP="002D23E2">
      <w:pPr>
        <w:pStyle w:val="Corpodeltesto2"/>
      </w:pPr>
      <w:r w:rsidRPr="00261E70">
        <w:rPr>
          <w:position w:val="6"/>
          <w:vertAlign w:val="superscript"/>
        </w:rPr>
        <w:t>26</w:t>
      </w:r>
      <w:r w:rsidRPr="00261E70">
        <w:t>Samserài, Secaria, Atalia,</w:t>
      </w:r>
    </w:p>
    <w:p w:rsidR="009E5D66" w:rsidRPr="00261E70" w:rsidRDefault="00313A77" w:rsidP="00313A77">
      <w:pPr>
        <w:pStyle w:val="Corpotesto"/>
      </w:pPr>
      <w:r w:rsidRPr="00261E70">
        <w:t>Samserài, Secaria, Atalia.</w:t>
      </w:r>
    </w:p>
    <w:p w:rsidR="009E5D66" w:rsidRPr="00261E70" w:rsidRDefault="002D23E2" w:rsidP="002D23E2">
      <w:pPr>
        <w:pStyle w:val="Corpodeltesto2"/>
      </w:pPr>
      <w:r w:rsidRPr="00261E70">
        <w:rPr>
          <w:position w:val="6"/>
          <w:vertAlign w:val="superscript"/>
        </w:rPr>
        <w:t>27</w:t>
      </w:r>
      <w:r w:rsidRPr="00261E70">
        <w:t>Iaaresia, Elia e Zikrì erano figli di Ierocàm.</w:t>
      </w:r>
    </w:p>
    <w:p w:rsidR="009E5D66" w:rsidRPr="00261E70" w:rsidRDefault="00313A77" w:rsidP="00313A77">
      <w:pPr>
        <w:pStyle w:val="Corpotesto"/>
      </w:pPr>
      <w:r w:rsidRPr="00261E70">
        <w:t>Iaaresia, Elia e Zikrì sono figli di Ierocàm.</w:t>
      </w:r>
    </w:p>
    <w:p w:rsidR="002D23E2" w:rsidRPr="00261E70" w:rsidRDefault="002D23E2" w:rsidP="002D23E2">
      <w:pPr>
        <w:pStyle w:val="Corpodeltesto2"/>
      </w:pPr>
      <w:r w:rsidRPr="00261E70">
        <w:rPr>
          <w:position w:val="6"/>
          <w:vertAlign w:val="superscript"/>
        </w:rPr>
        <w:t>28</w:t>
      </w:r>
      <w:r w:rsidRPr="00261E70">
        <w:t>Questi erano capi di casato, secondo le loro genealogie; essi abitavano a Gerusalemme.</w:t>
      </w:r>
    </w:p>
    <w:p w:rsidR="009E5D66" w:rsidRPr="00261E70" w:rsidRDefault="00313A77" w:rsidP="00313A77">
      <w:pPr>
        <w:pStyle w:val="Corpotesto"/>
      </w:pPr>
      <w:r w:rsidRPr="00261E70">
        <w:t>Questi sono capi di casato, secondo le loro genealogie.</w:t>
      </w:r>
    </w:p>
    <w:p w:rsidR="00313A77" w:rsidRPr="00261E70" w:rsidRDefault="00313A77" w:rsidP="00313A77">
      <w:pPr>
        <w:pStyle w:val="Corpotesto"/>
      </w:pPr>
      <w:r w:rsidRPr="00261E70">
        <w:t xml:space="preserve">Essi abitano a Gerusalemme. </w:t>
      </w:r>
    </w:p>
    <w:p w:rsidR="00313A77" w:rsidRPr="00261E70" w:rsidRDefault="00313A77" w:rsidP="00313A77">
      <w:pPr>
        <w:pStyle w:val="Corpotesto"/>
      </w:pPr>
    </w:p>
    <w:p w:rsidR="00706797" w:rsidRPr="00261E70" w:rsidRDefault="00706797" w:rsidP="00706797">
      <w:pPr>
        <w:pStyle w:val="Titolo2"/>
        <w:rPr>
          <w:i w:val="0"/>
          <w:sz w:val="40"/>
          <w:szCs w:val="40"/>
        </w:rPr>
      </w:pPr>
      <w:bookmarkStart w:id="111" w:name="_Toc62156011"/>
      <w:r w:rsidRPr="00261E70">
        <w:rPr>
          <w:i w:val="0"/>
          <w:sz w:val="40"/>
          <w:szCs w:val="40"/>
        </w:rPr>
        <w:t>A Gàbaon</w:t>
      </w:r>
      <w:bookmarkEnd w:id="111"/>
    </w:p>
    <w:p w:rsidR="009E5D66" w:rsidRPr="00261E70" w:rsidRDefault="009E5D66" w:rsidP="009E5D66"/>
    <w:p w:rsidR="009E5D66" w:rsidRPr="00261E70" w:rsidRDefault="002D23E2" w:rsidP="002D23E2">
      <w:pPr>
        <w:pStyle w:val="Corpodeltesto2"/>
      </w:pPr>
      <w:r w:rsidRPr="00261E70">
        <w:rPr>
          <w:position w:val="6"/>
          <w:vertAlign w:val="superscript"/>
        </w:rPr>
        <w:t>29</w:t>
      </w:r>
      <w:r w:rsidRPr="00261E70">
        <w:t>A Gàbaon abitava il padre di Gàbaon, la cui moglie si chiamava Maacà.</w:t>
      </w:r>
    </w:p>
    <w:p w:rsidR="009E5D66" w:rsidRPr="00261E70" w:rsidRDefault="00313A77" w:rsidP="00313A77">
      <w:pPr>
        <w:pStyle w:val="Corpotesto"/>
      </w:pPr>
      <w:r w:rsidRPr="00261E70">
        <w:t xml:space="preserve">A Gàbaon abita il padre di Gàbaon, la cui moglie si chiama Maacà. </w:t>
      </w:r>
    </w:p>
    <w:p w:rsidR="009E5D66" w:rsidRPr="00261E70" w:rsidRDefault="002D23E2" w:rsidP="002D23E2">
      <w:pPr>
        <w:pStyle w:val="Corpodeltesto2"/>
      </w:pPr>
      <w:r w:rsidRPr="00261E70">
        <w:rPr>
          <w:position w:val="6"/>
          <w:vertAlign w:val="superscript"/>
        </w:rPr>
        <w:t>30</w:t>
      </w:r>
      <w:r w:rsidRPr="00261E70">
        <w:t>Suo figlio primogenito era Abdon, poi Sur, Kis, Baal, Ner, Nadab,</w:t>
      </w:r>
    </w:p>
    <w:p w:rsidR="009E5D66" w:rsidRPr="00261E70" w:rsidRDefault="00313A77" w:rsidP="00313A77">
      <w:pPr>
        <w:pStyle w:val="Corpotesto"/>
      </w:pPr>
      <w:r w:rsidRPr="00261E70">
        <w:t>Suo figlio primogenito è Abdon, poi Sur, Kis, Baal, Ner, Nadab.</w:t>
      </w:r>
    </w:p>
    <w:p w:rsidR="009E5D66" w:rsidRPr="00261E70" w:rsidRDefault="002D23E2" w:rsidP="002D23E2">
      <w:pPr>
        <w:pStyle w:val="Corpodeltesto2"/>
      </w:pPr>
      <w:r w:rsidRPr="00261E70">
        <w:rPr>
          <w:position w:val="6"/>
          <w:vertAlign w:val="superscript"/>
        </w:rPr>
        <w:t>31</w:t>
      </w:r>
      <w:r w:rsidRPr="00261E70">
        <w:t>Ghedor, Achio, Zeker e Miklòt.</w:t>
      </w:r>
    </w:p>
    <w:p w:rsidR="009E5D66" w:rsidRPr="00261E70" w:rsidRDefault="00313A77" w:rsidP="00313A77">
      <w:pPr>
        <w:pStyle w:val="Corpotesto"/>
      </w:pPr>
      <w:r w:rsidRPr="00261E70">
        <w:t xml:space="preserve">Ghedor, Achio, Zeker e Miklòt. </w:t>
      </w:r>
    </w:p>
    <w:p w:rsidR="00706797" w:rsidRPr="00261E70" w:rsidRDefault="002D23E2" w:rsidP="002D23E2">
      <w:pPr>
        <w:pStyle w:val="Corpodeltesto2"/>
      </w:pPr>
      <w:r w:rsidRPr="00261E70">
        <w:rPr>
          <w:position w:val="6"/>
          <w:vertAlign w:val="superscript"/>
        </w:rPr>
        <w:t>32</w:t>
      </w:r>
      <w:r w:rsidRPr="00261E70">
        <w:t>Miklòt generò Simeà. Anche costoro, come già i loro fratelli, abitavano a Gerusalemme assieme a loro.</w:t>
      </w:r>
    </w:p>
    <w:p w:rsidR="00706797" w:rsidRPr="00261E70" w:rsidRDefault="00313A77" w:rsidP="00313A77">
      <w:pPr>
        <w:pStyle w:val="Corpotesto"/>
      </w:pPr>
      <w:r w:rsidRPr="00261E70">
        <w:t>Miklòt genera Simeà.</w:t>
      </w:r>
    </w:p>
    <w:p w:rsidR="00313A77" w:rsidRPr="00261E70" w:rsidRDefault="00313A77" w:rsidP="00313A77">
      <w:pPr>
        <w:pStyle w:val="Corpotesto"/>
      </w:pPr>
      <w:r w:rsidRPr="00261E70">
        <w:t xml:space="preserve">Anche costoro, come già i loro fratelli, abitano a Gerusalemme assieme a loro. </w:t>
      </w:r>
    </w:p>
    <w:p w:rsidR="00313A77" w:rsidRPr="00261E70" w:rsidRDefault="00313A77" w:rsidP="00313A77">
      <w:pPr>
        <w:pStyle w:val="Corpotesto"/>
      </w:pPr>
    </w:p>
    <w:p w:rsidR="00706797" w:rsidRPr="00261E70" w:rsidRDefault="00706797" w:rsidP="00706797">
      <w:pPr>
        <w:pStyle w:val="Titolo2"/>
        <w:rPr>
          <w:i w:val="0"/>
          <w:sz w:val="40"/>
          <w:szCs w:val="40"/>
        </w:rPr>
      </w:pPr>
      <w:bookmarkStart w:id="112" w:name="_Toc62156012"/>
      <w:r w:rsidRPr="00261E70">
        <w:rPr>
          <w:i w:val="0"/>
          <w:sz w:val="40"/>
          <w:szCs w:val="40"/>
        </w:rPr>
        <w:t>Saul e la sua famiglia</w:t>
      </w:r>
      <w:bookmarkEnd w:id="112"/>
    </w:p>
    <w:p w:rsidR="009E5D66" w:rsidRPr="00261E70" w:rsidRDefault="009E5D66" w:rsidP="009E5D66"/>
    <w:p w:rsidR="009E5D66" w:rsidRPr="00261E70" w:rsidRDefault="002D23E2" w:rsidP="002D23E2">
      <w:pPr>
        <w:pStyle w:val="Corpodeltesto2"/>
      </w:pPr>
      <w:r w:rsidRPr="00261E70">
        <w:rPr>
          <w:position w:val="6"/>
          <w:vertAlign w:val="superscript"/>
        </w:rPr>
        <w:t>33</w:t>
      </w:r>
      <w:r w:rsidRPr="00261E70">
        <w:t>Ner generò Kis; Kis generò Saul; Saul generò Giònata, Malchisùa, Abinadàb e Is-Baal.</w:t>
      </w:r>
    </w:p>
    <w:p w:rsidR="009E5D66" w:rsidRPr="00261E70" w:rsidRDefault="00D33768" w:rsidP="00D33768">
      <w:pPr>
        <w:pStyle w:val="Corpotesto"/>
      </w:pPr>
      <w:r w:rsidRPr="00680E74">
        <w:t xml:space="preserve">Ner genera Kis. </w:t>
      </w:r>
      <w:r w:rsidRPr="00261E70">
        <w:t>Kis genera Saul. Saul genera Giònata, Malchisùa, Abinadàb e Is-Baal.</w:t>
      </w:r>
    </w:p>
    <w:p w:rsidR="009E5D66" w:rsidRPr="00261E70" w:rsidRDefault="002D23E2" w:rsidP="002D23E2">
      <w:pPr>
        <w:pStyle w:val="Corpodeltesto2"/>
      </w:pPr>
      <w:r w:rsidRPr="00261E70">
        <w:rPr>
          <w:position w:val="6"/>
          <w:vertAlign w:val="superscript"/>
        </w:rPr>
        <w:t>34</w:t>
      </w:r>
      <w:r w:rsidRPr="00261E70">
        <w:t>Figlio di Giònata fu Merib-Baal; Merib-Baal generò Mica.</w:t>
      </w:r>
    </w:p>
    <w:p w:rsidR="009E5D66" w:rsidRPr="00261E70" w:rsidRDefault="00D33768" w:rsidP="00D33768">
      <w:pPr>
        <w:pStyle w:val="Corpotesto"/>
      </w:pPr>
      <w:r w:rsidRPr="00261E70">
        <w:t xml:space="preserve">Figlio di Giònata è Merib-Baal. Merib-Baal genera Mica. </w:t>
      </w:r>
    </w:p>
    <w:p w:rsidR="009E5D66" w:rsidRPr="00261E70" w:rsidRDefault="002D23E2" w:rsidP="002D23E2">
      <w:pPr>
        <w:pStyle w:val="Corpodeltesto2"/>
      </w:pPr>
      <w:r w:rsidRPr="00261E70">
        <w:rPr>
          <w:position w:val="6"/>
          <w:vertAlign w:val="superscript"/>
        </w:rPr>
        <w:t>35</w:t>
      </w:r>
      <w:r w:rsidRPr="00261E70">
        <w:t>Figli di Mica: Piton, Melec, Tarea e Acaz.</w:t>
      </w:r>
    </w:p>
    <w:p w:rsidR="009E5D66" w:rsidRPr="00261E70" w:rsidRDefault="00D33768" w:rsidP="00D33768">
      <w:pPr>
        <w:pStyle w:val="Corpotesto"/>
        <w:rPr>
          <w:rStyle w:val="CorpodeltestoCarattere"/>
        </w:rPr>
      </w:pPr>
      <w:r w:rsidRPr="00261E70">
        <w:rPr>
          <w:rStyle w:val="CorpodeltestoCarattere"/>
        </w:rPr>
        <w:t>Figli di Mica: Piton, Melec, Tar</w:t>
      </w:r>
      <w:r w:rsidR="00967E2C">
        <w:rPr>
          <w:rStyle w:val="CorpodeltestoCarattere"/>
        </w:rPr>
        <w:t>e</w:t>
      </w:r>
      <w:r w:rsidRPr="00261E70">
        <w:rPr>
          <w:rStyle w:val="CorpodeltestoCarattere"/>
        </w:rPr>
        <w:t>a e Acaz.</w:t>
      </w:r>
    </w:p>
    <w:p w:rsidR="009E5D66" w:rsidRPr="00261E70" w:rsidRDefault="002D23E2" w:rsidP="002D23E2">
      <w:pPr>
        <w:pStyle w:val="Corpodeltesto2"/>
      </w:pPr>
      <w:r w:rsidRPr="00261E70">
        <w:rPr>
          <w:position w:val="6"/>
          <w:vertAlign w:val="superscript"/>
        </w:rPr>
        <w:t>36</w:t>
      </w:r>
      <w:r w:rsidRPr="00261E70">
        <w:t>Acaz generò Ioaddà; Ioaddà generò Alèmet, Azmàvet e Zimrì; Zimrì generò Mosa.</w:t>
      </w:r>
    </w:p>
    <w:p w:rsidR="009E5D66" w:rsidRPr="00261E70" w:rsidRDefault="00D33768" w:rsidP="00D33768">
      <w:pPr>
        <w:pStyle w:val="Corpotesto"/>
      </w:pPr>
      <w:r w:rsidRPr="00261E70">
        <w:t xml:space="preserve">Acaz genera Ioaddà. Ioaddà genera Alèmet, Azmàvet e Zimrì. Zimrì genera Mosa. </w:t>
      </w:r>
    </w:p>
    <w:p w:rsidR="009E5D66" w:rsidRPr="00261E70" w:rsidRDefault="002D23E2" w:rsidP="002D23E2">
      <w:pPr>
        <w:pStyle w:val="Corpodeltesto2"/>
      </w:pPr>
      <w:r w:rsidRPr="00261E70">
        <w:rPr>
          <w:position w:val="6"/>
          <w:vertAlign w:val="superscript"/>
        </w:rPr>
        <w:t>37</w:t>
      </w:r>
      <w:r w:rsidRPr="00261E70">
        <w:t>Mosa generò Bineà, di cui fu figlio Rafa, di cui fu figlio Elasà, di cui fu figlio Asel.</w:t>
      </w:r>
    </w:p>
    <w:p w:rsidR="009E5D66" w:rsidRPr="00261E70" w:rsidRDefault="00D33768" w:rsidP="00D33768">
      <w:pPr>
        <w:pStyle w:val="Corpotesto"/>
      </w:pPr>
      <w:r w:rsidRPr="00261E70">
        <w:t xml:space="preserve">Mosa genera Bineà, di cui è figlio Rafa, di cui è figlio Elasà, di cui è figlio Asel. </w:t>
      </w:r>
    </w:p>
    <w:p w:rsidR="009E5D66" w:rsidRPr="00261E70" w:rsidRDefault="002D23E2" w:rsidP="002D23E2">
      <w:pPr>
        <w:pStyle w:val="Corpodeltesto2"/>
      </w:pPr>
      <w:r w:rsidRPr="00261E70">
        <w:rPr>
          <w:position w:val="6"/>
          <w:vertAlign w:val="superscript"/>
        </w:rPr>
        <w:t>38</w:t>
      </w:r>
      <w:r w:rsidRPr="00261E70">
        <w:t>Asel ebbe sei figli, che si chiamavano Azrikàm, Bocru, Ismaele, Searia, Abdia e Canan; tutti questi erano figli di Asel.</w:t>
      </w:r>
    </w:p>
    <w:p w:rsidR="009E5D66" w:rsidRPr="00261E70" w:rsidRDefault="00D33768" w:rsidP="00D33768">
      <w:pPr>
        <w:pStyle w:val="Corpotesto"/>
      </w:pPr>
      <w:r w:rsidRPr="00261E70">
        <w:t xml:space="preserve">Asel ha sei figli, che si chiamano Azrikàm, Bocru, Ismaele, Searia, Abdia e Canan. Tutti questi sono figli di Asel. </w:t>
      </w:r>
    </w:p>
    <w:p w:rsidR="009E5D66" w:rsidRPr="00261E70" w:rsidRDefault="002D23E2" w:rsidP="002D23E2">
      <w:pPr>
        <w:pStyle w:val="Corpodeltesto2"/>
      </w:pPr>
      <w:r w:rsidRPr="00261E70">
        <w:rPr>
          <w:position w:val="6"/>
          <w:vertAlign w:val="superscript"/>
        </w:rPr>
        <w:t>39</w:t>
      </w:r>
      <w:r w:rsidRPr="00261E70">
        <w:t>Figli di Esek, suo fratello: Ulam suo primogenito, Ieus secondo, Elifèlet terzo.</w:t>
      </w:r>
    </w:p>
    <w:p w:rsidR="009E5D66" w:rsidRPr="00261E70" w:rsidRDefault="00D33768" w:rsidP="00D33768">
      <w:pPr>
        <w:pStyle w:val="Corpotesto"/>
      </w:pPr>
      <w:r w:rsidRPr="00261E70">
        <w:t>Figli di Esek, suo fratello: Ulam suo primogenito, Ieus secondo, Elifèlet, terzo.</w:t>
      </w:r>
    </w:p>
    <w:p w:rsidR="002D23E2" w:rsidRPr="00261E70" w:rsidRDefault="002D23E2" w:rsidP="002D23E2">
      <w:pPr>
        <w:pStyle w:val="Corpodeltesto2"/>
      </w:pPr>
      <w:r w:rsidRPr="00261E70">
        <w:rPr>
          <w:position w:val="6"/>
          <w:vertAlign w:val="superscript"/>
        </w:rPr>
        <w:t>40</w:t>
      </w:r>
      <w:r w:rsidRPr="00261E70">
        <w:t xml:space="preserve">I figli di Ulam erano uomini valorosi e tiratori di arco. Ebbero numerosi figli e nipoti: centocinquanta. </w:t>
      </w:r>
    </w:p>
    <w:p w:rsidR="009E5D66" w:rsidRPr="00261E70" w:rsidRDefault="00D33768" w:rsidP="00D33768">
      <w:pPr>
        <w:pStyle w:val="Corpotesto"/>
      </w:pPr>
      <w:r w:rsidRPr="00261E70">
        <w:t>I figli di Ulam sono uomini valorosi e tiratori di arco.</w:t>
      </w:r>
    </w:p>
    <w:p w:rsidR="00D33768" w:rsidRPr="00261E70" w:rsidRDefault="00D33768" w:rsidP="00D33768">
      <w:pPr>
        <w:pStyle w:val="Corpotesto"/>
      </w:pPr>
      <w:r w:rsidRPr="00261E70">
        <w:t xml:space="preserve">Ebbero numerosi figli e nipoti: centocinquanta. </w:t>
      </w:r>
    </w:p>
    <w:p w:rsidR="002D23E2" w:rsidRPr="00261E70" w:rsidRDefault="002D23E2" w:rsidP="002D23E2">
      <w:pPr>
        <w:pStyle w:val="Corpodeltesto2"/>
      </w:pPr>
      <w:r w:rsidRPr="00261E70">
        <w:t>Tutti questi erano discendenti di Beniamino.</w:t>
      </w:r>
    </w:p>
    <w:p w:rsidR="00D33768" w:rsidRPr="00261E70" w:rsidRDefault="00D33768" w:rsidP="00D33768">
      <w:pPr>
        <w:pStyle w:val="Corpotesto"/>
      </w:pPr>
      <w:r w:rsidRPr="00261E70">
        <w:t xml:space="preserve">Tutti questi sono discendenti di Beniamino. </w:t>
      </w:r>
    </w:p>
    <w:p w:rsidR="00D33768" w:rsidRPr="00261E70" w:rsidRDefault="00D33768" w:rsidP="00D33768">
      <w:pPr>
        <w:pStyle w:val="Corpotesto"/>
      </w:pPr>
      <w:r w:rsidRPr="00261E70">
        <w:t>È opportuno leggere ora le due genealogie sui figli di Giacobbe. La prima è tratta dalla Genesi. La seconda da Libro dell’Esodo.</w:t>
      </w:r>
    </w:p>
    <w:p w:rsidR="00D33768" w:rsidRPr="00261E70" w:rsidRDefault="00D33768" w:rsidP="00D33768">
      <w:pPr>
        <w:pStyle w:val="Corpotesto"/>
      </w:pPr>
      <w:r w:rsidRPr="00261E70">
        <w:t>Dal Libro della Genesi.</w:t>
      </w:r>
    </w:p>
    <w:p w:rsidR="0040461E" w:rsidRPr="00261E70" w:rsidRDefault="00D33768" w:rsidP="00D33768">
      <w:pPr>
        <w:pStyle w:val="Corpotesto"/>
        <w:rPr>
          <w:i/>
          <w:iCs/>
          <w:sz w:val="20"/>
        </w:rPr>
      </w:pPr>
      <w:r w:rsidRPr="00261E70">
        <w:rPr>
          <w:i/>
          <w:iCs/>
          <w:sz w:val="20"/>
        </w:rPr>
        <w:t xml:space="preserve">Israele dunque levò le tende con quanto possedeva e arrivò a Bersabea, dove offrì sacrifici al Dio di suo padre Isacco. Dio disse a Israele in una visione nella notte: «Giacobbe, Giacobbe!». Rispose: «Eccomi!». </w:t>
      </w:r>
    </w:p>
    <w:p w:rsidR="00D33768" w:rsidRPr="00261E70" w:rsidRDefault="00D33768" w:rsidP="00D33768">
      <w:pPr>
        <w:pStyle w:val="Corpotesto"/>
        <w:rPr>
          <w:i/>
          <w:iCs/>
          <w:sz w:val="20"/>
        </w:rPr>
      </w:pPr>
      <w:r w:rsidRPr="00261E70">
        <w:rPr>
          <w:i/>
          <w:iCs/>
          <w:sz w:val="20"/>
        </w:rPr>
        <w:t>Riprese: «Io sono Dio, il Dio di tuo padre. Non temere di scendere in Egitto, perché laggiù io farò di te una grande nazione. Io scenderò con te in Egitto e io certo ti farò tornare. Giuseppe ti chiuderà gli occhi con le sue mani».</w:t>
      </w:r>
    </w:p>
    <w:p w:rsidR="00D33768" w:rsidRPr="00261E70" w:rsidRDefault="00D33768" w:rsidP="00D33768">
      <w:pPr>
        <w:pStyle w:val="Corpotesto"/>
        <w:rPr>
          <w:i/>
          <w:iCs/>
          <w:sz w:val="20"/>
        </w:rPr>
      </w:pPr>
      <w:r w:rsidRPr="00261E70">
        <w:rPr>
          <w:i/>
          <w:iCs/>
          <w:sz w:val="20"/>
        </w:rPr>
        <w:t>Giacobbe partì da Bersabea e i figli d’Israele fecero salire il loro padre Giacobbe, i loro bambini e le loro donne sui carri che il faraone aveva mandato per trasportarlo. Presero il loro bestiame e tutti i beni che avevano acquistato nella terra di Canaan e vennero in Egitto, Giacobbe e con lui tutti i suoi discendenti. Egli condusse con sé in Egitto i suoi figli e i nipoti, le sue figlie e le nipoti, tutti i suoi discendenti.</w:t>
      </w:r>
    </w:p>
    <w:p w:rsidR="0040461E" w:rsidRPr="00261E70" w:rsidRDefault="00D33768" w:rsidP="00D33768">
      <w:pPr>
        <w:pStyle w:val="Corpotesto"/>
        <w:rPr>
          <w:i/>
          <w:iCs/>
          <w:sz w:val="20"/>
        </w:rPr>
      </w:pPr>
      <w:r w:rsidRPr="00261E70">
        <w:rPr>
          <w:i/>
          <w:iCs/>
          <w:sz w:val="20"/>
        </w:rPr>
        <w:t xml:space="preserve">Questi sono i nomi dei figli d’Israele che entrarono in Egitto: Giacobbe e i suoi figli, il primogenito di Giacobbe, Ruben. </w:t>
      </w:r>
    </w:p>
    <w:p w:rsidR="0040461E" w:rsidRPr="00261E70" w:rsidRDefault="00D33768" w:rsidP="00D33768">
      <w:pPr>
        <w:pStyle w:val="Corpotesto"/>
        <w:rPr>
          <w:i/>
          <w:iCs/>
          <w:sz w:val="20"/>
        </w:rPr>
      </w:pPr>
      <w:r w:rsidRPr="00261E70">
        <w:rPr>
          <w:i/>
          <w:iCs/>
          <w:sz w:val="20"/>
        </w:rPr>
        <w:t xml:space="preserve">I figli di Ruben: Enoc, Pallu, Chesron e Carmì. </w:t>
      </w:r>
    </w:p>
    <w:p w:rsidR="0040461E" w:rsidRPr="00261E70" w:rsidRDefault="00D33768" w:rsidP="00D33768">
      <w:pPr>
        <w:pStyle w:val="Corpotesto"/>
        <w:rPr>
          <w:i/>
          <w:iCs/>
          <w:sz w:val="20"/>
        </w:rPr>
      </w:pPr>
      <w:r w:rsidRPr="00261E70">
        <w:rPr>
          <w:i/>
          <w:iCs/>
          <w:sz w:val="20"/>
        </w:rPr>
        <w:t xml:space="preserve">I figli di Simeone: Iemuèl, Iamin, Oad, Iachin, Socar e Saul, figlio della Cananea. </w:t>
      </w:r>
    </w:p>
    <w:p w:rsidR="0040461E" w:rsidRPr="00261E70" w:rsidRDefault="00D33768" w:rsidP="00D33768">
      <w:pPr>
        <w:pStyle w:val="Corpotesto"/>
        <w:rPr>
          <w:i/>
          <w:iCs/>
          <w:sz w:val="20"/>
        </w:rPr>
      </w:pPr>
      <w:r w:rsidRPr="00261E70">
        <w:rPr>
          <w:i/>
          <w:iCs/>
          <w:sz w:val="20"/>
        </w:rPr>
        <w:t xml:space="preserve">I figli di Levi: Gherson, Keat e Merarì. I figli di Giuda: Er, Onan, Sela, Peres e Zerach; ma Er e Onan erano morti nella terra di Canaan. Furono figli di Peres: Chesron e Camul. </w:t>
      </w:r>
    </w:p>
    <w:p w:rsidR="0040461E" w:rsidRPr="00261E70" w:rsidRDefault="00D33768" w:rsidP="00D33768">
      <w:pPr>
        <w:pStyle w:val="Corpotesto"/>
        <w:rPr>
          <w:i/>
          <w:iCs/>
          <w:sz w:val="20"/>
        </w:rPr>
      </w:pPr>
      <w:r w:rsidRPr="00261E70">
        <w:rPr>
          <w:i/>
          <w:iCs/>
          <w:sz w:val="20"/>
        </w:rPr>
        <w:t xml:space="preserve">I figli di Ìssacar: Tola, Puva, Iob e Simron. </w:t>
      </w:r>
    </w:p>
    <w:p w:rsidR="0040461E" w:rsidRPr="00261E70" w:rsidRDefault="00D33768" w:rsidP="00D33768">
      <w:pPr>
        <w:pStyle w:val="Corpotesto"/>
        <w:rPr>
          <w:i/>
          <w:iCs/>
          <w:sz w:val="20"/>
        </w:rPr>
      </w:pPr>
      <w:r w:rsidRPr="00261E70">
        <w:rPr>
          <w:i/>
          <w:iCs/>
          <w:sz w:val="20"/>
        </w:rPr>
        <w:t xml:space="preserve">I figli di Zàbulon: Sered, Elon e Iacleèl. </w:t>
      </w:r>
    </w:p>
    <w:p w:rsidR="00D33768" w:rsidRPr="00261E70" w:rsidRDefault="00D33768" w:rsidP="00D33768">
      <w:pPr>
        <w:pStyle w:val="Corpotesto"/>
        <w:rPr>
          <w:i/>
          <w:iCs/>
          <w:sz w:val="20"/>
        </w:rPr>
      </w:pPr>
      <w:r w:rsidRPr="00261E70">
        <w:rPr>
          <w:i/>
          <w:iCs/>
          <w:sz w:val="20"/>
        </w:rPr>
        <w:t>Questi sono i figli che Lia partorì a Giacobbe in Paddan</w:t>
      </w:r>
      <w:r w:rsidRPr="00261E70">
        <w:rPr>
          <w:i/>
          <w:iCs/>
          <w:sz w:val="20"/>
        </w:rPr>
        <w:noBreakHyphen/>
        <w:t>Aram oltre alla figlia Dina; tutti i figli e le figlie di Giacobbe erano trentatré persone.</w:t>
      </w:r>
    </w:p>
    <w:p w:rsidR="0040461E" w:rsidRPr="00261E70" w:rsidRDefault="00D33768" w:rsidP="00D33768">
      <w:pPr>
        <w:pStyle w:val="Corpotesto"/>
        <w:rPr>
          <w:i/>
          <w:iCs/>
          <w:sz w:val="20"/>
        </w:rPr>
      </w:pPr>
      <w:r w:rsidRPr="00261E70">
        <w:rPr>
          <w:i/>
          <w:iCs/>
          <w:sz w:val="20"/>
        </w:rPr>
        <w:t xml:space="preserve">I figli di Gad: Sifiòn, Agghì, Sunì, Esbon, Erì, Arodì e Arelì. </w:t>
      </w:r>
    </w:p>
    <w:p w:rsidR="0040461E" w:rsidRPr="00261E70" w:rsidRDefault="00D33768" w:rsidP="00D33768">
      <w:pPr>
        <w:pStyle w:val="Corpotesto"/>
        <w:rPr>
          <w:i/>
          <w:iCs/>
          <w:sz w:val="20"/>
        </w:rPr>
      </w:pPr>
      <w:r w:rsidRPr="00261E70">
        <w:rPr>
          <w:i/>
          <w:iCs/>
          <w:sz w:val="20"/>
        </w:rPr>
        <w:t xml:space="preserve">I figli di Aser: Imna, Isva, Isvì, Berià e la loro sorella Serach. </w:t>
      </w:r>
    </w:p>
    <w:p w:rsidR="0040461E" w:rsidRPr="00261E70" w:rsidRDefault="00D33768" w:rsidP="00D33768">
      <w:pPr>
        <w:pStyle w:val="Corpotesto"/>
        <w:rPr>
          <w:i/>
          <w:iCs/>
          <w:sz w:val="20"/>
        </w:rPr>
      </w:pPr>
      <w:r w:rsidRPr="00261E70">
        <w:rPr>
          <w:i/>
          <w:iCs/>
          <w:sz w:val="20"/>
        </w:rPr>
        <w:t xml:space="preserve">I figli di Berià: Cheber e Malchièl. </w:t>
      </w:r>
    </w:p>
    <w:p w:rsidR="00D33768" w:rsidRPr="00261E70" w:rsidRDefault="00D33768" w:rsidP="00D33768">
      <w:pPr>
        <w:pStyle w:val="Corpotesto"/>
        <w:rPr>
          <w:i/>
          <w:iCs/>
          <w:sz w:val="20"/>
        </w:rPr>
      </w:pPr>
      <w:r w:rsidRPr="00261E70">
        <w:rPr>
          <w:i/>
          <w:iCs/>
          <w:sz w:val="20"/>
        </w:rPr>
        <w:t>Questi sono i figli di Zilpa, che Làbano aveva dato come schiava alla figlia Lia; ella li partorì a Giacobbe: erano sedici persone.</w:t>
      </w:r>
    </w:p>
    <w:p w:rsidR="0040461E" w:rsidRPr="00261E70" w:rsidRDefault="00D33768" w:rsidP="00D33768">
      <w:pPr>
        <w:pStyle w:val="Corpotesto"/>
        <w:rPr>
          <w:i/>
          <w:iCs/>
          <w:sz w:val="20"/>
        </w:rPr>
      </w:pPr>
      <w:r w:rsidRPr="00261E70">
        <w:rPr>
          <w:i/>
          <w:iCs/>
          <w:sz w:val="20"/>
        </w:rPr>
        <w:t xml:space="preserve">I figli di Rachele, moglie di Giacobbe: Giuseppe e Beniamino. </w:t>
      </w:r>
    </w:p>
    <w:p w:rsidR="0040461E" w:rsidRPr="00261E70" w:rsidRDefault="00D33768" w:rsidP="00D33768">
      <w:pPr>
        <w:pStyle w:val="Corpotesto"/>
        <w:rPr>
          <w:i/>
          <w:iCs/>
          <w:sz w:val="20"/>
        </w:rPr>
      </w:pPr>
      <w:r w:rsidRPr="00261E70">
        <w:rPr>
          <w:i/>
          <w:iCs/>
          <w:sz w:val="20"/>
        </w:rPr>
        <w:t xml:space="preserve">A Giuseppe erano nati in Egitto Èfraim e Manasse, che gli partorì Asenat, figlia di Potifera, sacerdote di Eliòpoli. </w:t>
      </w:r>
    </w:p>
    <w:p w:rsidR="00D33768" w:rsidRPr="00261E70" w:rsidRDefault="00D33768" w:rsidP="00D33768">
      <w:pPr>
        <w:pStyle w:val="Corpotesto"/>
        <w:rPr>
          <w:i/>
          <w:iCs/>
          <w:sz w:val="20"/>
        </w:rPr>
      </w:pPr>
      <w:r w:rsidRPr="00261E70">
        <w:rPr>
          <w:i/>
          <w:iCs/>
          <w:sz w:val="20"/>
        </w:rPr>
        <w:t>I figli di Beniamino: Bela, Becher e Asbel, Ghera, Naamàn, Echì, Ros, Muppìm, Uppìm e Ard. Questi sono i figli che Rachele partorì a Giacobbe; in tutto quattordici persone.</w:t>
      </w:r>
    </w:p>
    <w:p w:rsidR="0040461E" w:rsidRPr="00261E70" w:rsidRDefault="00D33768" w:rsidP="00D33768">
      <w:pPr>
        <w:pStyle w:val="Corpotesto"/>
        <w:rPr>
          <w:i/>
          <w:iCs/>
          <w:sz w:val="20"/>
        </w:rPr>
      </w:pPr>
      <w:r w:rsidRPr="00261E70">
        <w:rPr>
          <w:i/>
          <w:iCs/>
          <w:sz w:val="20"/>
        </w:rPr>
        <w:t xml:space="preserve">I figli di Dan: Cusìm. </w:t>
      </w:r>
    </w:p>
    <w:p w:rsidR="0040461E" w:rsidRPr="00261E70" w:rsidRDefault="00D33768" w:rsidP="00D33768">
      <w:pPr>
        <w:pStyle w:val="Corpotesto"/>
        <w:rPr>
          <w:i/>
          <w:iCs/>
          <w:sz w:val="20"/>
        </w:rPr>
      </w:pPr>
      <w:r w:rsidRPr="00261E70">
        <w:rPr>
          <w:i/>
          <w:iCs/>
          <w:sz w:val="20"/>
        </w:rPr>
        <w:t xml:space="preserve">I figli di Nèftali: Iacseèl, Gunì, Ieser e Sillem. </w:t>
      </w:r>
    </w:p>
    <w:p w:rsidR="00D33768" w:rsidRPr="00261E70" w:rsidRDefault="00D33768" w:rsidP="00D33768">
      <w:pPr>
        <w:pStyle w:val="Corpotesto"/>
        <w:rPr>
          <w:i/>
          <w:iCs/>
          <w:sz w:val="20"/>
        </w:rPr>
      </w:pPr>
      <w:r w:rsidRPr="00261E70">
        <w:rPr>
          <w:i/>
          <w:iCs/>
          <w:sz w:val="20"/>
        </w:rPr>
        <w:t>Questi sono i figli di Bila, che Làbano diede come schiava alla figlia Rachele, ed ella li partorì a Giacobbe; in tutto sette persone.</w:t>
      </w:r>
    </w:p>
    <w:p w:rsidR="0040461E" w:rsidRPr="00261E70" w:rsidRDefault="00D33768" w:rsidP="00D33768">
      <w:pPr>
        <w:pStyle w:val="Corpotesto"/>
        <w:rPr>
          <w:i/>
          <w:iCs/>
          <w:sz w:val="20"/>
        </w:rPr>
      </w:pPr>
      <w:r w:rsidRPr="00261E70">
        <w:rPr>
          <w:i/>
          <w:iCs/>
          <w:sz w:val="20"/>
        </w:rPr>
        <w:t xml:space="preserve">Tutte le persone che entrarono con Giacobbe in Egitto, discendenti da lui, senza contare le mogli dei figli di Giacobbe, furono sessantasei. </w:t>
      </w:r>
    </w:p>
    <w:p w:rsidR="00D33768" w:rsidRPr="00261E70" w:rsidRDefault="00D33768" w:rsidP="00D33768">
      <w:pPr>
        <w:pStyle w:val="Corpotesto"/>
        <w:rPr>
          <w:i/>
          <w:iCs/>
          <w:sz w:val="20"/>
        </w:rPr>
      </w:pPr>
      <w:r w:rsidRPr="00261E70">
        <w:rPr>
          <w:i/>
          <w:iCs/>
          <w:sz w:val="20"/>
        </w:rPr>
        <w:t>I figli che nacquero a Giuseppe in Egitto furono due. Tutte le persone della famiglia di Giacobbe, che entrarono in Egitto, ammontano a settanta.</w:t>
      </w:r>
    </w:p>
    <w:p w:rsidR="00D33768" w:rsidRPr="00261E70" w:rsidRDefault="00D33768" w:rsidP="00D33768">
      <w:pPr>
        <w:pStyle w:val="Corpotesto"/>
        <w:rPr>
          <w:i/>
          <w:iCs/>
          <w:sz w:val="20"/>
        </w:rPr>
      </w:pPr>
      <w:r w:rsidRPr="00261E70">
        <w:rPr>
          <w:i/>
          <w:iCs/>
          <w:sz w:val="20"/>
        </w:rPr>
        <w:t xml:space="preserve">Egli aveva mandato Giuda davanti a sé da Giuseppe, perché questi desse istruzioni in Gosen prima del suo arrivo. Arrivarono quindi alla terra di Gosen. Allora Giuseppe fece attaccare il suo carro e salì incontro a Israele, suo padre, in Gosen. Appena se lo vide davanti, gli si gettò al collo e pianse a lungo, stretto al suo collo. Israele disse a Giuseppe: «Posso anche morire, questa volta, dopo aver visto la tua faccia, perché sei ancora vivo». Allora Giuseppe disse ai fratelli e alla famiglia del padre: «Vado a informare il faraone e a dirgli: “I miei fratelli e la famiglia di mio padre, che erano nella terra di Canaan, sono venuti da me. Questi uomini sono pastori di greggi, si occupano di bestiame e hanno portato le loro greggi, i loro armenti e tutti i loro averi”. Quando dunque il faraone vi chiamerà e vi domanderà: “Qual è il vostro mestiere?”, risponderete: “I tuoi servi sono stati gente dedita al bestiame; lo furono i nostri padri e lo siamo noi dalla nostra fanciullezza fino ad ora”. Questo perché possiate risiedere nella terra di Gosen». Perché tutti i pastori di greggi sono un abominio per gli Egiziani (Gen 46,1-34). </w:t>
      </w:r>
    </w:p>
    <w:p w:rsidR="00D33768" w:rsidRPr="00261E70" w:rsidRDefault="00D33768" w:rsidP="00D33768">
      <w:pPr>
        <w:pStyle w:val="Corpotesto"/>
      </w:pPr>
      <w:r w:rsidRPr="00261E70">
        <w:t>Dal Libro dell’Esodo.</w:t>
      </w:r>
    </w:p>
    <w:p w:rsidR="00D324AE" w:rsidRPr="00261E70" w:rsidRDefault="00D324AE" w:rsidP="00D324AE">
      <w:pPr>
        <w:pStyle w:val="Corpotesto"/>
        <w:rPr>
          <w:i/>
          <w:iCs/>
          <w:sz w:val="20"/>
        </w:rPr>
      </w:pPr>
      <w:r w:rsidRPr="00261E70">
        <w:rPr>
          <w:i/>
          <w:iCs/>
          <w:sz w:val="20"/>
        </w:rPr>
        <w:t>Il Signore disse a Mosè: «Ora vedrai quello che sto per fare al faraone: con mano potente li lascerà andare, anzi con mano potente li scaccerà dalla sua terra!».</w:t>
      </w:r>
    </w:p>
    <w:p w:rsidR="00D324AE" w:rsidRPr="00261E70" w:rsidRDefault="00D324AE" w:rsidP="00D324AE">
      <w:pPr>
        <w:pStyle w:val="Corpotesto"/>
        <w:rPr>
          <w:i/>
          <w:iCs/>
          <w:sz w:val="20"/>
        </w:rPr>
      </w:pPr>
      <w:r w:rsidRPr="00261E70">
        <w:rPr>
          <w:i/>
          <w:iCs/>
          <w:sz w:val="20"/>
        </w:rPr>
        <w:t>Dio parlò a Mosè e gli disse: «Io sono il Signore! Mi sono manifestato ad Abramo, a Isacco, a Giacobbe come Dio l’Onnipotente, ma non ho fatto conoscere loro il mio nome di Signore. Ho anche stabilito la mia alleanza con loro, per dar loro la terra di Canaan, la terra delle loro migrazioni, nella quale furono forestieri. Io stesso ho udito il lamento degli Israeliti, che gli Egiziani resero loro schiavi, e mi sono ricordato della mia alleanza. Pertanto di’ agli Israeliti: “Io sono il Signore! Vi sottrarrò ai lavori forzati degli Egiziani, vi libererò dalla loro schiavitù e vi riscatterò con braccio teso e con grandi castighi. Vi prenderò come mio popolo e diventerò il vostro Dio. Saprete che io sono il Signore, il vostro Dio, che vi sottrae ai lavori forzati degli Egiziani. Vi farò entrare nella terra che ho giurato a mano alzata di dare ad Abramo, a Isacco e a Giacobbe; ve la darò in possesso: io sono il Signore!”».</w:t>
      </w:r>
    </w:p>
    <w:p w:rsidR="00D324AE" w:rsidRPr="00261E70" w:rsidRDefault="00D324AE" w:rsidP="00D324AE">
      <w:pPr>
        <w:pStyle w:val="Corpotesto"/>
        <w:rPr>
          <w:i/>
          <w:iCs/>
          <w:sz w:val="20"/>
        </w:rPr>
      </w:pPr>
      <w:r w:rsidRPr="00261E70">
        <w:rPr>
          <w:i/>
          <w:iCs/>
          <w:sz w:val="20"/>
        </w:rPr>
        <w:t>Mosè parlò così agli Israeliti, ma essi non lo ascoltarono, perché erano stremati dalla dura schiavitù.</w:t>
      </w:r>
    </w:p>
    <w:p w:rsidR="00D324AE" w:rsidRPr="00261E70" w:rsidRDefault="00D324AE" w:rsidP="00D324AE">
      <w:pPr>
        <w:pStyle w:val="Corpotesto"/>
        <w:rPr>
          <w:i/>
          <w:iCs/>
          <w:sz w:val="20"/>
        </w:rPr>
      </w:pPr>
      <w:r w:rsidRPr="00261E70">
        <w:rPr>
          <w:i/>
          <w:iCs/>
          <w:sz w:val="20"/>
        </w:rPr>
        <w:t xml:space="preserve">Il Signore disse a Mosè: «Va’ e parla al faraone, re d’Egitto, perché lasci partire dalla sua terra gli Israeliti!». Mosè disse alla presenza del Signore: «Ecco, gli Israeliti non mi hanno ascoltato: come vorrà ascoltarmi il faraone, mentre io ho le labbra incirconcise?». </w:t>
      </w:r>
    </w:p>
    <w:p w:rsidR="00D324AE" w:rsidRPr="00261E70" w:rsidRDefault="00D324AE" w:rsidP="00D324AE">
      <w:pPr>
        <w:pStyle w:val="Corpotesto"/>
        <w:rPr>
          <w:i/>
          <w:iCs/>
          <w:sz w:val="20"/>
        </w:rPr>
      </w:pPr>
      <w:r w:rsidRPr="00261E70">
        <w:rPr>
          <w:i/>
          <w:iCs/>
          <w:sz w:val="20"/>
        </w:rPr>
        <w:t>Il Signore parlò a Mosè e ad Aronne e diede loro ordini per gli Israeliti e per il faraone, re d’Egitto, allo scopo di far uscire gli Israeliti dalla terra d’Egitto.</w:t>
      </w:r>
    </w:p>
    <w:p w:rsidR="00D324AE" w:rsidRPr="00261E70" w:rsidRDefault="00D324AE" w:rsidP="00D324AE">
      <w:pPr>
        <w:pStyle w:val="Corpotesto"/>
        <w:rPr>
          <w:i/>
          <w:iCs/>
          <w:sz w:val="20"/>
        </w:rPr>
      </w:pPr>
      <w:r w:rsidRPr="00261E70">
        <w:rPr>
          <w:i/>
          <w:iCs/>
          <w:sz w:val="20"/>
        </w:rPr>
        <w:t>Questi sono i capi dei loro casati.</w:t>
      </w:r>
    </w:p>
    <w:p w:rsidR="00D324AE" w:rsidRPr="00261E70" w:rsidRDefault="00D324AE" w:rsidP="00D324AE">
      <w:pPr>
        <w:pStyle w:val="Corpotesto"/>
        <w:rPr>
          <w:i/>
          <w:iCs/>
          <w:sz w:val="20"/>
        </w:rPr>
      </w:pPr>
      <w:r w:rsidRPr="00261E70">
        <w:rPr>
          <w:i/>
          <w:iCs/>
          <w:sz w:val="20"/>
        </w:rPr>
        <w:t>Figli di Ruben, primogenito d’Israele: Enoc, Pallu, Chesron e Carmì; queste sono le famiglie di Ruben.</w:t>
      </w:r>
    </w:p>
    <w:p w:rsidR="00D324AE" w:rsidRPr="00261E70" w:rsidRDefault="00D324AE" w:rsidP="00D324AE">
      <w:pPr>
        <w:pStyle w:val="Corpotesto"/>
        <w:rPr>
          <w:i/>
          <w:iCs/>
          <w:sz w:val="20"/>
        </w:rPr>
      </w:pPr>
      <w:r w:rsidRPr="00261E70">
        <w:rPr>
          <w:i/>
          <w:iCs/>
          <w:sz w:val="20"/>
        </w:rPr>
        <w:t>Figli di Simeone: Iemuèl, Iamin, Oad, Iachin, Socar e Saul, figlio della Cananea; queste sono le famiglie di Simeone.</w:t>
      </w:r>
    </w:p>
    <w:p w:rsidR="00D324AE" w:rsidRPr="00261E70" w:rsidRDefault="00D324AE" w:rsidP="00D324AE">
      <w:pPr>
        <w:pStyle w:val="Corpotesto"/>
        <w:rPr>
          <w:i/>
          <w:iCs/>
          <w:sz w:val="20"/>
        </w:rPr>
      </w:pPr>
      <w:r w:rsidRPr="00261E70">
        <w:rPr>
          <w:i/>
          <w:iCs/>
          <w:sz w:val="20"/>
        </w:rPr>
        <w:t>Questi sono i nomi dei figli di Levi secondo le loro generazioni: Gherson, Keat, Merarì. Gli anni della vita di Levi furono centotrentasette. Figli di Gherson: Libnì e Simei, ordinati secondo le loro famiglie.</w:t>
      </w:r>
    </w:p>
    <w:p w:rsidR="00D324AE" w:rsidRPr="00261E70" w:rsidRDefault="00D324AE" w:rsidP="00D324AE">
      <w:pPr>
        <w:pStyle w:val="Corpotesto"/>
        <w:rPr>
          <w:i/>
          <w:iCs/>
          <w:sz w:val="20"/>
        </w:rPr>
      </w:pPr>
      <w:r w:rsidRPr="00261E70">
        <w:rPr>
          <w:i/>
          <w:iCs/>
          <w:sz w:val="20"/>
        </w:rPr>
        <w:t xml:space="preserve">Figli di Keat: Amram, Isar, Ebron e Uzzièl. Gli anni della vita di Keat furono </w:t>
      </w:r>
      <w:r w:rsidR="00261E70" w:rsidRPr="00261E70">
        <w:rPr>
          <w:i/>
          <w:iCs/>
          <w:sz w:val="20"/>
        </w:rPr>
        <w:t>cento trentatré</w:t>
      </w:r>
      <w:r w:rsidRPr="00261E70">
        <w:rPr>
          <w:i/>
          <w:iCs/>
          <w:sz w:val="20"/>
        </w:rPr>
        <w:t>.</w:t>
      </w:r>
    </w:p>
    <w:p w:rsidR="00D324AE" w:rsidRPr="00261E70" w:rsidRDefault="00D324AE" w:rsidP="00D324AE">
      <w:pPr>
        <w:pStyle w:val="Corpotesto"/>
        <w:rPr>
          <w:i/>
          <w:iCs/>
          <w:sz w:val="20"/>
        </w:rPr>
      </w:pPr>
      <w:r w:rsidRPr="00261E70">
        <w:rPr>
          <w:i/>
          <w:iCs/>
          <w:sz w:val="20"/>
        </w:rPr>
        <w:t>Figli di Merarì: Maclì e Musì; queste sono le famiglie di Levi secondo le loro generazioni.</w:t>
      </w:r>
    </w:p>
    <w:p w:rsidR="00D324AE" w:rsidRPr="00261E70" w:rsidRDefault="00D324AE" w:rsidP="00D324AE">
      <w:pPr>
        <w:pStyle w:val="Corpotesto"/>
        <w:rPr>
          <w:i/>
          <w:iCs/>
          <w:sz w:val="20"/>
        </w:rPr>
      </w:pPr>
      <w:r w:rsidRPr="00261E70">
        <w:rPr>
          <w:i/>
          <w:iCs/>
          <w:sz w:val="20"/>
        </w:rPr>
        <w:t>Amram prese in moglie Iochebed, sua zia, la quale gli partorì Aronne e Mosè. Gli anni della vita di Amram furono centotrentasette.</w:t>
      </w:r>
    </w:p>
    <w:p w:rsidR="00D324AE" w:rsidRPr="00261E70" w:rsidRDefault="00D324AE" w:rsidP="00D324AE">
      <w:pPr>
        <w:pStyle w:val="Corpotesto"/>
        <w:rPr>
          <w:i/>
          <w:iCs/>
          <w:sz w:val="20"/>
        </w:rPr>
      </w:pPr>
      <w:r w:rsidRPr="00261E70">
        <w:rPr>
          <w:i/>
          <w:iCs/>
          <w:sz w:val="20"/>
        </w:rPr>
        <w:t>Figli di Isar: Core, Nefeg e Zicrì.</w:t>
      </w:r>
    </w:p>
    <w:p w:rsidR="00D324AE" w:rsidRPr="00261E70" w:rsidRDefault="00D324AE" w:rsidP="00D324AE">
      <w:pPr>
        <w:pStyle w:val="Corpotesto"/>
        <w:rPr>
          <w:i/>
          <w:iCs/>
          <w:sz w:val="20"/>
        </w:rPr>
      </w:pPr>
      <w:r w:rsidRPr="00261E70">
        <w:rPr>
          <w:i/>
          <w:iCs/>
          <w:sz w:val="20"/>
        </w:rPr>
        <w:t>Figli di Uzzièl: Misaele, Elsafàn, Sitrì.</w:t>
      </w:r>
    </w:p>
    <w:p w:rsidR="00D324AE" w:rsidRPr="00261E70" w:rsidRDefault="00D324AE" w:rsidP="00D324AE">
      <w:pPr>
        <w:pStyle w:val="Corpotesto"/>
        <w:rPr>
          <w:i/>
          <w:iCs/>
          <w:sz w:val="20"/>
        </w:rPr>
      </w:pPr>
      <w:r w:rsidRPr="00261E70">
        <w:rPr>
          <w:i/>
          <w:iCs/>
          <w:sz w:val="20"/>
        </w:rPr>
        <w:t>Aronne prese in moglie Elisabetta, figlia di Amminadàb, sorella di Nacson, dalla quale ebbe i figli Nadab, Abiu, Eleàzaro e Itamàr.</w:t>
      </w:r>
    </w:p>
    <w:p w:rsidR="00D324AE" w:rsidRPr="00261E70" w:rsidRDefault="00D324AE" w:rsidP="00D324AE">
      <w:pPr>
        <w:pStyle w:val="Corpotesto"/>
        <w:rPr>
          <w:i/>
          <w:iCs/>
          <w:sz w:val="20"/>
        </w:rPr>
      </w:pPr>
      <w:r w:rsidRPr="00261E70">
        <w:rPr>
          <w:i/>
          <w:iCs/>
          <w:sz w:val="20"/>
        </w:rPr>
        <w:t>Figli di Core: Assir, Elkanà e Abiasàf; queste sono le famiglie dei Coriti.</w:t>
      </w:r>
    </w:p>
    <w:p w:rsidR="00D324AE" w:rsidRPr="00261E70" w:rsidRDefault="00D324AE" w:rsidP="00D324AE">
      <w:pPr>
        <w:pStyle w:val="Corpotesto"/>
        <w:rPr>
          <w:i/>
          <w:iCs/>
          <w:sz w:val="20"/>
        </w:rPr>
      </w:pPr>
      <w:r w:rsidRPr="00261E70">
        <w:rPr>
          <w:i/>
          <w:iCs/>
          <w:sz w:val="20"/>
        </w:rPr>
        <w:t>Eleàzaro, figlio di Aronne, prese in moglie una figlia di Putièl, la quale gli partorì Fineès. Questi sono i capi delle casate dei leviti, ordinati secondo le loro famiglie.</w:t>
      </w:r>
    </w:p>
    <w:p w:rsidR="00D324AE" w:rsidRPr="00261E70" w:rsidRDefault="00D324AE" w:rsidP="00D324AE">
      <w:pPr>
        <w:pStyle w:val="Corpotesto"/>
        <w:rPr>
          <w:i/>
          <w:iCs/>
          <w:sz w:val="20"/>
        </w:rPr>
      </w:pPr>
      <w:r w:rsidRPr="00261E70">
        <w:rPr>
          <w:i/>
          <w:iCs/>
          <w:sz w:val="20"/>
        </w:rPr>
        <w:t xml:space="preserve">Sono questi quell’Aronne e quel Mosè ai quali il Signore disse: «Fate uscire dalla terra d’Egitto gli Israeliti, secondo le loro schiere!». </w:t>
      </w:r>
    </w:p>
    <w:p w:rsidR="00D324AE" w:rsidRPr="00261E70" w:rsidRDefault="00D324AE" w:rsidP="00D324AE">
      <w:pPr>
        <w:pStyle w:val="Corpotesto"/>
        <w:rPr>
          <w:i/>
          <w:iCs/>
          <w:sz w:val="20"/>
        </w:rPr>
      </w:pPr>
      <w:r w:rsidRPr="00261E70">
        <w:rPr>
          <w:i/>
          <w:iCs/>
          <w:sz w:val="20"/>
        </w:rPr>
        <w:t>Questi dissero al faraone, re d’Egitto, di lasciar uscire dall’Egitto gli Israeliti: sono Mosè e Aronne.</w:t>
      </w:r>
    </w:p>
    <w:p w:rsidR="00D324AE" w:rsidRPr="00261E70" w:rsidRDefault="00D324AE" w:rsidP="00D324AE">
      <w:pPr>
        <w:pStyle w:val="Corpotesto"/>
        <w:rPr>
          <w:i/>
          <w:iCs/>
          <w:sz w:val="20"/>
        </w:rPr>
      </w:pPr>
      <w:r w:rsidRPr="00261E70">
        <w:rPr>
          <w:i/>
          <w:iCs/>
          <w:sz w:val="20"/>
        </w:rPr>
        <w:t xml:space="preserve">Questo avvenne quando il Signore parlò a Mosè nella terra d’Egitto: il Signore disse a Mosè: «Io sono il Signore! Riferisci al faraone, re d’Egitto, quanto io ti dico». </w:t>
      </w:r>
    </w:p>
    <w:p w:rsidR="00D324AE" w:rsidRPr="00261E70" w:rsidRDefault="00D324AE" w:rsidP="00D324AE">
      <w:pPr>
        <w:pStyle w:val="Corpotesto"/>
        <w:rPr>
          <w:i/>
          <w:iCs/>
          <w:sz w:val="20"/>
        </w:rPr>
      </w:pPr>
      <w:r w:rsidRPr="00261E70">
        <w:rPr>
          <w:i/>
          <w:iCs/>
          <w:sz w:val="20"/>
        </w:rPr>
        <w:t xml:space="preserve">Mosè disse alla presenza del Signore: «Ecco, ho le labbra incirconcise e come vorrà ascoltarmi il faraone?» (Es 6,1-30). </w:t>
      </w:r>
    </w:p>
    <w:p w:rsidR="00D324AE" w:rsidRPr="00261E70" w:rsidRDefault="00D324AE" w:rsidP="00D324AE">
      <w:pPr>
        <w:pStyle w:val="Corpotesto"/>
      </w:pPr>
      <w:r w:rsidRPr="00261E70">
        <w:t xml:space="preserve">Altro confronto lo si può ottenere leggendo la genealogia così come viene riportata dal Libro dei Numeri. </w:t>
      </w:r>
    </w:p>
    <w:p w:rsidR="0040461E" w:rsidRPr="00261E70" w:rsidRDefault="00D324AE" w:rsidP="0040461E">
      <w:pPr>
        <w:pStyle w:val="Corpotesto"/>
        <w:rPr>
          <w:i/>
          <w:iCs/>
          <w:sz w:val="20"/>
        </w:rPr>
      </w:pPr>
      <w:r w:rsidRPr="00261E70">
        <w:rPr>
          <w:i/>
          <w:iCs/>
          <w:sz w:val="20"/>
        </w:rPr>
        <w:t xml:space="preserve">Dopo il flagello il Signore parlò a Mosè e ad Eleàzaro, figlio del sacerdote Aronne, e disse: «Fate il computo di tutta la comunità degli Israeliti, dai vent’anni in su, suddivisi secondo i loro casati paterni, di quanti in Israele possono andare in guerra». </w:t>
      </w:r>
    </w:p>
    <w:p w:rsidR="00D324AE" w:rsidRPr="00261E70" w:rsidRDefault="00D324AE" w:rsidP="0040461E">
      <w:pPr>
        <w:pStyle w:val="Corpotesto"/>
        <w:rPr>
          <w:i/>
          <w:iCs/>
          <w:sz w:val="20"/>
        </w:rPr>
      </w:pPr>
      <w:r w:rsidRPr="00261E70">
        <w:rPr>
          <w:i/>
          <w:iCs/>
          <w:sz w:val="20"/>
        </w:rPr>
        <w:t>Mosè e il sacerdote Eleàzaro dissero loro nelle steppe di Moab presso il Giordano di Gerico: «Si faccia il censimento dai vent’anni in su, secondo quanto il Signore aveva ordinato a Mosè e agli Israeliti, usciti dalla terra d’Egitto».</w:t>
      </w:r>
    </w:p>
    <w:p w:rsidR="0040461E" w:rsidRPr="00261E70" w:rsidRDefault="00D324AE" w:rsidP="0040461E">
      <w:pPr>
        <w:pStyle w:val="Corpotesto"/>
        <w:rPr>
          <w:i/>
          <w:iCs/>
          <w:sz w:val="20"/>
        </w:rPr>
      </w:pPr>
      <w:r w:rsidRPr="00261E70">
        <w:rPr>
          <w:i/>
          <w:iCs/>
          <w:sz w:val="20"/>
        </w:rPr>
        <w:t xml:space="preserve">Ruben, primogenito d’Israele. </w:t>
      </w:r>
    </w:p>
    <w:p w:rsidR="0040461E" w:rsidRPr="00261E70" w:rsidRDefault="00D324AE" w:rsidP="0040461E">
      <w:pPr>
        <w:pStyle w:val="Corpotesto"/>
        <w:rPr>
          <w:i/>
          <w:iCs/>
          <w:sz w:val="20"/>
        </w:rPr>
      </w:pPr>
      <w:r w:rsidRPr="00261E70">
        <w:rPr>
          <w:i/>
          <w:iCs/>
          <w:sz w:val="20"/>
        </w:rPr>
        <w:t xml:space="preserve">Figli di Ruben: da Enoc discende la famiglia degli Enochiti; da Pallu discende la famiglia dei Palluiti; da Chesron discende la famiglia dei Chesroniti; da Carmì discende la famiglia dei Carmiti. </w:t>
      </w:r>
    </w:p>
    <w:p w:rsidR="0040461E" w:rsidRPr="00261E70" w:rsidRDefault="00D324AE" w:rsidP="0040461E">
      <w:pPr>
        <w:pStyle w:val="Corpotesto"/>
        <w:rPr>
          <w:i/>
          <w:iCs/>
          <w:sz w:val="20"/>
        </w:rPr>
      </w:pPr>
      <w:r w:rsidRPr="00261E70">
        <w:rPr>
          <w:i/>
          <w:iCs/>
          <w:sz w:val="20"/>
        </w:rPr>
        <w:t>Tali sono le famiglie dei Rubeniti: quelli che furono registrati erano quarantatremila</w:t>
      </w:r>
      <w:r w:rsidR="0040461E" w:rsidRPr="00261E70">
        <w:rPr>
          <w:i/>
          <w:iCs/>
          <w:sz w:val="20"/>
        </w:rPr>
        <w:t xml:space="preserve"> </w:t>
      </w:r>
      <w:r w:rsidRPr="00261E70">
        <w:rPr>
          <w:i/>
          <w:iCs/>
          <w:sz w:val="20"/>
        </w:rPr>
        <w:t>settecento</w:t>
      </w:r>
      <w:r w:rsidR="0040461E" w:rsidRPr="00261E70">
        <w:rPr>
          <w:i/>
          <w:iCs/>
          <w:sz w:val="20"/>
        </w:rPr>
        <w:t xml:space="preserve"> </w:t>
      </w:r>
      <w:r w:rsidRPr="00261E70">
        <w:rPr>
          <w:i/>
          <w:iCs/>
          <w:sz w:val="20"/>
        </w:rPr>
        <w:t xml:space="preserve">trenta. </w:t>
      </w:r>
    </w:p>
    <w:p w:rsidR="0040461E" w:rsidRPr="00261E70" w:rsidRDefault="00D324AE" w:rsidP="0040461E">
      <w:pPr>
        <w:pStyle w:val="Corpotesto"/>
        <w:rPr>
          <w:i/>
          <w:iCs/>
          <w:sz w:val="20"/>
        </w:rPr>
      </w:pPr>
      <w:r w:rsidRPr="00261E70">
        <w:rPr>
          <w:i/>
          <w:iCs/>
          <w:sz w:val="20"/>
        </w:rPr>
        <w:t xml:space="preserve">Figli di Pallu: Eliàb. </w:t>
      </w:r>
    </w:p>
    <w:p w:rsidR="0040461E" w:rsidRPr="00261E70" w:rsidRDefault="00D324AE" w:rsidP="0040461E">
      <w:pPr>
        <w:pStyle w:val="Corpotesto"/>
        <w:rPr>
          <w:i/>
          <w:iCs/>
          <w:sz w:val="20"/>
        </w:rPr>
      </w:pPr>
      <w:r w:rsidRPr="00261E70">
        <w:rPr>
          <w:i/>
          <w:iCs/>
          <w:sz w:val="20"/>
        </w:rPr>
        <w:t xml:space="preserve">Figli di Eliàb: Nemuèl, Datan e Abiràm. </w:t>
      </w:r>
    </w:p>
    <w:p w:rsidR="00D324AE" w:rsidRPr="00261E70" w:rsidRDefault="00D324AE" w:rsidP="0040461E">
      <w:pPr>
        <w:pStyle w:val="Corpotesto"/>
        <w:rPr>
          <w:i/>
          <w:iCs/>
          <w:sz w:val="20"/>
        </w:rPr>
      </w:pPr>
      <w:r w:rsidRPr="00261E70">
        <w:rPr>
          <w:i/>
          <w:iCs/>
          <w:sz w:val="20"/>
        </w:rPr>
        <w:t>Questi sono quel Datan e quell’Abiràm, membri del consiglio, che si ribellarono contro Mosè e contro Aronne con la gente di Core, quando questa si era ribellata contro il Signore; la terra spalancò la bocca e li inghiottì insieme con Core, quando quella gente perì e il fuoco divorò duecentocinquanta uomini, che servirono d’esempio. Ma i figli di Core non perirono.</w:t>
      </w:r>
    </w:p>
    <w:p w:rsidR="00D324AE" w:rsidRPr="00261E70" w:rsidRDefault="00D324AE" w:rsidP="0040461E">
      <w:pPr>
        <w:pStyle w:val="Corpotesto"/>
        <w:rPr>
          <w:i/>
          <w:iCs/>
          <w:sz w:val="20"/>
        </w:rPr>
      </w:pPr>
      <w:r w:rsidRPr="00261E70">
        <w:rPr>
          <w:i/>
          <w:iCs/>
          <w:sz w:val="20"/>
        </w:rPr>
        <w:t>Figli di Simeone, secondo le loro famiglie: da Nemuèl discende la famiglia dei Nemueliti; da Iamin la famiglia degli Iaminiti; da Iachin la famiglia degli Iachiniti; da Zerach la famiglia degli Zerachiti; da Saul la famiglia dei Sauliti. Tali sono le famiglie dei Simeoniti. Ne furono registrati ventiduemiladuecento.</w:t>
      </w:r>
    </w:p>
    <w:p w:rsidR="00D324AE" w:rsidRPr="00261E70" w:rsidRDefault="00D324AE" w:rsidP="0040461E">
      <w:pPr>
        <w:pStyle w:val="Corpotesto"/>
        <w:rPr>
          <w:i/>
          <w:iCs/>
          <w:sz w:val="20"/>
        </w:rPr>
      </w:pPr>
      <w:r w:rsidRPr="00261E70">
        <w:rPr>
          <w:i/>
          <w:iCs/>
          <w:sz w:val="20"/>
        </w:rPr>
        <w:t>Figli di Gad, secondo le loro famiglie: da Sefon discende la famiglia dei Sefoniti; da Agghì la famiglia degli Agghiti; da Sunì la famiglia dei Suniti; da Oznì la famiglia degli Ozniti; da Erì la famiglia degli Eriti; da Arod la famiglia degli Aroditi; da Arelì la famiglia degli Areliti. Tali sono le famiglie dei figli di Gad. Ne furono registrati quarantamilacinquecento.</w:t>
      </w:r>
    </w:p>
    <w:p w:rsidR="00D324AE" w:rsidRPr="00261E70" w:rsidRDefault="00D324AE" w:rsidP="0040461E">
      <w:pPr>
        <w:pStyle w:val="Corpotesto"/>
        <w:rPr>
          <w:i/>
          <w:iCs/>
          <w:sz w:val="20"/>
        </w:rPr>
      </w:pPr>
      <w:r w:rsidRPr="00261E70">
        <w:rPr>
          <w:i/>
          <w:iCs/>
          <w:sz w:val="20"/>
        </w:rPr>
        <w:t>Figli di Giuda: Er e Onan; ma Er e Onan morirono nella terra di Canaan. I figli di Giuda, secondo le loro famiglie, furono: da Sela discende la famiglia dei Selaniti; da Peres la famiglia dei Peresiti; da Zerach la famiglia degli Zerachiti. I figli di Peres furono: da Chesron discende la famiglia dei Chesroniti; da Camul discende la famiglia dei Camuliti. Tali sono le famiglie di Giuda. Ne furono registrati settantaseimilacinquecento.</w:t>
      </w:r>
    </w:p>
    <w:p w:rsidR="00D324AE" w:rsidRPr="00261E70" w:rsidRDefault="00D324AE" w:rsidP="0040461E">
      <w:pPr>
        <w:pStyle w:val="Corpotesto"/>
        <w:rPr>
          <w:i/>
          <w:iCs/>
          <w:sz w:val="20"/>
        </w:rPr>
      </w:pPr>
      <w:r w:rsidRPr="00261E70">
        <w:rPr>
          <w:i/>
          <w:iCs/>
          <w:sz w:val="20"/>
        </w:rPr>
        <w:t>Figli di Ìssacar, secondo le loro famiglie: da Tola discende la famiglia dei Tolaiti; da Puva la famiglia dei Puviti;4da Iasub la famiglia degli Iasubiti; da Simron la famiglia dei Simroniti. Tali sono le famiglie di Ìssacar. Ne furono registrati sessantaquattromilatrecento.</w:t>
      </w:r>
    </w:p>
    <w:p w:rsidR="00D324AE" w:rsidRPr="00261E70" w:rsidRDefault="00D324AE" w:rsidP="0040461E">
      <w:pPr>
        <w:pStyle w:val="Corpotesto"/>
        <w:rPr>
          <w:i/>
          <w:iCs/>
          <w:sz w:val="20"/>
        </w:rPr>
      </w:pPr>
      <w:r w:rsidRPr="00261E70">
        <w:rPr>
          <w:i/>
          <w:iCs/>
          <w:sz w:val="20"/>
        </w:rPr>
        <w:t>Figli di Zàbulon, secondo le loro famiglie: da Sered discende la famiglia dei Serediti; da Elon la famiglia degli Eloniti; da Iacleèl la famiglia degli Iacleeliti. Tali sono le famiglie degli Zabuloniti. Ne furono registrati sessantamilacinquecento.</w:t>
      </w:r>
    </w:p>
    <w:p w:rsidR="0040461E" w:rsidRPr="00261E70" w:rsidRDefault="00D324AE" w:rsidP="0040461E">
      <w:pPr>
        <w:pStyle w:val="Corpotesto"/>
        <w:rPr>
          <w:i/>
          <w:iCs/>
          <w:sz w:val="20"/>
        </w:rPr>
      </w:pPr>
      <w:r w:rsidRPr="00261E70">
        <w:rPr>
          <w:i/>
          <w:iCs/>
          <w:sz w:val="20"/>
        </w:rPr>
        <w:t xml:space="preserve">Figli di Giuseppe, secondo le loro famiglie: Manasse ed Èfraim. </w:t>
      </w:r>
    </w:p>
    <w:p w:rsidR="0040461E" w:rsidRPr="00261E70" w:rsidRDefault="00D324AE" w:rsidP="0040461E">
      <w:pPr>
        <w:pStyle w:val="Corpotesto"/>
        <w:rPr>
          <w:i/>
          <w:iCs/>
          <w:sz w:val="20"/>
          <w:lang w:val="de-DE"/>
        </w:rPr>
      </w:pPr>
      <w:r w:rsidRPr="00261E70">
        <w:rPr>
          <w:i/>
          <w:iCs/>
          <w:sz w:val="20"/>
        </w:rPr>
        <w:t xml:space="preserve">Figli di Manasse: da Machir discende la famiglia dei Machiriti. </w:t>
      </w:r>
      <w:r w:rsidRPr="00261E70">
        <w:rPr>
          <w:i/>
          <w:iCs/>
          <w:sz w:val="20"/>
          <w:lang w:val="de-DE"/>
        </w:rPr>
        <w:t xml:space="preserve">Machir generò Gàlaad. </w:t>
      </w:r>
    </w:p>
    <w:p w:rsidR="0040461E" w:rsidRPr="00261E70" w:rsidRDefault="00D324AE" w:rsidP="0040461E">
      <w:pPr>
        <w:pStyle w:val="Corpotesto"/>
        <w:rPr>
          <w:i/>
          <w:iCs/>
          <w:sz w:val="20"/>
        </w:rPr>
      </w:pPr>
      <w:r w:rsidRPr="00261E70">
        <w:rPr>
          <w:i/>
          <w:iCs/>
          <w:sz w:val="20"/>
        </w:rPr>
        <w:t xml:space="preserve">Da Gàlaad discende la famiglia dei Galaaditi. </w:t>
      </w:r>
    </w:p>
    <w:p w:rsidR="0040461E" w:rsidRPr="00261E70" w:rsidRDefault="00D324AE" w:rsidP="0040461E">
      <w:pPr>
        <w:pStyle w:val="Corpotesto"/>
        <w:rPr>
          <w:i/>
          <w:iCs/>
          <w:sz w:val="20"/>
        </w:rPr>
      </w:pPr>
      <w:r w:rsidRPr="00261E70">
        <w:rPr>
          <w:i/>
          <w:iCs/>
          <w:sz w:val="20"/>
        </w:rPr>
        <w:t xml:space="preserve">Questi sono i figli di Gàlaad: da Iezer discende la famiglia degli Iezeriti; da Chelek discende la famiglia dei Cheleciti; da Asrièl discende la famiglia degli Asrieliti; da Sichem discende la famiglia dei Sichemiti; da Semidà discende la famiglia dei Semidaiti; da Chefer discende la famiglia dei Cheferiti. </w:t>
      </w:r>
    </w:p>
    <w:p w:rsidR="00D324AE" w:rsidRPr="00261E70" w:rsidRDefault="00D324AE" w:rsidP="0040461E">
      <w:pPr>
        <w:pStyle w:val="Corpotesto"/>
        <w:rPr>
          <w:i/>
          <w:iCs/>
          <w:sz w:val="20"/>
        </w:rPr>
      </w:pPr>
      <w:r w:rsidRPr="00261E70">
        <w:rPr>
          <w:i/>
          <w:iCs/>
          <w:sz w:val="20"/>
        </w:rPr>
        <w:t>Ora Selofcàd, figlio di Chefer, non ebbe maschi ma soltanto figlie, e le figlie di Selofcàd si chiamarono Macla, Noa, Cogla, Milca e Tirsa. Tali sono le famiglie di Manasse. Ne furono registrati cinquantaduemilasettecento.</w:t>
      </w:r>
    </w:p>
    <w:p w:rsidR="0040461E" w:rsidRPr="00261E70" w:rsidRDefault="00D324AE" w:rsidP="0040461E">
      <w:pPr>
        <w:pStyle w:val="Corpotesto"/>
        <w:rPr>
          <w:i/>
          <w:iCs/>
          <w:sz w:val="20"/>
        </w:rPr>
      </w:pPr>
      <w:r w:rsidRPr="00261E70">
        <w:rPr>
          <w:i/>
          <w:iCs/>
          <w:sz w:val="20"/>
        </w:rPr>
        <w:t xml:space="preserve">Questi sono i figli di Èfraim, secondo le loro famiglie: da Sutèlach discende la famiglia dei Sutalchiti; da Becher la famiglia dei Becheriti; da Tacan la famiglia dei Tacaniti. Questi sono i figli di Sutèlach: da Eran discende la famiglia degli Eraniti. </w:t>
      </w:r>
    </w:p>
    <w:p w:rsidR="00D324AE" w:rsidRPr="00261E70" w:rsidRDefault="00D324AE" w:rsidP="0040461E">
      <w:pPr>
        <w:pStyle w:val="Corpotesto"/>
        <w:rPr>
          <w:i/>
          <w:iCs/>
          <w:sz w:val="20"/>
        </w:rPr>
      </w:pPr>
      <w:r w:rsidRPr="00261E70">
        <w:rPr>
          <w:i/>
          <w:iCs/>
          <w:sz w:val="20"/>
        </w:rPr>
        <w:t>Tali sono le famiglie dei figli di Èfraim. Ne furono registrati trentaduemilacinquecento. Questi sono i figli di Giuseppe, secondo le loro famiglie.</w:t>
      </w:r>
    </w:p>
    <w:p w:rsidR="0040461E" w:rsidRPr="00261E70" w:rsidRDefault="00D324AE" w:rsidP="0040461E">
      <w:pPr>
        <w:pStyle w:val="Corpotesto"/>
        <w:rPr>
          <w:i/>
          <w:iCs/>
          <w:sz w:val="20"/>
        </w:rPr>
      </w:pPr>
      <w:r w:rsidRPr="00261E70">
        <w:rPr>
          <w:i/>
          <w:iCs/>
          <w:sz w:val="20"/>
        </w:rPr>
        <w:t xml:space="preserve">Figli di Beniamino, secondo le loro famiglie: da Bela discende la famiglia dei Belaiti; da Asbel discende la famiglia degli Asbeliti; da Achiràm discende la famiglia degli Achiramiti; da Sufam discende la famiglia dei Sufamiti; da Cufam discende la famiglia dei Cufamiti. </w:t>
      </w:r>
    </w:p>
    <w:p w:rsidR="00D324AE" w:rsidRPr="00261E70" w:rsidRDefault="00D324AE" w:rsidP="0040461E">
      <w:pPr>
        <w:pStyle w:val="Corpotesto"/>
        <w:rPr>
          <w:i/>
          <w:iCs/>
          <w:sz w:val="20"/>
        </w:rPr>
      </w:pPr>
      <w:r w:rsidRPr="00261E70">
        <w:rPr>
          <w:i/>
          <w:iCs/>
          <w:sz w:val="20"/>
        </w:rPr>
        <w:t>I figli di Bela furono Ard e Naamàn; da Ard discende la famiglia degli Arditi; da Naamàn discende la famiglia dei Naamiti. Tali sono i figli di Beniamino, secondo le loro famiglie. Ne furono registrati quarantacinquemilaseicento.</w:t>
      </w:r>
    </w:p>
    <w:p w:rsidR="00D324AE" w:rsidRPr="00261E70" w:rsidRDefault="00D324AE" w:rsidP="0040461E">
      <w:pPr>
        <w:pStyle w:val="Corpotesto"/>
        <w:rPr>
          <w:i/>
          <w:iCs/>
          <w:sz w:val="20"/>
        </w:rPr>
      </w:pPr>
      <w:r w:rsidRPr="00261E70">
        <w:rPr>
          <w:i/>
          <w:iCs/>
          <w:sz w:val="20"/>
        </w:rPr>
        <w:t>Questi sono i figli di Dan, secondo le loro famiglie: da Sucam discende la famiglia dei Sucamiti. Sono queste le famiglie di Dan, secondo le loro famiglie. Totale per le famiglie dei Sucamiti: ne furono registrati sessantaquattromilaquattrocento.</w:t>
      </w:r>
    </w:p>
    <w:p w:rsidR="0040461E" w:rsidRPr="00261E70" w:rsidRDefault="00D324AE" w:rsidP="0040461E">
      <w:pPr>
        <w:pStyle w:val="Corpotesto"/>
        <w:rPr>
          <w:i/>
          <w:iCs/>
          <w:sz w:val="20"/>
        </w:rPr>
      </w:pPr>
      <w:r w:rsidRPr="00261E70">
        <w:rPr>
          <w:i/>
          <w:iCs/>
          <w:sz w:val="20"/>
        </w:rPr>
        <w:t xml:space="preserve">Figli di Aser, secondo le loro famiglie: da Imna discende la famiglia degli Imniti; da Isvì la famiglia degli Isviti; da Berià la famiglia dei Beriiti. </w:t>
      </w:r>
    </w:p>
    <w:p w:rsidR="00D324AE" w:rsidRPr="00261E70" w:rsidRDefault="00D324AE" w:rsidP="0040461E">
      <w:pPr>
        <w:pStyle w:val="Corpotesto"/>
        <w:rPr>
          <w:i/>
          <w:iCs/>
          <w:sz w:val="20"/>
        </w:rPr>
      </w:pPr>
      <w:r w:rsidRPr="00261E70">
        <w:rPr>
          <w:i/>
          <w:iCs/>
          <w:sz w:val="20"/>
        </w:rPr>
        <w:t>Dai figli di Berià discendono: da Cheber discende la famiglia dei Cheberiti; da Malchièl discende la famiglia dei Malchieliti. La figlia di Aser si chiamava Serach. Tali sono le famiglie dei figli di Aser. Ne furono registrati cinquantatremilaquattrocento.</w:t>
      </w:r>
    </w:p>
    <w:p w:rsidR="0040461E" w:rsidRPr="00261E70" w:rsidRDefault="00D324AE" w:rsidP="0040461E">
      <w:pPr>
        <w:pStyle w:val="Corpotesto"/>
        <w:rPr>
          <w:i/>
          <w:iCs/>
          <w:sz w:val="20"/>
        </w:rPr>
      </w:pPr>
      <w:r w:rsidRPr="00261E70">
        <w:rPr>
          <w:i/>
          <w:iCs/>
          <w:sz w:val="20"/>
        </w:rPr>
        <w:t xml:space="preserve">Figli di Nèftali, secondo le loro famiglie: da Iacseèl discende la famiglia degli Iacseeliti; da Gunì la famiglia dei Guniti; da Ieser la famiglia degli Ieseriti; da Sillem la famiglia dei Sillemiti. </w:t>
      </w:r>
    </w:p>
    <w:p w:rsidR="00D324AE" w:rsidRPr="00261E70" w:rsidRDefault="00D324AE" w:rsidP="0040461E">
      <w:pPr>
        <w:pStyle w:val="Corpotesto"/>
        <w:rPr>
          <w:i/>
          <w:iCs/>
          <w:sz w:val="20"/>
        </w:rPr>
      </w:pPr>
      <w:r w:rsidRPr="00261E70">
        <w:rPr>
          <w:i/>
          <w:iCs/>
          <w:sz w:val="20"/>
        </w:rPr>
        <w:t>Tali sono le famiglie di Nèftali, secondo le loro famiglie. Ne furono registrati quarantacinquemilaquattrocento.</w:t>
      </w:r>
    </w:p>
    <w:p w:rsidR="00D324AE" w:rsidRPr="00261E70" w:rsidRDefault="00D324AE" w:rsidP="0040461E">
      <w:pPr>
        <w:pStyle w:val="Corpotesto"/>
        <w:rPr>
          <w:i/>
          <w:iCs/>
          <w:sz w:val="20"/>
        </w:rPr>
      </w:pPr>
      <w:r w:rsidRPr="00261E70">
        <w:rPr>
          <w:i/>
          <w:iCs/>
          <w:sz w:val="20"/>
        </w:rPr>
        <w:t>Questi sono gli Israeliti che furono registrati: seicentounmilasettecentotrenta.</w:t>
      </w:r>
    </w:p>
    <w:p w:rsidR="00D324AE" w:rsidRPr="00261E70" w:rsidRDefault="00D324AE" w:rsidP="0040461E">
      <w:pPr>
        <w:pStyle w:val="Corpotesto"/>
        <w:rPr>
          <w:i/>
          <w:iCs/>
          <w:sz w:val="20"/>
        </w:rPr>
      </w:pPr>
      <w:r w:rsidRPr="00261E70">
        <w:rPr>
          <w:i/>
          <w:iCs/>
          <w:sz w:val="20"/>
        </w:rPr>
        <w:t>Il Signore parlò a Mosè dicendo: «Tra costoro la terra sarà divisa in eredità, secondo il numero delle persone. A chi è numeroso darai numerosa eredità e a chi è piccolo darai piccola eredità; a ciascuno sarà data la sua eredità secondo il numero dei suoi censiti. La terra sarà divisa per sorteggio; essi riceveranno la rispettiva proprietà secondo i nomi delle loro tribù paterne. La ripartizione delle proprietà sarà gettata a sorte per tutte le tribù, grandi o piccole».</w:t>
      </w:r>
    </w:p>
    <w:p w:rsidR="00D324AE" w:rsidRPr="00261E70" w:rsidRDefault="00D324AE" w:rsidP="0040461E">
      <w:pPr>
        <w:pStyle w:val="Corpotesto"/>
        <w:rPr>
          <w:i/>
          <w:iCs/>
          <w:sz w:val="20"/>
        </w:rPr>
      </w:pPr>
      <w:r w:rsidRPr="00261E70">
        <w:rPr>
          <w:i/>
          <w:iCs/>
          <w:sz w:val="20"/>
        </w:rPr>
        <w:t>Questi sono i leviti dei quali si fece il censimento, secondo le loro famiglie: da Gherson discende la famiglia dei Ghersoniti; da Keat la famiglia dei Keatiti; da Merarì la famiglia dei Merariti.</w:t>
      </w:r>
    </w:p>
    <w:p w:rsidR="0040461E" w:rsidRPr="00261E70" w:rsidRDefault="00D324AE" w:rsidP="0040461E">
      <w:pPr>
        <w:pStyle w:val="Corpotesto"/>
        <w:rPr>
          <w:i/>
          <w:iCs/>
          <w:sz w:val="20"/>
        </w:rPr>
      </w:pPr>
      <w:r w:rsidRPr="00261E70">
        <w:rPr>
          <w:i/>
          <w:iCs/>
          <w:sz w:val="20"/>
        </w:rPr>
        <w:t xml:space="preserve">Queste sono le famiglie di Levi: la famiglia dei Libniti, la famiglia degli Ebroniti, la famiglia dei Macliti, la famiglia dei Musiti, la famiglia dei Coriti. Keat generò Amram. La moglie di Amram si chiamava Iochebed, figlia di Levi, che nacque a Levi in Egitto; essa partorì ad Amram Aronne, Mosè e Maria loro sorella. </w:t>
      </w:r>
    </w:p>
    <w:p w:rsidR="00D324AE" w:rsidRPr="00261E70" w:rsidRDefault="00D324AE" w:rsidP="0040461E">
      <w:pPr>
        <w:pStyle w:val="Corpotesto"/>
        <w:rPr>
          <w:i/>
          <w:iCs/>
          <w:sz w:val="20"/>
        </w:rPr>
      </w:pPr>
      <w:r w:rsidRPr="00261E70">
        <w:rPr>
          <w:i/>
          <w:iCs/>
          <w:sz w:val="20"/>
        </w:rPr>
        <w:t>Ad Aronne nacquero Nadab e Abiu, Eleàzaro e Itamàr. Ora Nadab e Abiu morirono quando presentarono al Signore un fuoco illegittimo. I censiti furono ventitremila: tutti maschi, dall’età di un mese in su. Essi non furono compresi nel censimento degli Israeliti perché non fu data loro alcuna proprietà tra gli Israeliti.</w:t>
      </w:r>
    </w:p>
    <w:p w:rsidR="00D324AE" w:rsidRPr="00261E70" w:rsidRDefault="00D324AE" w:rsidP="0040461E">
      <w:pPr>
        <w:pStyle w:val="Corpotesto"/>
        <w:rPr>
          <w:i/>
          <w:iCs/>
          <w:sz w:val="20"/>
        </w:rPr>
      </w:pPr>
      <w:r w:rsidRPr="00261E70">
        <w:rPr>
          <w:i/>
          <w:iCs/>
          <w:sz w:val="20"/>
        </w:rPr>
        <w:t xml:space="preserve">Questi sono i censiti da Mosè e dal sacerdote Eleàzaro, i quali fecero il censimento degli Israeliti nelle steppe di Moab presso il Giordano di Gerico. Fra questi non vi era alcuno di quegli Israeliti dei quali Mosè e il sacerdote Aronne avevano fatto il censimento nel deserto del Sinai, perché il Signore aveva detto di loro: «Dovranno morire nel deserto!». E non ne rimase neppure uno, eccetto Caleb, figlio di Iefunnè, e Giosuè, figlio di Nun (Num 26,1-65). </w:t>
      </w:r>
    </w:p>
    <w:p w:rsidR="00D33768" w:rsidRPr="00261E70" w:rsidRDefault="0040461E" w:rsidP="00D33768">
      <w:pPr>
        <w:pStyle w:val="Corpotesto"/>
      </w:pPr>
      <w:r w:rsidRPr="00261E70">
        <w:t xml:space="preserve">Di volta in volta viene ricordata l’origine di ogni figlio di Israele. </w:t>
      </w:r>
    </w:p>
    <w:p w:rsidR="0040461E" w:rsidRPr="00261E70" w:rsidRDefault="0040461E" w:rsidP="00D33768">
      <w:pPr>
        <w:pStyle w:val="Corpotesto"/>
      </w:pPr>
      <w:r w:rsidRPr="00261E70">
        <w:t>L’origine è tutto in un mondo dove non vi è alcuna stabilità.</w:t>
      </w:r>
    </w:p>
    <w:p w:rsidR="0040461E" w:rsidRPr="00261E70" w:rsidRDefault="0040461E" w:rsidP="00D33768">
      <w:pPr>
        <w:pStyle w:val="Corpotesto"/>
      </w:pPr>
      <w:r w:rsidRPr="00261E70">
        <w:t xml:space="preserve">È l’origine la forza della tribù. L’origine dona ogni certezza, sicurezza, stabilità. </w:t>
      </w:r>
    </w:p>
    <w:p w:rsidR="0029363B" w:rsidRPr="00261E70" w:rsidRDefault="0029363B" w:rsidP="0029363B"/>
    <w:p w:rsidR="00190FE6" w:rsidRPr="00261E70" w:rsidRDefault="00190FE6" w:rsidP="00190FE6"/>
    <w:p w:rsidR="00190FE6" w:rsidRPr="00261E70" w:rsidRDefault="00190FE6" w:rsidP="00190FE6">
      <w:pPr>
        <w:pStyle w:val="Corpotesto"/>
        <w:jc w:val="right"/>
        <w:sectPr w:rsidR="00190FE6" w:rsidRPr="00261E70" w:rsidSect="00190FE6">
          <w:headerReference w:type="default" r:id="rId19"/>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3" w:name="_Toc62156013"/>
      <w:r w:rsidRPr="00261E70">
        <w:rPr>
          <w:rFonts w:ascii="Arial" w:hAnsi="Arial" w:cs="Arial"/>
          <w:color w:val="000000"/>
          <w:sz w:val="40"/>
          <w:szCs w:val="40"/>
        </w:rPr>
        <w:t>CAPITOLO IX</w:t>
      </w:r>
      <w:bookmarkEnd w:id="113"/>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114" w:name="_Toc62156014"/>
      <w:r w:rsidRPr="00261E70">
        <w:rPr>
          <w:rFonts w:ascii="Arial" w:hAnsi="Arial" w:cs="Arial"/>
        </w:rPr>
        <w:t>LETTURA DEL TESTO</w:t>
      </w:r>
      <w:bookmarkEnd w:id="114"/>
    </w:p>
    <w:p w:rsidR="009E5D66" w:rsidRPr="00261E70" w:rsidRDefault="009E5D66" w:rsidP="009E5D66">
      <w:r w:rsidRPr="00261E70">
        <w:tab/>
      </w:r>
      <w:r w:rsidRPr="00261E70">
        <w:tab/>
      </w:r>
      <w:r w:rsidRPr="00261E70">
        <w:tab/>
      </w:r>
    </w:p>
    <w:p w:rsidR="00C50779" w:rsidRPr="00261E70" w:rsidRDefault="009E5D66" w:rsidP="00C50779">
      <w:pPr>
        <w:widowControl w:val="0"/>
        <w:tabs>
          <w:tab w:val="left" w:pos="-1134"/>
          <w:tab w:val="left" w:pos="-568"/>
          <w:tab w:val="left" w:pos="-2"/>
          <w:tab w:val="left" w:pos="1418"/>
        </w:tabs>
        <w:ind w:left="851" w:hanging="851"/>
        <w:jc w:val="both"/>
        <w:rPr>
          <w:color w:val="000000"/>
          <w:sz w:val="24"/>
        </w:rPr>
      </w:pPr>
      <w:r w:rsidRPr="00261E70">
        <w:rPr>
          <w:color w:val="000000"/>
          <w:position w:val="6"/>
          <w:vertAlign w:val="superscript"/>
        </w:rPr>
        <w:tab/>
      </w:r>
      <w:r w:rsidRPr="00261E70">
        <w:rPr>
          <w:color w:val="000000"/>
          <w:position w:val="6"/>
          <w:vertAlign w:val="superscript"/>
        </w:rPr>
        <w:tab/>
      </w:r>
      <w:r w:rsidR="00C50779" w:rsidRPr="00261E70">
        <w:rPr>
          <w:color w:val="000000"/>
          <w:position w:val="6"/>
          <w:vertAlign w:val="superscript"/>
        </w:rPr>
        <w:t>1</w:t>
      </w:r>
      <w:r w:rsidR="00C50779" w:rsidRPr="00261E70">
        <w:rPr>
          <w:color w:val="000000"/>
          <w:sz w:val="24"/>
        </w:rPr>
        <w:t xml:space="preserve">Tutti gli Israeliti furono registrati per genealogie e iscritti nel libro dei re d’Israele e di Giuda; per le loro colpe furono deportati a Babilonia. </w:t>
      </w:r>
      <w:r w:rsidR="00C50779" w:rsidRPr="00261E70">
        <w:rPr>
          <w:color w:val="000000"/>
          <w:position w:val="6"/>
          <w:vertAlign w:val="superscript"/>
        </w:rPr>
        <w:t>2</w:t>
      </w:r>
      <w:r w:rsidR="00C50779" w:rsidRPr="00261E70">
        <w:rPr>
          <w:color w:val="000000"/>
          <w:sz w:val="24"/>
        </w:rPr>
        <w:t>I primi abitanti che si erano ristabiliti nelle loro proprietà, nelle loro città, erano Israeliti, sacerdoti, leviti e oblati.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w:t>
      </w:r>
      <w:r w:rsidRPr="00261E70">
        <w:rPr>
          <w:color w:val="000000"/>
          <w:sz w:val="24"/>
        </w:rPr>
        <w:t xml:space="preserve">A Gerusalemme abitavano figli di Giuda, di Beniamino, di Èfraim e di Manasse. </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w:t>
      </w:r>
      <w:r w:rsidRPr="00261E70">
        <w:rPr>
          <w:color w:val="000000"/>
          <w:sz w:val="24"/>
        </w:rPr>
        <w:t xml:space="preserve">Utài, figlio di Ammiùd, figlio di Omri, figlio di Imrì, figlio di Banì dei figli di Peres, figlio di Giuda. </w:t>
      </w:r>
      <w:r w:rsidRPr="00261E70">
        <w:rPr>
          <w:color w:val="000000"/>
          <w:position w:val="6"/>
          <w:vertAlign w:val="superscript"/>
        </w:rPr>
        <w:t>5</w:t>
      </w:r>
      <w:r w:rsidRPr="00261E70">
        <w:rPr>
          <w:color w:val="000000"/>
          <w:sz w:val="24"/>
        </w:rPr>
        <w:t xml:space="preserve">Tra i Siloniti: Asaià il primogenito e i suoi figli. </w:t>
      </w:r>
      <w:r w:rsidRPr="00261E70">
        <w:rPr>
          <w:color w:val="000000"/>
          <w:position w:val="6"/>
          <w:vertAlign w:val="superscript"/>
        </w:rPr>
        <w:t>6</w:t>
      </w:r>
      <w:r w:rsidRPr="00261E70">
        <w:rPr>
          <w:color w:val="000000"/>
          <w:sz w:val="24"/>
        </w:rPr>
        <w:t>Tra i figli di Zerach: Ieuèl. Con i loro fratelli erano seicentonovanta in tutto.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7</w:t>
      </w:r>
      <w:r w:rsidRPr="00261E70">
        <w:rPr>
          <w:color w:val="000000"/>
          <w:sz w:val="24"/>
        </w:rPr>
        <w:t xml:space="preserve">Tra i figli di Beniamino: Sallu, figlio di Mesullàm, figlio di Odavia, figlio di Assenuà, </w:t>
      </w:r>
      <w:r w:rsidRPr="00261E70">
        <w:rPr>
          <w:color w:val="000000"/>
          <w:position w:val="6"/>
          <w:vertAlign w:val="superscript"/>
        </w:rPr>
        <w:t>8</w:t>
      </w:r>
      <w:r w:rsidRPr="00261E70">
        <w:rPr>
          <w:color w:val="000000"/>
          <w:sz w:val="24"/>
        </w:rPr>
        <w:t xml:space="preserve">Ibnia, figlio di Ierocàm, Ela, figlio di Uzzì, figlio di Micrì, e Mesullàm, figlio di Sefatia, figlio di Reuèl, figlio di Ibnia. </w:t>
      </w:r>
      <w:r w:rsidRPr="00261E70">
        <w:rPr>
          <w:color w:val="000000"/>
          <w:position w:val="6"/>
          <w:vertAlign w:val="superscript"/>
        </w:rPr>
        <w:t>9</w:t>
      </w:r>
      <w:r w:rsidRPr="00261E70">
        <w:rPr>
          <w:color w:val="000000"/>
          <w:sz w:val="24"/>
        </w:rPr>
        <w:t>I loro fratelli, secondo le loro genealogie, erano novecentocinquantasei; tutti costoro erano capi di casato.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10</w:t>
      </w:r>
      <w:r w:rsidRPr="00261E70">
        <w:rPr>
          <w:color w:val="000000"/>
          <w:sz w:val="24"/>
        </w:rPr>
        <w:t xml:space="preserve">Tra i sacerdoti: Iedaià, Ioiarìb, Iachin </w:t>
      </w:r>
      <w:r w:rsidRPr="00261E70">
        <w:rPr>
          <w:color w:val="000000"/>
          <w:position w:val="6"/>
          <w:vertAlign w:val="superscript"/>
        </w:rPr>
        <w:t>11</w:t>
      </w:r>
      <w:r w:rsidRPr="00261E70">
        <w:rPr>
          <w:color w:val="000000"/>
          <w:sz w:val="24"/>
        </w:rPr>
        <w:t xml:space="preserve">e Azaria, figlio di Chelkia, figlio di Mesullàm, figlio di Sadoc, figlio di Meraiòt, figlio di Achitùb, capo del tempio di Dio, </w:t>
      </w:r>
      <w:r w:rsidRPr="00261E70">
        <w:rPr>
          <w:color w:val="000000"/>
          <w:position w:val="6"/>
          <w:vertAlign w:val="superscript"/>
        </w:rPr>
        <w:t>12</w:t>
      </w:r>
      <w:r w:rsidRPr="00261E70">
        <w:rPr>
          <w:color w:val="000000"/>
          <w:sz w:val="24"/>
        </w:rPr>
        <w:t xml:space="preserve">Adaià, figlio di Ierocàm, figlio di Pascur, figlio di Malchia, e Masài, figlio di Adièl, figlio di Iaczerà, figlio di Mesullàm, figlio di Mesillemìt, figlio di Immer. </w:t>
      </w:r>
      <w:r w:rsidRPr="00261E70">
        <w:rPr>
          <w:color w:val="000000"/>
          <w:position w:val="6"/>
          <w:vertAlign w:val="superscript"/>
        </w:rPr>
        <w:t>13</w:t>
      </w:r>
      <w:r w:rsidRPr="00261E70">
        <w:rPr>
          <w:color w:val="000000"/>
          <w:sz w:val="24"/>
        </w:rPr>
        <w:t>I loro fratelli, capi dei loro casati, erano millesettecentosessanta, uomini abili in ogni lavoro per il servizio del tempio di Dio.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14</w:t>
      </w:r>
      <w:r w:rsidRPr="00261E70">
        <w:rPr>
          <w:color w:val="000000"/>
          <w:sz w:val="24"/>
        </w:rPr>
        <w:t xml:space="preserve">Dei leviti: Semaià, figlio di Cassub, figlio di Azrikàm, figlio di Casabia dei figli di Merarì, </w:t>
      </w:r>
      <w:r w:rsidRPr="00261E70">
        <w:rPr>
          <w:color w:val="000000"/>
          <w:position w:val="6"/>
          <w:vertAlign w:val="superscript"/>
        </w:rPr>
        <w:t>15</w:t>
      </w:r>
      <w:r w:rsidRPr="00261E70">
        <w:rPr>
          <w:color w:val="000000"/>
          <w:sz w:val="24"/>
        </w:rPr>
        <w:t xml:space="preserve">Bakbakkàr, Cheres, Galal, Mattania, figlio di Mica, figlio di Zikrì, figlio di Asaf, </w:t>
      </w:r>
      <w:r w:rsidRPr="00261E70">
        <w:rPr>
          <w:color w:val="000000"/>
          <w:position w:val="6"/>
          <w:vertAlign w:val="superscript"/>
        </w:rPr>
        <w:t>16</w:t>
      </w:r>
      <w:r w:rsidRPr="00261E70">
        <w:rPr>
          <w:color w:val="000000"/>
          <w:sz w:val="24"/>
        </w:rPr>
        <w:t>Abdia, figlio di Semaià, figlio di Galal, figlio di Iedutùn, e Berechia, figlio di Asa, figlio di Elkanà, che abitava nei villaggi dei Netofatiti.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17</w:t>
      </w:r>
      <w:r w:rsidRPr="00261E70">
        <w:rPr>
          <w:color w:val="000000"/>
          <w:sz w:val="24"/>
        </w:rPr>
        <w:t xml:space="preserve">Dei portieri: Sallum, Akkub, Talmon, Achimàn e i loro fratelli. Sallum era il capo </w:t>
      </w:r>
      <w:r w:rsidRPr="00261E70">
        <w:rPr>
          <w:color w:val="000000"/>
          <w:position w:val="6"/>
          <w:vertAlign w:val="superscript"/>
        </w:rPr>
        <w:t>18</w:t>
      </w:r>
      <w:r w:rsidRPr="00261E70">
        <w:rPr>
          <w:color w:val="000000"/>
          <w:sz w:val="24"/>
        </w:rPr>
        <w:t xml:space="preserve">e sta fino ad oggi alla porta del re a oriente. Costoro erano i portieri degli accampamenti dei figli di Levi. </w:t>
      </w:r>
      <w:r w:rsidRPr="00261E70">
        <w:rPr>
          <w:color w:val="000000"/>
          <w:position w:val="6"/>
          <w:vertAlign w:val="superscript"/>
        </w:rPr>
        <w:t>19</w:t>
      </w:r>
      <w:r w:rsidRPr="00261E70">
        <w:rPr>
          <w:color w:val="000000"/>
          <w:sz w:val="24"/>
        </w:rPr>
        <w:t xml:space="preserve">Sallum, figlio di Cori, figlio di Ebiasàf, figlio di Core, e i suoi fratelli, i Coriti, del suo casato, attendevano al servizio liturgico; erano custodi della soglia della tenda e i loro padri custodivano l’ingresso nell’accampamento del Signore. </w:t>
      </w:r>
      <w:r w:rsidRPr="00261E70">
        <w:rPr>
          <w:color w:val="000000"/>
          <w:position w:val="6"/>
          <w:vertAlign w:val="superscript"/>
        </w:rPr>
        <w:t>20</w:t>
      </w:r>
      <w:r w:rsidRPr="00261E70">
        <w:rPr>
          <w:color w:val="000000"/>
          <w:sz w:val="24"/>
        </w:rPr>
        <w:t xml:space="preserve">Fineès, figlio di Eleàzaro, era un tempo il loro capo, il Signore sia con lui! </w:t>
      </w:r>
      <w:r w:rsidRPr="00261E70">
        <w:rPr>
          <w:color w:val="000000"/>
          <w:position w:val="6"/>
          <w:vertAlign w:val="superscript"/>
        </w:rPr>
        <w:t>21</w:t>
      </w:r>
      <w:r w:rsidRPr="00261E70">
        <w:rPr>
          <w:color w:val="000000"/>
          <w:sz w:val="24"/>
        </w:rPr>
        <w:t xml:space="preserve">Zaccaria, figlio di Meselemia, custodiva la porta della tenda del convegno. </w:t>
      </w:r>
      <w:r w:rsidRPr="00261E70">
        <w:rPr>
          <w:color w:val="000000"/>
          <w:position w:val="6"/>
          <w:vertAlign w:val="superscript"/>
        </w:rPr>
        <w:t>22</w:t>
      </w:r>
      <w:r w:rsidRPr="00261E70">
        <w:rPr>
          <w:color w:val="000000"/>
          <w:sz w:val="24"/>
        </w:rPr>
        <w:t xml:space="preserve">Tutti costoro, scelti come custodi della soglia, erano duecentododici; erano iscritti nelle genealogie secondo i loro villaggi. Li avevano stabiliti nell’ufficio per la loro fedeltà Davide e il veggente Samuele. </w:t>
      </w:r>
      <w:r w:rsidRPr="00261E70">
        <w:rPr>
          <w:color w:val="000000"/>
          <w:position w:val="6"/>
          <w:vertAlign w:val="superscript"/>
        </w:rPr>
        <w:t>23</w:t>
      </w:r>
      <w:r w:rsidRPr="00261E70">
        <w:rPr>
          <w:color w:val="000000"/>
          <w:sz w:val="24"/>
        </w:rPr>
        <w:t xml:space="preserve">Essi e i loro figli avevano la responsabilità delle porte nel tempio del Signore, cioè nella casa della tenda. </w:t>
      </w:r>
      <w:r w:rsidRPr="00261E70">
        <w:rPr>
          <w:color w:val="000000"/>
          <w:position w:val="6"/>
          <w:vertAlign w:val="superscript"/>
        </w:rPr>
        <w:t>24</w:t>
      </w:r>
      <w:r w:rsidRPr="00261E70">
        <w:rPr>
          <w:color w:val="000000"/>
          <w:sz w:val="24"/>
        </w:rPr>
        <w:t xml:space="preserve">C’erano portieri ai quattro lati: oriente, occidente, settentrione e meridione. </w:t>
      </w:r>
      <w:r w:rsidRPr="00261E70">
        <w:rPr>
          <w:color w:val="000000"/>
          <w:position w:val="6"/>
          <w:vertAlign w:val="superscript"/>
        </w:rPr>
        <w:t>25</w:t>
      </w:r>
      <w:r w:rsidRPr="00261E70">
        <w:rPr>
          <w:color w:val="000000"/>
          <w:sz w:val="24"/>
        </w:rPr>
        <w:t xml:space="preserve">I loro fratelli, che abitavano nei loro villaggi, di tanto in tanto dovevano andare con loro per sette giorni. </w:t>
      </w:r>
      <w:r w:rsidRPr="00261E70">
        <w:rPr>
          <w:color w:val="000000"/>
          <w:position w:val="6"/>
          <w:vertAlign w:val="superscript"/>
        </w:rPr>
        <w:t>26</w:t>
      </w:r>
      <w:r w:rsidRPr="00261E70">
        <w:rPr>
          <w:color w:val="000000"/>
          <w:sz w:val="24"/>
        </w:rPr>
        <w:t xml:space="preserve">Poiché erano sempre in funzione, quei quattro portieri maggiori, che erano leviti, controllavano le stanze e i tesori del tempio di Dio. </w:t>
      </w:r>
      <w:r w:rsidRPr="00261E70">
        <w:rPr>
          <w:color w:val="000000"/>
          <w:position w:val="6"/>
          <w:vertAlign w:val="superscript"/>
        </w:rPr>
        <w:t>27</w:t>
      </w:r>
      <w:r w:rsidRPr="00261E70">
        <w:rPr>
          <w:color w:val="000000"/>
          <w:sz w:val="24"/>
        </w:rPr>
        <w:t xml:space="preserve">Alloggiavano nelle adiacenze del tempio di Dio, perché a loro incombeva la sua custodia e la sua apertura ogni mattina. </w:t>
      </w:r>
      <w:r w:rsidRPr="00261E70">
        <w:rPr>
          <w:color w:val="000000"/>
          <w:position w:val="6"/>
          <w:vertAlign w:val="superscript"/>
        </w:rPr>
        <w:t>28</w:t>
      </w:r>
      <w:r w:rsidRPr="00261E70">
        <w:rPr>
          <w:color w:val="000000"/>
          <w:sz w:val="24"/>
        </w:rPr>
        <w:t xml:space="preserve">Di essi alcuni controllavano gli oggetti per il culto, che contavano quando li portavano dentro e quando li riportavano fuori. </w:t>
      </w:r>
      <w:r w:rsidRPr="00261E70">
        <w:rPr>
          <w:color w:val="000000"/>
          <w:position w:val="6"/>
          <w:vertAlign w:val="superscript"/>
        </w:rPr>
        <w:t>29</w:t>
      </w:r>
      <w:r w:rsidRPr="00261E70">
        <w:rPr>
          <w:color w:val="000000"/>
          <w:sz w:val="24"/>
        </w:rPr>
        <w:t xml:space="preserve">Alcuni erano incaricati degli arredi, di tutti gli oggetti del santuario, della farina, del vino, dell’olio, dell’incenso e degli aromi. </w:t>
      </w:r>
      <w:r w:rsidRPr="00261E70">
        <w:rPr>
          <w:color w:val="000000"/>
          <w:position w:val="6"/>
          <w:vertAlign w:val="superscript"/>
        </w:rPr>
        <w:t>30</w:t>
      </w:r>
      <w:r w:rsidRPr="00261E70">
        <w:rPr>
          <w:color w:val="000000"/>
          <w:sz w:val="24"/>
        </w:rPr>
        <w:t>Alcuni tra i figli dei sacerdoti preparavano le sostanze aromatiche per i profumi.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31</w:t>
      </w:r>
      <w:r w:rsidRPr="00261E70">
        <w:rPr>
          <w:color w:val="000000"/>
          <w:sz w:val="24"/>
        </w:rPr>
        <w:t xml:space="preserve">Il levita Mattitia, primogenito di Sallum il Corita, per la sua fedeltà era incaricato di ciò che si preparava nei tegami. </w:t>
      </w:r>
      <w:r w:rsidRPr="00261E70">
        <w:rPr>
          <w:color w:val="000000"/>
          <w:position w:val="6"/>
          <w:vertAlign w:val="superscript"/>
        </w:rPr>
        <w:t>32</w:t>
      </w:r>
      <w:r w:rsidRPr="00261E70">
        <w:rPr>
          <w:color w:val="000000"/>
          <w:sz w:val="24"/>
        </w:rPr>
        <w:t>Tra i figli dei Keatiti, alcuni loro fratelli badavano ai pani dell’offerta da disporre ogni sabato.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33</w:t>
      </w:r>
      <w:r w:rsidRPr="00261E70">
        <w:rPr>
          <w:color w:val="000000"/>
          <w:sz w:val="24"/>
        </w:rPr>
        <w:t xml:space="preserve">Questi erano i cantori, capi di casato levitici; vivevano liberi da altri compiti nelle stanze del tempio, perché giorno e notte erano in attività. </w:t>
      </w:r>
      <w:r w:rsidRPr="00261E70">
        <w:rPr>
          <w:color w:val="000000"/>
          <w:position w:val="6"/>
          <w:vertAlign w:val="superscript"/>
        </w:rPr>
        <w:t>34</w:t>
      </w:r>
      <w:r w:rsidRPr="00261E70">
        <w:rPr>
          <w:color w:val="000000"/>
          <w:sz w:val="24"/>
        </w:rPr>
        <w:t>Questi erano i capi delle famiglie levitiche, secondo le loro genealogie; essi abitavano a Gerusalemme.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35</w:t>
      </w:r>
      <w:r w:rsidRPr="00261E70">
        <w:rPr>
          <w:color w:val="000000"/>
          <w:sz w:val="24"/>
        </w:rPr>
        <w:t xml:space="preserve">A Gàbaon abitavano il padre di Gàbaon, Ieièl, la cui moglie si chiamava Maacà, </w:t>
      </w:r>
      <w:r w:rsidRPr="00261E70">
        <w:rPr>
          <w:color w:val="000000"/>
          <w:position w:val="6"/>
          <w:vertAlign w:val="superscript"/>
        </w:rPr>
        <w:t>36</w:t>
      </w:r>
      <w:r w:rsidRPr="00261E70">
        <w:rPr>
          <w:color w:val="000000"/>
          <w:sz w:val="24"/>
        </w:rPr>
        <w:t xml:space="preserve">suo figlio primogenito Abdon, poi Sur, Kis, Baal, Ner, Nadab, </w:t>
      </w:r>
      <w:r w:rsidRPr="00261E70">
        <w:rPr>
          <w:color w:val="000000"/>
          <w:position w:val="6"/>
          <w:vertAlign w:val="superscript"/>
        </w:rPr>
        <w:t>37</w:t>
      </w:r>
      <w:r w:rsidRPr="00261E70">
        <w:rPr>
          <w:color w:val="000000"/>
          <w:sz w:val="24"/>
        </w:rPr>
        <w:t xml:space="preserve">Ghedor, Achio, Zaccaria e Miklòt. </w:t>
      </w:r>
      <w:r w:rsidRPr="00261E70">
        <w:rPr>
          <w:color w:val="000000"/>
          <w:position w:val="6"/>
          <w:vertAlign w:val="superscript"/>
        </w:rPr>
        <w:t>38</w:t>
      </w:r>
      <w:r w:rsidRPr="00261E70">
        <w:rPr>
          <w:color w:val="000000"/>
          <w:sz w:val="24"/>
        </w:rPr>
        <w:t xml:space="preserve">Miklòt generò Simeàm. Anche costoro, come già i loro fratelli, abitavano a Gerusalemme assieme a loro. </w:t>
      </w:r>
      <w:r w:rsidRPr="00261E70">
        <w:rPr>
          <w:color w:val="000000"/>
          <w:position w:val="6"/>
          <w:vertAlign w:val="superscript"/>
        </w:rPr>
        <w:t>39</w:t>
      </w:r>
      <w:r w:rsidRPr="00261E70">
        <w:rPr>
          <w:color w:val="000000"/>
          <w:sz w:val="24"/>
        </w:rPr>
        <w:t xml:space="preserve">Ner generò Kis; Kis generò Saul; Saul generò Giònata, Malchisùa, Abinadàb e Is-Baal. </w:t>
      </w:r>
      <w:r w:rsidRPr="00261E70">
        <w:rPr>
          <w:color w:val="000000"/>
          <w:position w:val="6"/>
          <w:vertAlign w:val="superscript"/>
        </w:rPr>
        <w:t>40</w:t>
      </w:r>
      <w:r w:rsidRPr="00261E70">
        <w:rPr>
          <w:color w:val="000000"/>
          <w:sz w:val="24"/>
        </w:rPr>
        <w:t xml:space="preserve">Figlio di Giònata fu Merib-Baal; Merib-Baal generò Mica. </w:t>
      </w:r>
      <w:r w:rsidRPr="00261E70">
        <w:rPr>
          <w:color w:val="000000"/>
          <w:position w:val="6"/>
          <w:vertAlign w:val="superscript"/>
        </w:rPr>
        <w:t>41</w:t>
      </w:r>
      <w:r w:rsidRPr="00261E70">
        <w:rPr>
          <w:color w:val="000000"/>
          <w:sz w:val="24"/>
        </w:rPr>
        <w:t xml:space="preserve">Figli di Mica: Piton, Melec e Tacrea. </w:t>
      </w:r>
      <w:r w:rsidRPr="00261E70">
        <w:rPr>
          <w:color w:val="000000"/>
          <w:position w:val="6"/>
          <w:vertAlign w:val="superscript"/>
        </w:rPr>
        <w:t>42</w:t>
      </w:r>
      <w:r w:rsidRPr="00261E70">
        <w:rPr>
          <w:color w:val="000000"/>
          <w:sz w:val="24"/>
        </w:rPr>
        <w:t xml:space="preserve">Acaz generò Iara; Iara generò Alèmet, Azmàvet e Zimrì; Zimrì generò Mosa. </w:t>
      </w:r>
      <w:r w:rsidRPr="00261E70">
        <w:rPr>
          <w:color w:val="000000"/>
          <w:position w:val="6"/>
          <w:vertAlign w:val="superscript"/>
        </w:rPr>
        <w:t>43</w:t>
      </w:r>
      <w:r w:rsidRPr="00261E70">
        <w:rPr>
          <w:color w:val="000000"/>
          <w:sz w:val="24"/>
        </w:rPr>
        <w:t xml:space="preserve">Mosa generò Bineà, di cui fu figlio Refaià, di cui fu figlio Elasà, di cui fu figlio Asel. </w:t>
      </w:r>
      <w:r w:rsidRPr="00261E70">
        <w:rPr>
          <w:color w:val="000000"/>
          <w:position w:val="6"/>
          <w:vertAlign w:val="superscript"/>
        </w:rPr>
        <w:t>44</w:t>
      </w:r>
      <w:r w:rsidRPr="00261E70">
        <w:rPr>
          <w:color w:val="000000"/>
          <w:sz w:val="24"/>
        </w:rPr>
        <w:t>Asel ebbe sei figli, che si chiamavano Azrikàm, Bocru, Ismaele, Searia, Abdia e Canan; questi erano figli di Asel.</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754276" w:rsidRPr="00261E70" w:rsidRDefault="00754276" w:rsidP="00754276">
      <w:pPr>
        <w:widowControl w:val="0"/>
        <w:tabs>
          <w:tab w:val="left" w:pos="1418"/>
        </w:tabs>
        <w:ind w:left="851" w:firstLine="567"/>
        <w:jc w:val="both"/>
        <w:rPr>
          <w:color w:val="000000"/>
          <w:sz w:val="24"/>
        </w:rPr>
      </w:pPr>
    </w:p>
    <w:p w:rsidR="00190FE6" w:rsidRPr="00261E70" w:rsidRDefault="00190FE6" w:rsidP="00190FE6">
      <w:pPr>
        <w:pStyle w:val="Titolo1"/>
        <w:jc w:val="center"/>
        <w:rPr>
          <w:rFonts w:ascii="Arial" w:hAnsi="Arial" w:cs="Arial"/>
          <w:bCs/>
          <w:sz w:val="40"/>
          <w:szCs w:val="40"/>
        </w:rPr>
      </w:pPr>
      <w:bookmarkStart w:id="115" w:name="_Toc62156015"/>
      <w:r w:rsidRPr="00261E70">
        <w:rPr>
          <w:rFonts w:ascii="Arial" w:hAnsi="Arial" w:cs="Arial"/>
          <w:bCs/>
          <w:sz w:val="40"/>
          <w:szCs w:val="40"/>
        </w:rPr>
        <w:t>COMMENTO TEOLOGICO DEL TESTO</w:t>
      </w:r>
      <w:bookmarkEnd w:id="115"/>
    </w:p>
    <w:p w:rsidR="00190FE6" w:rsidRPr="00261E70" w:rsidRDefault="00706797" w:rsidP="00190FE6">
      <w:pPr>
        <w:pStyle w:val="Titolo2"/>
        <w:rPr>
          <w:i w:val="0"/>
          <w:sz w:val="40"/>
          <w:szCs w:val="40"/>
        </w:rPr>
      </w:pPr>
      <w:bookmarkStart w:id="116" w:name="_Toc62156016"/>
      <w:r w:rsidRPr="00261E70">
        <w:rPr>
          <w:i w:val="0"/>
          <w:sz w:val="40"/>
          <w:szCs w:val="40"/>
        </w:rPr>
        <w:t>Gerusalemme città israelita e città santa</w:t>
      </w:r>
      <w:bookmarkEnd w:id="116"/>
    </w:p>
    <w:p w:rsidR="00A30316" w:rsidRPr="00261E70" w:rsidRDefault="00A30316" w:rsidP="00A30316"/>
    <w:p w:rsidR="009E5D66" w:rsidRPr="00261E70" w:rsidRDefault="00542456" w:rsidP="00542456">
      <w:pPr>
        <w:pStyle w:val="Corpodeltesto2"/>
      </w:pPr>
      <w:r w:rsidRPr="00261E70">
        <w:rPr>
          <w:position w:val="6"/>
          <w:vertAlign w:val="superscript"/>
        </w:rPr>
        <w:t>1</w:t>
      </w:r>
      <w:r w:rsidRPr="00261E70">
        <w:t>Tutti gli Israeliti furono registrati per genealogie e iscritti nel libro dei re d’Israele e di Giuda; per le loro colpe furono deportati a Babilonia.</w:t>
      </w:r>
    </w:p>
    <w:p w:rsidR="009E5D66" w:rsidRPr="00261E70" w:rsidRDefault="00967E2C" w:rsidP="0040461E">
      <w:pPr>
        <w:pStyle w:val="Corpotesto"/>
      </w:pPr>
      <w:r>
        <w:t>Ancora si ritorna sulle</w:t>
      </w:r>
      <w:r w:rsidR="0040461E" w:rsidRPr="00261E70">
        <w:t xml:space="preserve"> genealogie.</w:t>
      </w:r>
    </w:p>
    <w:p w:rsidR="0040461E" w:rsidRPr="00261E70" w:rsidRDefault="0040461E" w:rsidP="0040461E">
      <w:pPr>
        <w:pStyle w:val="Corpotesto"/>
      </w:pPr>
      <w:r w:rsidRPr="00261E70">
        <w:t>Tutti gli Israeliti sono registrati per genealogie e iscritti nel libro dei re d’Israele e di Giuda. Per le loro colpe vengono deportati a Babilonia.</w:t>
      </w:r>
    </w:p>
    <w:p w:rsidR="0040461E" w:rsidRPr="00261E70" w:rsidRDefault="0040461E" w:rsidP="0040461E">
      <w:pPr>
        <w:pStyle w:val="Corpotesto"/>
      </w:pPr>
      <w:r w:rsidRPr="00261E70">
        <w:t xml:space="preserve">È evidente che l’agiografo scrive </w:t>
      </w:r>
      <w:r w:rsidR="00261E70" w:rsidRPr="00261E70">
        <w:t xml:space="preserve">nel tempo che scorre dopo l’esilio. </w:t>
      </w:r>
    </w:p>
    <w:p w:rsidR="00542456" w:rsidRPr="00261E70" w:rsidRDefault="00542456" w:rsidP="00542456">
      <w:pPr>
        <w:pStyle w:val="Corpodeltesto2"/>
      </w:pPr>
      <w:r w:rsidRPr="00261E70">
        <w:rPr>
          <w:position w:val="6"/>
          <w:vertAlign w:val="superscript"/>
        </w:rPr>
        <w:t>2</w:t>
      </w:r>
      <w:r w:rsidRPr="00261E70">
        <w:t>I primi abitanti che si erano ristabiliti nelle loro proprietà, nelle loro città, erano Israeliti, sacerdoti, leviti e oblati.</w:t>
      </w:r>
    </w:p>
    <w:p w:rsidR="009E5D66" w:rsidRPr="00261E70" w:rsidRDefault="00261E70" w:rsidP="00261E70">
      <w:pPr>
        <w:pStyle w:val="Corpotesto"/>
      </w:pPr>
      <w:r w:rsidRPr="00261E70">
        <w:t>I primi abitanti che si sono ristabiliti nelle loro proprietà, nelle loro città, sono Israeliti, sacerdoti, leviti e oblati.</w:t>
      </w:r>
    </w:p>
    <w:p w:rsidR="00261E70" w:rsidRPr="00261E70" w:rsidRDefault="00261E70" w:rsidP="00261E70">
      <w:pPr>
        <w:pStyle w:val="Corpotesto"/>
      </w:pPr>
      <w:r w:rsidRPr="00261E70">
        <w:t>Gli oblati “appaiono” solo nel Primo Libro delle Cronache, nel Libro di Esdra e nel Libro di Neemia.</w:t>
      </w:r>
    </w:p>
    <w:p w:rsidR="00261E70" w:rsidRPr="00261E70" w:rsidRDefault="00261E70" w:rsidP="00261E70">
      <w:pPr>
        <w:pStyle w:val="Corpotesto"/>
        <w:rPr>
          <w:i/>
          <w:iCs/>
          <w:sz w:val="20"/>
        </w:rPr>
      </w:pPr>
      <w:r w:rsidRPr="00261E70">
        <w:rPr>
          <w:i/>
          <w:iCs/>
          <w:sz w:val="20"/>
        </w:rPr>
        <w:t xml:space="preserve">I primi abitanti che si erano ristabiliti nelle loro proprietà, nelle loro città, erano Israeliti, sacerdoti, leviti e oblati (1Cr 9, 2). </w:t>
      </w:r>
    </w:p>
    <w:p w:rsidR="00261E70" w:rsidRPr="00261E70" w:rsidRDefault="00261E70" w:rsidP="00261E70">
      <w:pPr>
        <w:pStyle w:val="Corpotesto"/>
        <w:rPr>
          <w:i/>
          <w:iCs/>
          <w:sz w:val="20"/>
        </w:rPr>
      </w:pPr>
      <w:r w:rsidRPr="00261E70">
        <w:rPr>
          <w:i/>
          <w:iCs/>
          <w:sz w:val="20"/>
        </w:rPr>
        <w:t xml:space="preserve">Gli oblati: Figli di Zica, figli di Casufa, figli di Tabbaot (Esd 2, 43). </w:t>
      </w:r>
    </w:p>
    <w:p w:rsidR="00261E70" w:rsidRPr="00261E70" w:rsidRDefault="00261E70" w:rsidP="00261E70">
      <w:pPr>
        <w:pStyle w:val="Corpotesto"/>
        <w:rPr>
          <w:i/>
          <w:iCs/>
          <w:sz w:val="20"/>
        </w:rPr>
      </w:pPr>
      <w:r w:rsidRPr="00261E70">
        <w:rPr>
          <w:i/>
          <w:iCs/>
          <w:sz w:val="20"/>
        </w:rPr>
        <w:t xml:space="preserve">Totale degli oblati e dei figli dei servi di Salomone: tre centonovantadue (Esd 2, 58). </w:t>
      </w:r>
    </w:p>
    <w:p w:rsidR="00261E70" w:rsidRPr="00261E70" w:rsidRDefault="00261E70" w:rsidP="00261E70">
      <w:pPr>
        <w:pStyle w:val="Corpotesto"/>
        <w:rPr>
          <w:i/>
          <w:iCs/>
          <w:sz w:val="20"/>
        </w:rPr>
      </w:pPr>
      <w:r w:rsidRPr="00261E70">
        <w:rPr>
          <w:i/>
          <w:iCs/>
          <w:sz w:val="20"/>
        </w:rPr>
        <w:t xml:space="preserve">Poi i sacerdoti, i leviti, alcuni del popolo, i cantori, i portieri e gli oblati si stabilirono nelle rispettive città e tutti gli Israeliti nelle loro città (Esd 2, 70). </w:t>
      </w:r>
    </w:p>
    <w:p w:rsidR="00261E70" w:rsidRPr="00261E70" w:rsidRDefault="00261E70" w:rsidP="00261E70">
      <w:pPr>
        <w:pStyle w:val="Corpotesto"/>
        <w:rPr>
          <w:i/>
          <w:iCs/>
          <w:sz w:val="20"/>
        </w:rPr>
      </w:pPr>
      <w:r w:rsidRPr="00261E70">
        <w:rPr>
          <w:i/>
          <w:iCs/>
          <w:sz w:val="20"/>
        </w:rPr>
        <w:t xml:space="preserve">Nel settimo anno del re Artaserse anche un gruppo di Israeliti, sacerdoti, leviti, cantori, portieri e oblati partirono per Gerusalemme (Esd 7, 7). </w:t>
      </w:r>
    </w:p>
    <w:p w:rsidR="00261E70" w:rsidRPr="00261E70" w:rsidRDefault="00261E70" w:rsidP="00261E70">
      <w:pPr>
        <w:pStyle w:val="Corpotesto"/>
        <w:rPr>
          <w:i/>
          <w:iCs/>
          <w:sz w:val="20"/>
        </w:rPr>
      </w:pPr>
      <w:r w:rsidRPr="00261E70">
        <w:rPr>
          <w:i/>
          <w:iCs/>
          <w:sz w:val="20"/>
        </w:rPr>
        <w:t xml:space="preserve">Vi rendiamo poi noto che non è permesso riscuotere tributi e diritti di pedaggio su tutti i sacerdoti, leviti, cantori, portieri, oblati e inservienti di questa casa di Dio (Esd 7, 24). </w:t>
      </w:r>
    </w:p>
    <w:p w:rsidR="00261E70" w:rsidRPr="00261E70" w:rsidRDefault="00261E70" w:rsidP="00261E70">
      <w:pPr>
        <w:pStyle w:val="Corpotesto"/>
        <w:rPr>
          <w:i/>
          <w:iCs/>
          <w:sz w:val="20"/>
        </w:rPr>
      </w:pPr>
      <w:r w:rsidRPr="00261E70">
        <w:rPr>
          <w:i/>
          <w:iCs/>
          <w:sz w:val="20"/>
        </w:rPr>
        <w:t xml:space="preserve">… e ho ordinato loro di andare da Iddo, capo nella località di Casifia, e ho messo loro in bocca le parole da dire a Iddo e ai suoi fratelli oblati nella località di Casifia: di mandarci cioè inservienti per il tempio del nostro io (Esd 8, 17). </w:t>
      </w:r>
    </w:p>
    <w:p w:rsidR="00261E70" w:rsidRPr="00261E70" w:rsidRDefault="00261E70" w:rsidP="00261E70">
      <w:pPr>
        <w:pStyle w:val="Corpotesto"/>
        <w:rPr>
          <w:i/>
          <w:iCs/>
          <w:sz w:val="20"/>
        </w:rPr>
      </w:pPr>
      <w:r w:rsidRPr="00261E70">
        <w:rPr>
          <w:i/>
          <w:iCs/>
          <w:sz w:val="20"/>
        </w:rPr>
        <w:t xml:space="preserve">Degli oblati, che Davide e i principi avevano assegnato al servizio dei leviti: duecentoventi oblati. Furono registrati per nome (Esd 8, 20). </w:t>
      </w:r>
    </w:p>
    <w:p w:rsidR="00261E70" w:rsidRPr="00261E70" w:rsidRDefault="00261E70" w:rsidP="00261E70">
      <w:pPr>
        <w:pStyle w:val="Corpotesto"/>
        <w:rPr>
          <w:i/>
          <w:iCs/>
          <w:sz w:val="20"/>
        </w:rPr>
      </w:pPr>
      <w:r w:rsidRPr="00261E70">
        <w:rPr>
          <w:i/>
          <w:iCs/>
          <w:sz w:val="20"/>
        </w:rPr>
        <w:t xml:space="preserve">Gli oblati che abitavano sull'Ofel, lavoravano fin davanti alla porta delle Acque, verso oriente, e di fronte alla torre sporgente (Ne 3, 26). </w:t>
      </w:r>
    </w:p>
    <w:p w:rsidR="00261E70" w:rsidRPr="00261E70" w:rsidRDefault="00261E70" w:rsidP="00261E70">
      <w:pPr>
        <w:pStyle w:val="Corpotesto"/>
        <w:rPr>
          <w:i/>
          <w:iCs/>
          <w:sz w:val="20"/>
        </w:rPr>
      </w:pPr>
      <w:r w:rsidRPr="00261E70">
        <w:rPr>
          <w:i/>
          <w:iCs/>
          <w:sz w:val="20"/>
        </w:rPr>
        <w:t xml:space="preserve">Dopo di lui Malchia, uno degli orefici, lavorava fino alla casa degli oblati e dei mercanti, di fronte alla porta della Rassegna e fino al piano di sopra dell'angolo (Ne 3, 31). </w:t>
      </w:r>
    </w:p>
    <w:p w:rsidR="00261E70" w:rsidRPr="00261E70" w:rsidRDefault="00261E70" w:rsidP="00261E70">
      <w:pPr>
        <w:pStyle w:val="Corpotesto"/>
        <w:rPr>
          <w:i/>
          <w:iCs/>
          <w:sz w:val="20"/>
        </w:rPr>
      </w:pPr>
      <w:r w:rsidRPr="00261E70">
        <w:rPr>
          <w:i/>
          <w:iCs/>
          <w:sz w:val="20"/>
        </w:rPr>
        <w:t xml:space="preserve">Gli oblati: figli di Zica, figli di Casufa, figli di Tabbaot (Ne 7, 46). </w:t>
      </w:r>
    </w:p>
    <w:p w:rsidR="00261E70" w:rsidRPr="00261E70" w:rsidRDefault="00261E70" w:rsidP="00261E70">
      <w:pPr>
        <w:pStyle w:val="Corpotesto"/>
        <w:rPr>
          <w:i/>
          <w:iCs/>
          <w:sz w:val="20"/>
        </w:rPr>
      </w:pPr>
      <w:r w:rsidRPr="00261E70">
        <w:rPr>
          <w:i/>
          <w:iCs/>
          <w:sz w:val="20"/>
        </w:rPr>
        <w:t xml:space="preserve">Totale degli oblati e dei discendenti dei servi di Salomone: tre centonovantadue (Ne 7, 60). </w:t>
      </w:r>
    </w:p>
    <w:p w:rsidR="00261E70" w:rsidRPr="00261E70" w:rsidRDefault="00261E70" w:rsidP="00261E70">
      <w:pPr>
        <w:pStyle w:val="Corpotesto"/>
        <w:rPr>
          <w:i/>
          <w:iCs/>
          <w:sz w:val="20"/>
        </w:rPr>
      </w:pPr>
      <w:r w:rsidRPr="00261E70">
        <w:rPr>
          <w:i/>
          <w:iCs/>
          <w:sz w:val="20"/>
        </w:rPr>
        <w:t>I sacerdoti, i leviti, i portieri, i cantori, alcuni del popolo, gli oblati e tutti gli Israeliti si stabilirono nelle loro città (Ne 7, 73a).</w:t>
      </w:r>
    </w:p>
    <w:p w:rsidR="00261E70" w:rsidRPr="00261E70" w:rsidRDefault="00261E70" w:rsidP="00261E70">
      <w:pPr>
        <w:pStyle w:val="Corpotesto"/>
        <w:rPr>
          <w:i/>
          <w:iCs/>
          <w:sz w:val="20"/>
        </w:rPr>
      </w:pPr>
      <w:r w:rsidRPr="00261E70">
        <w:rPr>
          <w:i/>
          <w:iCs/>
          <w:sz w:val="20"/>
        </w:rPr>
        <w:t xml:space="preserve">Il resto del popolo, i sacerdoti, i leviti, i portieri, i cantori, gli oblati e quanti si erano preparati dai popoli dei paesi stranieri per aderire alla legge di Dio, le loro mogli, i loro figli e le loro figlie, quanti avevano conoscenza e intelligenza (Ne 10, 29). </w:t>
      </w:r>
    </w:p>
    <w:p w:rsidR="00261E70" w:rsidRPr="00261E70" w:rsidRDefault="00261E70" w:rsidP="00261E70">
      <w:pPr>
        <w:pStyle w:val="Corpotesto"/>
        <w:rPr>
          <w:i/>
          <w:iCs/>
          <w:sz w:val="20"/>
        </w:rPr>
      </w:pPr>
      <w:r w:rsidRPr="00261E70">
        <w:rPr>
          <w:i/>
          <w:iCs/>
          <w:sz w:val="20"/>
        </w:rPr>
        <w:t xml:space="preserve">"Ecco i capi della provincia che si sono stabiliti a Gerusalemme, mentre nelle città di Giuda ognuno si è stabilito nella sua proprietà, nella sua città: Israeliti, sacerdoti, leviti, oblati e i discendenti dei servi di Salomone (Ne 11, 3). </w:t>
      </w:r>
    </w:p>
    <w:p w:rsidR="00261E70" w:rsidRPr="00261E70" w:rsidRDefault="00261E70" w:rsidP="00261E70">
      <w:pPr>
        <w:pStyle w:val="Corpotesto"/>
        <w:rPr>
          <w:i/>
          <w:iCs/>
          <w:sz w:val="20"/>
        </w:rPr>
      </w:pPr>
      <w:r w:rsidRPr="00261E70">
        <w:rPr>
          <w:i/>
          <w:iCs/>
          <w:sz w:val="20"/>
        </w:rPr>
        <w:t xml:space="preserve">"Gli oblati si sono stabiliti sull'Ofel e Zica e Ghispa erano a capo degli oblati (Ne 11, 21). </w:t>
      </w:r>
    </w:p>
    <w:p w:rsidR="00261E70" w:rsidRPr="00261E70" w:rsidRDefault="00261E70" w:rsidP="00261E70">
      <w:pPr>
        <w:pStyle w:val="Corpotesto"/>
      </w:pPr>
      <w:r w:rsidRPr="00261E70">
        <w:t xml:space="preserve">Di sicuro sono persone sacre, consacrate al servizio del Signore. </w:t>
      </w:r>
    </w:p>
    <w:p w:rsidR="00542456" w:rsidRPr="00261E70" w:rsidRDefault="00542456" w:rsidP="00542456">
      <w:pPr>
        <w:pStyle w:val="Corpodeltesto2"/>
      </w:pPr>
      <w:r w:rsidRPr="00261E70">
        <w:rPr>
          <w:position w:val="6"/>
          <w:vertAlign w:val="superscript"/>
        </w:rPr>
        <w:t>3</w:t>
      </w:r>
      <w:r w:rsidRPr="00261E70">
        <w:t xml:space="preserve">A Gerusalemme abitavano figli di Giuda, di Beniamino, di Èfraim e di Manasse. </w:t>
      </w:r>
    </w:p>
    <w:p w:rsidR="009E5D66" w:rsidRDefault="00EA4553" w:rsidP="00261E70">
      <w:pPr>
        <w:pStyle w:val="Corpotesto"/>
      </w:pPr>
      <w:r>
        <w:t>A Gerusalemme abitano figli di Giuda, di Beniamino, di Èfraim e di Manasse.</w:t>
      </w:r>
    </w:p>
    <w:p w:rsidR="009E5D66" w:rsidRPr="00261E70" w:rsidRDefault="00542456" w:rsidP="00542456">
      <w:pPr>
        <w:pStyle w:val="Corpodeltesto2"/>
      </w:pPr>
      <w:r w:rsidRPr="00261E70">
        <w:rPr>
          <w:position w:val="6"/>
          <w:vertAlign w:val="superscript"/>
        </w:rPr>
        <w:t>4</w:t>
      </w:r>
      <w:r w:rsidRPr="00261E70">
        <w:t>Utài, figlio di Ammiùd, figlio di Omri, figlio di Imrì, figlio di Banì dei figli di Peres, figlio di Giuda.</w:t>
      </w:r>
    </w:p>
    <w:p w:rsidR="009E5D66" w:rsidRPr="00261E70" w:rsidRDefault="00EA4553" w:rsidP="00EA4553">
      <w:pPr>
        <w:pStyle w:val="Corpotesto"/>
      </w:pPr>
      <w:r>
        <w:t xml:space="preserve">Utài, figlio di Ammiùd, figlio di Omri, figlio di Imrì, figlio di Banì dei figli di Peres, figlio di Giuda. </w:t>
      </w:r>
    </w:p>
    <w:p w:rsidR="009E5D66" w:rsidRPr="00261E70" w:rsidRDefault="00542456" w:rsidP="00542456">
      <w:pPr>
        <w:pStyle w:val="Corpodeltesto2"/>
      </w:pPr>
      <w:r w:rsidRPr="00261E70">
        <w:rPr>
          <w:position w:val="6"/>
          <w:vertAlign w:val="superscript"/>
        </w:rPr>
        <w:t>5</w:t>
      </w:r>
      <w:r w:rsidRPr="00261E70">
        <w:t>Tra i Siloniti: Asaià il primogenito e i suoi figli.</w:t>
      </w:r>
    </w:p>
    <w:p w:rsidR="009E5D66" w:rsidRPr="00261E70" w:rsidRDefault="00EA4553" w:rsidP="00EA4553">
      <w:pPr>
        <w:pStyle w:val="Corpotesto"/>
      </w:pPr>
      <w:r>
        <w:t xml:space="preserve">Tra i Siloniti: Asaià il primogenito e i suoi figli. </w:t>
      </w:r>
    </w:p>
    <w:p w:rsidR="00542456" w:rsidRPr="00261E70" w:rsidRDefault="00542456" w:rsidP="00542456">
      <w:pPr>
        <w:pStyle w:val="Corpodeltesto2"/>
      </w:pPr>
      <w:r w:rsidRPr="00261E70">
        <w:rPr>
          <w:position w:val="6"/>
          <w:vertAlign w:val="superscript"/>
        </w:rPr>
        <w:t>6</w:t>
      </w:r>
      <w:r w:rsidRPr="00261E70">
        <w:t>Tra i figli di Zerach: Ieuèl. Con i loro fratelli erano seicentonovanta in tutto.</w:t>
      </w:r>
    </w:p>
    <w:p w:rsidR="009E5D66" w:rsidRDefault="00EA4553" w:rsidP="00EA4553">
      <w:pPr>
        <w:pStyle w:val="Corpotesto"/>
      </w:pPr>
      <w:r>
        <w:t>Tra i figli di Zerach: Ieuèl.</w:t>
      </w:r>
    </w:p>
    <w:p w:rsidR="00EA4553" w:rsidRPr="00261E70" w:rsidRDefault="00EA4553" w:rsidP="00EA4553">
      <w:pPr>
        <w:pStyle w:val="Corpotesto"/>
      </w:pPr>
      <w:r>
        <w:t xml:space="preserve">Con i loro fratelli sono seicentonovanta in tutto. </w:t>
      </w:r>
    </w:p>
    <w:p w:rsidR="009E5D66" w:rsidRPr="00261E70" w:rsidRDefault="00542456" w:rsidP="00542456">
      <w:pPr>
        <w:pStyle w:val="Corpodeltesto2"/>
      </w:pPr>
      <w:r w:rsidRPr="00261E70">
        <w:rPr>
          <w:position w:val="6"/>
          <w:vertAlign w:val="superscript"/>
        </w:rPr>
        <w:t>7</w:t>
      </w:r>
      <w:r w:rsidRPr="00261E70">
        <w:t>Tra i figli di Beniamino: Sallu, figlio di Mesullàm, figlio di Odavia, figlio di Assenuà,</w:t>
      </w:r>
    </w:p>
    <w:p w:rsidR="009E5D66" w:rsidRPr="00261E70" w:rsidRDefault="00EA4553" w:rsidP="00EA4553">
      <w:pPr>
        <w:pStyle w:val="Corpotesto"/>
      </w:pPr>
      <w:r>
        <w:t xml:space="preserve">Tra i figli di Beniamino: Sallu, figlio di Mesullàm, figlio di Odavia, figlio di Assenuà. </w:t>
      </w:r>
    </w:p>
    <w:p w:rsidR="009E5D66" w:rsidRPr="00261E70" w:rsidRDefault="00542456" w:rsidP="00542456">
      <w:pPr>
        <w:pStyle w:val="Corpodeltesto2"/>
      </w:pPr>
      <w:r w:rsidRPr="00261E70">
        <w:rPr>
          <w:position w:val="6"/>
          <w:vertAlign w:val="superscript"/>
        </w:rPr>
        <w:t>8</w:t>
      </w:r>
      <w:r w:rsidRPr="00261E70">
        <w:t>Ibnia, figlio di Ierocàm, Ela, figlio di Uzzì, figlio di Micrì, e Mesullàm, figlio di Sefatia, figlio di Reuèl, figlio di Ibnia.</w:t>
      </w:r>
    </w:p>
    <w:p w:rsidR="009E5D66" w:rsidRPr="00261E70" w:rsidRDefault="00EA4553" w:rsidP="00EA4553">
      <w:pPr>
        <w:pStyle w:val="Corpotesto"/>
      </w:pPr>
      <w:r>
        <w:t xml:space="preserve">Ibnia, figlio di Ierocàm, Ela, figlio di Uzzì, figlio di Micrì, e Mesullàm, figlio di Sefatia, figlio di Reuèl, figlio di Ibnia. </w:t>
      </w:r>
    </w:p>
    <w:p w:rsidR="00542456" w:rsidRPr="00261E70" w:rsidRDefault="00542456" w:rsidP="00542456">
      <w:pPr>
        <w:pStyle w:val="Corpodeltesto2"/>
      </w:pPr>
      <w:r w:rsidRPr="00261E70">
        <w:rPr>
          <w:position w:val="6"/>
          <w:vertAlign w:val="superscript"/>
        </w:rPr>
        <w:t>9</w:t>
      </w:r>
      <w:r w:rsidRPr="00261E70">
        <w:t>I loro fratelli, secondo le loro genealogie, erano novecentocinquantasei; tutti costoro erano capi di casato.</w:t>
      </w:r>
    </w:p>
    <w:p w:rsidR="009E5D66" w:rsidRPr="00261E70" w:rsidRDefault="00EA4553" w:rsidP="00EA4553">
      <w:pPr>
        <w:pStyle w:val="Corpotesto"/>
      </w:pPr>
      <w:r>
        <w:t xml:space="preserve">I loro fratelli, secondo le loro genealogie, erano novecentocinquantasei, Tutti costoro sono capi di casato. </w:t>
      </w:r>
    </w:p>
    <w:p w:rsidR="009E5D66" w:rsidRPr="00261E70" w:rsidRDefault="00542456" w:rsidP="00542456">
      <w:pPr>
        <w:pStyle w:val="Corpodeltesto2"/>
      </w:pPr>
      <w:r w:rsidRPr="00261E70">
        <w:rPr>
          <w:position w:val="6"/>
          <w:vertAlign w:val="superscript"/>
        </w:rPr>
        <w:t>10</w:t>
      </w:r>
      <w:r w:rsidRPr="00261E70">
        <w:t>Tra i sacerdoti: Iedaià, Ioiarìb, Iachin</w:t>
      </w:r>
    </w:p>
    <w:p w:rsidR="009E5D66" w:rsidRPr="00261E70" w:rsidRDefault="00EA4553" w:rsidP="00EA4553">
      <w:pPr>
        <w:pStyle w:val="Corpotesto"/>
      </w:pPr>
      <w:r>
        <w:t>Tra i sacerdoti: Iedaià, Ioiarìb, Iachin.</w:t>
      </w:r>
    </w:p>
    <w:p w:rsidR="009E5D66" w:rsidRPr="00261E70" w:rsidRDefault="00542456" w:rsidP="00542456">
      <w:pPr>
        <w:pStyle w:val="Corpodeltesto2"/>
      </w:pPr>
      <w:r w:rsidRPr="00261E70">
        <w:rPr>
          <w:position w:val="6"/>
          <w:vertAlign w:val="superscript"/>
        </w:rPr>
        <w:t>11</w:t>
      </w:r>
      <w:r w:rsidRPr="00261E70">
        <w:t>e Azaria, figlio di Chelkia, figlio di Mesullàm, figlio di Sadoc, figlio di Meraiòt, figlio di Achitùb, capo del tempio di Dio,</w:t>
      </w:r>
    </w:p>
    <w:p w:rsidR="009E5D66" w:rsidRPr="00261E70" w:rsidRDefault="00EA4553" w:rsidP="00EA4553">
      <w:pPr>
        <w:pStyle w:val="Corpotesto"/>
      </w:pPr>
      <w:r>
        <w:t xml:space="preserve">E Azaria, figlio di Chelkia, figlio di Mesullàm, figlio di Sadoc, figlio di Meraiòt, figlio di Achitùb, capo del tempio di Dio. </w:t>
      </w:r>
    </w:p>
    <w:p w:rsidR="009E5D66" w:rsidRPr="00261E70" w:rsidRDefault="00542456" w:rsidP="00542456">
      <w:pPr>
        <w:pStyle w:val="Corpodeltesto2"/>
      </w:pPr>
      <w:r w:rsidRPr="00261E70">
        <w:rPr>
          <w:position w:val="6"/>
          <w:vertAlign w:val="superscript"/>
        </w:rPr>
        <w:t>12</w:t>
      </w:r>
      <w:r w:rsidRPr="00261E70">
        <w:t>Adaià, figlio di Ierocàm, figlio di Pascur, figlio di Malchia, e Masài, figlio di Adièl, figlio di Iaczerà, figlio di Mesullàm, figlio di Mesillemìt, figlio di Immer.</w:t>
      </w:r>
    </w:p>
    <w:p w:rsidR="009E5D66" w:rsidRPr="00261E70" w:rsidRDefault="00EA4553" w:rsidP="00EA4553">
      <w:pPr>
        <w:pStyle w:val="Corpotesto"/>
      </w:pPr>
      <w:r>
        <w:t xml:space="preserve">Adaià, figlio di Ierocàm, figlio di Pascur, figlio di Malchia, e Masài, figlio di Adièl, figlio di Iaczerà, figlio di Mesullàm, figlio di Mesillemìt, figlio di Immer. </w:t>
      </w:r>
    </w:p>
    <w:p w:rsidR="00542456" w:rsidRPr="00261E70" w:rsidRDefault="00542456" w:rsidP="00542456">
      <w:pPr>
        <w:pStyle w:val="Corpodeltesto2"/>
      </w:pPr>
      <w:r w:rsidRPr="00261E70">
        <w:rPr>
          <w:position w:val="6"/>
          <w:vertAlign w:val="superscript"/>
        </w:rPr>
        <w:t>13</w:t>
      </w:r>
      <w:r w:rsidRPr="00261E70">
        <w:t>I loro fratelli, capi dei loro casati, erano millesettecentosessanta, uomini abili in ogni lavoro per il servizio del tempio di Dio.</w:t>
      </w:r>
    </w:p>
    <w:p w:rsidR="009E5D66" w:rsidRPr="00261E70" w:rsidRDefault="00EA4553" w:rsidP="00EA4553">
      <w:pPr>
        <w:pStyle w:val="Corpotesto"/>
      </w:pPr>
      <w:r>
        <w:t xml:space="preserve">I loro fratelli, capi dei loro casati, erano millesettecentosessanta, uomini abili in ogni lavoro per il servizio del tempio di Dio. </w:t>
      </w:r>
    </w:p>
    <w:p w:rsidR="009E5D66" w:rsidRPr="00261E70" w:rsidRDefault="00542456" w:rsidP="00542456">
      <w:pPr>
        <w:pStyle w:val="Corpodeltesto2"/>
      </w:pPr>
      <w:r w:rsidRPr="00261E70">
        <w:rPr>
          <w:position w:val="6"/>
          <w:vertAlign w:val="superscript"/>
        </w:rPr>
        <w:t>14</w:t>
      </w:r>
      <w:r w:rsidRPr="00261E70">
        <w:t>Dei leviti: Semaià, figlio di Cassub, figlio di Azrikàm, figlio di Casabia dei figli di Merarì,</w:t>
      </w:r>
    </w:p>
    <w:p w:rsidR="009E5D66" w:rsidRPr="00261E70" w:rsidRDefault="00EA4553" w:rsidP="00EA4553">
      <w:pPr>
        <w:pStyle w:val="Corpotesto"/>
      </w:pPr>
      <w:r>
        <w:t xml:space="preserve">Dei leviti: Semaià, figlio di Cassub, figlio di Azrikàm, figlio di Casabia dei figli di Merarì. </w:t>
      </w:r>
    </w:p>
    <w:p w:rsidR="009E5D66" w:rsidRDefault="00542456" w:rsidP="00542456">
      <w:pPr>
        <w:pStyle w:val="Corpodeltesto2"/>
      </w:pPr>
      <w:r w:rsidRPr="00261E70">
        <w:rPr>
          <w:position w:val="6"/>
          <w:vertAlign w:val="superscript"/>
        </w:rPr>
        <w:t>15</w:t>
      </w:r>
      <w:r w:rsidRPr="00261E70">
        <w:t>Bakbakkàr, Cheres, Galal, Mattania, figlio di Mica, figlio di Zikrì, figlio di Asaf,</w:t>
      </w:r>
    </w:p>
    <w:p w:rsidR="009E5D66" w:rsidRPr="00261E70" w:rsidRDefault="00EA4553" w:rsidP="00EA4553">
      <w:pPr>
        <w:pStyle w:val="Corpotesto"/>
      </w:pPr>
      <w:r>
        <w:t xml:space="preserve">Bakbakkàr, Cheres, Galal, Mattania, figlio di Mica, figlio di Zikrì, figlio di Asaf. </w:t>
      </w:r>
    </w:p>
    <w:p w:rsidR="00542456" w:rsidRPr="00261E70" w:rsidRDefault="00542456" w:rsidP="00542456">
      <w:pPr>
        <w:pStyle w:val="Corpodeltesto2"/>
      </w:pPr>
      <w:r w:rsidRPr="00261E70">
        <w:rPr>
          <w:position w:val="6"/>
          <w:vertAlign w:val="superscript"/>
        </w:rPr>
        <w:t>16</w:t>
      </w:r>
      <w:r w:rsidRPr="00261E70">
        <w:t>Abdia, figlio di Semaià, figlio di Galal, figlio di Iedutùn, e Berechia, figlio di Asa, figlio di Elkanà, che abitava nei villaggi dei Netofatiti.</w:t>
      </w:r>
    </w:p>
    <w:p w:rsidR="009E5D66" w:rsidRPr="00261E70" w:rsidRDefault="00D94806" w:rsidP="00D94806">
      <w:pPr>
        <w:pStyle w:val="Corpotesto"/>
      </w:pPr>
      <w:r>
        <w:t xml:space="preserve">Abdia, figlio di Semaià, figlio di Galal, figlio di Iedutùn, e Berechia, figlio di Asa, figlio di Elkanà, che abita nei villaggi dei Netofatiti. </w:t>
      </w:r>
    </w:p>
    <w:p w:rsidR="009E5D66" w:rsidRPr="00261E70" w:rsidRDefault="00542456" w:rsidP="00542456">
      <w:pPr>
        <w:pStyle w:val="Corpodeltesto2"/>
      </w:pPr>
      <w:r w:rsidRPr="00261E70">
        <w:rPr>
          <w:position w:val="6"/>
          <w:vertAlign w:val="superscript"/>
        </w:rPr>
        <w:t>17</w:t>
      </w:r>
      <w:r w:rsidRPr="00261E70">
        <w:t>Dei portieri: Sallum, Akkub, Talmon, Achimàn e i loro fratelli. Sallum era il capo</w:t>
      </w:r>
    </w:p>
    <w:p w:rsidR="009E5D66" w:rsidRPr="00261E70" w:rsidRDefault="00D94806" w:rsidP="00D94806">
      <w:pPr>
        <w:pStyle w:val="Corpotesto"/>
      </w:pPr>
      <w:r>
        <w:t xml:space="preserve">Dei portieri: Sallum, Akkub, Talmon, Achimàn e i loro fratelli. Sallum è il capo. </w:t>
      </w:r>
    </w:p>
    <w:p w:rsidR="009E5D66" w:rsidRPr="00261E70" w:rsidRDefault="00542456" w:rsidP="00542456">
      <w:pPr>
        <w:pStyle w:val="Corpodeltesto2"/>
      </w:pPr>
      <w:r w:rsidRPr="00261E70">
        <w:rPr>
          <w:position w:val="6"/>
          <w:vertAlign w:val="superscript"/>
        </w:rPr>
        <w:t>18</w:t>
      </w:r>
      <w:r w:rsidRPr="00261E70">
        <w:t>e sta fino ad oggi alla porta del re a oriente. Costoro erano i portieri degli accampamenti dei figli di Levi.</w:t>
      </w:r>
    </w:p>
    <w:p w:rsidR="009E5D66" w:rsidRPr="00261E70" w:rsidRDefault="00D94806" w:rsidP="00D94806">
      <w:pPr>
        <w:pStyle w:val="Corpotesto"/>
      </w:pPr>
      <w:r>
        <w:t xml:space="preserve">E sta fino ad oggi alla porta del re a oriente. Costoro sono i portieri degli accampamenti dei figli di Levi. </w:t>
      </w:r>
    </w:p>
    <w:p w:rsidR="009E5D66" w:rsidRPr="00261E70" w:rsidRDefault="00542456" w:rsidP="00542456">
      <w:pPr>
        <w:pStyle w:val="Corpodeltesto2"/>
      </w:pPr>
      <w:r w:rsidRPr="00261E70">
        <w:rPr>
          <w:position w:val="6"/>
          <w:vertAlign w:val="superscript"/>
        </w:rPr>
        <w:t>19</w:t>
      </w:r>
      <w:r w:rsidRPr="00261E70">
        <w:t>Sallum, figlio di Cori, figlio di Ebiasàf, figlio di Core, e i suoi fratelli, i Coriti, del suo casato, attendevano al servizio liturgico; erano custodi della soglia della tenda e i loro padri custodivano l’ingresso nell’accampamento del Signore.</w:t>
      </w:r>
    </w:p>
    <w:p w:rsidR="009E5D66" w:rsidRDefault="00D94806" w:rsidP="00D94806">
      <w:pPr>
        <w:pStyle w:val="Corpotesto"/>
      </w:pPr>
      <w:r>
        <w:t>Sallum, figlio di Cori, figlio di Ebiasàf, figlio di Core, e i suoi fratelli, i Coriti, del suo casato, attendono al servizio liturgico.</w:t>
      </w:r>
    </w:p>
    <w:p w:rsidR="00D94806" w:rsidRPr="00261E70" w:rsidRDefault="00D94806" w:rsidP="00D94806">
      <w:pPr>
        <w:pStyle w:val="Corpotesto"/>
      </w:pPr>
      <w:r>
        <w:t>Sono custodi della soglia della</w:t>
      </w:r>
      <w:r w:rsidR="00967E2C">
        <w:t xml:space="preserve"> tenda e i loro padri custodiva</w:t>
      </w:r>
      <w:r>
        <w:t xml:space="preserve">no l’ingresso nell’accampamento del Signore. </w:t>
      </w:r>
    </w:p>
    <w:p w:rsidR="009E5D66" w:rsidRPr="00261E70" w:rsidRDefault="00542456" w:rsidP="00542456">
      <w:pPr>
        <w:pStyle w:val="Corpodeltesto2"/>
      </w:pPr>
      <w:r w:rsidRPr="00261E70">
        <w:rPr>
          <w:position w:val="6"/>
          <w:vertAlign w:val="superscript"/>
        </w:rPr>
        <w:t>20</w:t>
      </w:r>
      <w:r w:rsidRPr="00261E70">
        <w:t>Fineès, figlio di Eleàzaro, era un tempo il loro capo, il Signore sia con lui!</w:t>
      </w:r>
    </w:p>
    <w:p w:rsidR="009E5D66" w:rsidRPr="00261E70" w:rsidRDefault="00D94806" w:rsidP="00D94806">
      <w:pPr>
        <w:pStyle w:val="Corpotesto"/>
      </w:pPr>
      <w:r>
        <w:t>Fineès, figlio di Eleàzaro, era un tempo il loro capo, il Signore sia con lui!</w:t>
      </w:r>
    </w:p>
    <w:p w:rsidR="009E5D66" w:rsidRPr="00261E70" w:rsidRDefault="00542456" w:rsidP="00542456">
      <w:pPr>
        <w:pStyle w:val="Corpodeltesto2"/>
      </w:pPr>
      <w:r w:rsidRPr="00261E70">
        <w:rPr>
          <w:position w:val="6"/>
          <w:vertAlign w:val="superscript"/>
        </w:rPr>
        <w:t>21</w:t>
      </w:r>
      <w:r w:rsidRPr="00261E70">
        <w:t>Zaccaria, figlio di Meselemia, custodiva la porta della tenda del convegno.</w:t>
      </w:r>
    </w:p>
    <w:p w:rsidR="009E5D66" w:rsidRPr="00261E70" w:rsidRDefault="00D94806" w:rsidP="00D94806">
      <w:pPr>
        <w:pStyle w:val="Corpotesto"/>
      </w:pPr>
      <w:r>
        <w:t xml:space="preserve">Zaccaria, figlio di Meselemia, custodisce la porta della tenda del convegno. </w:t>
      </w:r>
    </w:p>
    <w:p w:rsidR="009E5D66" w:rsidRPr="00261E70" w:rsidRDefault="00542456" w:rsidP="00542456">
      <w:pPr>
        <w:pStyle w:val="Corpodeltesto2"/>
      </w:pPr>
      <w:r w:rsidRPr="00261E70">
        <w:rPr>
          <w:position w:val="6"/>
          <w:vertAlign w:val="superscript"/>
        </w:rPr>
        <w:t>22</w:t>
      </w:r>
      <w:r w:rsidRPr="00261E70">
        <w:t>Tutti costoro, scelti come custodi della soglia, erano duecentododici; erano iscritti nelle genealogie secondo i loro villaggi. Li avevano stabiliti nell’ufficio per la loro fedeltà Davide e il veggente Samuele.</w:t>
      </w:r>
    </w:p>
    <w:p w:rsidR="009E5D66" w:rsidRDefault="00D94806" w:rsidP="00D94806">
      <w:pPr>
        <w:pStyle w:val="Corpotesto"/>
      </w:pPr>
      <w:r>
        <w:t>Tutti costoro, scelti come custodi della soglia, sono duecentododici. Sono iscritti nelle genealogie secondo i loro villaggi.</w:t>
      </w:r>
    </w:p>
    <w:p w:rsidR="00D94806" w:rsidRPr="00261E70" w:rsidRDefault="00D94806" w:rsidP="00D94806">
      <w:pPr>
        <w:pStyle w:val="Corpotesto"/>
      </w:pPr>
      <w:r>
        <w:t xml:space="preserve">Li hanno stabiliti nell’ufficio per la loro fedeltà Davide e il veggente Samuele. </w:t>
      </w:r>
    </w:p>
    <w:p w:rsidR="009E5D66" w:rsidRPr="00261E70" w:rsidRDefault="00542456" w:rsidP="00542456">
      <w:pPr>
        <w:pStyle w:val="Corpodeltesto2"/>
      </w:pPr>
      <w:r w:rsidRPr="00261E70">
        <w:rPr>
          <w:position w:val="6"/>
          <w:vertAlign w:val="superscript"/>
        </w:rPr>
        <w:t>23</w:t>
      </w:r>
      <w:r w:rsidRPr="00261E70">
        <w:t>Essi e i loro figli avevano la responsabilità delle porte nel tempio del Signore, cioè nella casa della tenda.</w:t>
      </w:r>
    </w:p>
    <w:p w:rsidR="009E5D66" w:rsidRPr="00261E70" w:rsidRDefault="00D94806" w:rsidP="00D94806">
      <w:pPr>
        <w:pStyle w:val="Corpotesto"/>
      </w:pPr>
      <w:r>
        <w:t xml:space="preserve">Essi e i loro figli hanno la responsabilità delle porte nel tempio del Signore, cioè nella casa della tenda. </w:t>
      </w:r>
    </w:p>
    <w:p w:rsidR="009E5D66" w:rsidRDefault="00542456" w:rsidP="00542456">
      <w:pPr>
        <w:pStyle w:val="Corpodeltesto2"/>
      </w:pPr>
      <w:r w:rsidRPr="00261E70">
        <w:rPr>
          <w:position w:val="6"/>
          <w:vertAlign w:val="superscript"/>
        </w:rPr>
        <w:t>4</w:t>
      </w:r>
      <w:r w:rsidRPr="00261E70">
        <w:t>C’erano portieri ai quattro lati: oriente, occidente, settentrione e meridione.</w:t>
      </w:r>
    </w:p>
    <w:p w:rsidR="00D94806" w:rsidRPr="00261E70" w:rsidRDefault="00D94806" w:rsidP="00D94806">
      <w:pPr>
        <w:pStyle w:val="Corpotesto"/>
      </w:pPr>
      <w:r>
        <w:t xml:space="preserve">Ci sono portieri ai quattro lati: oriente, occidente, settentrione e meridione. </w:t>
      </w:r>
    </w:p>
    <w:p w:rsidR="009E5D66" w:rsidRPr="00261E70" w:rsidRDefault="00542456" w:rsidP="00542456">
      <w:pPr>
        <w:pStyle w:val="Corpodeltesto2"/>
      </w:pPr>
      <w:r w:rsidRPr="00261E70">
        <w:rPr>
          <w:position w:val="6"/>
          <w:vertAlign w:val="superscript"/>
        </w:rPr>
        <w:t>25</w:t>
      </w:r>
      <w:r w:rsidRPr="00261E70">
        <w:t>I loro fratelli, che abitavano nei loro villaggi, di tanto in tanto dovevano andare con loro per sette giorni.</w:t>
      </w:r>
    </w:p>
    <w:p w:rsidR="009E5D66" w:rsidRPr="00261E70" w:rsidRDefault="00D94806" w:rsidP="00D94806">
      <w:pPr>
        <w:pStyle w:val="Corpotesto"/>
      </w:pPr>
      <w:r>
        <w:t>I loro fratelli, che abitano nei loro villaggi, di tanto in tanto devono andare con loro per sette giorni.</w:t>
      </w:r>
    </w:p>
    <w:p w:rsidR="009E5D66" w:rsidRPr="00261E70" w:rsidRDefault="00542456" w:rsidP="00542456">
      <w:pPr>
        <w:pStyle w:val="Corpodeltesto2"/>
      </w:pPr>
      <w:r w:rsidRPr="00261E70">
        <w:rPr>
          <w:position w:val="6"/>
          <w:vertAlign w:val="superscript"/>
        </w:rPr>
        <w:t>26</w:t>
      </w:r>
      <w:r w:rsidRPr="00261E70">
        <w:t>Poiché erano sempre in funzione, quei quattro portieri maggiori, che erano leviti, controllavano le stanze e i tesori del tempio di Dio.</w:t>
      </w:r>
    </w:p>
    <w:p w:rsidR="009E5D66" w:rsidRPr="00261E70" w:rsidRDefault="00D94806" w:rsidP="00D94806">
      <w:pPr>
        <w:pStyle w:val="Corpotesto"/>
      </w:pPr>
      <w:r>
        <w:t xml:space="preserve">Poiché sono sempre in funzione, quei quattro portieri maggiori,  che sono leviti, controllano le stanze e i tesori del tempio di Dio. </w:t>
      </w:r>
    </w:p>
    <w:p w:rsidR="009E5D66" w:rsidRPr="00261E70" w:rsidRDefault="00542456" w:rsidP="00542456">
      <w:pPr>
        <w:pStyle w:val="Corpodeltesto2"/>
      </w:pPr>
      <w:r w:rsidRPr="00261E70">
        <w:rPr>
          <w:position w:val="6"/>
          <w:vertAlign w:val="superscript"/>
        </w:rPr>
        <w:t>27</w:t>
      </w:r>
      <w:r w:rsidRPr="00261E70">
        <w:t>Alloggiavano nelle adiacenze del tempio di Dio, perché a loro incombeva la sua custodia e la sua apertura ogni mattina.</w:t>
      </w:r>
    </w:p>
    <w:p w:rsidR="009E5D66" w:rsidRPr="00261E70" w:rsidRDefault="00D94806" w:rsidP="00D94806">
      <w:pPr>
        <w:pStyle w:val="Corpotesto"/>
      </w:pPr>
      <w:r>
        <w:t xml:space="preserve">Alloggiano nelle adiacenze del tempio di Dio, perché a loro incombe la sua custodia e la sua apertura ogni mattina. </w:t>
      </w:r>
    </w:p>
    <w:p w:rsidR="009E5D66" w:rsidRPr="00261E70" w:rsidRDefault="00542456" w:rsidP="00542456">
      <w:pPr>
        <w:pStyle w:val="Corpodeltesto2"/>
      </w:pPr>
      <w:r w:rsidRPr="00261E70">
        <w:rPr>
          <w:position w:val="6"/>
          <w:vertAlign w:val="superscript"/>
        </w:rPr>
        <w:t>28</w:t>
      </w:r>
      <w:r w:rsidRPr="00261E70">
        <w:t>Di essi alcuni controllavano gli oggetti per il culto, che contavano quando li portavano dentro e quando li riportavano fuori.</w:t>
      </w:r>
    </w:p>
    <w:p w:rsidR="009E5D66" w:rsidRDefault="00D94806" w:rsidP="00D94806">
      <w:pPr>
        <w:pStyle w:val="Corpotesto"/>
      </w:pPr>
      <w:r>
        <w:t xml:space="preserve">Di essi alcuni controllano gli oggetti per il culto, che contano quando li portano dentro e quando li riportano fuori. </w:t>
      </w:r>
    </w:p>
    <w:p w:rsidR="001737F2" w:rsidRPr="00261E70" w:rsidRDefault="001737F2" w:rsidP="00D94806">
      <w:pPr>
        <w:pStyle w:val="Corpotesto"/>
      </w:pPr>
      <w:r>
        <w:t>Questa è regola di somma prudenza, grande attenzione, vigilanza.</w:t>
      </w:r>
    </w:p>
    <w:p w:rsidR="009E5D66" w:rsidRPr="00261E70" w:rsidRDefault="00542456" w:rsidP="00542456">
      <w:pPr>
        <w:pStyle w:val="Corpodeltesto2"/>
      </w:pPr>
      <w:r w:rsidRPr="00261E70">
        <w:rPr>
          <w:position w:val="6"/>
          <w:vertAlign w:val="superscript"/>
        </w:rPr>
        <w:t>29</w:t>
      </w:r>
      <w:r w:rsidRPr="00261E70">
        <w:t>Alcuni erano incaricati degli arredi, di tutti gli oggetti del santuario, della farina, del vino, dell’olio, dell’incenso e degli aromi.</w:t>
      </w:r>
    </w:p>
    <w:p w:rsidR="009E5D66" w:rsidRPr="00261E70" w:rsidRDefault="00D94806" w:rsidP="00D94806">
      <w:pPr>
        <w:pStyle w:val="Corpotesto"/>
      </w:pPr>
      <w:r>
        <w:t xml:space="preserve">Alcuni sono incaricati degli arredi, di tutti gli oggetti del santuario, della farina, del vino, dell’olio, dell’incenso e degli aromi. </w:t>
      </w:r>
    </w:p>
    <w:p w:rsidR="00542456" w:rsidRPr="00261E70" w:rsidRDefault="00542456" w:rsidP="00542456">
      <w:pPr>
        <w:pStyle w:val="Corpodeltesto2"/>
      </w:pPr>
      <w:r w:rsidRPr="00261E70">
        <w:rPr>
          <w:position w:val="6"/>
          <w:vertAlign w:val="superscript"/>
        </w:rPr>
        <w:t>30</w:t>
      </w:r>
      <w:r w:rsidRPr="00261E70">
        <w:t>Alcuni tra i figli dei sacerdoti preparavano le sostanze aromatiche per i profumi.</w:t>
      </w:r>
    </w:p>
    <w:p w:rsidR="009E5D66" w:rsidRPr="00261E70" w:rsidRDefault="001737F2" w:rsidP="001737F2">
      <w:pPr>
        <w:pStyle w:val="Corpotesto"/>
      </w:pPr>
      <w:r>
        <w:t xml:space="preserve">Alcuni tra i figli dei sacerdoti preparano le sostanze aromatiche per i profumi. </w:t>
      </w:r>
    </w:p>
    <w:p w:rsidR="009E5D66" w:rsidRPr="00261E70" w:rsidRDefault="00542456" w:rsidP="00542456">
      <w:pPr>
        <w:pStyle w:val="Corpodeltesto2"/>
      </w:pPr>
      <w:r w:rsidRPr="00261E70">
        <w:rPr>
          <w:position w:val="6"/>
          <w:vertAlign w:val="superscript"/>
        </w:rPr>
        <w:t>31</w:t>
      </w:r>
      <w:r w:rsidRPr="00261E70">
        <w:t>Il levita Mattitia, primogenito di Sallum il Corita, per la sua fedeltà era incaricato di ciò che si preparava nei tegami.</w:t>
      </w:r>
    </w:p>
    <w:p w:rsidR="009E5D66" w:rsidRPr="00261E70" w:rsidRDefault="001737F2" w:rsidP="001737F2">
      <w:pPr>
        <w:pStyle w:val="Corpotesto"/>
      </w:pPr>
      <w:r>
        <w:t xml:space="preserve">Il levita Mattatia, primogenito di Sallum il Corita, per la sua fedeltà è incaricato di ciò che si prepara nei tegami. </w:t>
      </w:r>
    </w:p>
    <w:p w:rsidR="00542456" w:rsidRPr="00261E70" w:rsidRDefault="00542456" w:rsidP="00542456">
      <w:pPr>
        <w:pStyle w:val="Corpodeltesto2"/>
      </w:pPr>
      <w:r w:rsidRPr="00261E70">
        <w:rPr>
          <w:position w:val="6"/>
          <w:vertAlign w:val="superscript"/>
        </w:rPr>
        <w:t>32</w:t>
      </w:r>
      <w:r w:rsidRPr="00261E70">
        <w:t>Tra i figli dei Keatiti, alcuni loro fratelli badavano ai pani dell’offerta da disporre ogni sabato.</w:t>
      </w:r>
    </w:p>
    <w:p w:rsidR="009E5D66" w:rsidRPr="00261E70" w:rsidRDefault="001737F2" w:rsidP="001737F2">
      <w:pPr>
        <w:pStyle w:val="Corpotesto"/>
      </w:pPr>
      <w:r>
        <w:t xml:space="preserve">Tra i figli dei Keatiti, alcuni loro fratelli badano ai pani dell’offerta da disporre ogni sabato. </w:t>
      </w:r>
    </w:p>
    <w:p w:rsidR="009E5D66" w:rsidRPr="00261E70" w:rsidRDefault="00542456" w:rsidP="00542456">
      <w:pPr>
        <w:pStyle w:val="Corpodeltesto2"/>
      </w:pPr>
      <w:r w:rsidRPr="00261E70">
        <w:rPr>
          <w:position w:val="6"/>
          <w:vertAlign w:val="superscript"/>
        </w:rPr>
        <w:t>33</w:t>
      </w:r>
      <w:r w:rsidRPr="00261E70">
        <w:t>Questi erano i cantori, capi di casato levitici; vivevano liberi da altri compiti nelle stanze del tempio, perché giorno e notte erano in attività.</w:t>
      </w:r>
    </w:p>
    <w:p w:rsidR="009E5D66" w:rsidRPr="00261E70" w:rsidRDefault="001737F2" w:rsidP="001737F2">
      <w:pPr>
        <w:pStyle w:val="Corpotesto"/>
      </w:pPr>
      <w:r>
        <w:t>Questi sono i cantori, capi di casato levitici. Vivono liberi da altri compiti nelle stanze d</w:t>
      </w:r>
      <w:r w:rsidR="00967E2C">
        <w:t>el tempio, perché giorno e notte</w:t>
      </w:r>
      <w:r>
        <w:t xml:space="preserve"> sono in attività. </w:t>
      </w:r>
    </w:p>
    <w:p w:rsidR="00542456" w:rsidRDefault="00542456" w:rsidP="00542456">
      <w:pPr>
        <w:pStyle w:val="Corpodeltesto2"/>
      </w:pPr>
      <w:r w:rsidRPr="00261E70">
        <w:rPr>
          <w:position w:val="6"/>
          <w:vertAlign w:val="superscript"/>
        </w:rPr>
        <w:t>34</w:t>
      </w:r>
      <w:r w:rsidRPr="00261E70">
        <w:t>Questi erano i capi delle famiglie levitiche, secondo le loro genealogie; essi abitavano a Gerusalemme.</w:t>
      </w:r>
    </w:p>
    <w:p w:rsidR="001737F2" w:rsidRDefault="001737F2" w:rsidP="001737F2">
      <w:pPr>
        <w:pStyle w:val="Corpotesto"/>
      </w:pPr>
      <w:r>
        <w:t xml:space="preserve">Questi sono i capi delle famiglie levitiche, secondo le loro genealogie. Essi abitano a Gerusalemme. </w:t>
      </w:r>
    </w:p>
    <w:p w:rsidR="001737F2" w:rsidRPr="00261E70" w:rsidRDefault="001737F2" w:rsidP="001737F2">
      <w:pPr>
        <w:pStyle w:val="Corpotesto"/>
      </w:pPr>
    </w:p>
    <w:p w:rsidR="00542456" w:rsidRPr="00261E70" w:rsidRDefault="00542456" w:rsidP="00542456">
      <w:pPr>
        <w:pStyle w:val="Titolo1"/>
        <w:numPr>
          <w:ilvl w:val="0"/>
          <w:numId w:val="3"/>
        </w:numPr>
        <w:jc w:val="center"/>
        <w:rPr>
          <w:rFonts w:ascii="Arial" w:hAnsi="Arial" w:cs="Arial"/>
          <w:bCs/>
          <w:sz w:val="40"/>
          <w:szCs w:val="40"/>
        </w:rPr>
      </w:pPr>
      <w:bookmarkStart w:id="117" w:name="_Toc62156017"/>
      <w:r w:rsidRPr="00261E70">
        <w:rPr>
          <w:rFonts w:ascii="Arial" w:hAnsi="Arial" w:cs="Arial"/>
          <w:bCs/>
          <w:sz w:val="40"/>
          <w:szCs w:val="40"/>
        </w:rPr>
        <w:t>SAUL, PREDECESSORE DI DAVIDE</w:t>
      </w:r>
      <w:bookmarkEnd w:id="117"/>
    </w:p>
    <w:p w:rsidR="00706797" w:rsidRPr="00261E70" w:rsidRDefault="00706797" w:rsidP="00706797">
      <w:pPr>
        <w:pStyle w:val="Titolo2"/>
        <w:rPr>
          <w:i w:val="0"/>
          <w:sz w:val="40"/>
          <w:szCs w:val="40"/>
        </w:rPr>
      </w:pPr>
      <w:bookmarkStart w:id="118" w:name="_Toc62156018"/>
      <w:r w:rsidRPr="00261E70">
        <w:rPr>
          <w:i w:val="0"/>
          <w:sz w:val="40"/>
          <w:szCs w:val="40"/>
        </w:rPr>
        <w:t>Origini di Saul</w:t>
      </w:r>
      <w:bookmarkEnd w:id="118"/>
    </w:p>
    <w:p w:rsidR="009E5D66" w:rsidRPr="00261E70" w:rsidRDefault="009E5D66" w:rsidP="009E5D66"/>
    <w:p w:rsidR="009E5D66" w:rsidRPr="00261E70" w:rsidRDefault="00542456" w:rsidP="00542456">
      <w:pPr>
        <w:pStyle w:val="Corpodeltesto2"/>
      </w:pPr>
      <w:r w:rsidRPr="00261E70">
        <w:rPr>
          <w:position w:val="6"/>
          <w:vertAlign w:val="superscript"/>
        </w:rPr>
        <w:t>35</w:t>
      </w:r>
      <w:r w:rsidRPr="00261E70">
        <w:t>A Gàbaon abitavano il padre di Gàbaon, Ieièl, la cui moglie si chiamava Maacà,</w:t>
      </w:r>
    </w:p>
    <w:p w:rsidR="009E5D66" w:rsidRPr="00261E70" w:rsidRDefault="001737F2" w:rsidP="001737F2">
      <w:pPr>
        <w:pStyle w:val="Corpotesto"/>
      </w:pPr>
      <w:r>
        <w:t xml:space="preserve">A Gàbaon abitano il padre di Gàbaon, Ieièl, la cui moglie si chiama Maacà. </w:t>
      </w:r>
    </w:p>
    <w:p w:rsidR="009E5D66" w:rsidRPr="00261E70" w:rsidRDefault="00542456" w:rsidP="00542456">
      <w:pPr>
        <w:pStyle w:val="Corpodeltesto2"/>
      </w:pPr>
      <w:r w:rsidRPr="00261E70">
        <w:rPr>
          <w:position w:val="6"/>
          <w:vertAlign w:val="superscript"/>
        </w:rPr>
        <w:t>36</w:t>
      </w:r>
      <w:r w:rsidRPr="00261E70">
        <w:t xml:space="preserve">suo figlio primogenito Abdon, poi Sur, Kis, Baal, Ner, Nadab, </w:t>
      </w:r>
    </w:p>
    <w:p w:rsidR="009E5D66" w:rsidRDefault="001737F2" w:rsidP="001737F2">
      <w:pPr>
        <w:pStyle w:val="Corpotesto"/>
      </w:pPr>
      <w:r>
        <w:t>Suo figlio primogenito Abdon, poi Sur, Kis, Baal, Ner, Nadab.</w:t>
      </w:r>
    </w:p>
    <w:p w:rsidR="001737F2" w:rsidRDefault="001737F2" w:rsidP="001737F2">
      <w:pPr>
        <w:pStyle w:val="Corpodeltesto2"/>
      </w:pPr>
      <w:r w:rsidRPr="00261E70">
        <w:rPr>
          <w:position w:val="6"/>
          <w:vertAlign w:val="superscript"/>
        </w:rPr>
        <w:t>37</w:t>
      </w:r>
      <w:r w:rsidRPr="00261E70">
        <w:t>Ghedor, Achio, Zaccaria e Miklòt.</w:t>
      </w:r>
    </w:p>
    <w:p w:rsidR="001737F2" w:rsidRPr="00261E70" w:rsidRDefault="001737F2" w:rsidP="001737F2">
      <w:pPr>
        <w:pStyle w:val="Corpotesto"/>
      </w:pPr>
      <w:r>
        <w:t>Ghedor, Achio, Zaccaria e Miklòt.</w:t>
      </w:r>
    </w:p>
    <w:p w:rsidR="009E5D66" w:rsidRPr="00261E70" w:rsidRDefault="00542456" w:rsidP="00542456">
      <w:pPr>
        <w:pStyle w:val="Corpodeltesto2"/>
      </w:pPr>
      <w:r w:rsidRPr="00261E70">
        <w:rPr>
          <w:position w:val="6"/>
          <w:vertAlign w:val="superscript"/>
        </w:rPr>
        <w:t>38</w:t>
      </w:r>
      <w:r w:rsidRPr="00261E70">
        <w:t>Miklòt generò Simeàm. Anche costoro, come già i loro fratelli, abitavano a Gerusalemme assieme a loro.</w:t>
      </w:r>
    </w:p>
    <w:p w:rsidR="009E5D66" w:rsidRPr="00261E70" w:rsidRDefault="001737F2" w:rsidP="001737F2">
      <w:pPr>
        <w:pStyle w:val="Corpotesto"/>
      </w:pPr>
      <w:r>
        <w:t xml:space="preserve">Miklòt genera Simeàm. Anche costoro, come già i loro fratelli, abitano a Gerusalemme assieme a loro. </w:t>
      </w:r>
    </w:p>
    <w:p w:rsidR="009E5D66" w:rsidRPr="00261E70" w:rsidRDefault="00542456" w:rsidP="00542456">
      <w:pPr>
        <w:pStyle w:val="Corpodeltesto2"/>
      </w:pPr>
      <w:r w:rsidRPr="00261E70">
        <w:rPr>
          <w:position w:val="6"/>
          <w:vertAlign w:val="superscript"/>
        </w:rPr>
        <w:t>39</w:t>
      </w:r>
      <w:r w:rsidRPr="00261E70">
        <w:t>Ner generò Kis; Kis generò Saul; Saul generò Giònata, Malchisùa, Abinadàb e Is-Baal.</w:t>
      </w:r>
    </w:p>
    <w:p w:rsidR="009E5D66" w:rsidRPr="00261E70" w:rsidRDefault="001737F2" w:rsidP="001737F2">
      <w:pPr>
        <w:pStyle w:val="Corpotesto"/>
      </w:pPr>
      <w:r>
        <w:t>Ner genera Kis. Kis genera Saul. Saul genera Giònata, Malchisùa, Abinadàb e Is-Baal.</w:t>
      </w:r>
    </w:p>
    <w:p w:rsidR="009E5D66" w:rsidRPr="00261E70" w:rsidRDefault="00542456" w:rsidP="00542456">
      <w:pPr>
        <w:pStyle w:val="Corpodeltesto2"/>
      </w:pPr>
      <w:r w:rsidRPr="00261E70">
        <w:rPr>
          <w:position w:val="6"/>
          <w:vertAlign w:val="superscript"/>
        </w:rPr>
        <w:t>40</w:t>
      </w:r>
      <w:r w:rsidRPr="00261E70">
        <w:t>Figlio di Giònata fu Merib-Baal; Merib-Baal generò Mica.</w:t>
      </w:r>
    </w:p>
    <w:p w:rsidR="009E5D66" w:rsidRPr="00261E70" w:rsidRDefault="001737F2" w:rsidP="001737F2">
      <w:pPr>
        <w:pStyle w:val="Corpotesto"/>
      </w:pPr>
      <w:r>
        <w:t>Figlio di Giònata è Merib-Baal. Merib-Baal genera Mica.</w:t>
      </w:r>
    </w:p>
    <w:p w:rsidR="009E5D66" w:rsidRPr="00261E70" w:rsidRDefault="00542456" w:rsidP="00542456">
      <w:pPr>
        <w:pStyle w:val="Corpodeltesto2"/>
      </w:pPr>
      <w:r w:rsidRPr="00261E70">
        <w:rPr>
          <w:position w:val="6"/>
          <w:vertAlign w:val="superscript"/>
        </w:rPr>
        <w:t>41</w:t>
      </w:r>
      <w:r w:rsidRPr="00261E70">
        <w:t>Figli di Mica: Piton, Melec e Tacrea.</w:t>
      </w:r>
    </w:p>
    <w:p w:rsidR="009E5D66" w:rsidRPr="00261E70" w:rsidRDefault="001737F2" w:rsidP="001737F2">
      <w:pPr>
        <w:pStyle w:val="Corpotesto"/>
      </w:pPr>
      <w:r>
        <w:t>Figli di Mica: Piton, Melec e Tacrea.</w:t>
      </w:r>
    </w:p>
    <w:p w:rsidR="009E5D66" w:rsidRPr="00261E70" w:rsidRDefault="00542456" w:rsidP="00542456">
      <w:pPr>
        <w:pStyle w:val="Corpodeltesto2"/>
      </w:pPr>
      <w:r w:rsidRPr="00261E70">
        <w:rPr>
          <w:position w:val="6"/>
          <w:vertAlign w:val="superscript"/>
        </w:rPr>
        <w:t>42</w:t>
      </w:r>
      <w:r w:rsidRPr="00261E70">
        <w:t>Acaz generò Iara; Iara generò Alèmet, Azmàvet e Zimrì; Zimrì generò Mosa.</w:t>
      </w:r>
    </w:p>
    <w:p w:rsidR="009E5D66" w:rsidRPr="00261E70" w:rsidRDefault="001737F2" w:rsidP="001737F2">
      <w:pPr>
        <w:pStyle w:val="Corpotesto"/>
      </w:pPr>
      <w:r>
        <w:t xml:space="preserve">Acaz genera Iara. Iara genera Alèmet, Azmàvet e Zimrì. Zimrì genera Mosa. </w:t>
      </w:r>
    </w:p>
    <w:p w:rsidR="009E5D66" w:rsidRPr="00261E70" w:rsidRDefault="00542456" w:rsidP="00542456">
      <w:pPr>
        <w:pStyle w:val="Corpodeltesto2"/>
      </w:pPr>
      <w:r w:rsidRPr="00261E70">
        <w:rPr>
          <w:position w:val="6"/>
          <w:vertAlign w:val="superscript"/>
        </w:rPr>
        <w:t>43</w:t>
      </w:r>
      <w:r w:rsidRPr="00261E70">
        <w:t>Mosa generò Bineà, di cui fu figlio Refaià, di cui fu figlio Elasà, di cui fu figlio Asel.</w:t>
      </w:r>
    </w:p>
    <w:p w:rsidR="009E5D66" w:rsidRDefault="001737F2" w:rsidP="001737F2">
      <w:pPr>
        <w:pStyle w:val="Corpotesto"/>
      </w:pPr>
      <w:r>
        <w:t xml:space="preserve">Mosa genera Bineà, di cui è figlio Refaià, di cui è figlio Elasà, di cui è figlio Asel. </w:t>
      </w:r>
    </w:p>
    <w:p w:rsidR="00542456" w:rsidRPr="00261E70" w:rsidRDefault="00542456" w:rsidP="00542456">
      <w:pPr>
        <w:pStyle w:val="Corpodeltesto2"/>
      </w:pPr>
      <w:r w:rsidRPr="00261E70">
        <w:rPr>
          <w:position w:val="6"/>
          <w:vertAlign w:val="superscript"/>
        </w:rPr>
        <w:t>44</w:t>
      </w:r>
      <w:r w:rsidRPr="00261E70">
        <w:t>Asel ebbe sei figli, che si chiamavano Azrikàm, Bocru, Ismaele, Searia, Abdia e Canan; questi erano figli di Asel.</w:t>
      </w:r>
    </w:p>
    <w:p w:rsidR="009E5D66" w:rsidRDefault="001737F2" w:rsidP="001737F2">
      <w:pPr>
        <w:pStyle w:val="Corpotesto"/>
      </w:pPr>
      <w:r>
        <w:t>Asel ha sei figli, che si chiamano Azrikàm, Bocru, Ismaele, Searia, Abdia e Canan. Questi sono figli di Asel.</w:t>
      </w:r>
    </w:p>
    <w:p w:rsidR="001737F2" w:rsidRDefault="00285567" w:rsidP="001737F2">
      <w:pPr>
        <w:pStyle w:val="Corpotesto"/>
      </w:pPr>
      <w:r>
        <w:t>In un mondo tribale, dove la tribù è vera salvezza, è giusto che ognuno conosca la sua origine e la sua appartenenza.</w:t>
      </w:r>
    </w:p>
    <w:p w:rsidR="00285567" w:rsidRDefault="00285567" w:rsidP="001737F2">
      <w:pPr>
        <w:pStyle w:val="Corpotesto"/>
      </w:pPr>
      <w:r>
        <w:t>Per quanto attiene invece al Sacerdozio e ai Leviti, la conoscenza della propria appartenenza conferisce il diritto di prestare il servizio dinanzi al Signore, essendo questo per discendenza secondo la carne e non per elezioni, per meriti, per studio, per professionalità.</w:t>
      </w:r>
    </w:p>
    <w:p w:rsidR="00285567" w:rsidRDefault="00285567" w:rsidP="001737F2">
      <w:pPr>
        <w:pStyle w:val="Corpotesto"/>
      </w:pPr>
      <w:r>
        <w:t>Per noi che leggiamo questa successione quasi infinita di nomi forse dirà poco o niente.</w:t>
      </w:r>
    </w:p>
    <w:p w:rsidR="00285567" w:rsidRPr="00261E70" w:rsidRDefault="00285567" w:rsidP="001737F2">
      <w:pPr>
        <w:pStyle w:val="Corpotesto"/>
      </w:pPr>
      <w:r>
        <w:t xml:space="preserve">Per un figlio di Abramo invece in questa successione è la sua stessa vita, perché lui trova la sua origine, la sua discendenza, il suo tutto. </w:t>
      </w:r>
    </w:p>
    <w:p w:rsidR="00CC2DFA" w:rsidRPr="00261E70" w:rsidRDefault="00CC2DFA" w:rsidP="00CC2DFA">
      <w:pPr>
        <w:pStyle w:val="Corpotesto"/>
      </w:pPr>
    </w:p>
    <w:p w:rsidR="00CC2DFA" w:rsidRPr="00261E70" w:rsidRDefault="00CC2DFA" w:rsidP="00190FE6">
      <w:pPr>
        <w:pStyle w:val="Corpotesto"/>
        <w:jc w:val="right"/>
        <w:sectPr w:rsidR="00CC2DFA" w:rsidRPr="00261E70" w:rsidSect="00190FE6">
          <w:headerReference w:type="default" r:id="rId20"/>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9" w:name="_Toc62156019"/>
      <w:r w:rsidRPr="00261E70">
        <w:rPr>
          <w:rFonts w:ascii="Arial" w:hAnsi="Arial" w:cs="Arial"/>
          <w:color w:val="000000"/>
          <w:sz w:val="40"/>
          <w:szCs w:val="40"/>
        </w:rPr>
        <w:t>CAPITOLO X</w:t>
      </w:r>
      <w:bookmarkEnd w:id="119"/>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120" w:name="_Toc62156020"/>
      <w:r w:rsidRPr="00261E70">
        <w:rPr>
          <w:rFonts w:ascii="Arial" w:hAnsi="Arial" w:cs="Arial"/>
        </w:rPr>
        <w:t>LETTURA DEL TESTO</w:t>
      </w:r>
      <w:bookmarkEnd w:id="120"/>
    </w:p>
    <w:p w:rsidR="009E5D66" w:rsidRPr="00261E70" w:rsidRDefault="009E5D66" w:rsidP="009E5D66"/>
    <w:p w:rsidR="00C50779" w:rsidRPr="00261E70" w:rsidRDefault="009E5D66" w:rsidP="00C50779">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00C50779" w:rsidRPr="00261E70">
        <w:rPr>
          <w:color w:val="000000"/>
          <w:sz w:val="24"/>
        </w:rPr>
        <w:tab/>
      </w:r>
      <w:r w:rsidR="00C50779" w:rsidRPr="00261E70">
        <w:rPr>
          <w:color w:val="000000"/>
          <w:position w:val="6"/>
          <w:vertAlign w:val="superscript"/>
        </w:rPr>
        <w:t>1</w:t>
      </w:r>
      <w:r w:rsidR="00C50779" w:rsidRPr="00261E70">
        <w:rPr>
          <w:color w:val="000000"/>
          <w:sz w:val="24"/>
        </w:rPr>
        <w:t xml:space="preserve">I Filistei attaccarono Israele, ma gli uomini d’Israele fuggirono davanti ai Filistei e caddero trafitti da loro sul monte Gèlboe. </w:t>
      </w:r>
      <w:r w:rsidR="00C50779" w:rsidRPr="00261E70">
        <w:rPr>
          <w:color w:val="000000"/>
          <w:position w:val="6"/>
          <w:vertAlign w:val="superscript"/>
        </w:rPr>
        <w:t>2</w:t>
      </w:r>
      <w:r w:rsidR="00C50779" w:rsidRPr="00261E70">
        <w:rPr>
          <w:color w:val="000000"/>
          <w:sz w:val="24"/>
        </w:rPr>
        <w:t xml:space="preserve">I Filistei inseguirono molto da vicino Saul e i suoi figli, e colpirono a morte Giònata, Abinadàb e Malchisùa, figli di Saul. </w:t>
      </w:r>
      <w:r w:rsidR="00C50779" w:rsidRPr="00261E70">
        <w:rPr>
          <w:color w:val="000000"/>
          <w:position w:val="6"/>
          <w:vertAlign w:val="superscript"/>
        </w:rPr>
        <w:t>3</w:t>
      </w:r>
      <w:r w:rsidR="00C50779" w:rsidRPr="00261E70">
        <w:rPr>
          <w:color w:val="000000"/>
          <w:sz w:val="24"/>
        </w:rPr>
        <w:t xml:space="preserve">La battaglia si concentrò intorno a Saul: gli arcieri lo presero di mira con gli archi ed egli fu ferito gravemente dagli arcieri. </w:t>
      </w:r>
      <w:r w:rsidR="00C50779" w:rsidRPr="00261E70">
        <w:rPr>
          <w:color w:val="000000"/>
          <w:position w:val="6"/>
          <w:vertAlign w:val="superscript"/>
        </w:rPr>
        <w:t>4</w:t>
      </w:r>
      <w:r w:rsidR="00C50779" w:rsidRPr="00261E70">
        <w:rPr>
          <w:color w:val="000000"/>
          <w:sz w:val="24"/>
        </w:rPr>
        <w:t xml:space="preserve">Allora Saul disse al suo scudiero: «Sfodera la spada e trafiggimi, prima che vengano quegli incirconcisi a schernirmi». Ma lo scudiero non volle, perché era troppo spaventato. Allora Saul prese la spada e vi si gettò sopra. </w:t>
      </w:r>
      <w:r w:rsidR="00C50779" w:rsidRPr="00261E70">
        <w:rPr>
          <w:color w:val="000000"/>
          <w:position w:val="6"/>
          <w:vertAlign w:val="superscript"/>
        </w:rPr>
        <w:t>5</w:t>
      </w:r>
      <w:r w:rsidR="00C50779" w:rsidRPr="00261E70">
        <w:rPr>
          <w:color w:val="000000"/>
          <w:sz w:val="24"/>
        </w:rPr>
        <w:t xml:space="preserve">Quando lo scudiero vide che Saul era morto, si gettò anche lui sulla spada e morì. </w:t>
      </w:r>
      <w:r w:rsidR="00C50779" w:rsidRPr="00261E70">
        <w:rPr>
          <w:color w:val="000000"/>
          <w:position w:val="6"/>
          <w:vertAlign w:val="superscript"/>
        </w:rPr>
        <w:t>6</w:t>
      </w:r>
      <w:r w:rsidR="00C50779" w:rsidRPr="00261E70">
        <w:rPr>
          <w:color w:val="000000"/>
          <w:sz w:val="24"/>
        </w:rPr>
        <w:t xml:space="preserve">Così morì Saul con i suoi tre figli; tutta la sua famiglia morì insieme. </w:t>
      </w:r>
      <w:r w:rsidR="00C50779" w:rsidRPr="00261E70">
        <w:rPr>
          <w:color w:val="000000"/>
          <w:position w:val="6"/>
          <w:vertAlign w:val="superscript"/>
        </w:rPr>
        <w:t>7</w:t>
      </w:r>
      <w:r w:rsidR="00C50779" w:rsidRPr="00261E70">
        <w:rPr>
          <w:color w:val="000000"/>
          <w:sz w:val="24"/>
        </w:rPr>
        <w:t xml:space="preserve">Quando tutti gli Israeliti della valle videro che i loro erano in fuga e che erano morti Saul e i suoi figli, abbandonarono le loro città e fuggirono. Vennero i Filistei e vi si stabilirono. </w:t>
      </w:r>
      <w:r w:rsidR="00C50779" w:rsidRPr="00261E70">
        <w:rPr>
          <w:color w:val="000000"/>
          <w:position w:val="6"/>
          <w:vertAlign w:val="superscript"/>
        </w:rPr>
        <w:t>8</w:t>
      </w:r>
      <w:r w:rsidR="00C50779" w:rsidRPr="00261E70">
        <w:rPr>
          <w:color w:val="000000"/>
          <w:sz w:val="24"/>
        </w:rPr>
        <w:t xml:space="preserve">Il giorno dopo, i Filistei vennero a spogliare i cadaveri e trovarono Saul e i suoi figli caduti sul monte Gèlboe. </w:t>
      </w:r>
      <w:r w:rsidR="00C50779" w:rsidRPr="00261E70">
        <w:rPr>
          <w:color w:val="000000"/>
          <w:position w:val="6"/>
          <w:vertAlign w:val="superscript"/>
        </w:rPr>
        <w:t>9</w:t>
      </w:r>
      <w:r w:rsidR="00C50779" w:rsidRPr="00261E70">
        <w:rPr>
          <w:color w:val="000000"/>
          <w:sz w:val="24"/>
        </w:rPr>
        <w:t xml:space="preserve">Lo spogliarono, presero la testa e le armi e mandarono a dare il felice annuncio in giro nella terra dei Filistei, ai loro idoli e al popolo. </w:t>
      </w:r>
      <w:r w:rsidR="00C50779" w:rsidRPr="00261E70">
        <w:rPr>
          <w:color w:val="000000"/>
          <w:position w:val="6"/>
          <w:vertAlign w:val="superscript"/>
        </w:rPr>
        <w:t>10</w:t>
      </w:r>
      <w:r w:rsidR="00C50779" w:rsidRPr="00261E70">
        <w:rPr>
          <w:color w:val="000000"/>
          <w:sz w:val="24"/>
        </w:rPr>
        <w:t xml:space="preserve">Deposero le sue armi nel tempio del loro dio e appesero il suo teschio nel tempio di Dagon. </w:t>
      </w:r>
      <w:r w:rsidR="00C50779" w:rsidRPr="00261E70">
        <w:rPr>
          <w:color w:val="000000"/>
          <w:position w:val="6"/>
          <w:vertAlign w:val="superscript"/>
        </w:rPr>
        <w:t>11</w:t>
      </w:r>
      <w:r w:rsidR="00C50779" w:rsidRPr="00261E70">
        <w:rPr>
          <w:color w:val="000000"/>
          <w:sz w:val="24"/>
        </w:rPr>
        <w:t xml:space="preserve">Tutti gli abitanti di Iabes di Gàlaad vennero a sapere tutto quello che i Filistei avevano fatto a Saul. </w:t>
      </w:r>
      <w:r w:rsidR="00C50779" w:rsidRPr="00261E70">
        <w:rPr>
          <w:color w:val="000000"/>
          <w:position w:val="6"/>
          <w:vertAlign w:val="superscript"/>
        </w:rPr>
        <w:t>12</w:t>
      </w:r>
      <w:r w:rsidR="00C50779" w:rsidRPr="00261E70">
        <w:rPr>
          <w:color w:val="000000"/>
          <w:sz w:val="24"/>
        </w:rPr>
        <w:t>Tutti i loro guerrieri andarono a prendere il corpo di Saul e i corpi dei suoi figli e li portarono a Iabes; seppellirono le loro ossa sotto la quercia a Iabes e fecero digiuno per sette giorni.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13</w:t>
      </w:r>
      <w:r w:rsidRPr="00261E70">
        <w:rPr>
          <w:color w:val="000000"/>
          <w:sz w:val="24"/>
        </w:rPr>
        <w:t xml:space="preserve">Così Saul morì a causa della sua infedeltà al Signore, perché non ne aveva ascoltato la parola e perché aveva evocato uno spirito per consultarlo. </w:t>
      </w:r>
      <w:r w:rsidRPr="00261E70">
        <w:rPr>
          <w:color w:val="000000"/>
          <w:position w:val="6"/>
          <w:vertAlign w:val="superscript"/>
        </w:rPr>
        <w:t>14</w:t>
      </w:r>
      <w:r w:rsidRPr="00261E70">
        <w:rPr>
          <w:color w:val="000000"/>
          <w:sz w:val="24"/>
        </w:rPr>
        <w:t>Non aveva consultato il Signore; per questo il Signore lo fece morire e trasferì il regno a Davide, figlio di Iesse.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754276" w:rsidRPr="00261E70" w:rsidRDefault="00754276" w:rsidP="00754276">
      <w:pPr>
        <w:widowControl w:val="0"/>
        <w:tabs>
          <w:tab w:val="left" w:pos="1418"/>
        </w:tabs>
        <w:ind w:left="851" w:firstLine="567"/>
        <w:jc w:val="both"/>
        <w:rPr>
          <w:color w:val="000000"/>
          <w:sz w:val="24"/>
        </w:rPr>
      </w:pPr>
    </w:p>
    <w:p w:rsidR="00190FE6" w:rsidRPr="00261E70" w:rsidRDefault="00190FE6" w:rsidP="00190FE6">
      <w:pPr>
        <w:pStyle w:val="Titolo1"/>
        <w:jc w:val="center"/>
        <w:rPr>
          <w:rFonts w:ascii="Arial" w:hAnsi="Arial" w:cs="Arial"/>
          <w:bCs/>
          <w:sz w:val="40"/>
          <w:szCs w:val="40"/>
        </w:rPr>
      </w:pPr>
      <w:bookmarkStart w:id="121" w:name="_Toc62156021"/>
      <w:r w:rsidRPr="00261E70">
        <w:rPr>
          <w:rFonts w:ascii="Arial" w:hAnsi="Arial" w:cs="Arial"/>
          <w:bCs/>
          <w:sz w:val="40"/>
          <w:szCs w:val="40"/>
        </w:rPr>
        <w:t>COMMENTO TEOLOGICO DEL TESTO</w:t>
      </w:r>
      <w:bookmarkEnd w:id="121"/>
    </w:p>
    <w:p w:rsidR="00386CA9" w:rsidRPr="00261E70" w:rsidRDefault="00706797" w:rsidP="00386CA9">
      <w:pPr>
        <w:pStyle w:val="Titolo2"/>
        <w:rPr>
          <w:i w:val="0"/>
          <w:sz w:val="40"/>
          <w:szCs w:val="40"/>
        </w:rPr>
      </w:pPr>
      <w:bookmarkStart w:id="122" w:name="_Toc62156022"/>
      <w:r w:rsidRPr="00261E70">
        <w:rPr>
          <w:i w:val="0"/>
          <w:sz w:val="40"/>
          <w:szCs w:val="40"/>
        </w:rPr>
        <w:t>Battaglia di Gèlboe, morte di Saul</w:t>
      </w:r>
      <w:bookmarkEnd w:id="122"/>
    </w:p>
    <w:p w:rsidR="009E5D66" w:rsidRPr="00261E70" w:rsidRDefault="009E5D66" w:rsidP="009E5D66"/>
    <w:p w:rsidR="009E5D66" w:rsidRPr="00261E70" w:rsidRDefault="002D23E2" w:rsidP="002D23E2">
      <w:pPr>
        <w:pStyle w:val="Corpodeltesto2"/>
      </w:pPr>
      <w:r w:rsidRPr="00261E70">
        <w:rPr>
          <w:position w:val="6"/>
          <w:vertAlign w:val="superscript"/>
        </w:rPr>
        <w:t>1</w:t>
      </w:r>
      <w:r w:rsidRPr="00261E70">
        <w:t>I Filistei attaccarono Israele, ma gli uomini d’Israele fuggirono davanti ai Filistei e caddero trafitti da loro sul monte Gèlboe.</w:t>
      </w:r>
    </w:p>
    <w:p w:rsidR="009E5D66" w:rsidRDefault="00285567" w:rsidP="00285567">
      <w:pPr>
        <w:pStyle w:val="Corpotesto"/>
      </w:pPr>
      <w:r>
        <w:t>Ora che sappiamo chi appartiene a chi e chi è di chi, l’agiografo ci introduce nella storia, nei fatti concreti.</w:t>
      </w:r>
    </w:p>
    <w:p w:rsidR="00285567" w:rsidRDefault="00285567" w:rsidP="00285567">
      <w:pPr>
        <w:pStyle w:val="Corpotesto"/>
      </w:pPr>
      <w:r>
        <w:t xml:space="preserve">Questo Primo Libro delle Cronache inizia il suo racconto dalla morte di Saul sul monte Gèlboe. </w:t>
      </w:r>
    </w:p>
    <w:p w:rsidR="00285567" w:rsidRDefault="00285567" w:rsidP="00285567">
      <w:pPr>
        <w:pStyle w:val="Corpotesto"/>
      </w:pPr>
      <w:r>
        <w:t>I Filistei attaccano Israele, ma gli uomini d’Israele fuggono davanti ai Filistei e cadono trafitti da loro sul monte Gèlboe.</w:t>
      </w:r>
    </w:p>
    <w:p w:rsidR="00285567" w:rsidRDefault="00380D7A" w:rsidP="00285567">
      <w:pPr>
        <w:pStyle w:val="Corpotesto"/>
      </w:pPr>
      <w:r>
        <w:t>La fuga dinanzi al nemico è segno che il Signore non è con Saul.</w:t>
      </w:r>
    </w:p>
    <w:p w:rsidR="00380D7A" w:rsidRPr="00261E70" w:rsidRDefault="00380D7A" w:rsidP="00285567">
      <w:pPr>
        <w:pStyle w:val="Corpotesto"/>
      </w:pPr>
      <w:r>
        <w:t>Saul ha abbandonato il Signore, il Signore ha abbandonato Saul.</w:t>
      </w:r>
    </w:p>
    <w:p w:rsidR="009E5D66" w:rsidRPr="00261E70" w:rsidRDefault="002D23E2" w:rsidP="002D23E2">
      <w:pPr>
        <w:pStyle w:val="Corpodeltesto2"/>
      </w:pPr>
      <w:r w:rsidRPr="00261E70">
        <w:rPr>
          <w:position w:val="6"/>
          <w:vertAlign w:val="superscript"/>
        </w:rPr>
        <w:t>2</w:t>
      </w:r>
      <w:r w:rsidRPr="00261E70">
        <w:t>I Filistei inseguirono molto da vicino Saul e i suoi figli, e colpirono a morte Giònata, Abinadàb e Malchisùa, figli di Saul.</w:t>
      </w:r>
    </w:p>
    <w:p w:rsidR="009E5D66" w:rsidRDefault="00380D7A" w:rsidP="00380D7A">
      <w:pPr>
        <w:pStyle w:val="Corpotesto"/>
      </w:pPr>
      <w:r>
        <w:t xml:space="preserve">I Filistei inseguono molto da vicino Saul e i suoi figli, e colpiscono a morte Giònata, Abinadàb e Malchisùa, figli di Saul. </w:t>
      </w:r>
    </w:p>
    <w:p w:rsidR="00380D7A" w:rsidRPr="00261E70" w:rsidRDefault="00380D7A" w:rsidP="00380D7A">
      <w:pPr>
        <w:pStyle w:val="Corpotesto"/>
      </w:pPr>
      <w:r>
        <w:t xml:space="preserve">Questi tre figli erano per Saul come un muro di difesa. Ora Saul è senza alcuna protezione, alcuna difesa, è solo. </w:t>
      </w:r>
    </w:p>
    <w:p w:rsidR="009E5D66" w:rsidRPr="00261E70" w:rsidRDefault="002D23E2" w:rsidP="002D23E2">
      <w:pPr>
        <w:pStyle w:val="Corpodeltesto2"/>
      </w:pPr>
      <w:r w:rsidRPr="00261E70">
        <w:rPr>
          <w:position w:val="6"/>
          <w:vertAlign w:val="superscript"/>
        </w:rPr>
        <w:t>3</w:t>
      </w:r>
      <w:r w:rsidRPr="00261E70">
        <w:t>La battaglia si concentrò intorno a Saul: gli arcieri lo presero di mira con gli archi ed egli fu ferito gravemente dagli arcieri.</w:t>
      </w:r>
    </w:p>
    <w:p w:rsidR="009E5D66" w:rsidRDefault="00380D7A" w:rsidP="00380D7A">
      <w:pPr>
        <w:pStyle w:val="Corpotesto"/>
      </w:pPr>
      <w:r>
        <w:t>La battaglia si concentra intorno a Saul.</w:t>
      </w:r>
    </w:p>
    <w:p w:rsidR="00380D7A" w:rsidRPr="00261E70" w:rsidRDefault="00380D7A" w:rsidP="00380D7A">
      <w:pPr>
        <w:pStyle w:val="Corpotesto"/>
      </w:pPr>
      <w:r>
        <w:t xml:space="preserve">Gli arcieri lo prendono di mira con gli archi ed egli è ferito gravemente dagli arcieri. </w:t>
      </w:r>
    </w:p>
    <w:p w:rsidR="009E5D66" w:rsidRPr="00261E70" w:rsidRDefault="002D23E2" w:rsidP="002D23E2">
      <w:pPr>
        <w:pStyle w:val="Corpodeltesto2"/>
      </w:pPr>
      <w:r w:rsidRPr="00261E70">
        <w:rPr>
          <w:position w:val="6"/>
          <w:vertAlign w:val="superscript"/>
        </w:rPr>
        <w:t>4</w:t>
      </w:r>
      <w:r w:rsidRPr="00261E70">
        <w:t>Allora Saul disse al suo scudiero: «Sfodera la spada e trafiggimi, prima che vengano quegli incirconcisi a schernirmi». Ma lo scudiero non volle, perché era troppo spaventato. Allora Saul prese la spada e vi si gettò sopra.</w:t>
      </w:r>
    </w:p>
    <w:p w:rsidR="009E5D66" w:rsidRDefault="00380D7A" w:rsidP="00380D7A">
      <w:pPr>
        <w:pStyle w:val="Corpotesto"/>
      </w:pPr>
      <w:r>
        <w:t>Allora Saul dice al suo scudiero:</w:t>
      </w:r>
    </w:p>
    <w:p w:rsidR="00380D7A" w:rsidRDefault="00380D7A" w:rsidP="00380D7A">
      <w:pPr>
        <w:pStyle w:val="Corpotesto"/>
      </w:pPr>
      <w:r>
        <w:t>Sfodera la spada e trafiggimi, prima che vengano quegli incirconcisi a schernirmi.</w:t>
      </w:r>
    </w:p>
    <w:p w:rsidR="00380D7A" w:rsidRDefault="00380D7A" w:rsidP="00380D7A">
      <w:pPr>
        <w:pStyle w:val="Corpotesto"/>
      </w:pPr>
      <w:r>
        <w:t>Saul preferisce la morte, anziché essere schernito dai Filistei. Non vuole che essi gioiscano della sua sciagura.</w:t>
      </w:r>
    </w:p>
    <w:p w:rsidR="00380D7A" w:rsidRDefault="00380D7A" w:rsidP="00380D7A">
      <w:pPr>
        <w:pStyle w:val="Corpotesto"/>
      </w:pPr>
      <w:r>
        <w:t>Ma lo scudiero non vuole, perché è troppo spaventato.</w:t>
      </w:r>
    </w:p>
    <w:p w:rsidR="00380D7A" w:rsidRDefault="00380D7A" w:rsidP="00380D7A">
      <w:pPr>
        <w:pStyle w:val="Corpotesto"/>
      </w:pPr>
      <w:r>
        <w:t>Allora Saul prende la spada e vi si getta sopra.</w:t>
      </w:r>
    </w:p>
    <w:p w:rsidR="00380D7A" w:rsidRDefault="006953D9" w:rsidP="00380D7A">
      <w:pPr>
        <w:pStyle w:val="Corpotesto"/>
      </w:pPr>
      <w:r>
        <w:t>Saul preferisce darsi la morte, piuttosto che cadere ferito nelle mani dei Filistei.</w:t>
      </w:r>
    </w:p>
    <w:p w:rsidR="006953D9" w:rsidRDefault="006953D9" w:rsidP="00380D7A">
      <w:pPr>
        <w:pStyle w:val="Corpotesto"/>
      </w:pPr>
      <w:r>
        <w:t xml:space="preserve">Questa scelta attesta che il Signore non è con Saul. </w:t>
      </w:r>
    </w:p>
    <w:p w:rsidR="006953D9" w:rsidRDefault="006953D9" w:rsidP="00380D7A">
      <w:pPr>
        <w:pStyle w:val="Corpotesto"/>
      </w:pPr>
      <w:r>
        <w:t xml:space="preserve">Quando si è con il Signore, si ha la forza di combattere sino alla fine, morendo da eroi, mai da vili o da vigliacchi. </w:t>
      </w:r>
    </w:p>
    <w:p w:rsidR="006953D9" w:rsidRPr="00261E70" w:rsidRDefault="006953D9" w:rsidP="00380D7A">
      <w:pPr>
        <w:pStyle w:val="Corpotesto"/>
      </w:pPr>
      <w:r>
        <w:t xml:space="preserve">Questo di Saul è un vero suicidio. Esso non va imitato mai. </w:t>
      </w:r>
    </w:p>
    <w:p w:rsidR="009E5D66" w:rsidRPr="00261E70" w:rsidRDefault="002D23E2" w:rsidP="002D23E2">
      <w:pPr>
        <w:pStyle w:val="Corpodeltesto2"/>
      </w:pPr>
      <w:r w:rsidRPr="00261E70">
        <w:rPr>
          <w:position w:val="6"/>
          <w:vertAlign w:val="superscript"/>
        </w:rPr>
        <w:t>5</w:t>
      </w:r>
      <w:r w:rsidRPr="00261E70">
        <w:t>Quando lo scudiero vide che Saul era morto, si gettò anche lui sulla spada e morì.</w:t>
      </w:r>
    </w:p>
    <w:p w:rsidR="009E5D66" w:rsidRPr="00261E70" w:rsidRDefault="006953D9" w:rsidP="006953D9">
      <w:pPr>
        <w:pStyle w:val="Corpotesto"/>
      </w:pPr>
      <w:r>
        <w:t xml:space="preserve">Quando lo scudiero vede che Saul è morto, si getta anche lui sulla spada e muore. </w:t>
      </w:r>
    </w:p>
    <w:p w:rsidR="009E5D66" w:rsidRPr="00261E70" w:rsidRDefault="002D23E2" w:rsidP="002D23E2">
      <w:pPr>
        <w:pStyle w:val="Corpodeltesto2"/>
      </w:pPr>
      <w:r w:rsidRPr="00261E70">
        <w:rPr>
          <w:position w:val="6"/>
          <w:vertAlign w:val="superscript"/>
        </w:rPr>
        <w:t>6</w:t>
      </w:r>
      <w:r w:rsidRPr="00261E70">
        <w:t>Così morì Saul con i suoi tre figli; tutta la sua famiglia morì insieme.</w:t>
      </w:r>
    </w:p>
    <w:p w:rsidR="009E5D66" w:rsidRDefault="006953D9" w:rsidP="006953D9">
      <w:pPr>
        <w:pStyle w:val="Corpotesto"/>
      </w:pPr>
      <w:r>
        <w:t xml:space="preserve">Così muore Saul con i suoi tre figli. Tutta la sua famiglia muore insieme. </w:t>
      </w:r>
    </w:p>
    <w:p w:rsidR="006953D9" w:rsidRDefault="006953D9" w:rsidP="006953D9">
      <w:pPr>
        <w:pStyle w:val="Corpotesto"/>
      </w:pPr>
      <w:r>
        <w:t>Con una differenza. I tre figli muoiono da eroi. Lui muore da suicida.</w:t>
      </w:r>
    </w:p>
    <w:p w:rsidR="006953D9" w:rsidRPr="00261E70" w:rsidRDefault="006953D9" w:rsidP="006953D9">
      <w:pPr>
        <w:pStyle w:val="Corpotesto"/>
      </w:pPr>
      <w:r>
        <w:t xml:space="preserve">Vi è un abisso, una distanza incolmabile in queste morti. </w:t>
      </w:r>
    </w:p>
    <w:p w:rsidR="009E5D66" w:rsidRPr="00261E70" w:rsidRDefault="002D23E2" w:rsidP="002D23E2">
      <w:pPr>
        <w:pStyle w:val="Corpodeltesto2"/>
      </w:pPr>
      <w:r w:rsidRPr="00261E70">
        <w:rPr>
          <w:position w:val="6"/>
          <w:vertAlign w:val="superscript"/>
        </w:rPr>
        <w:t>7</w:t>
      </w:r>
      <w:r w:rsidRPr="00261E70">
        <w:t>Quando tutti gli Israeliti della valle videro che i loro erano in fuga e che erano morti Saul e i suoi figli, abbandonarono le loro città e fuggirono. Vennero i Filistei e vi si stabilirono.</w:t>
      </w:r>
    </w:p>
    <w:p w:rsidR="009E5D66" w:rsidRDefault="006953D9" w:rsidP="006953D9">
      <w:pPr>
        <w:pStyle w:val="Corpotesto"/>
      </w:pPr>
      <w:r>
        <w:t xml:space="preserve">Quando tutti gli Israeliti della valle vedono che i loro sono in fuga e che sono morti Saul e i suoi figli, abbandonano le loro città e fuggono. </w:t>
      </w:r>
    </w:p>
    <w:p w:rsidR="006953D9" w:rsidRDefault="006953D9" w:rsidP="006953D9">
      <w:pPr>
        <w:pStyle w:val="Corpotesto"/>
      </w:pPr>
      <w:r>
        <w:t xml:space="preserve">Vengono i Filistei e vi si stabiliscono. </w:t>
      </w:r>
    </w:p>
    <w:p w:rsidR="006953D9" w:rsidRDefault="006953D9" w:rsidP="006953D9">
      <w:pPr>
        <w:pStyle w:val="Corpotesto"/>
      </w:pPr>
      <w:r>
        <w:t xml:space="preserve">Il peccato di uno allontana Dio da tutto il popolo. </w:t>
      </w:r>
    </w:p>
    <w:p w:rsidR="006953D9" w:rsidRDefault="006953D9" w:rsidP="006953D9">
      <w:pPr>
        <w:pStyle w:val="Corpotesto"/>
      </w:pPr>
      <w:r>
        <w:t xml:space="preserve">Questa verità va messa nel cuore. Un solo peccato può produrre catastrofi nel mondo intero. </w:t>
      </w:r>
    </w:p>
    <w:p w:rsidR="006953D9" w:rsidRDefault="006953D9" w:rsidP="006953D9">
      <w:pPr>
        <w:pStyle w:val="Corpotesto"/>
      </w:pPr>
      <w:r>
        <w:t>Il peccato mai si imprigiona in colui che lo commette. Dal trasgressore si propaga su tutto il genere umano.</w:t>
      </w:r>
    </w:p>
    <w:p w:rsidR="006953D9" w:rsidRPr="00261E70" w:rsidRDefault="006953D9" w:rsidP="006953D9">
      <w:pPr>
        <w:pStyle w:val="Corpotesto"/>
      </w:pPr>
      <w:r>
        <w:t>Uno solo ha commesso una nefandezza e il mondo intero soffre di una malattia inc</w:t>
      </w:r>
      <w:r w:rsidR="00967E2C">
        <w:t>u</w:t>
      </w:r>
      <w:r>
        <w:t xml:space="preserve">rabile. </w:t>
      </w:r>
    </w:p>
    <w:p w:rsidR="009E5D66" w:rsidRPr="00261E70" w:rsidRDefault="002D23E2" w:rsidP="002D23E2">
      <w:pPr>
        <w:pStyle w:val="Corpodeltesto2"/>
      </w:pPr>
      <w:r w:rsidRPr="00261E70">
        <w:rPr>
          <w:position w:val="6"/>
          <w:vertAlign w:val="superscript"/>
        </w:rPr>
        <w:t>8</w:t>
      </w:r>
      <w:r w:rsidRPr="00261E70">
        <w:t>Il giorno dopo, i Filistei vennero a spogliare i cadaveri e trovarono Saul e i suoi figli caduti sul monte Gèlboe.</w:t>
      </w:r>
    </w:p>
    <w:p w:rsidR="009E5D66" w:rsidRPr="00261E70" w:rsidRDefault="006953D9" w:rsidP="006953D9">
      <w:pPr>
        <w:pStyle w:val="Corpotesto"/>
      </w:pPr>
      <w:r>
        <w:t xml:space="preserve">Il giorno dopo, i Filistei vengono a spogliare i cadaveri e trovano Saul e i suoi figli caduti sul monte Gèlboe. </w:t>
      </w:r>
    </w:p>
    <w:p w:rsidR="009E5D66" w:rsidRPr="00261E70" w:rsidRDefault="002D23E2" w:rsidP="002D23E2">
      <w:pPr>
        <w:pStyle w:val="Corpodeltesto2"/>
      </w:pPr>
      <w:r w:rsidRPr="00261E70">
        <w:rPr>
          <w:position w:val="6"/>
          <w:vertAlign w:val="superscript"/>
        </w:rPr>
        <w:t>9</w:t>
      </w:r>
      <w:r w:rsidRPr="00261E70">
        <w:t>Lo spogliarono, presero la testa e le armi e mandarono a dare il felice annuncio in giro nella terra dei Filistei, ai loro idoli e al popolo.</w:t>
      </w:r>
    </w:p>
    <w:p w:rsidR="009E5D66" w:rsidRDefault="006953D9" w:rsidP="006953D9">
      <w:pPr>
        <w:pStyle w:val="Corpotesto"/>
      </w:pPr>
      <w:r>
        <w:t>Lo spogliano, prendono la testa e le armi e mandano a dare il felice annuncio in giro nella terra dei Filistei, ai loro idoli e al popolo.</w:t>
      </w:r>
    </w:p>
    <w:p w:rsidR="006953D9" w:rsidRDefault="006953D9" w:rsidP="006953D9">
      <w:pPr>
        <w:pStyle w:val="Corpotesto"/>
      </w:pPr>
      <w:r>
        <w:t>La vittoria degli uomini è sempre una vittoria dei loro dèi.</w:t>
      </w:r>
    </w:p>
    <w:p w:rsidR="006953D9" w:rsidRDefault="006953D9" w:rsidP="006953D9">
      <w:pPr>
        <w:pStyle w:val="Corpotesto"/>
      </w:pPr>
      <w:r>
        <w:t>Gli idoli dei Filistei sono ora più grandi del Dio degli Ebrei.</w:t>
      </w:r>
    </w:p>
    <w:p w:rsidR="006953D9" w:rsidRDefault="006953D9" w:rsidP="006953D9">
      <w:pPr>
        <w:pStyle w:val="Corpotesto"/>
      </w:pPr>
      <w:r>
        <w:t xml:space="preserve">Questo fa pensare il peccato commesso da uno solo. </w:t>
      </w:r>
    </w:p>
    <w:p w:rsidR="00DC2A00" w:rsidRDefault="006953D9" w:rsidP="006953D9">
      <w:pPr>
        <w:pStyle w:val="Corpotesto"/>
      </w:pPr>
      <w:r>
        <w:t xml:space="preserve">Anche la religione soffre a causa del peccato di uno solo. </w:t>
      </w:r>
    </w:p>
    <w:p w:rsidR="006953D9" w:rsidRDefault="006953D9" w:rsidP="006953D9">
      <w:pPr>
        <w:pStyle w:val="Corpotesto"/>
      </w:pPr>
      <w:r>
        <w:t>Il peccato dell’uomo fa sconfessare, non riconoscere la verità del suo Dio.</w:t>
      </w:r>
    </w:p>
    <w:p w:rsidR="009E5D66" w:rsidRPr="00261E70" w:rsidRDefault="002D23E2" w:rsidP="002D23E2">
      <w:pPr>
        <w:pStyle w:val="Corpodeltesto2"/>
      </w:pPr>
      <w:r w:rsidRPr="00261E70">
        <w:rPr>
          <w:position w:val="6"/>
          <w:vertAlign w:val="superscript"/>
        </w:rPr>
        <w:t>10</w:t>
      </w:r>
      <w:r w:rsidRPr="00261E70">
        <w:t>Deposero le sue armi nel tempio del loro dio e appesero il suo teschio nel tempio di Dagon.</w:t>
      </w:r>
    </w:p>
    <w:p w:rsidR="009E5D66" w:rsidRDefault="00DC2A00" w:rsidP="00DC2A00">
      <w:pPr>
        <w:pStyle w:val="Corpotesto"/>
      </w:pPr>
      <w:r>
        <w:t>Depongono le sue armi nel tempio del loro dio e appendono il suo teschio nel tempio di Dagon.</w:t>
      </w:r>
    </w:p>
    <w:p w:rsidR="00DC2A00" w:rsidRDefault="00DC2A00" w:rsidP="00DC2A00">
      <w:pPr>
        <w:pStyle w:val="Corpotesto"/>
      </w:pPr>
      <w:r>
        <w:t xml:space="preserve">Ogni vittoria non è solo un evento politico è anche un forte evento religioso. </w:t>
      </w:r>
    </w:p>
    <w:p w:rsidR="009E5D66" w:rsidRDefault="002D23E2" w:rsidP="002D23E2">
      <w:pPr>
        <w:pStyle w:val="Corpodeltesto2"/>
      </w:pPr>
      <w:r w:rsidRPr="00261E70">
        <w:rPr>
          <w:position w:val="6"/>
          <w:vertAlign w:val="superscript"/>
        </w:rPr>
        <w:t>11</w:t>
      </w:r>
      <w:r w:rsidRPr="00261E70">
        <w:t>Tutti gli abitanti di Iabes di Gàlaad vennero a sapere tutto quello che i Filistei avevano fatto a Saul.</w:t>
      </w:r>
    </w:p>
    <w:p w:rsidR="00DC2A00" w:rsidRPr="00261E70" w:rsidRDefault="00DC2A00" w:rsidP="00DC2A00">
      <w:pPr>
        <w:pStyle w:val="Corpotesto"/>
      </w:pPr>
      <w:r>
        <w:t xml:space="preserve">Tutti gli abitanti di Iabes di Gàlaad vengono a sapere tutto quello che i Filistei hanno fatto a Saul. </w:t>
      </w:r>
    </w:p>
    <w:p w:rsidR="002D23E2" w:rsidRPr="00261E70" w:rsidRDefault="002D23E2" w:rsidP="002D23E2">
      <w:pPr>
        <w:pStyle w:val="Corpodeltesto2"/>
      </w:pPr>
      <w:r w:rsidRPr="00261E70">
        <w:rPr>
          <w:position w:val="6"/>
          <w:vertAlign w:val="superscript"/>
        </w:rPr>
        <w:t>12</w:t>
      </w:r>
      <w:r w:rsidRPr="00261E70">
        <w:t>Tutti i loro guerrieri andarono a prendere il corpo di Saul e i corpi dei suoi figli e li portarono a Iabes; seppellirono le loro ossa sotto la quercia a Iabes e fecero digiuno per sette giorni.</w:t>
      </w:r>
    </w:p>
    <w:p w:rsidR="009E5D66" w:rsidRDefault="00DC2A00" w:rsidP="00DC2A00">
      <w:pPr>
        <w:pStyle w:val="Corpotesto"/>
      </w:pPr>
      <w:r>
        <w:t>Tutti i loro guerrieri vanno a prendere il corpo di Saul e i corpi dei suoi figli e li portano a Iabes. Seppelliscono le loro ossa sotto la quercia a Iabes e fanno digiuno per sette giorni.</w:t>
      </w:r>
    </w:p>
    <w:p w:rsidR="00DC2A00" w:rsidRDefault="00DC2A00" w:rsidP="00DC2A00">
      <w:pPr>
        <w:pStyle w:val="Corpotesto"/>
      </w:pPr>
      <w:r>
        <w:t>Questi uomini vivono un grande momento di misericordia per Saul e i suoi figli.</w:t>
      </w:r>
    </w:p>
    <w:p w:rsidR="00DC2A00" w:rsidRPr="00261E70" w:rsidRDefault="00DC2A00" w:rsidP="00DC2A00">
      <w:pPr>
        <w:pStyle w:val="Corpotesto"/>
      </w:pPr>
      <w:r>
        <w:t xml:space="preserve">La pace dei morti è nel loro seppellimento. </w:t>
      </w:r>
    </w:p>
    <w:p w:rsidR="009E5D66" w:rsidRPr="00261E70" w:rsidRDefault="002D23E2" w:rsidP="002D23E2">
      <w:pPr>
        <w:pStyle w:val="Corpodeltesto2"/>
      </w:pPr>
      <w:r w:rsidRPr="00261E70">
        <w:rPr>
          <w:position w:val="6"/>
          <w:vertAlign w:val="superscript"/>
        </w:rPr>
        <w:t>13</w:t>
      </w:r>
      <w:r w:rsidRPr="00261E70">
        <w:t>Così Saul morì a causa della sua infedeltà al Signore, perché non ne aveva ascoltato la parola e perché aveva evocato uno spirito per consultarlo.</w:t>
      </w:r>
    </w:p>
    <w:p w:rsidR="009E5D66" w:rsidRPr="00261E70" w:rsidRDefault="00DC2A00" w:rsidP="00DC2A00">
      <w:pPr>
        <w:pStyle w:val="Corpotesto"/>
      </w:pPr>
      <w:r>
        <w:t>Così Saul muore a causa della sua infedeltà al Signore, perché non ne aveva ascoltato la parola e perché aveva evocato uno spirito per consultarlo.</w:t>
      </w:r>
    </w:p>
    <w:p w:rsidR="002D23E2" w:rsidRDefault="002D23E2" w:rsidP="002D23E2">
      <w:pPr>
        <w:pStyle w:val="Corpodeltesto2"/>
      </w:pPr>
      <w:r w:rsidRPr="00261E70">
        <w:rPr>
          <w:position w:val="6"/>
          <w:vertAlign w:val="superscript"/>
        </w:rPr>
        <w:t>14</w:t>
      </w:r>
      <w:r w:rsidRPr="00261E70">
        <w:t>Non aveva consultato il Signore; per questo il Signore lo fece morire e trasferì il regno a Davide, figlio di Iesse.</w:t>
      </w:r>
    </w:p>
    <w:p w:rsidR="00DC2A00" w:rsidRDefault="00DC2A00" w:rsidP="00DC2A00">
      <w:pPr>
        <w:pStyle w:val="Corpotesto"/>
      </w:pPr>
      <w:r>
        <w:t>Non aveva consultato il Signore.</w:t>
      </w:r>
    </w:p>
    <w:p w:rsidR="00DC2A00" w:rsidRDefault="00DC2A00" w:rsidP="00DC2A00">
      <w:pPr>
        <w:pStyle w:val="Corpotesto"/>
      </w:pPr>
      <w:r>
        <w:t xml:space="preserve">Per questo il Signore lo fece morire e trasferì il regno </w:t>
      </w:r>
      <w:r w:rsidR="00967E2C">
        <w:t>a Davide</w:t>
      </w:r>
      <w:r>
        <w:t>, figlio di Iesse.</w:t>
      </w:r>
    </w:p>
    <w:p w:rsidR="00DC2A00" w:rsidRDefault="00DC2A00" w:rsidP="00DC2A00">
      <w:pPr>
        <w:pStyle w:val="Corpotesto"/>
      </w:pPr>
      <w:r>
        <w:t>Della disobbedienza di Saul e dell’evocazione della negromante di Endor conosciamo ogni cosa.</w:t>
      </w:r>
    </w:p>
    <w:p w:rsidR="00DC2A00" w:rsidRDefault="00DC2A00" w:rsidP="00DC2A00">
      <w:pPr>
        <w:pStyle w:val="Corpotesto"/>
      </w:pPr>
      <w:r>
        <w:t>Questi ultimi versetti ci vogliono rivelare una grande verità.</w:t>
      </w:r>
    </w:p>
    <w:p w:rsidR="00DC2A00" w:rsidRDefault="00DC2A00" w:rsidP="00DC2A00">
      <w:pPr>
        <w:pStyle w:val="Corpotesto"/>
      </w:pPr>
      <w:r>
        <w:t>La vittoria è un dono di Dio sempre. Se Dio si ritira da un uomo, perché l’uomo si è ritirato da Lui, mai vi potrà essere vittoria. L’uomo sarà sempre sconfitto.</w:t>
      </w:r>
    </w:p>
    <w:p w:rsidR="00DC2A00" w:rsidRDefault="00DC2A00" w:rsidP="00DC2A00">
      <w:pPr>
        <w:pStyle w:val="Corpotesto"/>
      </w:pPr>
      <w:r>
        <w:t xml:space="preserve">Assieme alla sconfitta, Saul trova anche la morte. </w:t>
      </w:r>
    </w:p>
    <w:p w:rsidR="00DC2A00" w:rsidRDefault="00DC2A00" w:rsidP="00DC2A00">
      <w:pPr>
        <w:pStyle w:val="Corpotesto"/>
      </w:pPr>
      <w:r>
        <w:t xml:space="preserve">È il segno che il Signore lo ha abbandonato del tutto. </w:t>
      </w:r>
    </w:p>
    <w:p w:rsidR="00E17656" w:rsidRDefault="00E17656" w:rsidP="00DC2A00">
      <w:pPr>
        <w:pStyle w:val="Corpotesto"/>
      </w:pPr>
      <w:r>
        <w:t>Saul lasciato in mano a se stesso, altro non sa fare che suicidarsi.</w:t>
      </w:r>
    </w:p>
    <w:p w:rsidR="00E17656" w:rsidRDefault="00E17656" w:rsidP="00DC2A00">
      <w:pPr>
        <w:pStyle w:val="Corpotesto"/>
      </w:pPr>
      <w:r>
        <w:t>Questa è la grandezza di un uomo senza il suo Dio e Signore.</w:t>
      </w:r>
    </w:p>
    <w:p w:rsidR="00E17656" w:rsidRDefault="00E17656" w:rsidP="00DC2A00">
      <w:pPr>
        <w:pStyle w:val="Corpotesto"/>
      </w:pPr>
      <w:r>
        <w:t>Questa storia deve essere anche un severo monito per tutti.</w:t>
      </w:r>
    </w:p>
    <w:p w:rsidR="00E17656" w:rsidRDefault="00E17656" w:rsidP="00DC2A00">
      <w:pPr>
        <w:pStyle w:val="Corpotesto"/>
      </w:pPr>
      <w:r>
        <w:t xml:space="preserve">Nessuno pensi di poter agire senza il Signore, contro il Signore. </w:t>
      </w:r>
    </w:p>
    <w:p w:rsidR="00E17656" w:rsidRDefault="00E17656" w:rsidP="00DC2A00">
      <w:pPr>
        <w:pStyle w:val="Corpotesto"/>
      </w:pPr>
      <w:r>
        <w:t>Se il Signore si allontana e non aiuta, la mente dell’uomo è capace di tutto, anche di suicidarsi per disperazione o per altri futili motivi.</w:t>
      </w:r>
    </w:p>
    <w:p w:rsidR="00190FE6" w:rsidRPr="00261E70" w:rsidRDefault="00190FE6" w:rsidP="00190FE6">
      <w:pPr>
        <w:pStyle w:val="Corpotesto"/>
        <w:jc w:val="right"/>
      </w:pPr>
    </w:p>
    <w:p w:rsidR="00190FE6" w:rsidRPr="00261E70" w:rsidRDefault="00190FE6" w:rsidP="00190FE6">
      <w:pPr>
        <w:pStyle w:val="Corpotesto"/>
        <w:jc w:val="right"/>
        <w:sectPr w:rsidR="00190FE6" w:rsidRPr="00261E70" w:rsidSect="00190FE6">
          <w:headerReference w:type="default" r:id="rId21"/>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23" w:name="_Toc62156023"/>
      <w:r w:rsidRPr="00261E70">
        <w:rPr>
          <w:rFonts w:ascii="Arial" w:hAnsi="Arial" w:cs="Arial"/>
          <w:color w:val="000000"/>
          <w:sz w:val="40"/>
          <w:szCs w:val="40"/>
        </w:rPr>
        <w:t>CAPITOLO XI</w:t>
      </w:r>
      <w:bookmarkEnd w:id="123"/>
    </w:p>
    <w:p w:rsidR="00190FE6" w:rsidRPr="00261E70" w:rsidRDefault="00190FE6" w:rsidP="00190FE6"/>
    <w:p w:rsidR="00190FE6" w:rsidRPr="00261E70" w:rsidRDefault="00190FE6" w:rsidP="00190FE6"/>
    <w:p w:rsidR="001E6A19" w:rsidRPr="00261E70" w:rsidRDefault="001E6A19" w:rsidP="00190FE6">
      <w:pPr>
        <w:pStyle w:val="Titolo4"/>
        <w:rPr>
          <w:rFonts w:ascii="Arial" w:hAnsi="Arial" w:cs="Arial"/>
        </w:rPr>
      </w:pPr>
    </w:p>
    <w:p w:rsidR="00190FE6" w:rsidRPr="00261E70" w:rsidRDefault="00190FE6" w:rsidP="00190FE6">
      <w:pPr>
        <w:pStyle w:val="Titolo4"/>
        <w:rPr>
          <w:rFonts w:ascii="Arial" w:hAnsi="Arial" w:cs="Arial"/>
        </w:rPr>
      </w:pPr>
      <w:bookmarkStart w:id="124" w:name="_Toc62156024"/>
      <w:r w:rsidRPr="00261E70">
        <w:rPr>
          <w:rFonts w:ascii="Arial" w:hAnsi="Arial" w:cs="Arial"/>
        </w:rPr>
        <w:t>LETTURA DEL TESTO</w:t>
      </w:r>
      <w:bookmarkEnd w:id="124"/>
    </w:p>
    <w:p w:rsidR="009E5D66" w:rsidRPr="00261E70" w:rsidRDefault="009E5D66" w:rsidP="009E5D66"/>
    <w:p w:rsidR="00C50779" w:rsidRPr="00261E70" w:rsidRDefault="009E5D66" w:rsidP="00C50779">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00C50779" w:rsidRPr="00261E70">
        <w:rPr>
          <w:color w:val="000000"/>
          <w:sz w:val="24"/>
        </w:rPr>
        <w:tab/>
      </w:r>
      <w:r w:rsidR="00C50779" w:rsidRPr="00261E70">
        <w:rPr>
          <w:color w:val="000000"/>
          <w:position w:val="6"/>
          <w:vertAlign w:val="superscript"/>
        </w:rPr>
        <w:t>1</w:t>
      </w:r>
      <w:r w:rsidR="00C50779" w:rsidRPr="00261E70">
        <w:rPr>
          <w:color w:val="000000"/>
          <w:sz w:val="24"/>
        </w:rPr>
        <w:t xml:space="preserve">Tutti gli Israeliti si raccolsero intorno a Davide a Ebron e gli dissero: «Ecco, noi siamo tue ossa e tua carne. </w:t>
      </w:r>
      <w:r w:rsidR="00C50779" w:rsidRPr="00261E70">
        <w:rPr>
          <w:color w:val="000000"/>
          <w:position w:val="6"/>
          <w:vertAlign w:val="superscript"/>
        </w:rPr>
        <w:t>2</w:t>
      </w:r>
      <w:r w:rsidR="00C50779" w:rsidRPr="00261E70">
        <w:rPr>
          <w:color w:val="000000"/>
          <w:sz w:val="24"/>
        </w:rPr>
        <w:t xml:space="preserve">Già prima, quando regnava Saul, tu conducevi e riconducevi Israele. Il Signore, tuo Dio, ti ha detto: “Tu pascerai il mio popolo Israele; tu sarai capo del mio popolo Israele”». </w:t>
      </w:r>
      <w:r w:rsidR="00C50779" w:rsidRPr="00261E70">
        <w:rPr>
          <w:color w:val="000000"/>
          <w:position w:val="6"/>
          <w:vertAlign w:val="superscript"/>
        </w:rPr>
        <w:t>3</w:t>
      </w:r>
      <w:r w:rsidR="00C50779" w:rsidRPr="00261E70">
        <w:rPr>
          <w:color w:val="000000"/>
          <w:sz w:val="24"/>
        </w:rPr>
        <w:t>Vennero dunque tutti gli anziani d’Israele dal re a Ebron, Davide concluse con loro un’alleanza a Ebron davanti al Signore, ed essi unsero Davide re d’Israele, secondo la parola pronunciata dal Signore per mezzo di Samuele.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w:t>
      </w:r>
      <w:r w:rsidRPr="00261E70">
        <w:rPr>
          <w:color w:val="000000"/>
          <w:sz w:val="24"/>
        </w:rPr>
        <w:t xml:space="preserve">Davide con tutto Israele andò a Gerusalemme, cioè Gebus, dove c’erano i Gebusei, abitanti della regione. </w:t>
      </w:r>
      <w:r w:rsidRPr="00261E70">
        <w:rPr>
          <w:color w:val="000000"/>
          <w:position w:val="6"/>
          <w:vertAlign w:val="superscript"/>
        </w:rPr>
        <w:t>5</w:t>
      </w:r>
      <w:r w:rsidRPr="00261E70">
        <w:rPr>
          <w:color w:val="000000"/>
          <w:sz w:val="24"/>
        </w:rPr>
        <w:t xml:space="preserve">Gli abitanti di Gebus dissero a Davide: «Tu qui non entrerai». Ma Davide espugnò la rocca di Sion, cioè </w:t>
      </w:r>
      <w:smartTag w:uri="urn:schemas-microsoft-com:office:smarttags" w:element="PersonName">
        <w:smartTagPr>
          <w:attr w:name="ProductID" w:val="la Citt￠"/>
        </w:smartTagPr>
        <w:r w:rsidRPr="00261E70">
          <w:rPr>
            <w:color w:val="000000"/>
            <w:sz w:val="24"/>
          </w:rPr>
          <w:t>la Città</w:t>
        </w:r>
      </w:smartTag>
      <w:r w:rsidRPr="00261E70">
        <w:rPr>
          <w:color w:val="000000"/>
          <w:sz w:val="24"/>
        </w:rPr>
        <w:t xml:space="preserve"> di Davide. </w:t>
      </w:r>
      <w:r w:rsidRPr="00261E70">
        <w:rPr>
          <w:color w:val="000000"/>
          <w:position w:val="6"/>
          <w:vertAlign w:val="superscript"/>
        </w:rPr>
        <w:t>6</w:t>
      </w:r>
      <w:r w:rsidRPr="00261E70">
        <w:rPr>
          <w:color w:val="000000"/>
          <w:sz w:val="24"/>
        </w:rPr>
        <w:t xml:space="preserve">Davide aveva detto: «Chi colpirà per primo i Gebusei diventerà capo e principe». Salì per primo Ioab, figlio di Seruià, che divenne così capo. </w:t>
      </w:r>
      <w:r w:rsidRPr="00261E70">
        <w:rPr>
          <w:color w:val="000000"/>
          <w:position w:val="6"/>
          <w:vertAlign w:val="superscript"/>
        </w:rPr>
        <w:t>7</w:t>
      </w:r>
      <w:r w:rsidRPr="00261E70">
        <w:rPr>
          <w:color w:val="000000"/>
          <w:sz w:val="24"/>
        </w:rPr>
        <w:t xml:space="preserve">Davide si stabilì nella rocca, che perciò fu chiamata Città di Davide. </w:t>
      </w:r>
      <w:r w:rsidRPr="00261E70">
        <w:rPr>
          <w:color w:val="000000"/>
          <w:position w:val="6"/>
          <w:vertAlign w:val="superscript"/>
        </w:rPr>
        <w:t>8</w:t>
      </w:r>
      <w:r w:rsidRPr="00261E70">
        <w:rPr>
          <w:color w:val="000000"/>
          <w:sz w:val="24"/>
        </w:rPr>
        <w:t xml:space="preserve">Egli fortificò la città tutt’intorno, dal Millo per tutto il suo perimetro; Ioab restaurò il resto della città. </w:t>
      </w:r>
      <w:r w:rsidRPr="00261E70">
        <w:rPr>
          <w:color w:val="000000"/>
          <w:position w:val="6"/>
          <w:vertAlign w:val="superscript"/>
        </w:rPr>
        <w:t>9</w:t>
      </w:r>
      <w:r w:rsidRPr="00261E70">
        <w:rPr>
          <w:color w:val="000000"/>
          <w:sz w:val="24"/>
        </w:rPr>
        <w:t>Davide andava crescendo sempre più in potenza e il Signore degli eserciti era con lui.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10</w:t>
      </w:r>
      <w:r w:rsidRPr="00261E70">
        <w:rPr>
          <w:color w:val="000000"/>
          <w:sz w:val="24"/>
        </w:rPr>
        <w:t xml:space="preserve">Questi sono i capi dei prodi di Davide, che si erano affermati con il valore nel suo regno e che, insieme con tutto Israele, lo avevano costituito re, secondo la parola del Signore nei riguardi d’Israele. </w:t>
      </w:r>
      <w:r w:rsidRPr="00261E70">
        <w:rPr>
          <w:color w:val="000000"/>
          <w:position w:val="6"/>
          <w:vertAlign w:val="superscript"/>
        </w:rPr>
        <w:t>11</w:t>
      </w:r>
      <w:r w:rsidRPr="00261E70">
        <w:rPr>
          <w:color w:val="000000"/>
          <w:sz w:val="24"/>
        </w:rPr>
        <w:t xml:space="preserve">Ecco l’elenco dei prodi di Davide: Iasobàm, figlio di un Acmonita, capo dei Tre. Egli, impugnando la lancia contro trecento uomini, li trafisse in un solo scontro. </w:t>
      </w:r>
      <w:r w:rsidRPr="00261E70">
        <w:rPr>
          <w:color w:val="000000"/>
          <w:position w:val="6"/>
          <w:vertAlign w:val="superscript"/>
        </w:rPr>
        <w:t>12</w:t>
      </w:r>
      <w:r w:rsidRPr="00261E70">
        <w:rPr>
          <w:color w:val="000000"/>
          <w:sz w:val="24"/>
        </w:rPr>
        <w:t xml:space="preserve">Dopo di lui veniva Eleàzaro, figlio di Dodo, l’Acochita; era uno dei tre prodi. </w:t>
      </w:r>
      <w:r w:rsidRPr="00261E70">
        <w:rPr>
          <w:color w:val="000000"/>
          <w:position w:val="6"/>
          <w:vertAlign w:val="superscript"/>
        </w:rPr>
        <w:t>13</w:t>
      </w:r>
      <w:r w:rsidRPr="00261E70">
        <w:rPr>
          <w:color w:val="000000"/>
          <w:sz w:val="24"/>
        </w:rPr>
        <w:t xml:space="preserve">Egli fu con Davide a Pas-Dammìm. I Filistei vi si erano riuniti per combattere; c’era un campo pieno d’orzo e il popolo fuggì dinanzi ai Filistei. </w:t>
      </w:r>
      <w:r w:rsidRPr="00261E70">
        <w:rPr>
          <w:color w:val="000000"/>
          <w:position w:val="6"/>
          <w:vertAlign w:val="superscript"/>
        </w:rPr>
        <w:t>14</w:t>
      </w:r>
      <w:r w:rsidRPr="00261E70">
        <w:rPr>
          <w:color w:val="000000"/>
          <w:sz w:val="24"/>
        </w:rPr>
        <w:t>Egli allora si appostò in mezzo al campo, lo difese e sconfisse i Filistei, e il Signore operò una grande salvezza.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15</w:t>
      </w:r>
      <w:r w:rsidRPr="00261E70">
        <w:rPr>
          <w:color w:val="000000"/>
          <w:sz w:val="24"/>
        </w:rPr>
        <w:t xml:space="preserve">Tre dei Trenta capi scesero sulla roccia presso Davide, nella caverna di Adullàm; il campo dei Filistei era posto nella valle dei Refaìm. </w:t>
      </w:r>
      <w:r w:rsidRPr="00261E70">
        <w:rPr>
          <w:color w:val="000000"/>
          <w:position w:val="6"/>
          <w:vertAlign w:val="superscript"/>
        </w:rPr>
        <w:t>16</w:t>
      </w:r>
      <w:r w:rsidRPr="00261E70">
        <w:rPr>
          <w:color w:val="000000"/>
          <w:sz w:val="24"/>
        </w:rPr>
        <w:t xml:space="preserve">Davide era allora nel rifugio e c’era una postazione di Filistei a Betlemme. </w:t>
      </w:r>
      <w:r w:rsidRPr="00261E70">
        <w:rPr>
          <w:color w:val="000000"/>
          <w:position w:val="6"/>
          <w:vertAlign w:val="superscript"/>
        </w:rPr>
        <w:t>17</w:t>
      </w:r>
      <w:r w:rsidRPr="00261E70">
        <w:rPr>
          <w:color w:val="000000"/>
          <w:sz w:val="24"/>
        </w:rPr>
        <w:t xml:space="preserve">Davide ebbe un desiderio e disse: «Se qualcuno mi desse da bere l’acqua del pozzo che è vicino alla porta di Betlemme!». </w:t>
      </w:r>
      <w:r w:rsidRPr="00261E70">
        <w:rPr>
          <w:color w:val="000000"/>
          <w:position w:val="6"/>
          <w:vertAlign w:val="superscript"/>
        </w:rPr>
        <w:t>18</w:t>
      </w:r>
      <w:r w:rsidRPr="00261E70">
        <w:rPr>
          <w:color w:val="000000"/>
          <w:sz w:val="24"/>
        </w:rPr>
        <w:t>I tre irruppero nel campo filisteo, attinsero l’acqua dal pozzo di Betlemme, vicino alla porta, la presero e la presentarono a Davide, il quale però non ne volle bere, ma la sparse in onore del Signore,</w:t>
      </w:r>
      <w:r w:rsidRPr="00261E70">
        <w:rPr>
          <w:color w:val="000000"/>
          <w:position w:val="6"/>
          <w:vertAlign w:val="superscript"/>
        </w:rPr>
        <w:t xml:space="preserve"> 19</w:t>
      </w:r>
      <w:r w:rsidRPr="00261E70">
        <w:rPr>
          <w:color w:val="000000"/>
          <w:sz w:val="24"/>
        </w:rPr>
        <w:t>dicendo: «Non sia mai, mio Dio, che io faccia una cosa simile! Dovrei bere il sangue di quegli uomini insieme con la loro vita? Difatti l’hanno portata a rischio della propria vita». Non la volle bere. Tali gesta compirono quei tre prodi.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20</w:t>
      </w:r>
      <w:r w:rsidRPr="00261E70">
        <w:rPr>
          <w:color w:val="000000"/>
          <w:sz w:val="24"/>
        </w:rPr>
        <w:t xml:space="preserve">Abisài, fratello di Ioab, fu il capo dei Trenta. Egli impugnando la lancia contro trecento uomini li trafisse; si fece un nome fra i Trenta. </w:t>
      </w:r>
      <w:r w:rsidRPr="00261E70">
        <w:rPr>
          <w:color w:val="000000"/>
          <w:position w:val="6"/>
          <w:vertAlign w:val="superscript"/>
        </w:rPr>
        <w:t>21</w:t>
      </w:r>
      <w:r w:rsidRPr="00261E70">
        <w:rPr>
          <w:color w:val="000000"/>
          <w:sz w:val="24"/>
        </w:rPr>
        <w:t xml:space="preserve">Fu stimato doppiamente fra i Trenta e divenne loro comandante, ma non giunse alla pari dei Tre. </w:t>
      </w:r>
      <w:r w:rsidRPr="00261E70">
        <w:rPr>
          <w:color w:val="000000"/>
          <w:position w:val="6"/>
          <w:vertAlign w:val="superscript"/>
        </w:rPr>
        <w:t>22</w:t>
      </w:r>
      <w:r w:rsidRPr="00261E70">
        <w:rPr>
          <w:color w:val="000000"/>
          <w:sz w:val="24"/>
        </w:rPr>
        <w:t xml:space="preserve">Poi veniva Benaià, figlio di Ioiadà, uomo valoroso, di molte prodezze, originario di Kabseèl. Egli uccise i due figli di Arièl, di Moab; inoltre, sceso in una cisterna in un giorno di neve, vi abbatté un leone. </w:t>
      </w:r>
      <w:r w:rsidRPr="00261E70">
        <w:rPr>
          <w:color w:val="000000"/>
          <w:position w:val="6"/>
          <w:vertAlign w:val="superscript"/>
        </w:rPr>
        <w:t>23</w:t>
      </w:r>
      <w:r w:rsidRPr="00261E70">
        <w:rPr>
          <w:color w:val="000000"/>
          <w:sz w:val="24"/>
        </w:rPr>
        <w:t xml:space="preserve">Uccise anche un Egiziano, alto cinque cubiti, il quale aveva in mano una lancia come un cilindro da tessitore; gli andò incontro con un bastone, strappò di mano all’Egiziano la lancia e lo uccise con la sua stessa lancia. </w:t>
      </w:r>
      <w:r w:rsidRPr="00261E70">
        <w:rPr>
          <w:color w:val="000000"/>
          <w:position w:val="6"/>
          <w:vertAlign w:val="superscript"/>
        </w:rPr>
        <w:t>24</w:t>
      </w:r>
      <w:r w:rsidRPr="00261E70">
        <w:rPr>
          <w:color w:val="000000"/>
          <w:sz w:val="24"/>
        </w:rPr>
        <w:t xml:space="preserve">Questo fece Benaià, figlio di Ioiadà, e si fece un nome fra i trenta prodi. </w:t>
      </w:r>
      <w:r w:rsidRPr="00261E70">
        <w:rPr>
          <w:color w:val="000000"/>
          <w:position w:val="6"/>
          <w:vertAlign w:val="superscript"/>
        </w:rPr>
        <w:t>25</w:t>
      </w:r>
      <w:r w:rsidRPr="00261E70">
        <w:rPr>
          <w:color w:val="000000"/>
          <w:sz w:val="24"/>
        </w:rPr>
        <w:t>Fu glorioso fra i Trenta, ma non giunse alla pari dei Tre. Davide lo mise a capo del suo corpo di guardia.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26</w:t>
      </w:r>
      <w:r w:rsidRPr="00261E70">
        <w:rPr>
          <w:color w:val="000000"/>
          <w:sz w:val="24"/>
        </w:rPr>
        <w:t xml:space="preserve">Ecco i prodi valorosi: Asaèl, fratello di Ioab, Elcanàn, figlio di Dodo, di Betlemme, </w:t>
      </w:r>
      <w:r w:rsidRPr="00261E70">
        <w:rPr>
          <w:color w:val="000000"/>
          <w:position w:val="6"/>
          <w:vertAlign w:val="superscript"/>
        </w:rPr>
        <w:t>27</w:t>
      </w:r>
      <w:r w:rsidRPr="00261E70">
        <w:rPr>
          <w:color w:val="000000"/>
          <w:sz w:val="24"/>
        </w:rPr>
        <w:t xml:space="preserve">Sammòt di Carod, Cheles di Pelet, </w:t>
      </w:r>
      <w:r w:rsidRPr="00261E70">
        <w:rPr>
          <w:color w:val="000000"/>
          <w:position w:val="6"/>
          <w:vertAlign w:val="superscript"/>
        </w:rPr>
        <w:t>28</w:t>
      </w:r>
      <w:r w:rsidRPr="00261E70">
        <w:rPr>
          <w:color w:val="000000"/>
          <w:sz w:val="24"/>
        </w:rPr>
        <w:t xml:space="preserve">Ira, figlio di Ikkes, di Tekòa, Abièzer di Anatòt, </w:t>
      </w:r>
      <w:r w:rsidRPr="00261E70">
        <w:rPr>
          <w:color w:val="000000"/>
          <w:position w:val="6"/>
          <w:vertAlign w:val="superscript"/>
        </w:rPr>
        <w:t>29</w:t>
      </w:r>
      <w:r w:rsidRPr="00261E70">
        <w:rPr>
          <w:color w:val="000000"/>
          <w:sz w:val="24"/>
        </w:rPr>
        <w:t xml:space="preserve">Sibbecài di Cusa, Ilài di Acòach, </w:t>
      </w:r>
      <w:r w:rsidRPr="00261E70">
        <w:rPr>
          <w:color w:val="000000"/>
          <w:position w:val="6"/>
          <w:vertAlign w:val="superscript"/>
        </w:rPr>
        <w:t>30</w:t>
      </w:r>
      <w:r w:rsidRPr="00261E70">
        <w:rPr>
          <w:color w:val="000000"/>
          <w:sz w:val="24"/>
        </w:rPr>
        <w:t xml:space="preserve">Marài di Netofà, Cheled, figlio di Baanà, di Netofà, </w:t>
      </w:r>
      <w:r w:rsidRPr="00261E70">
        <w:rPr>
          <w:color w:val="000000"/>
          <w:position w:val="6"/>
          <w:vertAlign w:val="superscript"/>
        </w:rPr>
        <w:t>31</w:t>
      </w:r>
      <w:r w:rsidRPr="00261E70">
        <w:rPr>
          <w:color w:val="000000"/>
          <w:sz w:val="24"/>
        </w:rPr>
        <w:t xml:space="preserve">Itài, figlio di Ribài, di Gàbaa dei figli di Beniamino, Benaià di Piratòn, </w:t>
      </w:r>
      <w:r w:rsidRPr="00261E70">
        <w:rPr>
          <w:color w:val="000000"/>
          <w:position w:val="6"/>
          <w:vertAlign w:val="superscript"/>
        </w:rPr>
        <w:t>32</w:t>
      </w:r>
      <w:r w:rsidRPr="00261E70">
        <w:rPr>
          <w:color w:val="000000"/>
          <w:sz w:val="24"/>
        </w:rPr>
        <w:t xml:space="preserve">Curài di Nacalè-Gaas, Abièl di Arbàt, </w:t>
      </w:r>
      <w:r w:rsidRPr="00261E70">
        <w:rPr>
          <w:color w:val="000000"/>
          <w:position w:val="6"/>
          <w:vertAlign w:val="superscript"/>
        </w:rPr>
        <w:t>33</w:t>
      </w:r>
      <w:r w:rsidRPr="00261E70">
        <w:rPr>
          <w:color w:val="000000"/>
          <w:sz w:val="24"/>
        </w:rPr>
        <w:t xml:space="preserve">Azmàvet di Bacurìm, Eliacbà di Saalbòn, </w:t>
      </w:r>
      <w:r w:rsidRPr="00261E70">
        <w:rPr>
          <w:color w:val="000000"/>
          <w:position w:val="6"/>
          <w:vertAlign w:val="superscript"/>
        </w:rPr>
        <w:t>34</w:t>
      </w:r>
      <w:r w:rsidRPr="00261E70">
        <w:rPr>
          <w:color w:val="000000"/>
          <w:sz w:val="24"/>
        </w:rPr>
        <w:t xml:space="preserve">Iasen di Gun, Giònata, figlio di Saghè, di Arar, </w:t>
      </w:r>
      <w:r w:rsidRPr="00261E70">
        <w:rPr>
          <w:color w:val="000000"/>
          <w:position w:val="6"/>
          <w:vertAlign w:val="superscript"/>
        </w:rPr>
        <w:t>35</w:t>
      </w:r>
      <w:r w:rsidRPr="00261E70">
        <w:rPr>
          <w:color w:val="000000"/>
          <w:sz w:val="24"/>
        </w:rPr>
        <w:t xml:space="preserve">Achiam, figlio di Sacar, di Arar, Elifèlet, figlio di Ur, </w:t>
      </w:r>
      <w:r w:rsidRPr="00261E70">
        <w:rPr>
          <w:color w:val="000000"/>
          <w:position w:val="6"/>
          <w:vertAlign w:val="superscript"/>
        </w:rPr>
        <w:t>36</w:t>
      </w:r>
      <w:r w:rsidRPr="00261E70">
        <w:rPr>
          <w:color w:val="000000"/>
          <w:sz w:val="24"/>
        </w:rPr>
        <w:t xml:space="preserve">Chefer di Mecherà, Achia di Pelon, </w:t>
      </w:r>
      <w:r w:rsidRPr="00261E70">
        <w:rPr>
          <w:color w:val="000000"/>
          <w:position w:val="6"/>
          <w:vertAlign w:val="superscript"/>
        </w:rPr>
        <w:t>37</w:t>
      </w:r>
      <w:r w:rsidRPr="00261E70">
        <w:rPr>
          <w:color w:val="000000"/>
          <w:sz w:val="24"/>
        </w:rPr>
        <w:t xml:space="preserve">Chesrò di Carmel, Naarài, figlio di Ezbài, </w:t>
      </w:r>
      <w:r w:rsidRPr="00261E70">
        <w:rPr>
          <w:color w:val="000000"/>
          <w:position w:val="6"/>
          <w:vertAlign w:val="superscript"/>
        </w:rPr>
        <w:t>38</w:t>
      </w:r>
      <w:r w:rsidRPr="00261E70">
        <w:rPr>
          <w:color w:val="000000"/>
          <w:sz w:val="24"/>
        </w:rPr>
        <w:t xml:space="preserve">Gioele, fratello di Natan, Mibcar, figlio di Agrì, </w:t>
      </w:r>
      <w:r w:rsidRPr="00261E70">
        <w:rPr>
          <w:color w:val="000000"/>
          <w:position w:val="6"/>
          <w:vertAlign w:val="superscript"/>
        </w:rPr>
        <w:t>39</w:t>
      </w:r>
      <w:r w:rsidRPr="00261E70">
        <w:rPr>
          <w:color w:val="000000"/>
          <w:sz w:val="24"/>
        </w:rPr>
        <w:t xml:space="preserve">Selek l’Ammonita, Nacrài di Beeròt, scudiero di Ioab, figlio di Seruià, </w:t>
      </w:r>
      <w:r w:rsidRPr="00261E70">
        <w:rPr>
          <w:color w:val="000000"/>
          <w:position w:val="6"/>
          <w:vertAlign w:val="superscript"/>
        </w:rPr>
        <w:t>40</w:t>
      </w:r>
      <w:r w:rsidRPr="00261E70">
        <w:rPr>
          <w:color w:val="000000"/>
          <w:sz w:val="24"/>
        </w:rPr>
        <w:t xml:space="preserve">Ira di Ieter, Gareb di Ieter, </w:t>
      </w:r>
      <w:r w:rsidRPr="00261E70">
        <w:rPr>
          <w:color w:val="000000"/>
          <w:position w:val="6"/>
          <w:vertAlign w:val="superscript"/>
        </w:rPr>
        <w:t>41</w:t>
      </w:r>
      <w:r w:rsidRPr="00261E70">
        <w:rPr>
          <w:color w:val="000000"/>
          <w:sz w:val="24"/>
        </w:rPr>
        <w:t xml:space="preserve">Uria l’Ittita, Zabad, figlio di Aclài, </w:t>
      </w:r>
      <w:r w:rsidRPr="00261E70">
        <w:rPr>
          <w:color w:val="000000"/>
          <w:position w:val="6"/>
          <w:vertAlign w:val="superscript"/>
        </w:rPr>
        <w:t>42</w:t>
      </w:r>
      <w:r w:rsidRPr="00261E70">
        <w:rPr>
          <w:color w:val="000000"/>
          <w:sz w:val="24"/>
        </w:rPr>
        <w:t xml:space="preserve">Adinà, figlio di Siza il Rubenita, capo dei Rubeniti, e con lui altri trenta, </w:t>
      </w:r>
      <w:r w:rsidRPr="00261E70">
        <w:rPr>
          <w:color w:val="000000"/>
          <w:position w:val="6"/>
          <w:vertAlign w:val="superscript"/>
        </w:rPr>
        <w:t>43</w:t>
      </w:r>
      <w:r w:rsidRPr="00261E70">
        <w:rPr>
          <w:color w:val="000000"/>
          <w:sz w:val="24"/>
        </w:rPr>
        <w:t xml:space="preserve">Canan, figlio di Maacà, Giòsafat di Meten, </w:t>
      </w:r>
      <w:r w:rsidRPr="00261E70">
        <w:rPr>
          <w:color w:val="000000"/>
          <w:position w:val="6"/>
          <w:vertAlign w:val="superscript"/>
        </w:rPr>
        <w:t>44</w:t>
      </w:r>
      <w:r w:rsidRPr="00261E70">
        <w:rPr>
          <w:color w:val="000000"/>
          <w:sz w:val="24"/>
        </w:rPr>
        <w:t xml:space="preserve">Ozia di Astaròt, Sama e Ieièl, figli di Cotam di Aroèr, </w:t>
      </w:r>
      <w:r w:rsidRPr="00261E70">
        <w:rPr>
          <w:color w:val="000000"/>
          <w:position w:val="6"/>
          <w:vertAlign w:val="superscript"/>
        </w:rPr>
        <w:t>45</w:t>
      </w:r>
      <w:r w:rsidRPr="00261E70">
        <w:rPr>
          <w:color w:val="000000"/>
          <w:sz w:val="24"/>
        </w:rPr>
        <w:t xml:space="preserve">Iediaèl, figlio di Simrì, e Ioca, suo fratello, di Tisì, </w:t>
      </w:r>
      <w:r w:rsidRPr="00261E70">
        <w:rPr>
          <w:color w:val="000000"/>
          <w:position w:val="6"/>
          <w:vertAlign w:val="superscript"/>
        </w:rPr>
        <w:t>46</w:t>
      </w:r>
      <w:r w:rsidRPr="00261E70">
        <w:rPr>
          <w:color w:val="000000"/>
          <w:sz w:val="24"/>
        </w:rPr>
        <w:t xml:space="preserve">Elièl di Macavìm, Ieribài e Osea, figli di Elnàam, Itma il Moabita, </w:t>
      </w:r>
      <w:r w:rsidRPr="00261E70">
        <w:rPr>
          <w:color w:val="000000"/>
          <w:position w:val="6"/>
          <w:vertAlign w:val="superscript"/>
        </w:rPr>
        <w:t>47</w:t>
      </w:r>
      <w:r w:rsidRPr="00261E70">
        <w:rPr>
          <w:color w:val="000000"/>
          <w:sz w:val="24"/>
        </w:rPr>
        <w:t>Elièl, Obed e Iaasièl di Soba.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1E6A19" w:rsidRPr="00261E70" w:rsidRDefault="001E6A19" w:rsidP="00754276">
      <w:pPr>
        <w:widowControl w:val="0"/>
        <w:tabs>
          <w:tab w:val="left" w:pos="1418"/>
        </w:tabs>
        <w:ind w:left="851" w:firstLine="567"/>
        <w:jc w:val="both"/>
        <w:rPr>
          <w:color w:val="000000"/>
          <w:sz w:val="24"/>
        </w:rPr>
      </w:pPr>
    </w:p>
    <w:p w:rsidR="00190FE6" w:rsidRPr="00261E70" w:rsidRDefault="00190FE6" w:rsidP="00190FE6">
      <w:pPr>
        <w:pStyle w:val="Titolo1"/>
        <w:jc w:val="center"/>
        <w:rPr>
          <w:rFonts w:ascii="Arial" w:hAnsi="Arial" w:cs="Arial"/>
          <w:bCs/>
          <w:sz w:val="40"/>
          <w:szCs w:val="40"/>
        </w:rPr>
      </w:pPr>
      <w:bookmarkStart w:id="125" w:name="_Toc62156025"/>
      <w:r w:rsidRPr="00261E70">
        <w:rPr>
          <w:rFonts w:ascii="Arial" w:hAnsi="Arial" w:cs="Arial"/>
          <w:bCs/>
          <w:sz w:val="40"/>
          <w:szCs w:val="40"/>
        </w:rPr>
        <w:t>COMMENTO TEOLOGICO DEL TESTO</w:t>
      </w:r>
      <w:bookmarkEnd w:id="125"/>
    </w:p>
    <w:p w:rsidR="00137FCA" w:rsidRPr="00261E70" w:rsidRDefault="00137FCA" w:rsidP="00137FCA"/>
    <w:p w:rsidR="00137FCA" w:rsidRPr="00261E70" w:rsidRDefault="00137FCA" w:rsidP="00137FCA">
      <w:pPr>
        <w:pStyle w:val="Titolo1"/>
        <w:numPr>
          <w:ilvl w:val="0"/>
          <w:numId w:val="18"/>
        </w:numPr>
        <w:jc w:val="center"/>
      </w:pPr>
      <w:bookmarkStart w:id="126" w:name="_Toc62156026"/>
      <w:r w:rsidRPr="00261E70">
        <w:t>DAVIDE: FONDATORE DEL CULTO DEL TEMPIO</w:t>
      </w:r>
      <w:bookmarkEnd w:id="126"/>
      <w:r w:rsidRPr="00261E70">
        <w:t xml:space="preserve"> </w:t>
      </w:r>
    </w:p>
    <w:p w:rsidR="00137FCA" w:rsidRPr="00261E70" w:rsidRDefault="00137FCA" w:rsidP="00137FCA"/>
    <w:p w:rsidR="00137FCA" w:rsidRPr="00261E70" w:rsidRDefault="00137FCA" w:rsidP="00137FCA">
      <w:pPr>
        <w:pStyle w:val="Titolo1"/>
        <w:numPr>
          <w:ilvl w:val="0"/>
          <w:numId w:val="28"/>
        </w:numPr>
        <w:jc w:val="center"/>
        <w:rPr>
          <w:rFonts w:ascii="Arial" w:hAnsi="Arial" w:cs="Arial"/>
          <w:bCs/>
          <w:sz w:val="40"/>
          <w:szCs w:val="40"/>
        </w:rPr>
      </w:pPr>
      <w:bookmarkStart w:id="127" w:name="_Toc62156027"/>
      <w:r w:rsidRPr="00261E70">
        <w:rPr>
          <w:rFonts w:ascii="Arial" w:hAnsi="Arial" w:cs="Arial"/>
          <w:bCs/>
          <w:sz w:val="40"/>
          <w:szCs w:val="40"/>
        </w:rPr>
        <w:t>IL REGNO DI DAVIDE</w:t>
      </w:r>
      <w:bookmarkEnd w:id="127"/>
      <w:r w:rsidRPr="00261E70">
        <w:rPr>
          <w:rFonts w:ascii="Arial" w:hAnsi="Arial" w:cs="Arial"/>
          <w:bCs/>
          <w:sz w:val="40"/>
          <w:szCs w:val="40"/>
        </w:rPr>
        <w:t xml:space="preserve"> </w:t>
      </w:r>
    </w:p>
    <w:p w:rsidR="00190FE6" w:rsidRPr="00261E70" w:rsidRDefault="00706797" w:rsidP="00190FE6">
      <w:pPr>
        <w:pStyle w:val="Titolo2"/>
        <w:rPr>
          <w:i w:val="0"/>
          <w:sz w:val="40"/>
          <w:szCs w:val="40"/>
        </w:rPr>
      </w:pPr>
      <w:bookmarkStart w:id="128" w:name="_Toc62156028"/>
      <w:r w:rsidRPr="00261E70">
        <w:rPr>
          <w:i w:val="0"/>
          <w:sz w:val="40"/>
          <w:szCs w:val="40"/>
        </w:rPr>
        <w:t>Davide consacrato re d’Israele</w:t>
      </w:r>
      <w:bookmarkEnd w:id="128"/>
    </w:p>
    <w:p w:rsidR="009E5D66" w:rsidRPr="00261E70" w:rsidRDefault="009E5D66" w:rsidP="009E5D66"/>
    <w:p w:rsidR="009E5D66" w:rsidRDefault="002D23E2" w:rsidP="002D23E2">
      <w:pPr>
        <w:pStyle w:val="Corpodeltesto2"/>
      </w:pPr>
      <w:r w:rsidRPr="00261E70">
        <w:rPr>
          <w:position w:val="6"/>
          <w:vertAlign w:val="superscript"/>
        </w:rPr>
        <w:t>1</w:t>
      </w:r>
      <w:r w:rsidRPr="00261E70">
        <w:t>Tutti gli Israeliti si raccolsero intorno a Davide a Ebron e gli dissero: «Ecco, noi siamo tue ossa e tua carne.</w:t>
      </w:r>
    </w:p>
    <w:p w:rsidR="00E17656" w:rsidRDefault="00E17656" w:rsidP="00E17656">
      <w:pPr>
        <w:pStyle w:val="Corpotesto"/>
      </w:pPr>
      <w:r>
        <w:t>Saul è morto. Israele non può rimanere senza un re. Anche Samuele è morto.</w:t>
      </w:r>
    </w:p>
    <w:p w:rsidR="00E17656" w:rsidRDefault="00E17656" w:rsidP="00E17656">
      <w:pPr>
        <w:pStyle w:val="Corpotesto"/>
      </w:pPr>
      <w:r>
        <w:t>Tutti gli Israeliti si raccolgono intorno a Davide a Ebron e gli dicono: Ecco, noi siamo tue ossa e tua car</w:t>
      </w:r>
      <w:r w:rsidR="00967E2C">
        <w:t>n</w:t>
      </w:r>
      <w:r>
        <w:t>e.</w:t>
      </w:r>
    </w:p>
    <w:p w:rsidR="00E17656" w:rsidRPr="00261E70" w:rsidRDefault="00E17656" w:rsidP="00E17656">
      <w:pPr>
        <w:pStyle w:val="Corpotesto"/>
      </w:pPr>
      <w:r>
        <w:t xml:space="preserve">Noi non siamo estranei a Giuda. Giuda è parte vitale di Israele. Anche Giuda appartiene a Israele. </w:t>
      </w:r>
    </w:p>
    <w:p w:rsidR="009E5D66" w:rsidRPr="00261E70" w:rsidRDefault="002D23E2" w:rsidP="002D23E2">
      <w:pPr>
        <w:pStyle w:val="Corpodeltesto2"/>
      </w:pPr>
      <w:r w:rsidRPr="00261E70">
        <w:rPr>
          <w:position w:val="6"/>
          <w:vertAlign w:val="superscript"/>
        </w:rPr>
        <w:t>2</w:t>
      </w:r>
      <w:r w:rsidRPr="00261E70">
        <w:t>Già prima, quando regnava Saul, tu conducevi e riconducevi Israele. Il Signore, tuo Dio, ti ha detto: “Tu pascerai il mio popolo Israele; tu sarai capo del mio popolo Israele”».</w:t>
      </w:r>
    </w:p>
    <w:p w:rsidR="009E5D66" w:rsidRDefault="00E17656" w:rsidP="00E17656">
      <w:pPr>
        <w:pStyle w:val="Corpotesto"/>
      </w:pPr>
      <w:r>
        <w:t xml:space="preserve">Ora viene ricordato a Davide che anche con Saul lui combatteva le battaglie di Dio. Lui era uno dei prodi di Saul, prima che lo spirito di gelosia lo investisse. </w:t>
      </w:r>
    </w:p>
    <w:p w:rsidR="00E17656" w:rsidRDefault="00E17656" w:rsidP="00E17656">
      <w:pPr>
        <w:pStyle w:val="Corpotesto"/>
      </w:pPr>
      <w:r>
        <w:t>Già prima, quando regnava Saul, tu conducevi e riconducevi Israele.</w:t>
      </w:r>
    </w:p>
    <w:p w:rsidR="00E17656" w:rsidRDefault="00E17656" w:rsidP="00E17656">
      <w:pPr>
        <w:pStyle w:val="Corpotesto"/>
      </w:pPr>
      <w:r>
        <w:t xml:space="preserve">Il Signore, tuo Dio, ti ha detto: </w:t>
      </w:r>
    </w:p>
    <w:p w:rsidR="00E17656" w:rsidRDefault="00E17656" w:rsidP="00E17656">
      <w:pPr>
        <w:pStyle w:val="Corpotesto"/>
      </w:pPr>
      <w:r>
        <w:t>Tu pascerai il mio popolo Israele. Tu sa</w:t>
      </w:r>
      <w:r w:rsidR="00967E2C">
        <w:t>ra</w:t>
      </w:r>
      <w:r>
        <w:t>i capo del mio popolo Israele.</w:t>
      </w:r>
    </w:p>
    <w:p w:rsidR="00E17656" w:rsidRDefault="00E17656" w:rsidP="00E17656">
      <w:pPr>
        <w:pStyle w:val="Corpotesto"/>
      </w:pPr>
      <w:r>
        <w:t>Viene ricordato a Davide che la loro scelta non parte da loro, parte da Dio.</w:t>
      </w:r>
    </w:p>
    <w:p w:rsidR="00E17656" w:rsidRDefault="00E17656" w:rsidP="00E17656">
      <w:pPr>
        <w:pStyle w:val="Corpotesto"/>
      </w:pPr>
      <w:r>
        <w:t>Loro vogliono solo fare ciò che già il Signore ha fatto.</w:t>
      </w:r>
    </w:p>
    <w:p w:rsidR="00E17656" w:rsidRDefault="00D95647" w:rsidP="00E17656">
      <w:pPr>
        <w:pStyle w:val="Corpotesto"/>
      </w:pPr>
      <w:r>
        <w:t>È questo un sublime principio d’azione: ogni nostra celta deve essere la scelta di ciò che già Dio ha scelto, fatto, pensato, voluto, operato per noi.</w:t>
      </w:r>
    </w:p>
    <w:p w:rsidR="00D95647" w:rsidRDefault="00D95647" w:rsidP="00E17656">
      <w:pPr>
        <w:pStyle w:val="Corpotesto"/>
      </w:pPr>
      <w:r>
        <w:t xml:space="preserve">È questa la vera fede. In questa vera fede vi è la vera vita dell’uomo. </w:t>
      </w:r>
    </w:p>
    <w:p w:rsidR="00D95647" w:rsidRDefault="00D95647" w:rsidP="00E17656">
      <w:pPr>
        <w:pStyle w:val="Corpotesto"/>
      </w:pPr>
      <w:r>
        <w:t xml:space="preserve">Io credo se scelgo ciò che il Signore ha già scelto per me fin dall’eternità. </w:t>
      </w:r>
    </w:p>
    <w:p w:rsidR="00D95647" w:rsidRDefault="00D95647" w:rsidP="00E17656">
      <w:pPr>
        <w:pStyle w:val="Corpotesto"/>
      </w:pPr>
      <w:r>
        <w:t xml:space="preserve">Fede, obbedienza, vocazione, missione sono una cosa sola, perché sono solo e devono essere una sola volontà di Dio. </w:t>
      </w:r>
    </w:p>
    <w:p w:rsidR="002D23E2" w:rsidRPr="00261E70" w:rsidRDefault="002D23E2" w:rsidP="002D23E2">
      <w:pPr>
        <w:pStyle w:val="Corpodeltesto2"/>
      </w:pPr>
      <w:r w:rsidRPr="00261E70">
        <w:rPr>
          <w:position w:val="6"/>
          <w:vertAlign w:val="superscript"/>
        </w:rPr>
        <w:t>3</w:t>
      </w:r>
      <w:r w:rsidRPr="00261E70">
        <w:t>Vennero dunque tutti gli anziani d’Israele dal re a Ebron, Davide concluse con loro un’alleanza a Ebron davanti al Signore, ed essi unsero Davide re d’Israele, secondo la parola pronunciata dal Signore per mezzo di Samuele.</w:t>
      </w:r>
    </w:p>
    <w:p w:rsidR="00706797" w:rsidRDefault="00D95647" w:rsidP="00D95647">
      <w:pPr>
        <w:pStyle w:val="Corpotesto"/>
      </w:pPr>
      <w:r>
        <w:t>Vengono dunque tutti gli anziani d’Israele da</w:t>
      </w:r>
      <w:r w:rsidR="00967E2C">
        <w:t>l</w:t>
      </w:r>
      <w:r>
        <w:t xml:space="preserve"> re a Ebron, Davide conclude con loro un’alleanza a Ebron davanti al Signore</w:t>
      </w:r>
      <w:r w:rsidR="00D65231">
        <w:t>,</w:t>
      </w:r>
      <w:r>
        <w:t xml:space="preserve"> ed essi ungono </w:t>
      </w:r>
      <w:r w:rsidR="00D65231">
        <w:t>Davide re d’Israele, secondo la parola pronunciata dal Signore per mezzo di Samuele.</w:t>
      </w:r>
    </w:p>
    <w:p w:rsidR="00D65231" w:rsidRDefault="00D65231" w:rsidP="00D95647">
      <w:pPr>
        <w:pStyle w:val="Corpotesto"/>
      </w:pPr>
      <w:r>
        <w:t>La volontà di Dio diviene volontà di tutto Israele. Israele sceglie ciò che Dio ha scelto. In questa scelta della divina volontà è la pace per tutto il popolo.</w:t>
      </w:r>
    </w:p>
    <w:p w:rsidR="0079095A" w:rsidRDefault="0079095A" w:rsidP="00D95647">
      <w:pPr>
        <w:pStyle w:val="Corpotesto"/>
      </w:pPr>
      <w:r>
        <w:t xml:space="preserve">Sovente questo non accade. Non si sceglie ciò che Dio ha scelto. È la guerra, la contestazione, la ribellione, la morte politica e sociale, religiosa e civile di un popolo. </w:t>
      </w:r>
    </w:p>
    <w:p w:rsidR="0079095A" w:rsidRDefault="0079095A" w:rsidP="00D95647">
      <w:pPr>
        <w:pStyle w:val="Corpotesto"/>
      </w:pPr>
      <w:r>
        <w:t>Anche la Chiesa ha bisogno di questa fede. Anche essa è chiamata a scegliere ciò che Dio ha scelto per i suoi figli.</w:t>
      </w:r>
    </w:p>
    <w:p w:rsidR="0079095A" w:rsidRDefault="0079095A" w:rsidP="00D95647">
      <w:pPr>
        <w:pStyle w:val="Corpotesto"/>
      </w:pPr>
      <w:r>
        <w:t>Questa fede vale per la scelta di un Papa, di un Vescovo, di un Parroco, di ogni altro ministero o ufficio che si svolge in essa.</w:t>
      </w:r>
    </w:p>
    <w:p w:rsidR="0079095A" w:rsidRDefault="0079095A" w:rsidP="00D95647">
      <w:pPr>
        <w:pStyle w:val="Corpotesto"/>
      </w:pPr>
      <w:r>
        <w:t>Dio sceglie, ma noi non scegliamo, ci rifiutiamo di scegliere, ci opponiamo.</w:t>
      </w:r>
    </w:p>
    <w:p w:rsidR="0079095A" w:rsidRDefault="0079095A" w:rsidP="00D95647">
      <w:pPr>
        <w:pStyle w:val="Corpotesto"/>
      </w:pPr>
      <w:r>
        <w:t>Dio vuole, ma noi non vogliamo.</w:t>
      </w:r>
    </w:p>
    <w:p w:rsidR="0079095A" w:rsidRDefault="0079095A" w:rsidP="00D95647">
      <w:pPr>
        <w:pStyle w:val="Corpotesto"/>
      </w:pPr>
      <w:r>
        <w:t>Dio decide, ma noi decidiamo il contrario.</w:t>
      </w:r>
    </w:p>
    <w:p w:rsidR="0079095A" w:rsidRDefault="0079095A" w:rsidP="00D95647">
      <w:pPr>
        <w:pStyle w:val="Corpotesto"/>
      </w:pPr>
      <w:r>
        <w:t>Dio ci chiede l’obbedienza e noi gli offriamo la nostra ribellione.</w:t>
      </w:r>
    </w:p>
    <w:p w:rsidR="00706797" w:rsidRPr="00261E70" w:rsidRDefault="00706797" w:rsidP="00706797">
      <w:pPr>
        <w:pStyle w:val="Titolo2"/>
        <w:rPr>
          <w:i w:val="0"/>
          <w:sz w:val="40"/>
          <w:szCs w:val="40"/>
        </w:rPr>
      </w:pPr>
      <w:bookmarkStart w:id="129" w:name="_Toc62156029"/>
      <w:r w:rsidRPr="00261E70">
        <w:rPr>
          <w:i w:val="0"/>
          <w:sz w:val="40"/>
          <w:szCs w:val="40"/>
        </w:rPr>
        <w:t>Presa di Gerusalemme</w:t>
      </w:r>
      <w:bookmarkEnd w:id="129"/>
    </w:p>
    <w:p w:rsidR="009E5D66" w:rsidRPr="00261E70" w:rsidRDefault="009E5D66" w:rsidP="009E5D66"/>
    <w:p w:rsidR="009E5D66" w:rsidRPr="00261E70" w:rsidRDefault="002D23E2" w:rsidP="002D23E2">
      <w:pPr>
        <w:pStyle w:val="Corpodeltesto2"/>
      </w:pPr>
      <w:r w:rsidRPr="00261E70">
        <w:rPr>
          <w:position w:val="6"/>
          <w:vertAlign w:val="superscript"/>
        </w:rPr>
        <w:t>4</w:t>
      </w:r>
      <w:r w:rsidRPr="00261E70">
        <w:t>Davide con tutto Israele andò a Gerusalemme, cioè Gebus, dove c’erano i Gebusei, abitanti della regione.</w:t>
      </w:r>
    </w:p>
    <w:p w:rsidR="009E5D66" w:rsidRDefault="0079095A" w:rsidP="0079095A">
      <w:pPr>
        <w:pStyle w:val="Corpotesto"/>
      </w:pPr>
      <w:r>
        <w:t>Davide con tutto Israele va a Gerusalemme, cioè Gebus, dove ci sono i Gebusei, abitanti della regione.</w:t>
      </w:r>
    </w:p>
    <w:p w:rsidR="0079095A" w:rsidRPr="00261E70" w:rsidRDefault="0079095A" w:rsidP="0079095A">
      <w:pPr>
        <w:pStyle w:val="Corpotesto"/>
      </w:pPr>
      <w:r>
        <w:t xml:space="preserve">Gerusalemme ancora non era stata conquistata. Era nel territorio di Israele, ma veniva abitata dal popolo dei Gebusei. </w:t>
      </w:r>
    </w:p>
    <w:p w:rsidR="009E5D66" w:rsidRPr="00261E70" w:rsidRDefault="002D23E2" w:rsidP="002D23E2">
      <w:pPr>
        <w:pStyle w:val="Corpodeltesto2"/>
      </w:pPr>
      <w:r w:rsidRPr="00261E70">
        <w:rPr>
          <w:position w:val="6"/>
          <w:vertAlign w:val="superscript"/>
        </w:rPr>
        <w:t>5</w:t>
      </w:r>
      <w:r w:rsidRPr="00261E70">
        <w:t xml:space="preserve">Gli abitanti di Gebus dissero a Davide: «Tu qui non entrerai». Ma Davide espugnò la rocca di Sion, cioè </w:t>
      </w:r>
      <w:smartTag w:uri="urn:schemas-microsoft-com:office:smarttags" w:element="PersonName">
        <w:smartTagPr>
          <w:attr w:name="ProductID" w:val="la Citt￠"/>
        </w:smartTagPr>
        <w:r w:rsidRPr="00261E70">
          <w:t>la Città</w:t>
        </w:r>
      </w:smartTag>
      <w:r w:rsidRPr="00261E70">
        <w:t xml:space="preserve"> di Davide.</w:t>
      </w:r>
    </w:p>
    <w:p w:rsidR="009E5D66" w:rsidRDefault="0079095A" w:rsidP="0079095A">
      <w:pPr>
        <w:pStyle w:val="Corpotesto"/>
      </w:pPr>
      <w:r>
        <w:t>Gli abitanti di Gebus si credono invincibili e lo dicono a Davide: Tu qui non entrerai. Essi ignorano che con Davide vi è il Signore, il Dio che vince ogni battaglia, tutte le guerre.</w:t>
      </w:r>
    </w:p>
    <w:p w:rsidR="0079095A" w:rsidRDefault="0079095A" w:rsidP="0079095A">
      <w:pPr>
        <w:pStyle w:val="Corpotesto"/>
      </w:pPr>
      <w:r>
        <w:t xml:space="preserve">Ma Davide espugna la rocca di Sion, cioè la Città di Davide. </w:t>
      </w:r>
    </w:p>
    <w:p w:rsidR="0079095A" w:rsidRDefault="0079095A" w:rsidP="0079095A">
      <w:pPr>
        <w:pStyle w:val="Corpotesto"/>
      </w:pPr>
      <w:r>
        <w:t xml:space="preserve">Gerusalemme da questo istante porta anche il nome di Città di Davide. </w:t>
      </w:r>
    </w:p>
    <w:p w:rsidR="009E5D66" w:rsidRPr="00261E70" w:rsidRDefault="002D23E2" w:rsidP="002D23E2">
      <w:pPr>
        <w:pStyle w:val="Corpodeltesto2"/>
      </w:pPr>
      <w:r w:rsidRPr="00261E70">
        <w:rPr>
          <w:position w:val="6"/>
          <w:vertAlign w:val="superscript"/>
        </w:rPr>
        <w:t>6</w:t>
      </w:r>
      <w:r w:rsidRPr="00261E70">
        <w:t>Davide aveva detto: «Chi colpirà per primo i Gebusei diventerà capo e principe». Salì per primo Ioab, figlio di Seruià, che divenne così capo.</w:t>
      </w:r>
    </w:p>
    <w:p w:rsidR="009E5D66" w:rsidRDefault="0079095A" w:rsidP="0079095A">
      <w:pPr>
        <w:pStyle w:val="Corpotesto"/>
      </w:pPr>
      <w:r>
        <w:t>Davide aveva detto: Chi colpirà per primo i Gebusei diventerà capo e principe.</w:t>
      </w:r>
    </w:p>
    <w:p w:rsidR="0079095A" w:rsidRDefault="0079095A" w:rsidP="0079095A">
      <w:pPr>
        <w:pStyle w:val="Corpotesto"/>
      </w:pPr>
      <w:r>
        <w:t xml:space="preserve">Egli promette una </w:t>
      </w:r>
      <w:r w:rsidR="00204893">
        <w:t xml:space="preserve">elevata </w:t>
      </w:r>
      <w:r>
        <w:t>riconoscenza ai suoi guerrieri.</w:t>
      </w:r>
    </w:p>
    <w:p w:rsidR="0079095A" w:rsidRDefault="00204893" w:rsidP="0079095A">
      <w:pPr>
        <w:pStyle w:val="Corpotesto"/>
      </w:pPr>
      <w:r>
        <w:t>Sale per primo Ioab, figlio di Seruià, che diviene così capo.</w:t>
      </w:r>
    </w:p>
    <w:p w:rsidR="009E5D66" w:rsidRPr="00261E70" w:rsidRDefault="002D23E2" w:rsidP="002D23E2">
      <w:pPr>
        <w:pStyle w:val="Corpodeltesto2"/>
      </w:pPr>
      <w:r w:rsidRPr="00261E70">
        <w:rPr>
          <w:position w:val="6"/>
          <w:vertAlign w:val="superscript"/>
        </w:rPr>
        <w:t>7</w:t>
      </w:r>
      <w:r w:rsidRPr="00261E70">
        <w:t>Davide si stabilì nella rocca, che perciò fu chiamata Città di Davide.</w:t>
      </w:r>
    </w:p>
    <w:p w:rsidR="009E5D66" w:rsidRPr="00261E70" w:rsidRDefault="00204893" w:rsidP="00204893">
      <w:pPr>
        <w:pStyle w:val="Corpotesto"/>
      </w:pPr>
      <w:r>
        <w:t xml:space="preserve">Davide si stabilisce nella rocca, che perciò </w:t>
      </w:r>
      <w:r w:rsidR="00967E2C">
        <w:t xml:space="preserve">è </w:t>
      </w:r>
      <w:r>
        <w:t xml:space="preserve">chiamata Città di Davide.- </w:t>
      </w:r>
    </w:p>
    <w:p w:rsidR="009E5D66" w:rsidRPr="00261E70" w:rsidRDefault="002D23E2" w:rsidP="002D23E2">
      <w:pPr>
        <w:pStyle w:val="Corpodeltesto2"/>
      </w:pPr>
      <w:r w:rsidRPr="00261E70">
        <w:rPr>
          <w:position w:val="6"/>
          <w:vertAlign w:val="superscript"/>
        </w:rPr>
        <w:t>8</w:t>
      </w:r>
      <w:r w:rsidRPr="00261E70">
        <w:t>Egli fortificò la città tutt’intorno, dal Millo per tutto il suo perimetro; Ioab restaurò il resto della città.</w:t>
      </w:r>
    </w:p>
    <w:p w:rsidR="009E5D66" w:rsidRDefault="00204893" w:rsidP="00204893">
      <w:pPr>
        <w:pStyle w:val="Corpotesto"/>
      </w:pPr>
      <w:r>
        <w:t>Egli fortifica la città tutt’intorno, dal Millo per tutto il suo perimetro.</w:t>
      </w:r>
    </w:p>
    <w:p w:rsidR="00204893" w:rsidRDefault="00204893" w:rsidP="00204893">
      <w:pPr>
        <w:pStyle w:val="Corpotesto"/>
      </w:pPr>
      <w:r>
        <w:t>Ioab restaura il resto della città.</w:t>
      </w:r>
    </w:p>
    <w:p w:rsidR="002D23E2" w:rsidRDefault="002D23E2" w:rsidP="002D23E2">
      <w:pPr>
        <w:pStyle w:val="Corpodeltesto2"/>
      </w:pPr>
      <w:r w:rsidRPr="00261E70">
        <w:rPr>
          <w:position w:val="6"/>
          <w:vertAlign w:val="superscript"/>
        </w:rPr>
        <w:t>9</w:t>
      </w:r>
      <w:r w:rsidRPr="00261E70">
        <w:t>Davide andava crescendo sempre più in potenza e il Signore degli eserciti era con lui.</w:t>
      </w:r>
    </w:p>
    <w:p w:rsidR="00204893" w:rsidRDefault="00204893" w:rsidP="00204893">
      <w:pPr>
        <w:pStyle w:val="Corpotesto"/>
      </w:pPr>
      <w:r>
        <w:t xml:space="preserve">Davide va crescendo sempre più in potenza e il Signore degli eserciti è con lui. </w:t>
      </w:r>
    </w:p>
    <w:p w:rsidR="00204893" w:rsidRDefault="00204893" w:rsidP="00204893">
      <w:pPr>
        <w:pStyle w:val="Corpotesto"/>
      </w:pPr>
      <w:r>
        <w:t xml:space="preserve">È il Signore degli eserciti la forza di Davide. </w:t>
      </w:r>
    </w:p>
    <w:p w:rsidR="00204893" w:rsidRDefault="00204893" w:rsidP="00204893">
      <w:pPr>
        <w:pStyle w:val="Corpotesto"/>
      </w:pPr>
      <w:r>
        <w:t>Solo Dio è la forza di un uomo. Mai nessun uomo potrà essere la forza di se stesso. Ogni uomo è polvere del suolo.</w:t>
      </w:r>
    </w:p>
    <w:p w:rsidR="00204893" w:rsidRDefault="00204893" w:rsidP="00204893">
      <w:pPr>
        <w:pStyle w:val="Corpotesto"/>
      </w:pPr>
      <w:r>
        <w:t>Saul è senza il Signore e non ha la forza neanche di abbandonare il campo di battaglia. Si suicida. È privo di qualsiasi energia.</w:t>
      </w:r>
    </w:p>
    <w:p w:rsidR="00204893" w:rsidRDefault="00087AA2" w:rsidP="00204893">
      <w:pPr>
        <w:pStyle w:val="Corpotesto"/>
      </w:pPr>
      <w:r>
        <w:t>Questa verità vale per ogni uomo. Se leggessimo la storia con occhi di fede, capiremmo che sempre l’uomo senza Dio è anche senza forza.</w:t>
      </w:r>
    </w:p>
    <w:p w:rsidR="00087AA2" w:rsidRDefault="00087AA2" w:rsidP="00204893">
      <w:pPr>
        <w:pStyle w:val="Corpotesto"/>
      </w:pPr>
      <w:r>
        <w:t>Apparentemente sembra di essere forte, in verità è uomo assai misero.</w:t>
      </w:r>
    </w:p>
    <w:p w:rsidR="00706797" w:rsidRPr="00261E70" w:rsidRDefault="00706797" w:rsidP="00706797">
      <w:pPr>
        <w:pStyle w:val="Titolo2"/>
        <w:rPr>
          <w:i w:val="0"/>
          <w:sz w:val="40"/>
          <w:szCs w:val="40"/>
        </w:rPr>
      </w:pPr>
      <w:bookmarkStart w:id="130" w:name="_Toc62156030"/>
      <w:r w:rsidRPr="00261E70">
        <w:rPr>
          <w:i w:val="0"/>
          <w:sz w:val="40"/>
          <w:szCs w:val="40"/>
        </w:rPr>
        <w:t>I prodi di Davide</w:t>
      </w:r>
      <w:bookmarkEnd w:id="130"/>
    </w:p>
    <w:p w:rsidR="009E5D66" w:rsidRPr="00261E70" w:rsidRDefault="009E5D66" w:rsidP="009E5D66"/>
    <w:p w:rsidR="009E5D66" w:rsidRPr="00261E70" w:rsidRDefault="002D23E2" w:rsidP="002D23E2">
      <w:pPr>
        <w:pStyle w:val="Corpodeltesto2"/>
      </w:pPr>
      <w:r w:rsidRPr="00261E70">
        <w:rPr>
          <w:position w:val="6"/>
          <w:vertAlign w:val="superscript"/>
        </w:rPr>
        <w:t>10</w:t>
      </w:r>
      <w:r w:rsidRPr="00261E70">
        <w:t>Questi sono i capi dei prodi di Davide, che si erano affermati con il valore nel suo regno e che, insieme con tutto Israele, lo avevano costituito re, secondo la parola del Signore nei riguardi d’Israele.</w:t>
      </w:r>
    </w:p>
    <w:p w:rsidR="009E5D66" w:rsidRDefault="00087AA2" w:rsidP="00087AA2">
      <w:pPr>
        <w:pStyle w:val="Corpotesto"/>
      </w:pPr>
      <w:r>
        <w:t xml:space="preserve">Quanto segue è verità che deve divenire verità del nostro cuore e della nostra mente. </w:t>
      </w:r>
    </w:p>
    <w:p w:rsidR="00087AA2" w:rsidRDefault="00087AA2" w:rsidP="00087AA2">
      <w:pPr>
        <w:pStyle w:val="Corpotesto"/>
      </w:pPr>
      <w:r>
        <w:t>Dio è forza di un uomo non solo in modo diretto, ma soprattutto in modo indiretto. Per quanto uno possa essere forte direttamente, perché pieno di grazia e di verità, lui sarà forte in verità se lo sarà anche per via indiretta.</w:t>
      </w:r>
    </w:p>
    <w:p w:rsidR="00087AA2" w:rsidRDefault="00087AA2" w:rsidP="00087AA2">
      <w:pPr>
        <w:pStyle w:val="Corpotesto"/>
      </w:pPr>
      <w:r>
        <w:t>È più forte, è veramente forte, solo se alla via diretta vi aggiunge la via indiretta.</w:t>
      </w:r>
    </w:p>
    <w:p w:rsidR="00087AA2" w:rsidRDefault="00087AA2" w:rsidP="00087AA2">
      <w:pPr>
        <w:pStyle w:val="Corpotesto"/>
      </w:pPr>
      <w:r>
        <w:t>Esempio ecclesiale:</w:t>
      </w:r>
    </w:p>
    <w:p w:rsidR="00087AA2" w:rsidRDefault="00087AA2" w:rsidP="00087AA2">
      <w:pPr>
        <w:pStyle w:val="Corpotesto"/>
      </w:pPr>
      <w:r>
        <w:t>La forza del Papa sono i Vescovi. Un Vescovo debole è debolezza per il Papa.</w:t>
      </w:r>
    </w:p>
    <w:p w:rsidR="00087AA2" w:rsidRDefault="00087AA2" w:rsidP="00087AA2">
      <w:pPr>
        <w:pStyle w:val="Corpotesto"/>
      </w:pPr>
      <w:r>
        <w:t>La forza del Vescovo sono i Parroci. Un Parroco debole è debolezza del Vescovo.</w:t>
      </w:r>
    </w:p>
    <w:p w:rsidR="00087AA2" w:rsidRDefault="00087AA2" w:rsidP="00087AA2">
      <w:pPr>
        <w:pStyle w:val="Corpotesto"/>
      </w:pPr>
      <w:r>
        <w:t>La forza del Parroco sono i fedeli Laici. La debolezza di un solo fedele laico della Parrocchia è debolezza del Parroco.</w:t>
      </w:r>
    </w:p>
    <w:p w:rsidR="00087AA2" w:rsidRDefault="00087AA2" w:rsidP="00087AA2">
      <w:pPr>
        <w:pStyle w:val="Corpotesto"/>
      </w:pPr>
      <w:r>
        <w:t>Un Papa, un Vescovo, un Parroco, personalmente possono essere anche forti, se però il Signore non vi aggiunge la forza indiretta, la loro forza personale è ben misera cosa, è niente.</w:t>
      </w:r>
    </w:p>
    <w:p w:rsidR="00087AA2" w:rsidRDefault="00087AA2" w:rsidP="00087AA2">
      <w:pPr>
        <w:pStyle w:val="Corpotesto"/>
      </w:pPr>
      <w:r>
        <w:t>Ognuno pertanto è obbligato a sapere qual è la sua forza indiretta, vero dono di Dio e quale è la sua debolezza indiretta, sovente causata da lui stesso o da altri.</w:t>
      </w:r>
    </w:p>
    <w:p w:rsidR="00087AA2" w:rsidRDefault="00087AA2" w:rsidP="00087AA2">
      <w:pPr>
        <w:pStyle w:val="Corpotesto"/>
      </w:pPr>
      <w:r>
        <w:t>Davide è forte personalmente, ma è molto più forte per i suoi prodi. Ecco la loro storia.</w:t>
      </w:r>
    </w:p>
    <w:p w:rsidR="00087AA2" w:rsidRDefault="00087AA2" w:rsidP="00087AA2">
      <w:pPr>
        <w:pStyle w:val="Corpotesto"/>
      </w:pPr>
      <w:r>
        <w:t xml:space="preserve">Questi sono i capi dei prodi di Davide, che si sono affermati con il valore nel suo regno e che, insieme  con tutto Israele, lo hanno costituito re, secondo la parola del Signore nei riguardi d’Israele. </w:t>
      </w:r>
    </w:p>
    <w:p w:rsidR="00087AA2" w:rsidRDefault="00087AA2" w:rsidP="00087AA2">
      <w:pPr>
        <w:pStyle w:val="Corpotesto"/>
      </w:pPr>
      <w:r>
        <w:t>Questi prodi si sono affermati con il loro valore. Sono prodi sul campo, non sulla carta. Non sono prodi per nomina, ma per vero valore attestato e dimostrato.</w:t>
      </w:r>
    </w:p>
    <w:p w:rsidR="00087AA2" w:rsidRDefault="00087AA2" w:rsidP="00087AA2">
      <w:pPr>
        <w:pStyle w:val="Corpotesto"/>
      </w:pPr>
      <w:r>
        <w:t>Spesso i prodi di una persona religiosa o civile sono solo sulla carta. Manca l’attestazione del campo di battaglia.</w:t>
      </w:r>
    </w:p>
    <w:p w:rsidR="009E5D66" w:rsidRPr="00261E70" w:rsidRDefault="002D23E2" w:rsidP="002D23E2">
      <w:pPr>
        <w:pStyle w:val="Corpodeltesto2"/>
      </w:pPr>
      <w:r w:rsidRPr="00261E70">
        <w:rPr>
          <w:position w:val="6"/>
          <w:vertAlign w:val="superscript"/>
        </w:rPr>
        <w:t>11</w:t>
      </w:r>
      <w:r w:rsidRPr="00261E70">
        <w:t>Ecco l’elenco dei prodi di Davide: Iasobàm, figlio di un Acmonita, capo dei Tre. Egli, impugnando la lancia contro trecento uomini, li trafisse in un solo scontro.</w:t>
      </w:r>
    </w:p>
    <w:p w:rsidR="009E5D66" w:rsidRDefault="00B81DAF" w:rsidP="00B81DAF">
      <w:pPr>
        <w:pStyle w:val="Corpotesto"/>
      </w:pPr>
      <w:r>
        <w:t>Ecco l’elenco dei prodi di Davide:</w:t>
      </w:r>
    </w:p>
    <w:p w:rsidR="00B81DAF" w:rsidRDefault="00B81DAF" w:rsidP="00B81DAF">
      <w:pPr>
        <w:pStyle w:val="Corpotesto"/>
      </w:pPr>
      <w:r>
        <w:t>Iasobàm, figlio di un Acmonita, capo dei tre.</w:t>
      </w:r>
    </w:p>
    <w:p w:rsidR="00B81DAF" w:rsidRDefault="00B81DAF" w:rsidP="00B81DAF">
      <w:pPr>
        <w:pStyle w:val="Corpotesto"/>
      </w:pPr>
      <w:r>
        <w:t>Egli, impugnando la lancia contro trecento uomini, li trafigge in un solo scontro.</w:t>
      </w:r>
    </w:p>
    <w:p w:rsidR="00B81DAF" w:rsidRDefault="00B81DAF" w:rsidP="00B81DAF">
      <w:pPr>
        <w:pStyle w:val="Corpotesto"/>
      </w:pPr>
      <w:r>
        <w:t xml:space="preserve">Il campo attesta per la sua prodezza o valore. </w:t>
      </w:r>
    </w:p>
    <w:p w:rsidR="009E5D66" w:rsidRPr="00261E70" w:rsidRDefault="002D23E2" w:rsidP="002D23E2">
      <w:pPr>
        <w:pStyle w:val="Corpodeltesto2"/>
      </w:pPr>
      <w:r w:rsidRPr="00261E70">
        <w:rPr>
          <w:position w:val="6"/>
          <w:vertAlign w:val="superscript"/>
        </w:rPr>
        <w:t>12</w:t>
      </w:r>
      <w:r w:rsidRPr="00261E70">
        <w:t>Dopo di lui veniva Eleàzaro, figlio di Dodo, l’Acochita; era uno dei tre prodi.</w:t>
      </w:r>
    </w:p>
    <w:p w:rsidR="009E5D66" w:rsidRPr="00261E70" w:rsidRDefault="00B81DAF" w:rsidP="00B81DAF">
      <w:pPr>
        <w:pStyle w:val="Corpotesto"/>
      </w:pPr>
      <w:r>
        <w:t xml:space="preserve">Dopo di lui viene Eleàzaro, figlio di Dodo, l’Acochita. È uno dei tre prodi. </w:t>
      </w:r>
    </w:p>
    <w:p w:rsidR="009E5D66" w:rsidRPr="00261E70" w:rsidRDefault="002D23E2" w:rsidP="002D23E2">
      <w:pPr>
        <w:pStyle w:val="Corpodeltesto2"/>
      </w:pPr>
      <w:r w:rsidRPr="00261E70">
        <w:rPr>
          <w:position w:val="6"/>
          <w:vertAlign w:val="superscript"/>
        </w:rPr>
        <w:t>13</w:t>
      </w:r>
      <w:r w:rsidRPr="00261E70">
        <w:t>Egli fu con Davide a Pas-Dammìm. I Filistei vi si erano riuniti per combattere; c’era un campo pieno d’orzo e il popolo fuggì dinanzi ai Filistei.</w:t>
      </w:r>
    </w:p>
    <w:p w:rsidR="009E5D66" w:rsidRDefault="00B81DAF" w:rsidP="00B81DAF">
      <w:pPr>
        <w:pStyle w:val="Corpotesto"/>
      </w:pPr>
      <w:r>
        <w:t>Egli è con Davide a Pas-Dammìm.</w:t>
      </w:r>
    </w:p>
    <w:p w:rsidR="00B81DAF" w:rsidRPr="00261E70" w:rsidRDefault="00B81DAF" w:rsidP="00B81DAF">
      <w:pPr>
        <w:pStyle w:val="Corpotesto"/>
      </w:pPr>
      <w:r>
        <w:t xml:space="preserve">I Filistei vi si sono riuniti per combattere. C’è un campo d’orzo e il popolo fugge dinanzi ai Filistei. </w:t>
      </w:r>
    </w:p>
    <w:p w:rsidR="002D23E2" w:rsidRPr="00261E70" w:rsidRDefault="002D23E2" w:rsidP="002D23E2">
      <w:pPr>
        <w:pStyle w:val="Corpodeltesto2"/>
      </w:pPr>
      <w:r w:rsidRPr="00261E70">
        <w:rPr>
          <w:position w:val="6"/>
          <w:vertAlign w:val="superscript"/>
        </w:rPr>
        <w:t>14</w:t>
      </w:r>
      <w:r w:rsidRPr="00261E70">
        <w:t>Egli allora si appostò in mezzo al campo, lo difese e sconfisse i Filistei, e il Signore operò una grande salvezza.</w:t>
      </w:r>
    </w:p>
    <w:p w:rsidR="009E5D66" w:rsidRDefault="00B81DAF" w:rsidP="00B81DAF">
      <w:pPr>
        <w:pStyle w:val="Corpotesto"/>
      </w:pPr>
      <w:r>
        <w:t xml:space="preserve">Egli allora si apposta in mezzo al campo, lo difende e sconfigge i Filistei, e il Signore opera una grande salvezza. </w:t>
      </w:r>
    </w:p>
    <w:p w:rsidR="00B81DAF" w:rsidRPr="00261E70" w:rsidRDefault="00B81DAF" w:rsidP="00B81DAF">
      <w:pPr>
        <w:pStyle w:val="Corpotesto"/>
      </w:pPr>
      <w:r>
        <w:t>Anche Eleàzaro manifesta il suo valore sul campo. Egli non è un prode di carta.</w:t>
      </w:r>
    </w:p>
    <w:p w:rsidR="009E5D66" w:rsidRPr="00261E70" w:rsidRDefault="002D23E2" w:rsidP="002D23E2">
      <w:pPr>
        <w:pStyle w:val="Corpodeltesto2"/>
      </w:pPr>
      <w:r w:rsidRPr="00261E70">
        <w:rPr>
          <w:position w:val="6"/>
          <w:vertAlign w:val="superscript"/>
        </w:rPr>
        <w:t>15</w:t>
      </w:r>
      <w:r w:rsidRPr="00261E70">
        <w:t>Tre dei Trenta capi scesero sulla roccia presso Davide, nella caverna di Adullàm; il campo dei Filistei era posto nella valle dei Refaìm.</w:t>
      </w:r>
    </w:p>
    <w:p w:rsidR="009E5D66" w:rsidRPr="00261E70" w:rsidRDefault="00B81DAF" w:rsidP="00B81DAF">
      <w:pPr>
        <w:pStyle w:val="Corpotesto"/>
      </w:pPr>
      <w:r>
        <w:t>Tre dei Trenta capi scendono sulla roccia presso Davide, nella caverna di Adullàm. Il campo dei Filistei era posto nella valle dei Refaìm.</w:t>
      </w:r>
    </w:p>
    <w:p w:rsidR="009E5D66" w:rsidRPr="00261E70" w:rsidRDefault="002D23E2" w:rsidP="002D23E2">
      <w:pPr>
        <w:pStyle w:val="Corpodeltesto2"/>
      </w:pPr>
      <w:r w:rsidRPr="00261E70">
        <w:rPr>
          <w:position w:val="6"/>
          <w:vertAlign w:val="superscript"/>
        </w:rPr>
        <w:t>16</w:t>
      </w:r>
      <w:r w:rsidRPr="00261E70">
        <w:t>Davide era allora nel rifugio e c’era una postazione di Filistei a Betlemme.</w:t>
      </w:r>
    </w:p>
    <w:p w:rsidR="009E5D66" w:rsidRPr="00261E70" w:rsidRDefault="00B81DAF" w:rsidP="00B81DAF">
      <w:pPr>
        <w:pStyle w:val="Corpotesto"/>
      </w:pPr>
      <w:r>
        <w:t xml:space="preserve">Davide è nel rifugio e c’è una postazione di Filistei a Betlemme. </w:t>
      </w:r>
    </w:p>
    <w:p w:rsidR="009E5D66" w:rsidRPr="00261E70" w:rsidRDefault="002D23E2" w:rsidP="002D23E2">
      <w:pPr>
        <w:pStyle w:val="Corpodeltesto2"/>
      </w:pPr>
      <w:r w:rsidRPr="00261E70">
        <w:rPr>
          <w:position w:val="6"/>
          <w:vertAlign w:val="superscript"/>
        </w:rPr>
        <w:t>17</w:t>
      </w:r>
      <w:r w:rsidRPr="00261E70">
        <w:t>Davide ebbe un desiderio e disse: «Se qualcuno mi desse da bere l’acqua del pozzo che è vicino alla porta di Betlemme!».</w:t>
      </w:r>
    </w:p>
    <w:p w:rsidR="009E5D66" w:rsidRDefault="00B81DAF" w:rsidP="00B81DAF">
      <w:pPr>
        <w:pStyle w:val="Corpotesto"/>
      </w:pPr>
      <w:r>
        <w:t>Davide ha un desiderio e dice: Se qualcuno mi desse da bere l’acqua del pozzo che è vicino alla porta di Betlemme!</w:t>
      </w:r>
    </w:p>
    <w:p w:rsidR="00B81DAF" w:rsidRPr="00261E70" w:rsidRDefault="00B81DAF" w:rsidP="00B81DAF">
      <w:pPr>
        <w:pStyle w:val="Corpotesto"/>
      </w:pPr>
      <w:r>
        <w:t xml:space="preserve">È un desiderio impossibile da realizzare. La postazione dei Filistei impedisce ogni accesso. </w:t>
      </w:r>
    </w:p>
    <w:p w:rsidR="009E5D66" w:rsidRPr="00261E70" w:rsidRDefault="002D23E2" w:rsidP="002D23E2">
      <w:pPr>
        <w:pStyle w:val="Corpodeltesto2"/>
      </w:pPr>
      <w:r w:rsidRPr="00261E70">
        <w:rPr>
          <w:position w:val="6"/>
          <w:vertAlign w:val="superscript"/>
        </w:rPr>
        <w:t>18</w:t>
      </w:r>
      <w:r w:rsidRPr="00261E70">
        <w:t>I tre irruppero nel campo filisteo, attinsero l’acqua dal pozzo di Betlemme, vicino alla porta, la presero e la presentarono a Davide, il quale però non ne volle bere, ma la sparse in onore del Signore,</w:t>
      </w:r>
    </w:p>
    <w:p w:rsidR="009E5D66" w:rsidRDefault="00B81DAF" w:rsidP="00B81DAF">
      <w:pPr>
        <w:pStyle w:val="Corpotesto"/>
      </w:pPr>
      <w:r>
        <w:t>I tre irrompono nel campo filisteo, attingono l’acqua dal pozzo di Betlemme, vicino alla porta, la prendono e la presentano a Davide, il quale però non ne vuole bere, ma la sparge in onore del Signore…</w:t>
      </w:r>
    </w:p>
    <w:p w:rsidR="00B81DAF" w:rsidRPr="00261E70" w:rsidRDefault="009C20D1" w:rsidP="00B81DAF">
      <w:pPr>
        <w:pStyle w:val="Corpotesto"/>
      </w:pPr>
      <w:r>
        <w:t xml:space="preserve">Davide offre l’acqua del suo desiderio al Signore. È come se la donasse a Lui perché sia Lui a berla. </w:t>
      </w:r>
    </w:p>
    <w:p w:rsidR="002D23E2" w:rsidRDefault="002D23E2" w:rsidP="002D23E2">
      <w:pPr>
        <w:pStyle w:val="Corpodeltesto2"/>
      </w:pPr>
      <w:r w:rsidRPr="00261E70">
        <w:rPr>
          <w:position w:val="6"/>
          <w:vertAlign w:val="superscript"/>
        </w:rPr>
        <w:t>19</w:t>
      </w:r>
      <w:r w:rsidRPr="00261E70">
        <w:t>dicendo: «Non sia mai, mio Dio, che io faccia una cosa simile! Dovrei bere il sangue di quegli uomini insieme con la loro vita? Difatti l’hanno portata a rischio della propria vita». Non la volle bere. Tali gesta compirono quei tre prodi.</w:t>
      </w:r>
    </w:p>
    <w:p w:rsidR="009E5D66" w:rsidRDefault="009C20D1" w:rsidP="009C20D1">
      <w:pPr>
        <w:pStyle w:val="Corpotesto"/>
      </w:pPr>
      <w:r>
        <w:t>Ecco cosa dice:</w:t>
      </w:r>
    </w:p>
    <w:p w:rsidR="009C20D1" w:rsidRDefault="009C20D1" w:rsidP="009C20D1">
      <w:pPr>
        <w:pStyle w:val="Corpotesto"/>
      </w:pPr>
      <w:r>
        <w:t>Non sia mai, mio Dio, che io faccia una cosa simile!</w:t>
      </w:r>
    </w:p>
    <w:p w:rsidR="009C20D1" w:rsidRDefault="009C20D1" w:rsidP="009C20D1">
      <w:pPr>
        <w:pStyle w:val="Corpotesto"/>
      </w:pPr>
      <w:r>
        <w:t>Dovrei bere il sangue di quegli uomini insieme con la loro vita?</w:t>
      </w:r>
    </w:p>
    <w:p w:rsidR="009C20D1" w:rsidRDefault="009C20D1" w:rsidP="009C20D1">
      <w:pPr>
        <w:pStyle w:val="Corpotesto"/>
      </w:pPr>
      <w:r>
        <w:t>Difatti l’hanno portata a rischio della propria vita. Non la vuole bere.</w:t>
      </w:r>
    </w:p>
    <w:p w:rsidR="009C20D1" w:rsidRDefault="009C20D1" w:rsidP="009C20D1">
      <w:pPr>
        <w:pStyle w:val="Corpotesto"/>
      </w:pPr>
      <w:r>
        <w:t>Tali gesta compiono quei tre prodi.</w:t>
      </w:r>
    </w:p>
    <w:p w:rsidR="009C20D1" w:rsidRDefault="009C20D1" w:rsidP="009C20D1">
      <w:pPr>
        <w:pStyle w:val="Corpotesto"/>
      </w:pPr>
      <w:r>
        <w:t>Se tutti comprendessimo il prezzo di sangue che vi è dietro ogni nostro desiderio, di certo desidereremmo di meno, o per niente.</w:t>
      </w:r>
    </w:p>
    <w:p w:rsidR="009C20D1" w:rsidRDefault="009C20D1" w:rsidP="009C20D1">
      <w:pPr>
        <w:pStyle w:val="Corpotesto"/>
      </w:pPr>
      <w:r>
        <w:t xml:space="preserve">Quasi sempre ogni nostro desiderio si realizza sul sangue dei nostri fratelli. </w:t>
      </w:r>
    </w:p>
    <w:p w:rsidR="009C20D1" w:rsidRDefault="009C20D1" w:rsidP="009C20D1">
      <w:pPr>
        <w:pStyle w:val="Corpotesto"/>
      </w:pPr>
      <w:r>
        <w:t>Siamo quasi tutti vampiri nascosti: realizziamo i nostri desideri nutrendoci del sangue degli altri.</w:t>
      </w:r>
    </w:p>
    <w:p w:rsidR="009C20D1" w:rsidRDefault="009C20D1" w:rsidP="009C20D1">
      <w:pPr>
        <w:pStyle w:val="Corpotesto"/>
      </w:pPr>
      <w:r>
        <w:t>Dovremmo riflettere su questa verità. È urgente che vi riflettiamo.</w:t>
      </w:r>
    </w:p>
    <w:p w:rsidR="009E5D66" w:rsidRPr="00261E70" w:rsidRDefault="002D23E2" w:rsidP="002D23E2">
      <w:pPr>
        <w:pStyle w:val="Corpodeltesto2"/>
      </w:pPr>
      <w:r w:rsidRPr="00261E70">
        <w:rPr>
          <w:position w:val="6"/>
          <w:vertAlign w:val="superscript"/>
        </w:rPr>
        <w:t>20</w:t>
      </w:r>
      <w:r w:rsidRPr="00261E70">
        <w:t>Abisài, fratello di Ioab, fu il capo dei Trenta. Egli impugnando la lancia contro trecento uomini li trafisse; si fece un nome fra i Trenta.</w:t>
      </w:r>
    </w:p>
    <w:p w:rsidR="009E5D66" w:rsidRDefault="009C20D1" w:rsidP="009C20D1">
      <w:pPr>
        <w:pStyle w:val="Corpotesto"/>
      </w:pPr>
      <w:r>
        <w:t>Abisài, fratello di Ioab, è il capo dei Trenta.</w:t>
      </w:r>
    </w:p>
    <w:p w:rsidR="009C20D1" w:rsidRPr="00261E70" w:rsidRDefault="009C20D1" w:rsidP="009C20D1">
      <w:pPr>
        <w:pStyle w:val="Corpotesto"/>
      </w:pPr>
      <w:r>
        <w:t xml:space="preserve">Egli impugnando la lancia contro trecento uomini li trafigge. Si fa un nome fra i Trenta. Anche lui è un prode che attesta il suo valore sul campo. Non è un prode di carta, di nomina. </w:t>
      </w:r>
    </w:p>
    <w:p w:rsidR="009E5D66" w:rsidRPr="00261E70" w:rsidRDefault="002D23E2" w:rsidP="002D23E2">
      <w:pPr>
        <w:pStyle w:val="Corpodeltesto2"/>
      </w:pPr>
      <w:r w:rsidRPr="00261E70">
        <w:rPr>
          <w:position w:val="6"/>
          <w:vertAlign w:val="superscript"/>
        </w:rPr>
        <w:t>21</w:t>
      </w:r>
      <w:r w:rsidRPr="00261E70">
        <w:t>Fu stimato doppiamente fra i Trenta e divenne loro comandante, ma non giunse alla pari dei Tre.</w:t>
      </w:r>
    </w:p>
    <w:p w:rsidR="009E5D66" w:rsidRDefault="009C20D1" w:rsidP="009C20D1">
      <w:pPr>
        <w:pStyle w:val="Corpotesto"/>
      </w:pPr>
      <w:r>
        <w:t>È stimato doppiamente fra i Trenta e diviene loro comandante, ma non giunge alla pari dei tre.</w:t>
      </w:r>
    </w:p>
    <w:p w:rsidR="009C20D1" w:rsidRDefault="009C20D1" w:rsidP="009C20D1">
      <w:pPr>
        <w:pStyle w:val="Corpotesto"/>
      </w:pPr>
      <w:r>
        <w:t>Anche in questo versetto è nascosta una verità che richiede la nostra più grande attenzione.</w:t>
      </w:r>
    </w:p>
    <w:p w:rsidR="009C20D1" w:rsidRDefault="009C20D1" w:rsidP="009C20D1">
      <w:pPr>
        <w:pStyle w:val="Corpotesto"/>
      </w:pPr>
      <w:r>
        <w:t>Non sempre il comando viene dato al più valoroso. Esso va sempre dato al più saggio. È la saggezza che deve armonizzare il valore e le capacità di tutti perché ne venga il più grande bene.</w:t>
      </w:r>
    </w:p>
    <w:p w:rsidR="009C20D1" w:rsidRDefault="009C20D1" w:rsidP="009C20D1">
      <w:pPr>
        <w:pStyle w:val="Corpotesto"/>
      </w:pPr>
      <w:r>
        <w:t>Sempre il valore ha bisogno di essere governato dalla più grande saggezza. In assenza di saggezza anche l’uomo più valoroso sciupa inutilmente la sua forza.</w:t>
      </w:r>
    </w:p>
    <w:p w:rsidR="009C20D1" w:rsidRDefault="009C20D1" w:rsidP="009C20D1">
      <w:pPr>
        <w:pStyle w:val="Corpotesto"/>
      </w:pPr>
      <w:r>
        <w:t>La consuma in cose inutili, dannose, non buone, non giuste, non sante.</w:t>
      </w:r>
    </w:p>
    <w:p w:rsidR="009E5D66" w:rsidRPr="00261E70" w:rsidRDefault="002D23E2" w:rsidP="002D23E2">
      <w:pPr>
        <w:pStyle w:val="Corpodeltesto2"/>
      </w:pPr>
      <w:r w:rsidRPr="00261E70">
        <w:rPr>
          <w:position w:val="6"/>
          <w:vertAlign w:val="superscript"/>
        </w:rPr>
        <w:t>22</w:t>
      </w:r>
      <w:r w:rsidRPr="00261E70">
        <w:t>Poi veniva Benaià, figlio di Ioiadà, uomo valoroso, di molte prodezze, originario di Kabseèl. Egli uccise i due figli di Arièl, di Moab; inoltre, sceso in una cisterna in un giorno di neve, vi abbatté un leone.</w:t>
      </w:r>
    </w:p>
    <w:p w:rsidR="009E5D66" w:rsidRDefault="00387C86" w:rsidP="00387C86">
      <w:pPr>
        <w:pStyle w:val="Corpotesto"/>
      </w:pPr>
      <w:r>
        <w:t>Poi viene Benaià, figlio di Ioiadà, uomo valoro, di mo</w:t>
      </w:r>
      <w:r w:rsidR="00967E2C">
        <w:t>l</w:t>
      </w:r>
      <w:r>
        <w:t>te prodezze, originario di Kabseèl.</w:t>
      </w:r>
    </w:p>
    <w:p w:rsidR="00387C86" w:rsidRDefault="00387C86" w:rsidP="00387C86">
      <w:pPr>
        <w:pStyle w:val="Corpotesto"/>
      </w:pPr>
      <w:r>
        <w:t>Egli uccide i due figli di Arièl, di Moab.</w:t>
      </w:r>
    </w:p>
    <w:p w:rsidR="00387C86" w:rsidRDefault="00387C86" w:rsidP="00387C86">
      <w:pPr>
        <w:pStyle w:val="Corpotesto"/>
      </w:pPr>
      <w:r>
        <w:t xml:space="preserve">Inoltre, sceso in una cisterna in un giorno di neve, vi abbatte un leone. </w:t>
      </w:r>
    </w:p>
    <w:p w:rsidR="009E5D66" w:rsidRPr="00261E70" w:rsidRDefault="002D23E2" w:rsidP="002D23E2">
      <w:pPr>
        <w:pStyle w:val="Corpodeltesto2"/>
      </w:pPr>
      <w:r w:rsidRPr="00261E70">
        <w:rPr>
          <w:position w:val="6"/>
          <w:vertAlign w:val="superscript"/>
        </w:rPr>
        <w:t>23</w:t>
      </w:r>
      <w:r w:rsidRPr="00261E70">
        <w:t>Uccise anche un Egiziano, alto cinque cubiti, il quale aveva in mano una lancia come un cilindro da tessitore; gli andò incontro con un bastone, strappò di mano all’Egiziano la lancia e lo uccise con la sua stessa lancia.</w:t>
      </w:r>
    </w:p>
    <w:p w:rsidR="009E5D66" w:rsidRDefault="00387C86" w:rsidP="00387C86">
      <w:pPr>
        <w:pStyle w:val="Corpotesto"/>
      </w:pPr>
      <w:r>
        <w:t xml:space="preserve">Uccide anche un Egiziano, alto cinque cubiti, il quale ha in mano una lancia come un cilindro da tessitore. </w:t>
      </w:r>
    </w:p>
    <w:p w:rsidR="00387C86" w:rsidRDefault="00387C86" w:rsidP="00387C86">
      <w:pPr>
        <w:pStyle w:val="Corpotesto"/>
      </w:pPr>
      <w:r>
        <w:t>Gli va incontro con un bastone, strappa di mano all’Egiziano la lancia e lo uccide con la sua stessa lancia.</w:t>
      </w:r>
    </w:p>
    <w:p w:rsidR="009E5D66" w:rsidRPr="00261E70" w:rsidRDefault="002D23E2" w:rsidP="002D23E2">
      <w:pPr>
        <w:pStyle w:val="Corpodeltesto2"/>
      </w:pPr>
      <w:r w:rsidRPr="00261E70">
        <w:rPr>
          <w:position w:val="6"/>
          <w:vertAlign w:val="superscript"/>
        </w:rPr>
        <w:t>24</w:t>
      </w:r>
      <w:r w:rsidRPr="00261E70">
        <w:t>Questo fece Benaià, figlio di Ioiadà, e si fece un nome fra i trenta prodi.</w:t>
      </w:r>
    </w:p>
    <w:p w:rsidR="009E5D66" w:rsidRDefault="00387C86" w:rsidP="00387C86">
      <w:pPr>
        <w:pStyle w:val="Corpotesto"/>
      </w:pPr>
      <w:r>
        <w:t>Questo fa Benaià, figlio di Ioiadà, e si fa un nome fra i trenta prodi.</w:t>
      </w:r>
    </w:p>
    <w:p w:rsidR="002D23E2" w:rsidRPr="00261E70" w:rsidRDefault="002D23E2" w:rsidP="002D23E2">
      <w:pPr>
        <w:pStyle w:val="Corpodeltesto2"/>
      </w:pPr>
      <w:r w:rsidRPr="00261E70">
        <w:rPr>
          <w:position w:val="6"/>
          <w:vertAlign w:val="superscript"/>
        </w:rPr>
        <w:t>25</w:t>
      </w:r>
      <w:r w:rsidRPr="00261E70">
        <w:t>Fu glorioso fra i Trenta, ma non giunse alla pari dei Tre. Davide lo mise a capo del suo corpo di guardia.</w:t>
      </w:r>
    </w:p>
    <w:p w:rsidR="009E5D66" w:rsidRDefault="00387C86" w:rsidP="00387C86">
      <w:pPr>
        <w:pStyle w:val="Corpotesto"/>
      </w:pPr>
      <w:r>
        <w:t>Fu glorioso fra i Trenta, ma non giunge alla pari dei Tre.</w:t>
      </w:r>
    </w:p>
    <w:p w:rsidR="00387C86" w:rsidRDefault="00387C86" w:rsidP="00387C86">
      <w:pPr>
        <w:pStyle w:val="Corpotesto"/>
      </w:pPr>
      <w:r>
        <w:t xml:space="preserve">Davide lo mette a capo del suo corpo di guardia. </w:t>
      </w:r>
    </w:p>
    <w:p w:rsidR="00387C86" w:rsidRPr="00261E70" w:rsidRDefault="00387C86" w:rsidP="00387C86">
      <w:pPr>
        <w:pStyle w:val="Corpotesto"/>
      </w:pPr>
      <w:r>
        <w:t xml:space="preserve">Anche lui è prode sul campo, non sulla carta, non per nomina amicale o per raccomandazione. </w:t>
      </w:r>
    </w:p>
    <w:p w:rsidR="009E5D66" w:rsidRPr="00261E70" w:rsidRDefault="002D23E2" w:rsidP="002D23E2">
      <w:pPr>
        <w:pStyle w:val="Corpodeltesto2"/>
      </w:pPr>
      <w:r w:rsidRPr="00261E70">
        <w:rPr>
          <w:position w:val="6"/>
          <w:vertAlign w:val="superscript"/>
        </w:rPr>
        <w:t>26</w:t>
      </w:r>
      <w:r w:rsidRPr="00261E70">
        <w:t>Ecco i prodi valorosi: Asaèl, fratello di Ioab, Elcanàn, figlio di Dodo, di Betlemme,</w:t>
      </w:r>
    </w:p>
    <w:p w:rsidR="009E5D66" w:rsidRDefault="00BA33EB" w:rsidP="00387C86">
      <w:pPr>
        <w:pStyle w:val="Corpotesto"/>
      </w:pPr>
      <w:r>
        <w:t>Ecco i prodi valorosi: Asaèl, fratello di Ioab, Elcanàn, figlio di Dodo, di Betlemme.</w:t>
      </w:r>
    </w:p>
    <w:p w:rsidR="009E5D66" w:rsidRPr="00261E70" w:rsidRDefault="002D23E2" w:rsidP="002D23E2">
      <w:pPr>
        <w:pStyle w:val="Corpodeltesto2"/>
      </w:pPr>
      <w:r w:rsidRPr="00261E70">
        <w:rPr>
          <w:position w:val="6"/>
          <w:vertAlign w:val="superscript"/>
        </w:rPr>
        <w:t>27</w:t>
      </w:r>
      <w:r w:rsidRPr="00261E70">
        <w:t>Sammòt di Carod, Cheles di Pelet,</w:t>
      </w:r>
    </w:p>
    <w:p w:rsidR="009E5D66" w:rsidRPr="00261E70" w:rsidRDefault="00BA33EB" w:rsidP="00BA33EB">
      <w:pPr>
        <w:pStyle w:val="Corpotesto"/>
      </w:pPr>
      <w:r>
        <w:t xml:space="preserve">Sammòt di Carod, Cheles di Pelet. </w:t>
      </w:r>
    </w:p>
    <w:p w:rsidR="009E5D66" w:rsidRPr="00261E70" w:rsidRDefault="002D23E2" w:rsidP="002D23E2">
      <w:pPr>
        <w:pStyle w:val="Corpodeltesto2"/>
      </w:pPr>
      <w:r w:rsidRPr="00261E70">
        <w:rPr>
          <w:position w:val="6"/>
          <w:vertAlign w:val="superscript"/>
        </w:rPr>
        <w:t>28</w:t>
      </w:r>
      <w:r w:rsidRPr="00261E70">
        <w:t>Ira, figlio di Ikkes, di Tekòa, Abièzer di Anatòt,</w:t>
      </w:r>
    </w:p>
    <w:p w:rsidR="009E5D66" w:rsidRPr="00261E70" w:rsidRDefault="00BA33EB" w:rsidP="00BA33EB">
      <w:pPr>
        <w:pStyle w:val="Corpotesto"/>
      </w:pPr>
      <w:r>
        <w:t>Ira, figlio di Ikkes, di Tekòa, Abièzer di Anatòt.</w:t>
      </w:r>
    </w:p>
    <w:p w:rsidR="009E5D66" w:rsidRPr="00261E70" w:rsidRDefault="002D23E2" w:rsidP="002D23E2">
      <w:pPr>
        <w:pStyle w:val="Corpodeltesto2"/>
      </w:pPr>
      <w:r w:rsidRPr="00261E70">
        <w:rPr>
          <w:position w:val="6"/>
          <w:vertAlign w:val="superscript"/>
        </w:rPr>
        <w:t>29</w:t>
      </w:r>
      <w:r w:rsidRPr="00261E70">
        <w:t>Sibbecài di Cusa, Ilài di Acòach,</w:t>
      </w:r>
    </w:p>
    <w:p w:rsidR="009E5D66" w:rsidRPr="00261E70" w:rsidRDefault="00BA33EB" w:rsidP="00BA33EB">
      <w:pPr>
        <w:pStyle w:val="Corpotesto"/>
      </w:pPr>
      <w:r>
        <w:t>Sibbecài di Cusa, Ilài di Acòach.</w:t>
      </w:r>
    </w:p>
    <w:p w:rsidR="009E5D66" w:rsidRPr="00261E70" w:rsidRDefault="002D23E2" w:rsidP="002D23E2">
      <w:pPr>
        <w:pStyle w:val="Corpodeltesto2"/>
      </w:pPr>
      <w:r w:rsidRPr="00261E70">
        <w:rPr>
          <w:position w:val="6"/>
          <w:vertAlign w:val="superscript"/>
        </w:rPr>
        <w:t>30</w:t>
      </w:r>
      <w:r w:rsidRPr="00261E70">
        <w:t>Marài di Netofà, Cheled, figlio di Baanà, di Netofà,</w:t>
      </w:r>
    </w:p>
    <w:p w:rsidR="009E5D66" w:rsidRPr="00261E70" w:rsidRDefault="00BA33EB" w:rsidP="00BA33EB">
      <w:pPr>
        <w:pStyle w:val="Corpotesto"/>
      </w:pPr>
      <w:r>
        <w:t>Marài di Netofà, Cheled, figlio di Baanà, di Netofà.</w:t>
      </w:r>
    </w:p>
    <w:p w:rsidR="009E5D66" w:rsidRPr="00261E70" w:rsidRDefault="002D23E2" w:rsidP="002D23E2">
      <w:pPr>
        <w:pStyle w:val="Corpodeltesto2"/>
      </w:pPr>
      <w:r w:rsidRPr="00261E70">
        <w:rPr>
          <w:position w:val="6"/>
          <w:vertAlign w:val="superscript"/>
        </w:rPr>
        <w:t>31</w:t>
      </w:r>
      <w:r w:rsidRPr="00261E70">
        <w:t>Itài, figlio di Ribài, di Gàbaa dei figli di Beniamino, Benaià di Piratòn,</w:t>
      </w:r>
    </w:p>
    <w:p w:rsidR="009E5D66" w:rsidRPr="00261E70" w:rsidRDefault="00BA33EB" w:rsidP="00BA33EB">
      <w:pPr>
        <w:pStyle w:val="Corpotesto"/>
      </w:pPr>
      <w:r>
        <w:t xml:space="preserve">Itài, figlio di Ribài, di Gàbaa dei figli di </w:t>
      </w:r>
      <w:r w:rsidR="00967E2C">
        <w:t>Beniamino</w:t>
      </w:r>
      <w:r>
        <w:t>, Benaià di Piratòn.</w:t>
      </w:r>
    </w:p>
    <w:p w:rsidR="009E5D66" w:rsidRPr="00261E70" w:rsidRDefault="002D23E2" w:rsidP="002D23E2">
      <w:pPr>
        <w:pStyle w:val="Corpodeltesto2"/>
      </w:pPr>
      <w:r w:rsidRPr="00261E70">
        <w:rPr>
          <w:position w:val="6"/>
          <w:vertAlign w:val="superscript"/>
        </w:rPr>
        <w:t>32</w:t>
      </w:r>
      <w:r w:rsidRPr="00261E70">
        <w:t>Curài di Nacalè-Gaas, Abièl di Arbàt,</w:t>
      </w:r>
    </w:p>
    <w:p w:rsidR="009E5D66" w:rsidRPr="00261E70" w:rsidRDefault="00BA33EB" w:rsidP="00BA33EB">
      <w:pPr>
        <w:pStyle w:val="Corpotesto"/>
      </w:pPr>
      <w:r>
        <w:t>Curài di Nacalè-Gaas, Abièl di Arbàt.</w:t>
      </w:r>
    </w:p>
    <w:p w:rsidR="009E5D66" w:rsidRPr="00261E70" w:rsidRDefault="002D23E2" w:rsidP="002D23E2">
      <w:pPr>
        <w:pStyle w:val="Corpodeltesto2"/>
      </w:pPr>
      <w:r w:rsidRPr="00261E70">
        <w:rPr>
          <w:position w:val="6"/>
          <w:vertAlign w:val="superscript"/>
        </w:rPr>
        <w:t>33</w:t>
      </w:r>
      <w:r w:rsidRPr="00261E70">
        <w:t>Azmàvet di Bacurìm, Eliacbà di Saalbòn,</w:t>
      </w:r>
    </w:p>
    <w:p w:rsidR="009E5D66" w:rsidRPr="00261E70" w:rsidRDefault="00BA33EB" w:rsidP="00BA33EB">
      <w:pPr>
        <w:pStyle w:val="Corpotesto"/>
      </w:pPr>
      <w:r>
        <w:t>Azmàvet di Bacurìm, Eliacbà di Saalbòn.</w:t>
      </w:r>
    </w:p>
    <w:p w:rsidR="009E5D66" w:rsidRDefault="002D23E2" w:rsidP="002D23E2">
      <w:pPr>
        <w:pStyle w:val="Corpodeltesto2"/>
      </w:pPr>
      <w:r w:rsidRPr="00261E70">
        <w:rPr>
          <w:position w:val="6"/>
          <w:vertAlign w:val="superscript"/>
        </w:rPr>
        <w:t>34</w:t>
      </w:r>
      <w:r w:rsidRPr="00261E70">
        <w:t>Iasen di Gun, Giònata, figlio di Saghè, di Arar,</w:t>
      </w:r>
    </w:p>
    <w:p w:rsidR="00BA33EB" w:rsidRPr="00261E70" w:rsidRDefault="00BA33EB" w:rsidP="00BA33EB">
      <w:pPr>
        <w:pStyle w:val="Corpotesto"/>
      </w:pPr>
      <w:r>
        <w:t>Iasen di Gun, Giònata, figlio di Saghè, di Arar.</w:t>
      </w:r>
    </w:p>
    <w:p w:rsidR="009E5D66" w:rsidRPr="00261E70" w:rsidRDefault="002D23E2" w:rsidP="002D23E2">
      <w:pPr>
        <w:pStyle w:val="Corpodeltesto2"/>
      </w:pPr>
      <w:r w:rsidRPr="00261E70">
        <w:rPr>
          <w:position w:val="6"/>
          <w:vertAlign w:val="superscript"/>
        </w:rPr>
        <w:t>35</w:t>
      </w:r>
      <w:r w:rsidRPr="00261E70">
        <w:t>Achiam, figlio di Sacar, di Arar, Elifèlet, figlio di Ur,</w:t>
      </w:r>
    </w:p>
    <w:p w:rsidR="009E5D66" w:rsidRPr="00261E70" w:rsidRDefault="00BA33EB" w:rsidP="00BA33EB">
      <w:pPr>
        <w:pStyle w:val="Corpotesto"/>
      </w:pPr>
      <w:r>
        <w:t>Achiam, figlio di Sacar, di Arar, Elifèlet, figlio di Ur.</w:t>
      </w:r>
    </w:p>
    <w:p w:rsidR="009E5D66" w:rsidRPr="00261E70" w:rsidRDefault="002D23E2" w:rsidP="002D23E2">
      <w:pPr>
        <w:pStyle w:val="Corpodeltesto2"/>
      </w:pPr>
      <w:r w:rsidRPr="00261E70">
        <w:rPr>
          <w:position w:val="6"/>
          <w:vertAlign w:val="superscript"/>
        </w:rPr>
        <w:t>36</w:t>
      </w:r>
      <w:r w:rsidRPr="00261E70">
        <w:t>Chefer di Mecherà, Achia di Pelon,</w:t>
      </w:r>
    </w:p>
    <w:p w:rsidR="009E5D66" w:rsidRPr="00261E70" w:rsidRDefault="00BA33EB" w:rsidP="00BA33EB">
      <w:pPr>
        <w:pStyle w:val="Corpotesto"/>
      </w:pPr>
      <w:r>
        <w:t>Chefer di Mecherà, Achia di Pelon.</w:t>
      </w:r>
    </w:p>
    <w:p w:rsidR="00313418" w:rsidRPr="00261E70" w:rsidRDefault="002D23E2" w:rsidP="002D23E2">
      <w:pPr>
        <w:pStyle w:val="Corpodeltesto2"/>
      </w:pPr>
      <w:r w:rsidRPr="00261E70">
        <w:rPr>
          <w:position w:val="6"/>
          <w:vertAlign w:val="superscript"/>
        </w:rPr>
        <w:t>37</w:t>
      </w:r>
      <w:r w:rsidRPr="00261E70">
        <w:t>Chesrò di Carmel, Naarài, figlio di Ezbài,</w:t>
      </w:r>
    </w:p>
    <w:p w:rsidR="00313418" w:rsidRPr="00261E70" w:rsidRDefault="00BA33EB" w:rsidP="00BA33EB">
      <w:pPr>
        <w:pStyle w:val="Corpotesto"/>
      </w:pPr>
      <w:r>
        <w:t>Chesrò di Carmel, Naarài, figlio di Ezbài.</w:t>
      </w:r>
    </w:p>
    <w:p w:rsidR="00313418" w:rsidRPr="00261E70" w:rsidRDefault="002D23E2" w:rsidP="002D23E2">
      <w:pPr>
        <w:pStyle w:val="Corpodeltesto2"/>
      </w:pPr>
      <w:r w:rsidRPr="00261E70">
        <w:rPr>
          <w:position w:val="6"/>
          <w:vertAlign w:val="superscript"/>
        </w:rPr>
        <w:t>38</w:t>
      </w:r>
      <w:r w:rsidRPr="00261E70">
        <w:t>Gioele, fratello di Natan, Mibcar, figlio di Agrì,</w:t>
      </w:r>
    </w:p>
    <w:p w:rsidR="00313418" w:rsidRPr="00261E70" w:rsidRDefault="00BA33EB" w:rsidP="00BA33EB">
      <w:pPr>
        <w:pStyle w:val="Corpotesto"/>
      </w:pPr>
      <w:r>
        <w:t xml:space="preserve">Gioele, fratello di Natan, Mibcar, figlio di Agrì. </w:t>
      </w:r>
    </w:p>
    <w:p w:rsidR="00313418" w:rsidRPr="00261E70" w:rsidRDefault="002D23E2" w:rsidP="002D23E2">
      <w:pPr>
        <w:pStyle w:val="Corpodeltesto2"/>
      </w:pPr>
      <w:r w:rsidRPr="00261E70">
        <w:rPr>
          <w:position w:val="6"/>
          <w:vertAlign w:val="superscript"/>
        </w:rPr>
        <w:t>39</w:t>
      </w:r>
      <w:r w:rsidRPr="00261E70">
        <w:t>Selek l’Ammonita, Nacrài di Beeròt, scudiero di Ioab, figlio di Seruià,</w:t>
      </w:r>
    </w:p>
    <w:p w:rsidR="00313418" w:rsidRPr="00261E70" w:rsidRDefault="00BA33EB" w:rsidP="00BA33EB">
      <w:pPr>
        <w:pStyle w:val="Corpotesto"/>
      </w:pPr>
      <w:r>
        <w:t>Selek l’Ammonita, Nacrài di Beeròt, scudiero di Ioab, figlio di Seruià.</w:t>
      </w:r>
    </w:p>
    <w:p w:rsidR="00313418" w:rsidRPr="00261E70" w:rsidRDefault="002D23E2" w:rsidP="002D23E2">
      <w:pPr>
        <w:pStyle w:val="Corpodeltesto2"/>
      </w:pPr>
      <w:r w:rsidRPr="00261E70">
        <w:rPr>
          <w:position w:val="6"/>
          <w:vertAlign w:val="superscript"/>
        </w:rPr>
        <w:t>40</w:t>
      </w:r>
      <w:r w:rsidRPr="00261E70">
        <w:t>Ira di Ieter, Gareb di Ieter,</w:t>
      </w:r>
    </w:p>
    <w:p w:rsidR="00313418" w:rsidRPr="00261E70" w:rsidRDefault="00BA33EB" w:rsidP="00BA33EB">
      <w:pPr>
        <w:pStyle w:val="Corpotesto"/>
      </w:pPr>
      <w:r>
        <w:t>Ira di Ieter, Gaber di Ieter.</w:t>
      </w:r>
    </w:p>
    <w:p w:rsidR="00313418" w:rsidRPr="00261E70" w:rsidRDefault="002D23E2" w:rsidP="002D23E2">
      <w:pPr>
        <w:pStyle w:val="Corpodeltesto2"/>
      </w:pPr>
      <w:r w:rsidRPr="00261E70">
        <w:rPr>
          <w:position w:val="6"/>
          <w:vertAlign w:val="superscript"/>
        </w:rPr>
        <w:t>41</w:t>
      </w:r>
      <w:r w:rsidRPr="00261E70">
        <w:t>Uria l’Ittita, Zabad, figlio di Aclài,</w:t>
      </w:r>
    </w:p>
    <w:p w:rsidR="00313418" w:rsidRPr="00261E70" w:rsidRDefault="00BA33EB" w:rsidP="00BA33EB">
      <w:pPr>
        <w:pStyle w:val="Corpotesto"/>
      </w:pPr>
      <w:r>
        <w:t>Uria l’Ittita, Zabad, figlio di Aclài.</w:t>
      </w:r>
    </w:p>
    <w:p w:rsidR="00313418" w:rsidRPr="00261E70" w:rsidRDefault="002D23E2" w:rsidP="002D23E2">
      <w:pPr>
        <w:pStyle w:val="Corpodeltesto2"/>
      </w:pPr>
      <w:r w:rsidRPr="00261E70">
        <w:rPr>
          <w:position w:val="6"/>
          <w:vertAlign w:val="superscript"/>
        </w:rPr>
        <w:t>42</w:t>
      </w:r>
      <w:r w:rsidRPr="00261E70">
        <w:t>Adinà, figlio di Siza il Rubenita, capo dei Rubeniti, e con lui altri trenta,</w:t>
      </w:r>
    </w:p>
    <w:p w:rsidR="00313418" w:rsidRPr="00261E70" w:rsidRDefault="00BA33EB" w:rsidP="00BA33EB">
      <w:pPr>
        <w:pStyle w:val="Corpotesto"/>
      </w:pPr>
      <w:r>
        <w:t>Adinà, figlio di Siza il Rubenita, capo dei Rubeniti, e con lui altri trenta.</w:t>
      </w:r>
    </w:p>
    <w:p w:rsidR="00313418" w:rsidRPr="00261E70" w:rsidRDefault="002D23E2" w:rsidP="002D23E2">
      <w:pPr>
        <w:pStyle w:val="Corpodeltesto2"/>
      </w:pPr>
      <w:r w:rsidRPr="00261E70">
        <w:rPr>
          <w:position w:val="6"/>
          <w:vertAlign w:val="superscript"/>
        </w:rPr>
        <w:t>43</w:t>
      </w:r>
      <w:r w:rsidRPr="00261E70">
        <w:t>Canan, figlio di Maacà, Giòsafat di Meten,</w:t>
      </w:r>
    </w:p>
    <w:p w:rsidR="00313418" w:rsidRPr="00261E70" w:rsidRDefault="00BA33EB" w:rsidP="00BA33EB">
      <w:pPr>
        <w:pStyle w:val="Corpotesto"/>
      </w:pPr>
      <w:r>
        <w:t xml:space="preserve">Canan, figlio di Maacà, Giòsafat di Meten. </w:t>
      </w:r>
    </w:p>
    <w:p w:rsidR="00313418" w:rsidRPr="00261E70" w:rsidRDefault="002D23E2" w:rsidP="002D23E2">
      <w:pPr>
        <w:pStyle w:val="Corpodeltesto2"/>
      </w:pPr>
      <w:r w:rsidRPr="00261E70">
        <w:rPr>
          <w:position w:val="6"/>
          <w:vertAlign w:val="superscript"/>
        </w:rPr>
        <w:t>44</w:t>
      </w:r>
      <w:r w:rsidRPr="00261E70">
        <w:t>Ozia di Astaròt, Sama e Ieièl, figli di Cotam di Aroèr,</w:t>
      </w:r>
    </w:p>
    <w:p w:rsidR="00313418" w:rsidRPr="00261E70" w:rsidRDefault="00BA33EB" w:rsidP="00BA33EB">
      <w:pPr>
        <w:pStyle w:val="Corpotesto"/>
      </w:pPr>
      <w:r>
        <w:t>Ozia di Astaròt, Sama e Ieièl, figli di Cotam di Aroèr.</w:t>
      </w:r>
    </w:p>
    <w:p w:rsidR="00313418" w:rsidRPr="00261E70" w:rsidRDefault="002D23E2" w:rsidP="002D23E2">
      <w:pPr>
        <w:pStyle w:val="Corpodeltesto2"/>
      </w:pPr>
      <w:r w:rsidRPr="00261E70">
        <w:rPr>
          <w:position w:val="6"/>
          <w:vertAlign w:val="superscript"/>
        </w:rPr>
        <w:t>45</w:t>
      </w:r>
      <w:r w:rsidRPr="00261E70">
        <w:t>Iediaèl, figlio di Simrì, e Ioca, suo fratello, di Tisì,</w:t>
      </w:r>
    </w:p>
    <w:p w:rsidR="00313418" w:rsidRPr="00261E70" w:rsidRDefault="00BA33EB" w:rsidP="00BA33EB">
      <w:pPr>
        <w:pStyle w:val="Corpotesto"/>
      </w:pPr>
      <w:r>
        <w:t>Iediaèl, figlio di Simrì, e Ioca, suo fratello, di Tisì.</w:t>
      </w:r>
    </w:p>
    <w:p w:rsidR="00313418" w:rsidRPr="00261E70" w:rsidRDefault="002D23E2" w:rsidP="002D23E2">
      <w:pPr>
        <w:pStyle w:val="Corpodeltesto2"/>
      </w:pPr>
      <w:r w:rsidRPr="00261E70">
        <w:rPr>
          <w:position w:val="6"/>
          <w:vertAlign w:val="superscript"/>
        </w:rPr>
        <w:t>46</w:t>
      </w:r>
      <w:r w:rsidRPr="00261E70">
        <w:t>Elièl di Macavìm, Ieribài e Osea, figli di Elnàam, Itma il Moabita,</w:t>
      </w:r>
    </w:p>
    <w:p w:rsidR="00313418" w:rsidRPr="00261E70" w:rsidRDefault="00BA33EB" w:rsidP="00BA33EB">
      <w:pPr>
        <w:pStyle w:val="Corpotesto"/>
      </w:pPr>
      <w:r>
        <w:t>Elièl di Macavìm, Ieribài e Osea, figli di E</w:t>
      </w:r>
      <w:r w:rsidR="00A0460E">
        <w:t>lnàam, Itma il Moabita.</w:t>
      </w:r>
    </w:p>
    <w:p w:rsidR="002D23E2" w:rsidRPr="00261E70" w:rsidRDefault="002D23E2" w:rsidP="002D23E2">
      <w:pPr>
        <w:pStyle w:val="Corpodeltesto2"/>
      </w:pPr>
      <w:r w:rsidRPr="00261E70">
        <w:rPr>
          <w:position w:val="6"/>
          <w:vertAlign w:val="superscript"/>
        </w:rPr>
        <w:t>47</w:t>
      </w:r>
      <w:r w:rsidRPr="00261E70">
        <w:t>Elièl, Obed e Iaasièl di Soba.</w:t>
      </w:r>
    </w:p>
    <w:p w:rsidR="00313418" w:rsidRDefault="00A0460E" w:rsidP="00A0460E">
      <w:pPr>
        <w:pStyle w:val="Corpotesto"/>
      </w:pPr>
      <w:r>
        <w:t>Elièl, Obed e Iaasièl di Soba.</w:t>
      </w:r>
    </w:p>
    <w:p w:rsidR="00A0460E" w:rsidRDefault="00A0460E" w:rsidP="00A0460E">
      <w:pPr>
        <w:pStyle w:val="Corpotesto"/>
      </w:pPr>
      <w:r>
        <w:t>Il Secondo Libro di Samuele ecco come narra le stesse cose.</w:t>
      </w:r>
    </w:p>
    <w:p w:rsidR="00A0460E" w:rsidRPr="00A0460E" w:rsidRDefault="00A0460E" w:rsidP="00A0460E">
      <w:pPr>
        <w:pStyle w:val="Corpotesto"/>
        <w:rPr>
          <w:i/>
          <w:iCs/>
          <w:sz w:val="20"/>
        </w:rPr>
      </w:pPr>
      <w:r w:rsidRPr="00A0460E">
        <w:rPr>
          <w:i/>
          <w:iCs/>
          <w:sz w:val="20"/>
        </w:rPr>
        <w:t>Queste sono le ultime parole di Davide: «Oracolo di Davide, figlio di Iesse, oracolo dell’uomo innalzato dall’Altissimo, del consacrato del Dio di Giacobbe, del soave salmista d’Israele. Lo spirito del Signore parla in me, la sua parola è sulla mia lingua; il Dio di Giacobbe ha parlato, la roccia d’Israele mi ha detto: “Chi governa gli uomini con giustizia, chi governa con timore di Dio, è come luce di un mattino quando sorge il sole, mattino senza nubi, che fa scintillare dopo la pioggia i germogli della terra”.</w:t>
      </w:r>
    </w:p>
    <w:p w:rsidR="00A0460E" w:rsidRPr="00A0460E" w:rsidRDefault="00A0460E" w:rsidP="00A0460E">
      <w:pPr>
        <w:pStyle w:val="Corpotesto"/>
        <w:rPr>
          <w:i/>
          <w:iCs/>
          <w:sz w:val="20"/>
        </w:rPr>
      </w:pPr>
      <w:r w:rsidRPr="00A0460E">
        <w:rPr>
          <w:i/>
          <w:iCs/>
          <w:sz w:val="20"/>
        </w:rPr>
        <w:t>Non è forse così la mia casa davanti a Dio, poiché ha stabilito con me un’alleanza eterna, in tutto regolata e osservata? Non farà dunque germogliare quanto mi salva e quanto mi diletta? Ma gli scellerati sono come spine, che si buttano via tutte e non si prendono in mano; chi le tocca si arma di un ferro e di un’asta di lancia e si bruciano sul posto col fuoco».</w:t>
      </w:r>
    </w:p>
    <w:p w:rsidR="00A0460E" w:rsidRPr="00A0460E" w:rsidRDefault="00A0460E" w:rsidP="00A0460E">
      <w:pPr>
        <w:pStyle w:val="Corpotesto"/>
        <w:rPr>
          <w:i/>
          <w:iCs/>
          <w:sz w:val="20"/>
        </w:rPr>
      </w:pPr>
      <w:r w:rsidRPr="00A0460E">
        <w:rPr>
          <w:i/>
          <w:iCs/>
          <w:sz w:val="20"/>
        </w:rPr>
        <w:t>Questi sono i nomi dei prodi di Davide: Is-Baal, l'Acmonita, capo dei Tre. Egli, impugnando la lancia contro ottocento uomini, li trafisse in un solo scontro. Dopo di lui veniva Eleàzaro, figlio di Dodo, l’Acochita, uno dei tre prodi che erano con Davide: quando i Filistei li insultarono, si schierarono là per combattere, mentre gli Israeliti si ritirarono sulle alture. Egli si alzò, percosse i Filistei, finché la sua mano, sfinita, rimase attaccata alla spada. Il Signore operò quel giorno una grande salvezza e il popolo seguì Eleàzaro soltanto per spogliare i cadaveri. Dopo di lui veniva Sammà figlio di Aghè, l’Ararita. I Filistei erano radunati a Lechì; in quel luogo vi era un campo pieno di lenticchie e il popolo fuggì dinanzi ai Filistei. Egli allora si appostò in mezzo al campo, lo difese e sconfisse i Filistei, e il Signore operò una grande vittoria.</w:t>
      </w:r>
    </w:p>
    <w:p w:rsidR="00A0460E" w:rsidRPr="00A0460E" w:rsidRDefault="00A0460E" w:rsidP="00A0460E">
      <w:pPr>
        <w:pStyle w:val="Corpotesto"/>
        <w:rPr>
          <w:i/>
          <w:iCs/>
          <w:sz w:val="20"/>
        </w:rPr>
      </w:pPr>
      <w:r w:rsidRPr="00A0460E">
        <w:rPr>
          <w:i/>
          <w:iCs/>
          <w:sz w:val="20"/>
        </w:rPr>
        <w:t>Tre dei Trenta capi scesero al tempo della mietitura e vennero da Davide nella caverna di Adullàm, mentre una schiera di Filistei era accampata nella valle dei Refaìm. Davide era allora nel rifugio e c’era una postazione di Filistei a Betlemme. Davide ebbe un desiderio e disse: «Se qualcuno mi desse da bere l’acqua del pozzo che è vicino alla porta di Betlemme!». I tre prodi irruppero nel campo filisteo, attinsero l’acqua dal pozzo di Betlemme, vicino alla porta, la presero e la presentarono a Davide, il quale però non ne volle bere, ma la sparse in onore del Signore, dicendo: «Non sia mai, Signore, che io faccia una cosa simile! È il sangue di questi uomini, che sono andati là a rischio della loro vita!». Non la volle bere. Tali gesta compirono quei tre prodi.</w:t>
      </w:r>
    </w:p>
    <w:p w:rsidR="00A0460E" w:rsidRDefault="00A0460E" w:rsidP="00A0460E">
      <w:pPr>
        <w:pStyle w:val="Corpotesto"/>
        <w:rPr>
          <w:i/>
          <w:iCs/>
          <w:sz w:val="20"/>
        </w:rPr>
      </w:pPr>
      <w:r w:rsidRPr="00A0460E">
        <w:rPr>
          <w:i/>
          <w:iCs/>
          <w:sz w:val="20"/>
        </w:rPr>
        <w:t xml:space="preserve">Abisài, fratello di Ioab, figlio di Seruià, fu il capo dei Trenta. Egli, impugnando la lancia contro trecento uomini, li trafisse; si fece un nome fra i Trenta. Certo, fu glorioso fra i Trenta e divenne loro comandante, ma non giunse alla pari dei Tre. Poi veniva Benaià, figlio di Ioiadà, uomo valoroso, di molte prodezze, originario di Kabseèl. Egli uccise i due figli di Arièl, di Moab; inoltre, sceso in una cisterna in un giorno di neve, vi abbatté un leone. Uccise anche un Egiziano, uomo d’alta statura, il quale teneva in mano una lancia; gli andò incontro con un bastone, strappò di mano all’Egiziano la lancia e lo uccise con la sua stessa lancia. Questo fece Benaià, figlio di Ioiadà, e si fece un nome tra i trenta prodi. Fu glorioso fra i Trenta, ma non giunse alla pari dei Tre. Davide lo mise a capo del suo corpo di guardia. Poi Asaèl, fratello di Ioab, uno dei Trenta, Elcanàn, figlio di Dodo, di Betlemme, Sammà di Carod, Elikà di Carod, Cheles di Pelet, Ira, figlio di Ikkes, di Tekòa, Abièzer di Anatòt, Mebunnài di Cusa, Salmon di Acòach, Maarai di Netofà, Cheleb, figlio di Baanà, di Netofà, Ittài, figlio di Ribài, di Gàbaa dei figli di Beniamino, Benaià di Piratòn, Iddài di Nacalè-Gaas, Abi-Albòn di Arbàt, Azmàvet di Bacurìm, Eliacbà di Saalbòn, Iasen di Gun, Giònata, figlio di Sammà, di Arar, Achiàm, figlio di Sarar, di Arar, Elifèlet, figlio di Acasbài, il Maacatita, Eliàm, figlio di Achitòfel, di Ghilo, Chesrài di Carmel, Paarài di Arab, Igal, figlio di Natan, di Soba, Banì di Gad, Selek l’Ammonita, Nacrài di Beeròt, scudiero di Ioab, figlio di Seruià, Ira di Ieter, Gareb di Ieter, Uria l’Ittita. In tutto trentasette (2Sam 23,1-38). </w:t>
      </w:r>
    </w:p>
    <w:p w:rsidR="00A0460E" w:rsidRPr="00A0460E" w:rsidRDefault="00A0460E" w:rsidP="00A0460E">
      <w:pPr>
        <w:pStyle w:val="Corpotesto"/>
        <w:rPr>
          <w:i/>
          <w:iCs/>
          <w:sz w:val="20"/>
        </w:rPr>
      </w:pPr>
    </w:p>
    <w:p w:rsidR="002D23E2" w:rsidRPr="00261E70" w:rsidRDefault="002D23E2" w:rsidP="00190FE6">
      <w:pPr>
        <w:pStyle w:val="Corpotesto"/>
        <w:jc w:val="right"/>
        <w:sectPr w:rsidR="002D23E2" w:rsidRPr="00261E70" w:rsidSect="00190FE6">
          <w:headerReference w:type="default" r:id="rId22"/>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1" w:name="_Toc62156031"/>
      <w:r w:rsidRPr="00261E70">
        <w:rPr>
          <w:rFonts w:ascii="Arial" w:hAnsi="Arial" w:cs="Arial"/>
          <w:color w:val="000000"/>
          <w:sz w:val="40"/>
          <w:szCs w:val="40"/>
        </w:rPr>
        <w:t>CAPITOLO XII</w:t>
      </w:r>
      <w:bookmarkEnd w:id="131"/>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132" w:name="_Toc62156032"/>
      <w:r w:rsidRPr="00261E70">
        <w:rPr>
          <w:rFonts w:ascii="Arial" w:hAnsi="Arial" w:cs="Arial"/>
        </w:rPr>
        <w:t>LETTURA DEL TESTO</w:t>
      </w:r>
      <w:bookmarkEnd w:id="132"/>
    </w:p>
    <w:p w:rsidR="00313418" w:rsidRPr="00261E70" w:rsidRDefault="00313418" w:rsidP="00313418"/>
    <w:p w:rsidR="00C50779" w:rsidRPr="00261E70" w:rsidRDefault="00313418" w:rsidP="00C50779">
      <w:pPr>
        <w:widowControl w:val="0"/>
        <w:tabs>
          <w:tab w:val="left" w:pos="-1134"/>
          <w:tab w:val="left" w:pos="-568"/>
          <w:tab w:val="left" w:pos="-2"/>
          <w:tab w:val="left" w:pos="1418"/>
        </w:tabs>
        <w:ind w:left="851" w:hanging="851"/>
        <w:jc w:val="both"/>
        <w:rPr>
          <w:color w:val="000000"/>
          <w:sz w:val="24"/>
        </w:rPr>
      </w:pPr>
      <w:r w:rsidRPr="00261E70">
        <w:rPr>
          <w:color w:val="000000"/>
          <w:position w:val="6"/>
          <w:vertAlign w:val="superscript"/>
        </w:rPr>
        <w:tab/>
      </w:r>
      <w:r w:rsidRPr="00261E70">
        <w:rPr>
          <w:color w:val="000000"/>
          <w:position w:val="6"/>
          <w:vertAlign w:val="superscript"/>
        </w:rPr>
        <w:tab/>
      </w:r>
      <w:r w:rsidR="00C50779" w:rsidRPr="00261E70">
        <w:rPr>
          <w:color w:val="000000"/>
          <w:position w:val="6"/>
          <w:vertAlign w:val="superscript"/>
        </w:rPr>
        <w:t>1</w:t>
      </w:r>
      <w:r w:rsidR="00C50779" w:rsidRPr="00261E70">
        <w:rPr>
          <w:color w:val="000000"/>
          <w:sz w:val="24"/>
        </w:rPr>
        <w:t xml:space="preserve">Questi sono gli uomini che raggiunsero Davide a Siklag, quando ancora fuggiva di fronte a Saul, figlio di Kis. Essi erano i prodi che l’aiutarono in guerra. </w:t>
      </w:r>
      <w:r w:rsidR="00C50779" w:rsidRPr="00261E70">
        <w:rPr>
          <w:color w:val="000000"/>
          <w:position w:val="6"/>
          <w:vertAlign w:val="superscript"/>
        </w:rPr>
        <w:t>2</w:t>
      </w:r>
      <w:r w:rsidR="00C50779" w:rsidRPr="00261E70">
        <w:rPr>
          <w:color w:val="000000"/>
          <w:sz w:val="24"/>
        </w:rPr>
        <w:t xml:space="preserve">Erano armati d’arco e sapevano tirare frecce e sassi con la destra e con la sinistra; erano della tribù di Beniamino, fratelli di Saul: </w:t>
      </w:r>
      <w:r w:rsidR="00C50779" w:rsidRPr="00261E70">
        <w:rPr>
          <w:color w:val="000000"/>
          <w:position w:val="6"/>
          <w:vertAlign w:val="superscript"/>
        </w:rPr>
        <w:t>3</w:t>
      </w:r>
      <w:r w:rsidR="00C50779" w:rsidRPr="00261E70">
        <w:rPr>
          <w:color w:val="000000"/>
          <w:sz w:val="24"/>
        </w:rPr>
        <w:t xml:space="preserve">Achièzer, il capo, e Ioas, figli di Semaà, di Gàbaa, Iezièl e Pelet, figli di Azmàvet, Beracà e Ieu di Anatòt, </w:t>
      </w:r>
      <w:r w:rsidR="00C50779" w:rsidRPr="00261E70">
        <w:rPr>
          <w:color w:val="000000"/>
          <w:position w:val="6"/>
          <w:vertAlign w:val="superscript"/>
        </w:rPr>
        <w:t>4</w:t>
      </w:r>
      <w:r w:rsidR="00C50779" w:rsidRPr="00261E70">
        <w:rPr>
          <w:color w:val="000000"/>
          <w:sz w:val="24"/>
        </w:rPr>
        <w:t xml:space="preserve">Ismaia di Gàbaon, prode fra i Trenta e sopra i Trenta, </w:t>
      </w:r>
      <w:r w:rsidR="00C50779" w:rsidRPr="00261E70">
        <w:rPr>
          <w:color w:val="000000"/>
          <w:position w:val="6"/>
          <w:vertAlign w:val="superscript"/>
        </w:rPr>
        <w:t>5</w:t>
      </w:r>
      <w:r w:rsidR="00C50779" w:rsidRPr="00261E70">
        <w:rPr>
          <w:color w:val="000000"/>
          <w:sz w:val="24"/>
        </w:rPr>
        <w:t xml:space="preserve">Geremia, Iacazièl, Giovanni e Iozabàd di Ghederà, </w:t>
      </w:r>
      <w:r w:rsidR="00C50779" w:rsidRPr="00261E70">
        <w:rPr>
          <w:color w:val="000000"/>
          <w:position w:val="6"/>
          <w:vertAlign w:val="superscript"/>
        </w:rPr>
        <w:t>6</w:t>
      </w:r>
      <w:r w:rsidR="00C50779" w:rsidRPr="00261E70">
        <w:rPr>
          <w:color w:val="000000"/>
          <w:sz w:val="24"/>
        </w:rPr>
        <w:t xml:space="preserve">Eleuzài, Ierimòt, Bealia, Semaria, Sefatia di Carif, </w:t>
      </w:r>
      <w:r w:rsidR="00C50779" w:rsidRPr="00261E70">
        <w:rPr>
          <w:color w:val="000000"/>
          <w:position w:val="6"/>
          <w:vertAlign w:val="superscript"/>
        </w:rPr>
        <w:t>7</w:t>
      </w:r>
      <w:r w:rsidR="00C50779" w:rsidRPr="00261E70">
        <w:rPr>
          <w:color w:val="000000"/>
          <w:sz w:val="24"/>
        </w:rPr>
        <w:t xml:space="preserve">Elkanà, Issia, Azarèl, Ioèzer, Iasobàm, Coriti, </w:t>
      </w:r>
      <w:r w:rsidR="00C50779" w:rsidRPr="00261E70">
        <w:rPr>
          <w:color w:val="000000"/>
          <w:position w:val="6"/>
          <w:vertAlign w:val="superscript"/>
        </w:rPr>
        <w:t>8</w:t>
      </w:r>
      <w:r w:rsidR="00C50779" w:rsidRPr="00261E70">
        <w:rPr>
          <w:color w:val="000000"/>
          <w:sz w:val="24"/>
        </w:rPr>
        <w:t>Ioelà e Zebadia, figli di Ierocàm, di Ghedor.</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9</w:t>
      </w:r>
      <w:r w:rsidRPr="00261E70">
        <w:rPr>
          <w:color w:val="000000"/>
          <w:sz w:val="24"/>
        </w:rPr>
        <w:t xml:space="preserve">Dei Gaditi alcuni uomini passarono a Davide nella fortezza del deserto; erano uomini valorosi, guerrieri pronti a combattere, abili nell’uso dello scudo e della lancia, sembravano leoni ed erano agili come gazzelle sui monti: </w:t>
      </w:r>
      <w:r w:rsidRPr="00261E70">
        <w:rPr>
          <w:color w:val="000000"/>
          <w:position w:val="6"/>
          <w:vertAlign w:val="superscript"/>
        </w:rPr>
        <w:t>10</w:t>
      </w:r>
      <w:r w:rsidRPr="00261E70">
        <w:rPr>
          <w:color w:val="000000"/>
          <w:sz w:val="24"/>
        </w:rPr>
        <w:t xml:space="preserve">Ezer era il capo, Abdia il secondo, Eliàb il terzo, </w:t>
      </w:r>
      <w:r w:rsidRPr="00261E70">
        <w:rPr>
          <w:color w:val="000000"/>
          <w:position w:val="6"/>
          <w:vertAlign w:val="superscript"/>
        </w:rPr>
        <w:t>11</w:t>
      </w:r>
      <w:r w:rsidRPr="00261E70">
        <w:rPr>
          <w:color w:val="000000"/>
          <w:sz w:val="24"/>
        </w:rPr>
        <w:t xml:space="preserve">Mismannà il quarto, Geremia il quinto, </w:t>
      </w:r>
      <w:r w:rsidRPr="00261E70">
        <w:rPr>
          <w:color w:val="000000"/>
          <w:position w:val="6"/>
          <w:vertAlign w:val="superscript"/>
        </w:rPr>
        <w:t>12</w:t>
      </w:r>
      <w:r w:rsidRPr="00261E70">
        <w:rPr>
          <w:color w:val="000000"/>
          <w:sz w:val="24"/>
        </w:rPr>
        <w:t xml:space="preserve">Attài il sesto, Elièl il settimo, </w:t>
      </w:r>
      <w:r w:rsidRPr="00261E70">
        <w:rPr>
          <w:color w:val="000000"/>
          <w:position w:val="6"/>
          <w:vertAlign w:val="superscript"/>
        </w:rPr>
        <w:t>13</w:t>
      </w:r>
      <w:r w:rsidRPr="00261E70">
        <w:rPr>
          <w:color w:val="000000"/>
          <w:sz w:val="24"/>
        </w:rPr>
        <w:t xml:space="preserve">Giovanni l’ottavo, Elzabàd il nono, </w:t>
      </w:r>
      <w:r w:rsidRPr="00261E70">
        <w:rPr>
          <w:color w:val="000000"/>
          <w:position w:val="6"/>
          <w:vertAlign w:val="superscript"/>
        </w:rPr>
        <w:t>14</w:t>
      </w:r>
      <w:r w:rsidRPr="00261E70">
        <w:rPr>
          <w:color w:val="000000"/>
          <w:sz w:val="24"/>
        </w:rPr>
        <w:t xml:space="preserve">Geremia il decimo, Macbannài l’undicesimo. </w:t>
      </w:r>
      <w:r w:rsidRPr="00261E70">
        <w:rPr>
          <w:color w:val="000000"/>
          <w:position w:val="6"/>
          <w:vertAlign w:val="superscript"/>
        </w:rPr>
        <w:t>15</w:t>
      </w:r>
      <w:r w:rsidRPr="00261E70">
        <w:rPr>
          <w:color w:val="000000"/>
          <w:sz w:val="24"/>
        </w:rPr>
        <w:t xml:space="preserve">Costoro erano discendenti di Gad, capi dell’esercito; il più piccolo ne comandava cento e il più grande mille. </w:t>
      </w:r>
      <w:r w:rsidRPr="00261E70">
        <w:rPr>
          <w:color w:val="000000"/>
          <w:position w:val="6"/>
          <w:vertAlign w:val="superscript"/>
        </w:rPr>
        <w:t>16</w:t>
      </w:r>
      <w:r w:rsidRPr="00261E70">
        <w:rPr>
          <w:color w:val="000000"/>
          <w:sz w:val="24"/>
        </w:rPr>
        <w:t>Questi attraversarono il Giordano nel primo mese dell’anno, mentre era in piena su tutte le rive, e misero in fuga tutti gli abitanti della valle a oriente e a occidente.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17</w:t>
      </w:r>
      <w:r w:rsidRPr="00261E70">
        <w:rPr>
          <w:color w:val="000000"/>
          <w:sz w:val="24"/>
        </w:rPr>
        <w:t xml:space="preserve">Alcuni dei figli di Beniamino e di Giuda andarono da Davide fino alla sua fortezza. </w:t>
      </w:r>
      <w:r w:rsidRPr="00261E70">
        <w:rPr>
          <w:color w:val="000000"/>
          <w:position w:val="6"/>
          <w:vertAlign w:val="superscript"/>
        </w:rPr>
        <w:t>18</w:t>
      </w:r>
      <w:r w:rsidRPr="00261E70">
        <w:rPr>
          <w:color w:val="000000"/>
          <w:sz w:val="24"/>
        </w:rPr>
        <w:t xml:space="preserve">Davide uscì loro incontro e presa la parola disse loro: «Se siete venuti da me con intenzioni pacifiche per aiutarmi, sono disposto a unirmi a voi; ma se venite per tradirmi e consegnarmi ai miei avversari, mentre non c’è violenza nelle mie mani, il Dio dei nostri padri veda e punisca». </w:t>
      </w:r>
      <w:r w:rsidRPr="00261E70">
        <w:rPr>
          <w:color w:val="000000"/>
          <w:position w:val="6"/>
          <w:vertAlign w:val="superscript"/>
        </w:rPr>
        <w:t>19</w:t>
      </w:r>
      <w:r w:rsidRPr="00261E70">
        <w:rPr>
          <w:color w:val="000000"/>
          <w:sz w:val="24"/>
        </w:rPr>
        <w:t>Allora lo spirito invase Amasài, capo dei Trenta:</w:t>
      </w:r>
    </w:p>
    <w:p w:rsidR="00C50779" w:rsidRPr="00261E70" w:rsidRDefault="00C50779" w:rsidP="00C50779">
      <w:pPr>
        <w:widowControl w:val="0"/>
        <w:tabs>
          <w:tab w:val="left" w:pos="-1134"/>
          <w:tab w:val="left" w:pos="-568"/>
          <w:tab w:val="left" w:pos="-2"/>
          <w:tab w:val="left" w:pos="1418"/>
        </w:tabs>
        <w:ind w:left="851" w:firstLine="567"/>
        <w:jc w:val="both"/>
        <w:rPr>
          <w:color w:val="000000"/>
          <w:sz w:val="12"/>
        </w:rPr>
      </w:pP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«Per te, Davide,</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e con te, figlio di Iesse.</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lang w:val="fr-FR"/>
        </w:rPr>
      </w:pPr>
      <w:r w:rsidRPr="00261E70">
        <w:rPr>
          <w:color w:val="000000"/>
          <w:sz w:val="24"/>
          <w:lang w:val="fr-FR"/>
        </w:rPr>
        <w:t>Pace, pace a te,</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e pace a chi ti aiuta,</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perché il tuo Dio ti aiuta».</w:t>
      </w:r>
    </w:p>
    <w:p w:rsidR="00C50779" w:rsidRPr="00261E70" w:rsidRDefault="00C50779" w:rsidP="00C50779">
      <w:pPr>
        <w:widowControl w:val="0"/>
        <w:tabs>
          <w:tab w:val="left" w:pos="-1134"/>
          <w:tab w:val="left" w:pos="-568"/>
          <w:tab w:val="left" w:pos="-2"/>
          <w:tab w:val="left" w:pos="1418"/>
        </w:tabs>
        <w:ind w:left="851" w:firstLine="567"/>
        <w:jc w:val="both"/>
        <w:rPr>
          <w:color w:val="000000"/>
          <w:sz w:val="12"/>
        </w:rPr>
      </w:pPr>
    </w:p>
    <w:p w:rsidR="00C50779" w:rsidRPr="00261E70" w:rsidRDefault="00C50779" w:rsidP="00C50779">
      <w:pPr>
        <w:widowControl w:val="0"/>
        <w:tabs>
          <w:tab w:val="left" w:pos="-1134"/>
          <w:tab w:val="left" w:pos="-568"/>
          <w:tab w:val="left" w:pos="-2"/>
          <w:tab w:val="left" w:pos="1418"/>
        </w:tabs>
        <w:ind w:left="851"/>
        <w:jc w:val="both"/>
        <w:rPr>
          <w:color w:val="000000"/>
          <w:sz w:val="24"/>
        </w:rPr>
      </w:pPr>
      <w:r w:rsidRPr="00261E70">
        <w:rPr>
          <w:color w:val="000000"/>
          <w:sz w:val="24"/>
        </w:rPr>
        <w:t>Davide li accolse e li costituì capi di schiere.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20</w:t>
      </w:r>
      <w:r w:rsidRPr="00261E70">
        <w:rPr>
          <w:color w:val="000000"/>
          <w:sz w:val="24"/>
        </w:rPr>
        <w:t xml:space="preserve">Anche da Manasse alcuni passarono a Davide, mentre insieme con i Filistei marciava in guerra contro Saul. Egli però non li aiutò perché, essendosi consultati, i prìncipi dei Filistei lo rimandarono dicendo: «A danno delle nostre teste, egli passerebbe a Saul, suo signore». </w:t>
      </w:r>
      <w:r w:rsidRPr="00261E70">
        <w:rPr>
          <w:color w:val="000000"/>
          <w:position w:val="6"/>
          <w:vertAlign w:val="superscript"/>
        </w:rPr>
        <w:t>21</w:t>
      </w:r>
      <w:r w:rsidRPr="00261E70">
        <w:rPr>
          <w:color w:val="000000"/>
          <w:sz w:val="24"/>
        </w:rPr>
        <w:t xml:space="preserve">Mentre era diretto a Siklag, passarono dalla sua parte i manassiti Adnach, Iozabàd, Iediaèl, Michele, Iozabàd, Eliu e Silletài, capi di migliaia nella tribù di Manasse. </w:t>
      </w:r>
      <w:r w:rsidRPr="00261E70">
        <w:rPr>
          <w:color w:val="000000"/>
          <w:position w:val="6"/>
          <w:vertAlign w:val="superscript"/>
        </w:rPr>
        <w:t>22</w:t>
      </w:r>
      <w:r w:rsidRPr="00261E70">
        <w:rPr>
          <w:color w:val="000000"/>
          <w:sz w:val="24"/>
        </w:rPr>
        <w:t xml:space="preserve">Essi aiutarono Davide contro i razziatori, perché erano tutti valorosi, e divennero comandanti dell’esercito. </w:t>
      </w:r>
      <w:r w:rsidRPr="00261E70">
        <w:rPr>
          <w:color w:val="000000"/>
          <w:position w:val="6"/>
          <w:vertAlign w:val="superscript"/>
        </w:rPr>
        <w:t>23</w:t>
      </w:r>
      <w:r w:rsidRPr="00261E70">
        <w:rPr>
          <w:color w:val="000000"/>
          <w:sz w:val="24"/>
        </w:rPr>
        <w:t>In verità ogni giorno alcuni passavano dalla parte di Davide per aiutarlo e così il suo divenne un accampamento enorme.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24</w:t>
      </w:r>
      <w:r w:rsidRPr="00261E70">
        <w:rPr>
          <w:color w:val="000000"/>
          <w:sz w:val="24"/>
        </w:rPr>
        <w:t>Ecco le cifre dei capi armati che passarono a Davide a Ebron per trasferire il regno da Saul a lui, secondo l’ordine del Signore.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25</w:t>
      </w:r>
      <w:r w:rsidRPr="00261E70">
        <w:rPr>
          <w:color w:val="000000"/>
          <w:sz w:val="24"/>
        </w:rPr>
        <w:t>Dei figli di Giuda, che portavano scudo e lancia: seimilaottocento armati.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26</w:t>
      </w:r>
      <w:r w:rsidRPr="00261E70">
        <w:rPr>
          <w:color w:val="000000"/>
          <w:sz w:val="24"/>
        </w:rPr>
        <w:t>Dei figli di Simeone, uomini valorosi in guerra: settemilacento.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27</w:t>
      </w:r>
      <w:r w:rsidRPr="00261E70">
        <w:rPr>
          <w:color w:val="000000"/>
          <w:sz w:val="24"/>
        </w:rPr>
        <w:t xml:space="preserve">Dei figli di Levi: quattromilaseicento, </w:t>
      </w:r>
      <w:r w:rsidRPr="00261E70">
        <w:rPr>
          <w:color w:val="000000"/>
          <w:position w:val="6"/>
          <w:vertAlign w:val="superscript"/>
        </w:rPr>
        <w:t>28</w:t>
      </w:r>
      <w:r w:rsidRPr="00261E70">
        <w:rPr>
          <w:color w:val="000000"/>
          <w:sz w:val="24"/>
        </w:rPr>
        <w:t xml:space="preserve">inoltre Ioiadà, condottiero della famiglia di Aronne, e con lui tremilasettecento, </w:t>
      </w:r>
      <w:r w:rsidRPr="00261E70">
        <w:rPr>
          <w:color w:val="000000"/>
          <w:position w:val="6"/>
          <w:vertAlign w:val="superscript"/>
        </w:rPr>
        <w:t>29</w:t>
      </w:r>
      <w:r w:rsidRPr="00261E70">
        <w:rPr>
          <w:color w:val="000000"/>
          <w:sz w:val="24"/>
        </w:rPr>
        <w:t>e Sadoc, giovane molto valoroso, e il casato con i ventidue comandanti.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30</w:t>
      </w:r>
      <w:r w:rsidRPr="00261E70">
        <w:rPr>
          <w:color w:val="000000"/>
          <w:sz w:val="24"/>
        </w:rPr>
        <w:t>Dei figli di Beniamino, fratelli di Saul: tremila, perché in massima parte essi rimasero al servizio della casa di Saul.</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31</w:t>
      </w:r>
      <w:r w:rsidRPr="00261E70">
        <w:rPr>
          <w:color w:val="000000"/>
          <w:sz w:val="24"/>
        </w:rPr>
        <w:t>Dei figli di Èfraim: ventimilaottocento uomini valorosi, celebri nei loro casati.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32</w:t>
      </w:r>
      <w:r w:rsidRPr="00261E70">
        <w:rPr>
          <w:color w:val="000000"/>
          <w:sz w:val="24"/>
        </w:rPr>
        <w:t>Di metà della tribù di Manàsse: diciottomila, che furono designati per nome, per andare a proclamare re Davide.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33</w:t>
      </w:r>
      <w:r w:rsidRPr="00261E70">
        <w:rPr>
          <w:color w:val="000000"/>
          <w:sz w:val="24"/>
        </w:rPr>
        <w:t>Dei figli di Ìssacar, che conoscevano bene i vari tempi, in modo da sapere che cosa dovesse fare Israele: duecento capi e tutti i loro fratelli alle loro dipendenze.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34</w:t>
      </w:r>
      <w:r w:rsidRPr="00261E70">
        <w:rPr>
          <w:color w:val="000000"/>
          <w:sz w:val="24"/>
        </w:rPr>
        <w:t>Di Zàbulon: cinquantamila, arruolati nell’esercito, pronti per la battaglia con tutte le armi da guerra, disposti ad aiutare senza doppiezza.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35</w:t>
      </w:r>
      <w:r w:rsidRPr="00261E70">
        <w:rPr>
          <w:color w:val="000000"/>
          <w:sz w:val="24"/>
        </w:rPr>
        <w:t>Di Nèftali: mille comandanti e con loro trentasettemila dotati di scudo e di lancia.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36</w:t>
      </w:r>
      <w:r w:rsidRPr="00261E70">
        <w:rPr>
          <w:color w:val="000000"/>
          <w:sz w:val="24"/>
        </w:rPr>
        <w:t>Dei Daniti: ventottomilaseicento, armati per la guerra.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37</w:t>
      </w:r>
      <w:r w:rsidRPr="00261E70">
        <w:rPr>
          <w:color w:val="000000"/>
          <w:sz w:val="24"/>
        </w:rPr>
        <w:t>Di Aser: quarantamila guerrieri, arruolati nell’esercito e armati per la guerra.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38</w:t>
      </w:r>
      <w:r w:rsidRPr="00261E70">
        <w:rPr>
          <w:color w:val="000000"/>
          <w:sz w:val="24"/>
        </w:rPr>
        <w:t>Dalla Transgiordania, ossia dei Rubeniti, dei Gaditi e di metà della tribù di Manasse: centoventimila con tutte le armi da guerra.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39</w:t>
      </w:r>
      <w:r w:rsidRPr="00261E70">
        <w:rPr>
          <w:color w:val="000000"/>
          <w:sz w:val="24"/>
        </w:rPr>
        <w:t xml:space="preserve">Tutti costoro, guerrieri pronti a marciare, con cuore leale si recarono a Ebron per proclamare Davide re su tutto Israele; anche tutto il resto d’Israele era concorde nel proclamare re Davide. </w:t>
      </w:r>
      <w:r w:rsidRPr="00261E70">
        <w:rPr>
          <w:color w:val="000000"/>
          <w:position w:val="6"/>
          <w:vertAlign w:val="superscript"/>
        </w:rPr>
        <w:t>40</w:t>
      </w:r>
      <w:r w:rsidRPr="00261E70">
        <w:rPr>
          <w:color w:val="000000"/>
          <w:sz w:val="24"/>
        </w:rPr>
        <w:t xml:space="preserve">Rimasero là con Davide tre giorni, mangiando e bevendo quanto i fratelli avevano preparato per loro. </w:t>
      </w:r>
      <w:r w:rsidRPr="00261E70">
        <w:rPr>
          <w:color w:val="000000"/>
          <w:position w:val="6"/>
          <w:vertAlign w:val="superscript"/>
        </w:rPr>
        <w:t>41</w:t>
      </w:r>
      <w:r w:rsidRPr="00261E70">
        <w:rPr>
          <w:color w:val="000000"/>
          <w:sz w:val="24"/>
        </w:rPr>
        <w:t>Anche i loro vicini e perfino da Ìssacar, da Zàbulon e da Nèftali avevano portato cibarie con asini, cammelli, muli e buoi: farina, schiacciate di fichi, uva passa, vino, olio, buoi e pecore in gran quantità, perché c’era gioia in Israele.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754276" w:rsidRPr="00261E70" w:rsidRDefault="00754276" w:rsidP="00754276">
      <w:pPr>
        <w:widowControl w:val="0"/>
        <w:tabs>
          <w:tab w:val="left" w:pos="1418"/>
        </w:tabs>
        <w:ind w:left="851" w:firstLine="567"/>
        <w:jc w:val="both"/>
        <w:rPr>
          <w:color w:val="000000"/>
          <w:sz w:val="24"/>
        </w:rPr>
      </w:pPr>
    </w:p>
    <w:p w:rsidR="00190FE6" w:rsidRPr="00261E70" w:rsidRDefault="00190FE6" w:rsidP="00190FE6">
      <w:pPr>
        <w:pStyle w:val="Titolo1"/>
        <w:jc w:val="center"/>
        <w:rPr>
          <w:rFonts w:ascii="Arial" w:hAnsi="Arial" w:cs="Arial"/>
          <w:bCs/>
          <w:sz w:val="40"/>
          <w:szCs w:val="40"/>
        </w:rPr>
      </w:pPr>
      <w:bookmarkStart w:id="133" w:name="_Toc62156033"/>
      <w:r w:rsidRPr="00261E70">
        <w:rPr>
          <w:rFonts w:ascii="Arial" w:hAnsi="Arial" w:cs="Arial"/>
          <w:bCs/>
          <w:sz w:val="40"/>
          <w:szCs w:val="40"/>
        </w:rPr>
        <w:t>COMMENTO TEOLOGICO DEL TESTO</w:t>
      </w:r>
      <w:bookmarkEnd w:id="133"/>
    </w:p>
    <w:p w:rsidR="00190FE6" w:rsidRPr="00261E70" w:rsidRDefault="00706797" w:rsidP="00190FE6">
      <w:pPr>
        <w:pStyle w:val="Titolo2"/>
        <w:rPr>
          <w:i w:val="0"/>
          <w:sz w:val="40"/>
          <w:szCs w:val="40"/>
        </w:rPr>
      </w:pPr>
      <w:bookmarkStart w:id="134" w:name="_Toc62156034"/>
      <w:r w:rsidRPr="00261E70">
        <w:rPr>
          <w:i w:val="0"/>
          <w:sz w:val="40"/>
          <w:szCs w:val="40"/>
        </w:rPr>
        <w:t>I primi alleati di Davide</w:t>
      </w:r>
      <w:bookmarkEnd w:id="134"/>
    </w:p>
    <w:p w:rsidR="00313418" w:rsidRPr="00261E70" w:rsidRDefault="00313418" w:rsidP="00313418"/>
    <w:p w:rsidR="00313418" w:rsidRDefault="002D23E2" w:rsidP="002D23E2">
      <w:pPr>
        <w:pStyle w:val="Corpodeltesto2"/>
      </w:pPr>
      <w:r w:rsidRPr="00261E70">
        <w:rPr>
          <w:position w:val="6"/>
          <w:vertAlign w:val="superscript"/>
        </w:rPr>
        <w:t>1</w:t>
      </w:r>
      <w:r w:rsidRPr="00261E70">
        <w:t>Questi sono gli uomini che raggiunsero Davide a Siklag, quando ancora fuggiva di fronte a Saul, figlio di Kis. Essi erano i prodi che l’aiutarono in guerra.</w:t>
      </w:r>
    </w:p>
    <w:p w:rsidR="00A0460E" w:rsidRDefault="00A0460E" w:rsidP="00A0460E">
      <w:pPr>
        <w:pStyle w:val="Corpotesto"/>
      </w:pPr>
      <w:r>
        <w:t xml:space="preserve">Ora l’agiografo fa un passo indietro. Ci riporta ai tempi di Saul. </w:t>
      </w:r>
    </w:p>
    <w:p w:rsidR="000B6F29" w:rsidRPr="00261E70" w:rsidRDefault="00A0460E" w:rsidP="00A0460E">
      <w:pPr>
        <w:pStyle w:val="Corpotesto"/>
      </w:pPr>
      <w:r>
        <w:t>Questi sono gli uomini che raggiungono Davide a Siklag, quando ancora fuggiva di fronte a Saul, figlio di Kis.</w:t>
      </w:r>
      <w:r w:rsidR="000B6F29">
        <w:t xml:space="preserve"> Essi sono i prodi che lo aiutano in guerra. </w:t>
      </w:r>
    </w:p>
    <w:p w:rsidR="00313418" w:rsidRPr="00261E70" w:rsidRDefault="002D23E2" w:rsidP="002D23E2">
      <w:pPr>
        <w:pStyle w:val="Corpodeltesto2"/>
      </w:pPr>
      <w:r w:rsidRPr="00261E70">
        <w:rPr>
          <w:position w:val="6"/>
          <w:vertAlign w:val="superscript"/>
        </w:rPr>
        <w:t>2</w:t>
      </w:r>
      <w:r w:rsidRPr="00261E70">
        <w:t>Erano armati d’arco e sapevano tirare frecce e sassi con la destra e con la sinistra; erano della tribù di Beniamino, fratelli di Saul:</w:t>
      </w:r>
    </w:p>
    <w:p w:rsidR="00313418" w:rsidRDefault="000B6F29" w:rsidP="000B6F29">
      <w:pPr>
        <w:pStyle w:val="Corpotesto"/>
      </w:pPr>
      <w:r>
        <w:t>Questi prodi sono armati d’arco e sanno tirare frecce e sassi con la destra e con la sinistra. Sono della tribù di Beniamino, fratelli di Saul.</w:t>
      </w:r>
    </w:p>
    <w:p w:rsidR="00313418" w:rsidRPr="00261E70" w:rsidRDefault="002D23E2" w:rsidP="002D23E2">
      <w:pPr>
        <w:pStyle w:val="Corpodeltesto2"/>
      </w:pPr>
      <w:r w:rsidRPr="00261E70">
        <w:rPr>
          <w:position w:val="6"/>
          <w:vertAlign w:val="superscript"/>
        </w:rPr>
        <w:t>3</w:t>
      </w:r>
      <w:r w:rsidRPr="00261E70">
        <w:t>Achièzer, il capo, e Ioas, figli di Semaà, di Gàbaa, Iezièl e Pelet, figli di Azmàvet, Beracà e Ieu di Anatòt,</w:t>
      </w:r>
    </w:p>
    <w:p w:rsidR="00313418" w:rsidRPr="00261E70" w:rsidRDefault="000B6F29" w:rsidP="000B6F29">
      <w:pPr>
        <w:pStyle w:val="Corpotesto"/>
      </w:pPr>
      <w:r>
        <w:t>Achièzer, il capo, e Ioas, figli di Semaà, di Gàbaa, Iezièl e Pelet, figli di Azmàvet, Beracà e Ieu di Anatòt.</w:t>
      </w:r>
    </w:p>
    <w:p w:rsidR="00313418" w:rsidRPr="00261E70" w:rsidRDefault="002D23E2" w:rsidP="002D23E2">
      <w:pPr>
        <w:pStyle w:val="Corpodeltesto2"/>
      </w:pPr>
      <w:r w:rsidRPr="00261E70">
        <w:rPr>
          <w:position w:val="6"/>
          <w:vertAlign w:val="superscript"/>
        </w:rPr>
        <w:t>4</w:t>
      </w:r>
      <w:r w:rsidRPr="00261E70">
        <w:t>Ismaia di Gàbaon, prode fra i Trenta e sopra i Trenta,</w:t>
      </w:r>
    </w:p>
    <w:p w:rsidR="00313418" w:rsidRPr="00261E70" w:rsidRDefault="000B6F29" w:rsidP="000B6F29">
      <w:pPr>
        <w:pStyle w:val="Corpotesto"/>
      </w:pPr>
      <w:r>
        <w:t xml:space="preserve">Ismaia di Gàbaon, prode fra i Trenta e sopra i Trenta. </w:t>
      </w:r>
    </w:p>
    <w:p w:rsidR="00313418" w:rsidRPr="00261E70" w:rsidRDefault="002D23E2" w:rsidP="002D23E2">
      <w:pPr>
        <w:pStyle w:val="Corpodeltesto2"/>
      </w:pPr>
      <w:r w:rsidRPr="00261E70">
        <w:rPr>
          <w:position w:val="6"/>
          <w:vertAlign w:val="superscript"/>
        </w:rPr>
        <w:t>5</w:t>
      </w:r>
      <w:r w:rsidRPr="00261E70">
        <w:t>Geremia, Iacazièl, Giovanni e Iozabàd di Ghederà,</w:t>
      </w:r>
    </w:p>
    <w:p w:rsidR="00313418" w:rsidRPr="00261E70" w:rsidRDefault="000B6F29" w:rsidP="000B6F29">
      <w:pPr>
        <w:pStyle w:val="Corpotesto"/>
      </w:pPr>
      <w:r>
        <w:t xml:space="preserve">Geremia, Iacazièl, Giovanni e Iozabàd di Ghederà. </w:t>
      </w:r>
    </w:p>
    <w:p w:rsidR="00313418" w:rsidRPr="00261E70" w:rsidRDefault="002D23E2" w:rsidP="002D23E2">
      <w:pPr>
        <w:pStyle w:val="Corpodeltesto2"/>
      </w:pPr>
      <w:r w:rsidRPr="00261E70">
        <w:rPr>
          <w:position w:val="6"/>
          <w:vertAlign w:val="superscript"/>
        </w:rPr>
        <w:t>6</w:t>
      </w:r>
      <w:r w:rsidRPr="00261E70">
        <w:t>Eleuzài, Ierimòt, Bealia, Semaria, Sefatia di Carif,</w:t>
      </w:r>
    </w:p>
    <w:p w:rsidR="00313418" w:rsidRPr="00261E70" w:rsidRDefault="000B6F29" w:rsidP="000B6F29">
      <w:pPr>
        <w:pStyle w:val="Corpotesto"/>
      </w:pPr>
      <w:r>
        <w:t>Eleuzài, Ierimòt, Bealia, Semaria, Sefatia di Carif.</w:t>
      </w:r>
    </w:p>
    <w:p w:rsidR="00313418" w:rsidRPr="00261E70" w:rsidRDefault="002D23E2" w:rsidP="002D23E2">
      <w:pPr>
        <w:pStyle w:val="Corpodeltesto2"/>
      </w:pPr>
      <w:r w:rsidRPr="00261E70">
        <w:rPr>
          <w:position w:val="6"/>
          <w:vertAlign w:val="superscript"/>
        </w:rPr>
        <w:t>7</w:t>
      </w:r>
      <w:r w:rsidRPr="00261E70">
        <w:t>Elkanà, Issia, Azarèl, Ioèzer, Iasobàm, Coriti,</w:t>
      </w:r>
    </w:p>
    <w:p w:rsidR="00313418" w:rsidRPr="00261E70" w:rsidRDefault="000B6F29" w:rsidP="000B6F29">
      <w:pPr>
        <w:pStyle w:val="Corpotesto"/>
      </w:pPr>
      <w:r>
        <w:t xml:space="preserve">Elkanà, Issia, Azarèl, Ioèzer, Iasobàm, Coriti. </w:t>
      </w:r>
    </w:p>
    <w:p w:rsidR="002D23E2" w:rsidRPr="00261E70" w:rsidRDefault="002D23E2" w:rsidP="002D23E2">
      <w:pPr>
        <w:pStyle w:val="Corpodeltesto2"/>
      </w:pPr>
      <w:r w:rsidRPr="00261E70">
        <w:rPr>
          <w:position w:val="6"/>
          <w:vertAlign w:val="superscript"/>
        </w:rPr>
        <w:t>8</w:t>
      </w:r>
      <w:r w:rsidRPr="00261E70">
        <w:t>Ioelà e Zebadia, figli di Ierocàm, di Ghedor.</w:t>
      </w:r>
    </w:p>
    <w:p w:rsidR="00313418" w:rsidRPr="00261E70" w:rsidRDefault="000B6F29" w:rsidP="000B6F29">
      <w:pPr>
        <w:pStyle w:val="Corpotesto"/>
      </w:pPr>
      <w:r>
        <w:t xml:space="preserve">Ioelà e Zebadia, figli di Ierocàm, di Ghedor. </w:t>
      </w:r>
    </w:p>
    <w:p w:rsidR="00313418" w:rsidRPr="00261E70" w:rsidRDefault="002D23E2" w:rsidP="002D23E2">
      <w:pPr>
        <w:pStyle w:val="Corpodeltesto2"/>
      </w:pPr>
      <w:r w:rsidRPr="00261E70">
        <w:rPr>
          <w:position w:val="6"/>
          <w:vertAlign w:val="superscript"/>
        </w:rPr>
        <w:t>9</w:t>
      </w:r>
      <w:r w:rsidRPr="00261E70">
        <w:t>Dei Gaditi alcuni uomini passarono a Davide nella fortezza del deserto; erano uomini valorosi, guerrieri pronti a combattere, abili nell’uso dello scudo e della lancia, sembravano leoni ed erano agili come gazzelle sui monti:</w:t>
      </w:r>
    </w:p>
    <w:p w:rsidR="00313418" w:rsidRDefault="000B6F29" w:rsidP="000B6F29">
      <w:pPr>
        <w:pStyle w:val="Corpotesto"/>
      </w:pPr>
      <w:r>
        <w:t>Dei Gaditi alcuni uomini passano a Davide nella fortezza del deserto.</w:t>
      </w:r>
    </w:p>
    <w:p w:rsidR="000B6F29" w:rsidRDefault="000B6F29" w:rsidP="000B6F29">
      <w:pPr>
        <w:pStyle w:val="Corpotesto"/>
      </w:pPr>
      <w:r>
        <w:t>Sono uomini valorosi, guerrieri pronti a combattere, abili nell’uso dello s</w:t>
      </w:r>
      <w:r w:rsidR="00967E2C">
        <w:t>c</w:t>
      </w:r>
      <w:r>
        <w:t xml:space="preserve">udo e della lancia, sembrano leoni e sono agili come gazzelle sui monti. </w:t>
      </w:r>
    </w:p>
    <w:p w:rsidR="000B6F29" w:rsidRPr="00261E70" w:rsidRDefault="000B6F29" w:rsidP="000B6F29">
      <w:pPr>
        <w:pStyle w:val="Corpotesto"/>
      </w:pPr>
      <w:r>
        <w:t xml:space="preserve">Non sono questi uomini prodi sulla carta, per nomina, bensì sul campo. </w:t>
      </w:r>
    </w:p>
    <w:p w:rsidR="00313418" w:rsidRPr="00261E70" w:rsidRDefault="002D23E2" w:rsidP="002D23E2">
      <w:pPr>
        <w:pStyle w:val="Corpodeltesto2"/>
      </w:pPr>
      <w:r w:rsidRPr="00261E70">
        <w:rPr>
          <w:position w:val="6"/>
          <w:vertAlign w:val="superscript"/>
        </w:rPr>
        <w:t>10</w:t>
      </w:r>
      <w:r w:rsidRPr="00261E70">
        <w:t>Ezer era il capo, Abdia il secondo, Eliàb il terzo,</w:t>
      </w:r>
    </w:p>
    <w:p w:rsidR="00313418" w:rsidRPr="00261E70" w:rsidRDefault="000B6F29" w:rsidP="000B6F29">
      <w:pPr>
        <w:pStyle w:val="Corpotesto"/>
      </w:pPr>
      <w:r>
        <w:t>Ezer è il capo, Abdia il secondo, Eliàb il terzo.</w:t>
      </w:r>
    </w:p>
    <w:p w:rsidR="00313418" w:rsidRPr="00261E70" w:rsidRDefault="002D23E2" w:rsidP="002D23E2">
      <w:pPr>
        <w:pStyle w:val="Corpodeltesto2"/>
      </w:pPr>
      <w:r w:rsidRPr="00261E70">
        <w:rPr>
          <w:position w:val="6"/>
          <w:vertAlign w:val="superscript"/>
        </w:rPr>
        <w:t>11</w:t>
      </w:r>
      <w:r w:rsidRPr="00261E70">
        <w:t>Mismannà il quarto, Geremia il quinto,</w:t>
      </w:r>
    </w:p>
    <w:p w:rsidR="00313418" w:rsidRPr="00261E70" w:rsidRDefault="000B6F29" w:rsidP="000B6F29">
      <w:pPr>
        <w:pStyle w:val="Corpotesto"/>
      </w:pPr>
      <w:r>
        <w:t xml:space="preserve">Mismannà il quarto, Geremia il quinto. </w:t>
      </w:r>
    </w:p>
    <w:p w:rsidR="00313418" w:rsidRPr="00261E70" w:rsidRDefault="002D23E2" w:rsidP="002D23E2">
      <w:pPr>
        <w:pStyle w:val="Corpodeltesto2"/>
      </w:pPr>
      <w:r w:rsidRPr="00261E70">
        <w:rPr>
          <w:position w:val="6"/>
          <w:vertAlign w:val="superscript"/>
        </w:rPr>
        <w:t>12</w:t>
      </w:r>
      <w:r w:rsidRPr="00261E70">
        <w:t>Attài il sesto, Elièl il settimo,</w:t>
      </w:r>
    </w:p>
    <w:p w:rsidR="00313418" w:rsidRPr="00261E70" w:rsidRDefault="000B6F29" w:rsidP="000B6F29">
      <w:pPr>
        <w:pStyle w:val="Corpotesto"/>
      </w:pPr>
      <w:r>
        <w:t xml:space="preserve">Attài il sesto, Elièl il settimo. </w:t>
      </w:r>
    </w:p>
    <w:p w:rsidR="00313418" w:rsidRDefault="002D23E2" w:rsidP="002D23E2">
      <w:pPr>
        <w:pStyle w:val="Corpodeltesto2"/>
      </w:pPr>
      <w:r w:rsidRPr="00261E70">
        <w:rPr>
          <w:position w:val="6"/>
          <w:vertAlign w:val="superscript"/>
        </w:rPr>
        <w:t>13</w:t>
      </w:r>
      <w:r w:rsidRPr="00261E70">
        <w:t>Giovanni l’ottavo, Elzabàd il nono,</w:t>
      </w:r>
    </w:p>
    <w:p w:rsidR="000B6F29" w:rsidRPr="00261E70" w:rsidRDefault="000B6F29" w:rsidP="000B6F29">
      <w:pPr>
        <w:pStyle w:val="Corpotesto"/>
      </w:pPr>
      <w:r>
        <w:t>Giovanni l’ottavo, Elzabàd il nono.</w:t>
      </w:r>
    </w:p>
    <w:p w:rsidR="00313418" w:rsidRPr="00261E70" w:rsidRDefault="002D23E2" w:rsidP="002D23E2">
      <w:pPr>
        <w:pStyle w:val="Corpodeltesto2"/>
      </w:pPr>
      <w:r w:rsidRPr="00261E70">
        <w:rPr>
          <w:position w:val="6"/>
          <w:vertAlign w:val="superscript"/>
        </w:rPr>
        <w:t>14</w:t>
      </w:r>
      <w:r w:rsidRPr="00261E70">
        <w:t>Geremia il decimo, Macbannài l’undicesimo.</w:t>
      </w:r>
    </w:p>
    <w:p w:rsidR="00313418" w:rsidRPr="00261E70" w:rsidRDefault="000B6F29" w:rsidP="000B6F29">
      <w:pPr>
        <w:pStyle w:val="Corpotesto"/>
      </w:pPr>
      <w:r>
        <w:t xml:space="preserve">Geremia il decimo, Macbannài l’undicesimo. </w:t>
      </w:r>
    </w:p>
    <w:p w:rsidR="00313418" w:rsidRPr="00261E70" w:rsidRDefault="002D23E2" w:rsidP="002D23E2">
      <w:pPr>
        <w:pStyle w:val="Corpodeltesto2"/>
      </w:pPr>
      <w:r w:rsidRPr="00261E70">
        <w:rPr>
          <w:position w:val="6"/>
          <w:vertAlign w:val="superscript"/>
        </w:rPr>
        <w:t>15</w:t>
      </w:r>
      <w:r w:rsidRPr="00261E70">
        <w:t>Costoro erano discendenti di Gad, capi dell’esercito; il più piccolo ne comandava cento e il più grande mille.</w:t>
      </w:r>
    </w:p>
    <w:p w:rsidR="00313418" w:rsidRPr="00261E70" w:rsidRDefault="000B6F29" w:rsidP="000B6F29">
      <w:pPr>
        <w:pStyle w:val="Corpotesto"/>
      </w:pPr>
      <w:r>
        <w:t xml:space="preserve">Costoro sono discendenti di Gad, capi dell’esercito. Il più piccolo ne comanda cento e il più grande mille. </w:t>
      </w:r>
    </w:p>
    <w:p w:rsidR="002D23E2" w:rsidRPr="00261E70" w:rsidRDefault="002D23E2" w:rsidP="002D23E2">
      <w:pPr>
        <w:pStyle w:val="Corpodeltesto2"/>
      </w:pPr>
      <w:r w:rsidRPr="00261E70">
        <w:rPr>
          <w:position w:val="6"/>
          <w:vertAlign w:val="superscript"/>
        </w:rPr>
        <w:t>16</w:t>
      </w:r>
      <w:r w:rsidRPr="00261E70">
        <w:t>Questi attraversarono il Giordano nel primo mese dell’anno, mentre era in piena su tutte le rive, e misero in fuga tutti gli abitanti della valle a oriente e a occidente.</w:t>
      </w:r>
    </w:p>
    <w:p w:rsidR="00313418" w:rsidRPr="00261E70" w:rsidRDefault="000B6F29" w:rsidP="000B6F29">
      <w:pPr>
        <w:pStyle w:val="Corpotesto"/>
      </w:pPr>
      <w:r>
        <w:t xml:space="preserve">Questi attraversano il Giordano nel primo mese dell’anno, mentre è in piena su tutte le rive, e mettono in fuga tutti gli abitanti della valle a oriente e a occidente. </w:t>
      </w:r>
    </w:p>
    <w:p w:rsidR="00313418" w:rsidRPr="00261E70" w:rsidRDefault="002D23E2" w:rsidP="002D23E2">
      <w:pPr>
        <w:pStyle w:val="Corpodeltesto2"/>
      </w:pPr>
      <w:r w:rsidRPr="00261E70">
        <w:rPr>
          <w:position w:val="6"/>
          <w:vertAlign w:val="superscript"/>
        </w:rPr>
        <w:t>17</w:t>
      </w:r>
      <w:r w:rsidRPr="00261E70">
        <w:t>Alcuni dei figli di Beniamino e di Giuda andarono da Davide fino alla sua fortezza.</w:t>
      </w:r>
    </w:p>
    <w:p w:rsidR="00313418" w:rsidRPr="00261E70" w:rsidRDefault="000B6F29" w:rsidP="000B6F29">
      <w:pPr>
        <w:pStyle w:val="Corpotesto"/>
      </w:pPr>
      <w:r>
        <w:t xml:space="preserve">Alcuni dei figli di Beniamino e di Giuda vanno da Davide fino alla sua fortezza. </w:t>
      </w:r>
    </w:p>
    <w:p w:rsidR="00313418" w:rsidRPr="00261E70" w:rsidRDefault="002D23E2" w:rsidP="002D23E2">
      <w:pPr>
        <w:pStyle w:val="Corpodeltesto2"/>
      </w:pPr>
      <w:r w:rsidRPr="00261E70">
        <w:rPr>
          <w:position w:val="6"/>
          <w:vertAlign w:val="superscript"/>
        </w:rPr>
        <w:t>18</w:t>
      </w:r>
      <w:r w:rsidRPr="00261E70">
        <w:t>Davide uscì loro incontro e presa la parola disse loro: «Se siete venuti da me con intenzioni pacifiche per aiutarmi, sono disposto a unirmi a voi; ma se venite per tradirmi e consegnarmi ai miei avversari, mentre non c’è violenza nelle mie mani, il Dio dei nostri padri veda e punisca».</w:t>
      </w:r>
    </w:p>
    <w:p w:rsidR="00313418" w:rsidRDefault="009C42B2" w:rsidP="009C42B2">
      <w:pPr>
        <w:pStyle w:val="Corpotesto"/>
      </w:pPr>
      <w:r>
        <w:t>Davide esce loro incontro e presa la parola dice loro:</w:t>
      </w:r>
    </w:p>
    <w:p w:rsidR="009C42B2" w:rsidRDefault="009C42B2" w:rsidP="009C42B2">
      <w:pPr>
        <w:pStyle w:val="Corpotesto"/>
      </w:pPr>
      <w:r>
        <w:t>Se siete venuti da me con intenzioni pacifiche per aiutarmi, sono disposto a unirmi a voi.</w:t>
      </w:r>
    </w:p>
    <w:p w:rsidR="009C42B2" w:rsidRDefault="009C42B2" w:rsidP="009C42B2">
      <w:pPr>
        <w:pStyle w:val="Corpotesto"/>
      </w:pPr>
      <w:r>
        <w:t xml:space="preserve">Ma se venite per tradirmi e consegnarmi ai miei avversari, mentre non c’è violenza nelle mie mani, il Dio </w:t>
      </w:r>
      <w:r w:rsidR="00967E2C">
        <w:t xml:space="preserve">dei </w:t>
      </w:r>
      <w:r>
        <w:t>nostri padri veda e punisca.</w:t>
      </w:r>
    </w:p>
    <w:p w:rsidR="009C42B2" w:rsidRDefault="009C42B2" w:rsidP="009C42B2">
      <w:pPr>
        <w:pStyle w:val="Corpotesto"/>
      </w:pPr>
      <w:r>
        <w:t>Davide ha bisogno di persone fidate. Non può rischiare di unirsi a persone poco affidabili. Lo dice loro chiaramente. Invoca su di sé la protezione di Dio.</w:t>
      </w:r>
    </w:p>
    <w:p w:rsidR="009C42B2" w:rsidRDefault="009C42B2" w:rsidP="009C42B2">
      <w:pPr>
        <w:pStyle w:val="Corpotesto"/>
      </w:pPr>
      <w:r>
        <w:t xml:space="preserve">Ignoriamo il motivo storico che spinge Davide a chiedere a questi uomini delle garanzie. </w:t>
      </w:r>
    </w:p>
    <w:p w:rsidR="009C42B2" w:rsidRDefault="009C42B2" w:rsidP="009C42B2">
      <w:pPr>
        <w:pStyle w:val="Corpotesto"/>
      </w:pPr>
      <w:r>
        <w:t>Il tradimento a quei tempi era cosa comune. Ma sempre è la cosa più comune.</w:t>
      </w:r>
    </w:p>
    <w:p w:rsidR="009C42B2" w:rsidRDefault="009C42B2" w:rsidP="009C42B2">
      <w:pPr>
        <w:pStyle w:val="Corpotesto"/>
      </w:pPr>
      <w:r>
        <w:t>Davide è chiamato ad agire con somma prudenza. Non può rischiare.</w:t>
      </w:r>
    </w:p>
    <w:p w:rsidR="009C42B2" w:rsidRDefault="009C42B2" w:rsidP="009C42B2">
      <w:pPr>
        <w:pStyle w:val="Corpotesto"/>
      </w:pPr>
      <w:r>
        <w:t xml:space="preserve">In certi frangenti della storia la prudenza salva più che il valore, la forza, la potenza, un grande esercito. Un uomo può vivere senza la pelle, ma non senza la prudenza. </w:t>
      </w:r>
    </w:p>
    <w:p w:rsidR="002D23E2" w:rsidRDefault="002D23E2" w:rsidP="002D23E2">
      <w:pPr>
        <w:pStyle w:val="Corpodeltesto2"/>
      </w:pPr>
      <w:r w:rsidRPr="00261E70">
        <w:rPr>
          <w:position w:val="6"/>
          <w:vertAlign w:val="superscript"/>
        </w:rPr>
        <w:t>19</w:t>
      </w:r>
      <w:r w:rsidRPr="00261E70">
        <w:t>Allora lo spirito invase Amasài, capo dei Trenta:</w:t>
      </w:r>
    </w:p>
    <w:p w:rsidR="009F1D45" w:rsidRDefault="009F1D45" w:rsidP="009F1D45">
      <w:pPr>
        <w:pStyle w:val="Corpotesto"/>
      </w:pPr>
      <w:r>
        <w:t xml:space="preserve">Lo spirito invade Amasài, capo dei Trenta. Le sue parole vogliono rassicurare Davide. Di loro non può dubitare, avere paura. Di loro si può fidare. </w:t>
      </w:r>
    </w:p>
    <w:p w:rsidR="009F1D45" w:rsidRDefault="009F1D45" w:rsidP="009F1D45">
      <w:pPr>
        <w:pStyle w:val="Corpotesto"/>
      </w:pPr>
      <w:r>
        <w:t xml:space="preserve">Si ha bisogno di rassicurazioni e di certezze nella vita. </w:t>
      </w:r>
    </w:p>
    <w:p w:rsidR="009F1D45" w:rsidRDefault="009F1D45" w:rsidP="009F1D45">
      <w:pPr>
        <w:pStyle w:val="Corpotesto"/>
      </w:pPr>
      <w:r>
        <w:t>Esse danno la spinta giusta al momento giusto per andare avanti.</w:t>
      </w:r>
    </w:p>
    <w:p w:rsidR="002D23E2" w:rsidRPr="00261E70" w:rsidRDefault="002D23E2" w:rsidP="002D23E2">
      <w:pPr>
        <w:pStyle w:val="Corpodeltesto2"/>
      </w:pPr>
      <w:r w:rsidRPr="00261E70">
        <w:t>«Per te, Davide,</w:t>
      </w:r>
      <w:r w:rsidR="00313418" w:rsidRPr="00261E70">
        <w:t xml:space="preserve"> </w:t>
      </w:r>
      <w:r w:rsidRPr="00261E70">
        <w:t>e con te, figlio di Iesse.</w:t>
      </w:r>
      <w:r w:rsidR="00313418" w:rsidRPr="00261E70">
        <w:t xml:space="preserve"> </w:t>
      </w:r>
      <w:r w:rsidRPr="00261E70">
        <w:rPr>
          <w:lang w:val="fr-FR"/>
        </w:rPr>
        <w:t>Pace, pace a te,</w:t>
      </w:r>
      <w:r w:rsidR="00313418" w:rsidRPr="00261E70">
        <w:rPr>
          <w:lang w:val="fr-FR"/>
        </w:rPr>
        <w:t xml:space="preserve"> </w:t>
      </w:r>
      <w:r w:rsidRPr="00261E70">
        <w:t>e pace a chi ti aiuta,</w:t>
      </w:r>
      <w:r w:rsidR="00313418" w:rsidRPr="00261E70">
        <w:t xml:space="preserve"> </w:t>
      </w:r>
      <w:r w:rsidRPr="00261E70">
        <w:t>perché il tuo Dio ti aiuta».</w:t>
      </w:r>
      <w:r w:rsidR="00313418" w:rsidRPr="00261E70">
        <w:t xml:space="preserve"> </w:t>
      </w:r>
      <w:r w:rsidRPr="00261E70">
        <w:t>Davide li accolse e li costituì capi di schiere.</w:t>
      </w:r>
    </w:p>
    <w:p w:rsidR="00313418" w:rsidRDefault="009F1D45" w:rsidP="009F1D45">
      <w:pPr>
        <w:pStyle w:val="Corpotesto"/>
      </w:pPr>
      <w:r>
        <w:t>Per te, Davide, e con te, Figlio di Iesse.</w:t>
      </w:r>
    </w:p>
    <w:p w:rsidR="009F1D45" w:rsidRDefault="009F1D45" w:rsidP="009F1D45">
      <w:pPr>
        <w:pStyle w:val="Corpotesto"/>
      </w:pPr>
      <w:r>
        <w:t>Noi non siamo solo per te, ma anche con te. Essere per e con è pienezza di donazione, di offerta.</w:t>
      </w:r>
    </w:p>
    <w:p w:rsidR="009F1D45" w:rsidRDefault="009F1D45" w:rsidP="009F1D45">
      <w:pPr>
        <w:pStyle w:val="Corpotesto"/>
      </w:pPr>
      <w:r>
        <w:t>Pace, pace a te, e pace a chi ti aiuta, perché il tuo Dio ti aiuta.</w:t>
      </w:r>
    </w:p>
    <w:p w:rsidR="009F1D45" w:rsidRDefault="009F1D45" w:rsidP="009F1D45">
      <w:pPr>
        <w:pStyle w:val="Corpotesto"/>
      </w:pPr>
      <w:r>
        <w:t>Dio è con te e noi vogliamo essere con Dio. Siamo con Dio se siamo con  te.</w:t>
      </w:r>
    </w:p>
    <w:p w:rsidR="009F1D45" w:rsidRDefault="009F1D45" w:rsidP="009F1D45">
      <w:pPr>
        <w:pStyle w:val="Corpotesto"/>
      </w:pPr>
      <w:r>
        <w:t>Noi ti auguriamo la pace. Ci auguriamo la pace. Vogliamo essere con il Dio della pace che è con te.</w:t>
      </w:r>
    </w:p>
    <w:p w:rsidR="009F1D45" w:rsidRDefault="009F1D45" w:rsidP="009F1D45">
      <w:pPr>
        <w:pStyle w:val="Corpotesto"/>
      </w:pPr>
      <w:r>
        <w:t>Davide li accoglie e li costituisce capi di schiere.</w:t>
      </w:r>
    </w:p>
    <w:p w:rsidR="009F1D45" w:rsidRDefault="009F1D45" w:rsidP="009F1D45">
      <w:pPr>
        <w:pStyle w:val="Corpotesto"/>
      </w:pPr>
      <w:r>
        <w:t>Essere per e con:</w:t>
      </w:r>
      <w:r w:rsidR="00346A82">
        <w:t xml:space="preserve"> è questa la comunione perfetta. Si sposa la causa dell’altro, si vive con l’altro, con l’altro si cammina, si combatte, si vince, si perde. </w:t>
      </w:r>
    </w:p>
    <w:p w:rsidR="00346A82" w:rsidRDefault="00967E2C" w:rsidP="009F1D45">
      <w:pPr>
        <w:pStyle w:val="Corpotesto"/>
      </w:pPr>
      <w:r>
        <w:t xml:space="preserve">A volte si è </w:t>
      </w:r>
      <w:r w:rsidR="00346A82">
        <w:t>per</w:t>
      </w:r>
      <w:r>
        <w:t>,</w:t>
      </w:r>
      <w:r w:rsidR="00346A82">
        <w:t xml:space="preserve"> senza essere con. Spesso si è con, ma senza essere per.</w:t>
      </w:r>
    </w:p>
    <w:p w:rsidR="00346A82" w:rsidRDefault="00346A82" w:rsidP="009F1D45">
      <w:pPr>
        <w:pStyle w:val="Corpotesto"/>
      </w:pPr>
      <w:r>
        <w:t>Siamo con gli altri, ma non per gli altri. Siamo per gli altri, ma non con gli altri.</w:t>
      </w:r>
    </w:p>
    <w:p w:rsidR="00313418" w:rsidRPr="00261E70" w:rsidRDefault="002D23E2" w:rsidP="002D23E2">
      <w:pPr>
        <w:pStyle w:val="Corpodeltesto2"/>
      </w:pPr>
      <w:r w:rsidRPr="00261E70">
        <w:rPr>
          <w:position w:val="6"/>
          <w:vertAlign w:val="superscript"/>
        </w:rPr>
        <w:t>20</w:t>
      </w:r>
      <w:r w:rsidRPr="00261E70">
        <w:t>Anche da Manasse alcuni passarono a Davide, mentre insieme con i Filistei marciava in guerra contro Saul. Egli però non li aiutò perché, essendosi consultati, i prìncipi dei Filistei lo rimandarono dicendo: «A danno delle nostre teste, egli passerebbe a Saul, suo signore».</w:t>
      </w:r>
    </w:p>
    <w:p w:rsidR="00313418" w:rsidRDefault="00346A82" w:rsidP="00346A82">
      <w:pPr>
        <w:pStyle w:val="Corpotesto"/>
      </w:pPr>
      <w:r>
        <w:t xml:space="preserve">Anche da Manasse alcuni passano a Davide, mentre insieme con i Filistei marcia in guerra contro Saul. </w:t>
      </w:r>
    </w:p>
    <w:p w:rsidR="00346A82" w:rsidRDefault="00346A82" w:rsidP="00346A82">
      <w:pPr>
        <w:pStyle w:val="Corpotesto"/>
      </w:pPr>
      <w:r>
        <w:t>Egli però non li aiuta perché, essendosi consultati, i prìncipi dei Filistei lo rimand</w:t>
      </w:r>
      <w:r w:rsidR="00967E2C">
        <w:t>an</w:t>
      </w:r>
      <w:r>
        <w:t xml:space="preserve">o dicendo: A danno delle nostre teste, egli passerebbe a Saul, suo signore. </w:t>
      </w:r>
    </w:p>
    <w:p w:rsidR="00346A82" w:rsidRDefault="00346A82" w:rsidP="00346A82">
      <w:pPr>
        <w:pStyle w:val="Corpotesto"/>
      </w:pPr>
      <w:r>
        <w:t>I Filistei temevano in un tradimento di Davide e per questo lo obbligarono a rimanere a Siklag.</w:t>
      </w:r>
    </w:p>
    <w:p w:rsidR="00346A82" w:rsidRDefault="00346A82" w:rsidP="00346A82">
      <w:pPr>
        <w:pStyle w:val="Corpotesto"/>
      </w:pPr>
      <w:r>
        <w:t xml:space="preserve">In verità nulla è detto delle intenzioni di Davide. Dio però lo preserva dal combattere contro il suo popolo a fianco dei nemici di Israele. </w:t>
      </w:r>
    </w:p>
    <w:p w:rsidR="00346A82" w:rsidRPr="00261E70" w:rsidRDefault="00346A82" w:rsidP="00346A82">
      <w:pPr>
        <w:pStyle w:val="Corpotesto"/>
      </w:pPr>
      <w:r>
        <w:t xml:space="preserve">Per un futuro re quest’azione sarebbe stata una vera infamia. </w:t>
      </w:r>
    </w:p>
    <w:p w:rsidR="00313418" w:rsidRPr="00261E70" w:rsidRDefault="002D23E2" w:rsidP="002D23E2">
      <w:pPr>
        <w:pStyle w:val="Corpodeltesto2"/>
      </w:pPr>
      <w:r w:rsidRPr="00261E70">
        <w:rPr>
          <w:position w:val="6"/>
          <w:vertAlign w:val="superscript"/>
        </w:rPr>
        <w:t>21</w:t>
      </w:r>
      <w:r w:rsidRPr="00261E70">
        <w:t>Mentre era diretto a Siklag, passarono dalla sua parte i manassiti Adnach, Iozabàd, Iediaèl, Michele, Iozabàd, Eliu e Silletài, capi di migliaia nella tribù di Manasse.</w:t>
      </w:r>
    </w:p>
    <w:p w:rsidR="00313418" w:rsidRPr="00261E70" w:rsidRDefault="00346A82" w:rsidP="00346A82">
      <w:pPr>
        <w:pStyle w:val="Corpotesto"/>
      </w:pPr>
      <w:r>
        <w:t xml:space="preserve">Mentre è diretto a Siklag, passano dalla sua parte i manassiti Adnach, Iozabàd, Iediaèl, Michele, Iozabàd, Eliu e Silletài, capi di migliaia nella tribù di Manasse. </w:t>
      </w:r>
    </w:p>
    <w:p w:rsidR="00313418" w:rsidRPr="00261E70" w:rsidRDefault="002D23E2" w:rsidP="002D23E2">
      <w:pPr>
        <w:pStyle w:val="Corpodeltesto2"/>
      </w:pPr>
      <w:r w:rsidRPr="00261E70">
        <w:rPr>
          <w:position w:val="6"/>
          <w:vertAlign w:val="superscript"/>
        </w:rPr>
        <w:t>22</w:t>
      </w:r>
      <w:r w:rsidRPr="00261E70">
        <w:t>Essi aiutarono Davide contro i razziatori, perché erano tutti valorosi, e divennero comandanti dell’esercito.</w:t>
      </w:r>
    </w:p>
    <w:p w:rsidR="00313418" w:rsidRDefault="00346A82" w:rsidP="00346A82">
      <w:pPr>
        <w:pStyle w:val="Corpotesto"/>
      </w:pPr>
      <w:r>
        <w:t xml:space="preserve">Essi aiutano Davide contro i razziatori, perché sono tutti valorosi, e divengono comandanti dell’esercito. </w:t>
      </w:r>
    </w:p>
    <w:p w:rsidR="00346A82" w:rsidRDefault="00346A82" w:rsidP="00346A82">
      <w:pPr>
        <w:pStyle w:val="Corpotesto"/>
      </w:pPr>
      <w:r>
        <w:t>Il Signore ogni giorno che passa sta aiutando Davide a crescere in potenza.</w:t>
      </w:r>
    </w:p>
    <w:p w:rsidR="002D23E2" w:rsidRPr="00261E70" w:rsidRDefault="002D23E2" w:rsidP="002D23E2">
      <w:pPr>
        <w:pStyle w:val="Corpodeltesto2"/>
      </w:pPr>
      <w:r w:rsidRPr="00261E70">
        <w:rPr>
          <w:position w:val="6"/>
          <w:vertAlign w:val="superscript"/>
        </w:rPr>
        <w:t>23</w:t>
      </w:r>
      <w:r w:rsidRPr="00261E70">
        <w:t>In verità ogni giorno alcuni passavano dalla parte di Davide per aiutarlo e così il suo divenne un accampamento enorme.</w:t>
      </w:r>
    </w:p>
    <w:p w:rsidR="00313418" w:rsidRDefault="00346A82" w:rsidP="00346A82">
      <w:pPr>
        <w:pStyle w:val="Corpotesto"/>
      </w:pPr>
      <w:r>
        <w:t xml:space="preserve">In verità ogni giorno alcuni passano dalla parte di Davide per aiutarlo e così il suo diviene un accampamento enorme. </w:t>
      </w:r>
    </w:p>
    <w:p w:rsidR="00346A82" w:rsidRDefault="00346A82" w:rsidP="00346A82">
      <w:pPr>
        <w:pStyle w:val="Corpotesto"/>
      </w:pPr>
      <w:r>
        <w:t>È il Signore che aiuta Davide e lo rende credibile agli occhi di molti.</w:t>
      </w:r>
    </w:p>
    <w:p w:rsidR="00346A82" w:rsidRDefault="00346A82" w:rsidP="00346A82">
      <w:pPr>
        <w:pStyle w:val="Corpotesto"/>
      </w:pPr>
      <w:r>
        <w:t>Senza l’azione del Signore, quella dell’uomo sarà sempre una credibilità effimera, passeggera, vana, vuota.</w:t>
      </w:r>
    </w:p>
    <w:p w:rsidR="00346A82" w:rsidRDefault="00346A82" w:rsidP="00346A82">
      <w:pPr>
        <w:pStyle w:val="Corpotesto"/>
      </w:pPr>
      <w:r>
        <w:t>È il Signore che rende credibili e invia</w:t>
      </w:r>
      <w:r w:rsidR="00D27D28">
        <w:t xml:space="preserve"> persone</w:t>
      </w:r>
      <w:r>
        <w:t xml:space="preserve">. </w:t>
      </w:r>
      <w:r w:rsidR="00D27D28">
        <w:t>Chi vuole rendersi credibile deve abitare nel Signore, vivere per Lui e con Lui. Si deve vestire di Lui.</w:t>
      </w:r>
    </w:p>
    <w:p w:rsidR="00D27D28" w:rsidRDefault="00D27D28" w:rsidP="00346A82">
      <w:pPr>
        <w:pStyle w:val="Corpotesto"/>
      </w:pPr>
      <w:r>
        <w:t xml:space="preserve">Quando lasciamo il Signore, il mondo lascia noi. Anche se il mondo ci accoglie, verrà il giorno in cui ci scarica. </w:t>
      </w:r>
    </w:p>
    <w:p w:rsidR="00D27D28" w:rsidRDefault="00D27D28" w:rsidP="00346A82">
      <w:pPr>
        <w:pStyle w:val="Corpotesto"/>
      </w:pPr>
      <w:r>
        <w:t xml:space="preserve">Non vi è credibilità per chi abbandona il Signore, mai ve ne potrà essere. </w:t>
      </w:r>
    </w:p>
    <w:p w:rsidR="00D27D28" w:rsidRDefault="00D27D28" w:rsidP="00346A82">
      <w:pPr>
        <w:pStyle w:val="Corpotesto"/>
      </w:pPr>
    </w:p>
    <w:p w:rsidR="00706797" w:rsidRPr="00261E70" w:rsidRDefault="00706797" w:rsidP="00706797">
      <w:pPr>
        <w:pStyle w:val="Titolo2"/>
        <w:rPr>
          <w:i w:val="0"/>
          <w:sz w:val="40"/>
          <w:szCs w:val="40"/>
        </w:rPr>
      </w:pPr>
      <w:bookmarkStart w:id="135" w:name="_Toc62156035"/>
      <w:r w:rsidRPr="00261E70">
        <w:rPr>
          <w:i w:val="0"/>
          <w:sz w:val="40"/>
          <w:szCs w:val="40"/>
        </w:rPr>
        <w:t>I guerrieri che lo fecero re</w:t>
      </w:r>
      <w:bookmarkEnd w:id="135"/>
    </w:p>
    <w:p w:rsidR="00313418" w:rsidRPr="00261E70" w:rsidRDefault="00313418" w:rsidP="00313418"/>
    <w:p w:rsidR="002D23E2" w:rsidRPr="00261E70" w:rsidRDefault="002D23E2" w:rsidP="002D23E2">
      <w:pPr>
        <w:pStyle w:val="Corpodeltesto2"/>
      </w:pPr>
      <w:r w:rsidRPr="00261E70">
        <w:rPr>
          <w:position w:val="6"/>
          <w:vertAlign w:val="superscript"/>
        </w:rPr>
        <w:t>24</w:t>
      </w:r>
      <w:r w:rsidRPr="00261E70">
        <w:t>Ecco le cifre dei capi armati che passarono a Davide a Ebron per trasferire il regno da Saul a lui, secondo l’ordine del Signore.</w:t>
      </w:r>
    </w:p>
    <w:p w:rsidR="00313418" w:rsidRDefault="00D27D28" w:rsidP="00D27D28">
      <w:pPr>
        <w:pStyle w:val="Corpotesto"/>
      </w:pPr>
      <w:r>
        <w:t>Ecco le cifre dei capi armati che passano a Davide a Ebron per trasferire il regno da Saul a lui, secondo l’ordine del Signore.</w:t>
      </w:r>
    </w:p>
    <w:p w:rsidR="00D27D28" w:rsidRDefault="00D27D28" w:rsidP="00D27D28">
      <w:pPr>
        <w:pStyle w:val="Corpotesto"/>
      </w:pPr>
      <w:r>
        <w:t xml:space="preserve">Viene detto chiaramente che Colui che sta governando i cuori è il Signore. </w:t>
      </w:r>
    </w:p>
    <w:p w:rsidR="00D27D28" w:rsidRDefault="00D27D28" w:rsidP="00D27D28">
      <w:pPr>
        <w:pStyle w:val="Corpotesto"/>
      </w:pPr>
      <w:r>
        <w:t>Il Signore è il vero Governatore, il vero Direttore, il vero Regista della storia, di ogni storia. Questa fede va messa nel cuore, se vogliamo non dubitare della sua presenza e della sua poten</w:t>
      </w:r>
      <w:r w:rsidR="00967E2C">
        <w:t>te</w:t>
      </w:r>
      <w:r>
        <w:t xml:space="preserve"> azione verso di noi.</w:t>
      </w:r>
    </w:p>
    <w:p w:rsidR="002D23E2" w:rsidRPr="00261E70" w:rsidRDefault="002D23E2" w:rsidP="002D23E2">
      <w:pPr>
        <w:pStyle w:val="Corpodeltesto2"/>
      </w:pPr>
      <w:r w:rsidRPr="00261E70">
        <w:rPr>
          <w:position w:val="6"/>
          <w:vertAlign w:val="superscript"/>
        </w:rPr>
        <w:t>25</w:t>
      </w:r>
      <w:r w:rsidRPr="00261E70">
        <w:t>Dei figli di Giuda, che portavano scudo e lancia: seimilaottocento armati.</w:t>
      </w:r>
    </w:p>
    <w:p w:rsidR="00313418" w:rsidRPr="00261E70" w:rsidRDefault="00D27D28" w:rsidP="00D27D28">
      <w:pPr>
        <w:pStyle w:val="Corpotesto"/>
      </w:pPr>
      <w:r>
        <w:t xml:space="preserve">Dei figli di Giuda, che portano scudo e lancia: seimilaottocento armati. </w:t>
      </w:r>
    </w:p>
    <w:p w:rsidR="002D23E2" w:rsidRPr="00261E70" w:rsidRDefault="002D23E2" w:rsidP="002D23E2">
      <w:pPr>
        <w:pStyle w:val="Corpodeltesto2"/>
      </w:pPr>
      <w:r w:rsidRPr="00261E70">
        <w:rPr>
          <w:position w:val="6"/>
          <w:vertAlign w:val="superscript"/>
        </w:rPr>
        <w:t>26</w:t>
      </w:r>
      <w:r w:rsidRPr="00261E70">
        <w:t>Dei figli di Simeone, uomini valorosi in guerra: settemilacento.</w:t>
      </w:r>
    </w:p>
    <w:p w:rsidR="00313418" w:rsidRPr="00261E70" w:rsidRDefault="00D27D28" w:rsidP="00D27D28">
      <w:pPr>
        <w:pStyle w:val="Corpotesto"/>
      </w:pPr>
      <w:r>
        <w:t xml:space="preserve">Dei figli di Simeone, uomini valorosi in guerra: settemilacento. </w:t>
      </w:r>
    </w:p>
    <w:p w:rsidR="00313418" w:rsidRPr="00261E70" w:rsidRDefault="002D23E2" w:rsidP="002D23E2">
      <w:pPr>
        <w:pStyle w:val="Corpodeltesto2"/>
      </w:pPr>
      <w:r w:rsidRPr="00261E70">
        <w:rPr>
          <w:position w:val="6"/>
          <w:vertAlign w:val="superscript"/>
        </w:rPr>
        <w:t>27</w:t>
      </w:r>
      <w:r w:rsidRPr="00261E70">
        <w:t>Dei figli di Levi: quattromilaseicento,</w:t>
      </w:r>
    </w:p>
    <w:p w:rsidR="00313418" w:rsidRPr="00261E70" w:rsidRDefault="00D27D28" w:rsidP="00D27D28">
      <w:pPr>
        <w:pStyle w:val="Corpotesto"/>
      </w:pPr>
      <w:r>
        <w:t xml:space="preserve">Dei figli di Levi: quattromilaseicento. </w:t>
      </w:r>
    </w:p>
    <w:p w:rsidR="00313418" w:rsidRPr="00261E70" w:rsidRDefault="002D23E2" w:rsidP="002D23E2">
      <w:pPr>
        <w:pStyle w:val="Corpodeltesto2"/>
      </w:pPr>
      <w:r w:rsidRPr="00261E70">
        <w:rPr>
          <w:position w:val="6"/>
          <w:vertAlign w:val="superscript"/>
        </w:rPr>
        <w:t>28</w:t>
      </w:r>
      <w:r w:rsidRPr="00261E70">
        <w:t>inoltre Ioiadà, condottiero della famiglia di Aronne, e con lui tremilasettecento,</w:t>
      </w:r>
    </w:p>
    <w:p w:rsidR="00313418" w:rsidRPr="00261E70" w:rsidRDefault="00D27D28" w:rsidP="00D27D28">
      <w:pPr>
        <w:pStyle w:val="Corpotesto"/>
      </w:pPr>
      <w:r>
        <w:t xml:space="preserve">Inoltre Ioiadà, condottiero della famiglia di Aronne e con lui tremilasettecento. </w:t>
      </w:r>
    </w:p>
    <w:p w:rsidR="002D23E2" w:rsidRPr="00261E70" w:rsidRDefault="002D23E2" w:rsidP="002D23E2">
      <w:pPr>
        <w:pStyle w:val="Corpodeltesto2"/>
      </w:pPr>
      <w:r w:rsidRPr="00261E70">
        <w:rPr>
          <w:position w:val="6"/>
          <w:vertAlign w:val="superscript"/>
        </w:rPr>
        <w:t>29</w:t>
      </w:r>
      <w:r w:rsidRPr="00261E70">
        <w:t>e Sadoc, giovane molto valoroso, e il casato con i ventidue comandanti.</w:t>
      </w:r>
    </w:p>
    <w:p w:rsidR="00313418" w:rsidRPr="00261E70" w:rsidRDefault="00D27D28" w:rsidP="00D27D28">
      <w:pPr>
        <w:pStyle w:val="Corpotesto"/>
      </w:pPr>
      <w:r>
        <w:t>E Sadoc, giovane molto valoroso, e il casato con i ventidue comandanti.</w:t>
      </w:r>
    </w:p>
    <w:p w:rsidR="002D23E2" w:rsidRPr="00261E70" w:rsidRDefault="002D23E2" w:rsidP="002D23E2">
      <w:pPr>
        <w:pStyle w:val="Corpodeltesto2"/>
      </w:pPr>
      <w:r w:rsidRPr="00261E70">
        <w:rPr>
          <w:position w:val="6"/>
          <w:vertAlign w:val="superscript"/>
        </w:rPr>
        <w:t>30</w:t>
      </w:r>
      <w:r w:rsidRPr="00261E70">
        <w:t>Dei figli di Beniamino, fratelli di Saul: tremila, perché in massima parte essi rimasero al servizio della casa di Saul.</w:t>
      </w:r>
    </w:p>
    <w:p w:rsidR="00313418" w:rsidRPr="00261E70" w:rsidRDefault="00D27D28" w:rsidP="00D27D28">
      <w:pPr>
        <w:pStyle w:val="Corpotesto"/>
      </w:pPr>
      <w:r>
        <w:t>Dei figli di Beniamino, fratell</w:t>
      </w:r>
      <w:r w:rsidR="00C47D4A">
        <w:t>i</w:t>
      </w:r>
      <w:r>
        <w:t xml:space="preserve"> di Saul: tremila, perché in massima parte essi rimangono al servizio della casa di Saul. </w:t>
      </w:r>
    </w:p>
    <w:p w:rsidR="002D23E2" w:rsidRPr="00261E70" w:rsidRDefault="002D23E2" w:rsidP="002D23E2">
      <w:pPr>
        <w:pStyle w:val="Corpodeltesto2"/>
      </w:pPr>
      <w:r w:rsidRPr="00261E70">
        <w:rPr>
          <w:position w:val="6"/>
          <w:vertAlign w:val="superscript"/>
        </w:rPr>
        <w:t>31</w:t>
      </w:r>
      <w:r w:rsidRPr="00261E70">
        <w:t>Dei figli di Èfraim: ventimilaottocento uomini valorosi, celebri nei loro casati.</w:t>
      </w:r>
    </w:p>
    <w:p w:rsidR="00313418" w:rsidRPr="00261E70" w:rsidRDefault="00D27D28" w:rsidP="00D27D28">
      <w:pPr>
        <w:pStyle w:val="Corpotesto"/>
      </w:pPr>
      <w:r>
        <w:t xml:space="preserve">Dei figli di Èfraim: ventimilaottocento uomini valorosi, celebri nei loro casati. </w:t>
      </w:r>
    </w:p>
    <w:p w:rsidR="002D23E2" w:rsidRPr="00261E70" w:rsidRDefault="002D23E2" w:rsidP="002D23E2">
      <w:pPr>
        <w:pStyle w:val="Corpodeltesto2"/>
      </w:pPr>
      <w:r w:rsidRPr="00261E70">
        <w:rPr>
          <w:position w:val="6"/>
          <w:vertAlign w:val="superscript"/>
        </w:rPr>
        <w:t>32</w:t>
      </w:r>
      <w:r w:rsidRPr="00261E70">
        <w:t>Di metà della tribù di Manàsse: diciottomila, che furono designati per nome, per andare a proclamare re Davide.</w:t>
      </w:r>
    </w:p>
    <w:p w:rsidR="00313418" w:rsidRPr="00261E70" w:rsidRDefault="00D27D28" w:rsidP="00D27D28">
      <w:pPr>
        <w:pStyle w:val="Corpotesto"/>
      </w:pPr>
      <w:r>
        <w:t>Di metà della tribù di Manasse: diciottomila, che sono designati per nome, per andare a proclamare re Davide.</w:t>
      </w:r>
    </w:p>
    <w:p w:rsidR="002D23E2" w:rsidRPr="00261E70" w:rsidRDefault="002D23E2" w:rsidP="002D23E2">
      <w:pPr>
        <w:pStyle w:val="Corpodeltesto2"/>
      </w:pPr>
      <w:r w:rsidRPr="00261E70">
        <w:rPr>
          <w:position w:val="6"/>
          <w:vertAlign w:val="superscript"/>
        </w:rPr>
        <w:t>33</w:t>
      </w:r>
      <w:r w:rsidRPr="00261E70">
        <w:t>Dei figli di Ìssacar, che conoscevano bene i vari tempi, in modo da sapere che cosa dovesse fare Israele: duecento capi e tutti i loro fratelli alle loro dipendenze.</w:t>
      </w:r>
    </w:p>
    <w:p w:rsidR="00313418" w:rsidRDefault="00D27D28" w:rsidP="00D27D28">
      <w:pPr>
        <w:pStyle w:val="Corpotesto"/>
      </w:pPr>
      <w:r>
        <w:t>Dei figli di Ìssacar, che conoscono bene i vari tempi, in modo da sapere che cosa debba fare Israele: duecento capi e tutti i loro fratelli alle loro dipendenze.</w:t>
      </w:r>
    </w:p>
    <w:p w:rsidR="00D27D28" w:rsidRDefault="00CE7E92" w:rsidP="00D27D28">
      <w:pPr>
        <w:pStyle w:val="Corpotesto"/>
      </w:pPr>
      <w:r>
        <w:t>Possiamo applicare ai figli di Ìssacar il passo del Libro del Qoelet.</w:t>
      </w:r>
    </w:p>
    <w:p w:rsidR="00CE7E92" w:rsidRPr="00CE7E92" w:rsidRDefault="00CE7E92" w:rsidP="00CE7E92">
      <w:pPr>
        <w:pStyle w:val="Corpotesto"/>
        <w:rPr>
          <w:i/>
          <w:iCs/>
          <w:sz w:val="20"/>
        </w:rPr>
      </w:pPr>
      <w:r w:rsidRPr="00CE7E92">
        <w:rPr>
          <w:i/>
          <w:iCs/>
          <w:sz w:val="20"/>
        </w:rPr>
        <w:t xml:space="preserve">Tutto ha il suo momento, e ogni evento ha il suo tempo sotto il cielo. </w:t>
      </w:r>
    </w:p>
    <w:p w:rsidR="00CE7E92" w:rsidRPr="00CE7E92" w:rsidRDefault="00CE7E92" w:rsidP="00CE7E92">
      <w:pPr>
        <w:pStyle w:val="Corpotesto"/>
        <w:rPr>
          <w:i/>
          <w:iCs/>
          <w:sz w:val="20"/>
        </w:rPr>
      </w:pPr>
      <w:r w:rsidRPr="00CE7E92">
        <w:rPr>
          <w:i/>
          <w:iCs/>
          <w:sz w:val="20"/>
        </w:rPr>
        <w:t xml:space="preserve">C’è un tempo per nascere e un tempo per morire, un tempo per piantare e un tempo per sradicare quel che si è piantato. Un tempo per uccidere e un tempo per curare, un tempo per demolire e un tempo per costruire. Un tempo per piangere e un tempo per ridere, un tempo per fare lutto e un tempo per danzare. Un tempo per gettare sassi e un tempo per raccoglierli, un tempo per abbracciare e un tempo per astenersi dagli abbracci. Un tempo per cercare e un tempo per perdere, un tempo per conservare e un tempo per buttar via. Un tempo per strappare e un tempo per cucire, un tempo per tacere e un tempo per parlare. Un tempo per amare e un tempo per odiare, un tempo per la guerra e un tempo per la pace. Che guadagno ha chi si dà da fare con fatica? </w:t>
      </w:r>
    </w:p>
    <w:p w:rsidR="00CE7E92" w:rsidRPr="00CE7E92" w:rsidRDefault="00CE7E92" w:rsidP="00CE7E92">
      <w:pPr>
        <w:pStyle w:val="Corpotesto"/>
        <w:rPr>
          <w:i/>
          <w:iCs/>
          <w:sz w:val="20"/>
        </w:rPr>
      </w:pPr>
      <w:r w:rsidRPr="00CE7E92">
        <w:rPr>
          <w:i/>
          <w:iCs/>
          <w:sz w:val="20"/>
        </w:rPr>
        <w:t xml:space="preserve">Ho considerato l’occupazione che Dio ha dato agli uomini perché vi si affatichino. Egli ha fatto bella ogni cosa a suo tempo; inoltre ha posto nel loro cuore la durata dei tempi, senza però che gli uomini possano trovare la ragione di ciò che Dio compie dal principio alla fine. Ho capito che per essi non c’è nulla di meglio che godere e procurarsi felicità durante la loro vita; e che un uomo mangi, beva e goda del suo lavoro, anche questo è dono di Dio. Riconosco che qualsiasi cosa Dio fa, dura per sempre; non c’è nulla da aggiungere, nulla da togliere. Dio agisce così perché lo si tema. Quello che accade, già è stato; quello che sarà, già è avvenuto. Solo Dio può cercare ciò che ormai è scomparso (Qo 3,1.15). </w:t>
      </w:r>
    </w:p>
    <w:p w:rsidR="00CE7E92" w:rsidRDefault="00CE7E92" w:rsidP="00D27D28">
      <w:pPr>
        <w:pStyle w:val="Corpotesto"/>
      </w:pPr>
      <w:r>
        <w:t>Conoscere tutti i vari tempi e conoscerli bene è vera sapienza da parte del Signore. È una grazia che sempre dobbiamo chiedere a Lui.</w:t>
      </w:r>
    </w:p>
    <w:p w:rsidR="00CE7E92" w:rsidRDefault="00CE7E92" w:rsidP="00D27D28">
      <w:pPr>
        <w:pStyle w:val="Corpotesto"/>
      </w:pPr>
      <w:r>
        <w:t>Molti si perdono perché non sanno conoscere i vari tempi e non conoscendoli li sciupano. Oggi vi è l’arte e la scienza dello sciupio del tempo. I danni che lo s</w:t>
      </w:r>
      <w:r w:rsidR="00C47D4A">
        <w:t>ciupio provoca sono irreparabili</w:t>
      </w:r>
      <w:r>
        <w:t>.</w:t>
      </w:r>
    </w:p>
    <w:p w:rsidR="002D23E2" w:rsidRPr="00261E70" w:rsidRDefault="002D23E2" w:rsidP="002D23E2">
      <w:pPr>
        <w:pStyle w:val="Corpodeltesto2"/>
      </w:pPr>
      <w:r w:rsidRPr="00261E70">
        <w:rPr>
          <w:position w:val="6"/>
          <w:vertAlign w:val="superscript"/>
        </w:rPr>
        <w:t>34</w:t>
      </w:r>
      <w:r w:rsidRPr="00261E70">
        <w:t>Di Zàbulon: cinquantamila, arruolati nell’esercito, pronti per la battaglia con tutte le armi da guerra, disposti ad aiutare senza doppiezza.</w:t>
      </w:r>
    </w:p>
    <w:p w:rsidR="00313418" w:rsidRDefault="00CE7E92" w:rsidP="00CE7E92">
      <w:pPr>
        <w:pStyle w:val="Corpotesto"/>
      </w:pPr>
      <w:r>
        <w:t>Di Zàbulon: cinquantamila, arruolati nell’esercito, pronti per la battaglia con tutte le armi da guerra, disposti ad aiutare senza doppiezza.</w:t>
      </w:r>
    </w:p>
    <w:p w:rsidR="00CE7E92" w:rsidRDefault="00CE7E92" w:rsidP="00CE7E92">
      <w:pPr>
        <w:pStyle w:val="Corpotesto"/>
      </w:pPr>
      <w:r>
        <w:t>I figli di Zàbulon sono leali, sinceri, onesti, senza alcun secondo fine.</w:t>
      </w:r>
    </w:p>
    <w:p w:rsidR="002D23E2" w:rsidRPr="00261E70" w:rsidRDefault="002D23E2" w:rsidP="002D23E2">
      <w:pPr>
        <w:pStyle w:val="Corpodeltesto2"/>
      </w:pPr>
      <w:r w:rsidRPr="00261E70">
        <w:rPr>
          <w:position w:val="6"/>
          <w:vertAlign w:val="superscript"/>
        </w:rPr>
        <w:t>35</w:t>
      </w:r>
      <w:r w:rsidRPr="00261E70">
        <w:t>Di Nèftali: mille comandanti e con loro trentasettemila dotati di scudo e di lancia.</w:t>
      </w:r>
    </w:p>
    <w:p w:rsidR="00313418" w:rsidRPr="00261E70" w:rsidRDefault="00CE7E92" w:rsidP="00CE7E92">
      <w:pPr>
        <w:pStyle w:val="Corpotesto"/>
      </w:pPr>
      <w:r>
        <w:t xml:space="preserve">Di Nèftali: mille comandanti e con loro trentasettemila dotati di scudo e di lancia. </w:t>
      </w:r>
    </w:p>
    <w:p w:rsidR="002D23E2" w:rsidRPr="00261E70" w:rsidRDefault="002D23E2" w:rsidP="002D23E2">
      <w:pPr>
        <w:pStyle w:val="Corpodeltesto2"/>
      </w:pPr>
      <w:r w:rsidRPr="00261E70">
        <w:rPr>
          <w:position w:val="6"/>
          <w:vertAlign w:val="superscript"/>
        </w:rPr>
        <w:t>36</w:t>
      </w:r>
      <w:r w:rsidRPr="00261E70">
        <w:t>Dei Daniti: ventottomilaseicento, armati per la guerra.</w:t>
      </w:r>
    </w:p>
    <w:p w:rsidR="00313418" w:rsidRPr="00261E70" w:rsidRDefault="00CE7E92" w:rsidP="00CE7E92">
      <w:pPr>
        <w:pStyle w:val="Corpotesto"/>
      </w:pPr>
      <w:r>
        <w:t xml:space="preserve">Dei Daniti: ventottomilaseicento, armati per la guerra. </w:t>
      </w:r>
    </w:p>
    <w:p w:rsidR="002D23E2" w:rsidRPr="00261E70" w:rsidRDefault="002D23E2" w:rsidP="002D23E2">
      <w:pPr>
        <w:pStyle w:val="Corpodeltesto2"/>
      </w:pPr>
      <w:r w:rsidRPr="00261E70">
        <w:rPr>
          <w:position w:val="6"/>
          <w:vertAlign w:val="superscript"/>
        </w:rPr>
        <w:t>37</w:t>
      </w:r>
      <w:r w:rsidRPr="00261E70">
        <w:t>Di Aser: quarantamila guerrieri, arruolati nell’esercito e armati per la guerra.</w:t>
      </w:r>
    </w:p>
    <w:p w:rsidR="00313418" w:rsidRPr="00261E70" w:rsidRDefault="00CE7E92" w:rsidP="00CE7E92">
      <w:pPr>
        <w:pStyle w:val="Corpotesto"/>
      </w:pPr>
      <w:r>
        <w:t xml:space="preserve">Di Aser: quarantamila guerrieri, arruolati nell’esercito e armati per la guerra. </w:t>
      </w:r>
    </w:p>
    <w:p w:rsidR="002D23E2" w:rsidRPr="00261E70" w:rsidRDefault="002D23E2" w:rsidP="002D23E2">
      <w:pPr>
        <w:pStyle w:val="Corpodeltesto2"/>
      </w:pPr>
      <w:r w:rsidRPr="00261E70">
        <w:rPr>
          <w:position w:val="6"/>
          <w:vertAlign w:val="superscript"/>
        </w:rPr>
        <w:t>38</w:t>
      </w:r>
      <w:r w:rsidRPr="00261E70">
        <w:t>Dalla Transgiordania, ossia dei Rubeniti, dei Gaditi e di metà della tribù di Manasse: centoventimila con tutte le armi da guerra.</w:t>
      </w:r>
    </w:p>
    <w:p w:rsidR="00313418" w:rsidRPr="00261E70" w:rsidRDefault="00CE7E92" w:rsidP="00CE7E92">
      <w:pPr>
        <w:pStyle w:val="Corpotesto"/>
      </w:pPr>
      <w:r>
        <w:t xml:space="preserve">Dalla Transgiordania, ossia dei Rubeniti, dei Gaditi e di metà della tribù di Manasse: centoventimila con tutte le armi da guerra. </w:t>
      </w:r>
    </w:p>
    <w:p w:rsidR="00313418" w:rsidRPr="00261E70" w:rsidRDefault="002D23E2" w:rsidP="002D23E2">
      <w:pPr>
        <w:pStyle w:val="Corpodeltesto2"/>
      </w:pPr>
      <w:r w:rsidRPr="00261E70">
        <w:rPr>
          <w:position w:val="6"/>
          <w:vertAlign w:val="superscript"/>
        </w:rPr>
        <w:t>39</w:t>
      </w:r>
      <w:r w:rsidRPr="00261E70">
        <w:t>Tutti costoro, guerrieri pronti a marciare, con cuore leale si recarono a Ebron per proclamare Davide re su tutto Israele; anche tutto il resto d’Israele era concorde nel proclamare re Davide.</w:t>
      </w:r>
    </w:p>
    <w:p w:rsidR="00313418" w:rsidRDefault="00CE7E92" w:rsidP="00CE7E92">
      <w:pPr>
        <w:pStyle w:val="Corpotesto"/>
      </w:pPr>
      <w:r>
        <w:t>Tutti costoro, guerrieri pronti a marciare, con cuore leale si recano a Ebron per proclamare Davide re su tutto Israele.</w:t>
      </w:r>
    </w:p>
    <w:p w:rsidR="00CE7E92" w:rsidRDefault="00CE7E92" w:rsidP="00CE7E92">
      <w:pPr>
        <w:pStyle w:val="Corpotesto"/>
      </w:pPr>
      <w:r>
        <w:t>Anche tutto il resto d’Israele è concorde nel proclamare re Davide.</w:t>
      </w:r>
    </w:p>
    <w:p w:rsidR="00CE7E92" w:rsidRPr="00261E70" w:rsidRDefault="00CE7E92" w:rsidP="00CE7E92">
      <w:pPr>
        <w:pStyle w:val="Corpotesto"/>
      </w:pPr>
      <w:r>
        <w:t xml:space="preserve">Il cuore è leale quando è senza ipocrisia e senza inganno. </w:t>
      </w:r>
    </w:p>
    <w:p w:rsidR="00313418" w:rsidRPr="00261E70" w:rsidRDefault="002D23E2" w:rsidP="002D23E2">
      <w:pPr>
        <w:pStyle w:val="Corpodeltesto2"/>
      </w:pPr>
      <w:r w:rsidRPr="00261E70">
        <w:rPr>
          <w:position w:val="6"/>
          <w:vertAlign w:val="superscript"/>
        </w:rPr>
        <w:t>40</w:t>
      </w:r>
      <w:r w:rsidRPr="00261E70">
        <w:t>Rimasero là con Davide tre giorni, mangiando e bevendo quanto i fratelli avevano preparato per loro.</w:t>
      </w:r>
    </w:p>
    <w:p w:rsidR="00313418" w:rsidRDefault="00CE7E92" w:rsidP="00CE7E92">
      <w:pPr>
        <w:pStyle w:val="Corpotesto"/>
      </w:pPr>
      <w:r>
        <w:t>Rimangono là con Davide tre giorni, mangiando e bevendo quanto i fratelli preparano per loro.</w:t>
      </w:r>
    </w:p>
    <w:p w:rsidR="00CE7E92" w:rsidRPr="00261E70" w:rsidRDefault="00CE7E92" w:rsidP="00CE7E92">
      <w:pPr>
        <w:pStyle w:val="Corpotesto"/>
      </w:pPr>
      <w:r>
        <w:t xml:space="preserve">Alla lealtà aggiungono anche la temperanza e la sobrietà. Si nutrono di quanto viene posto loro dinanzi. </w:t>
      </w:r>
    </w:p>
    <w:p w:rsidR="002D23E2" w:rsidRPr="00261E70" w:rsidRDefault="002D23E2" w:rsidP="002D23E2">
      <w:pPr>
        <w:pStyle w:val="Corpodeltesto2"/>
      </w:pPr>
      <w:r w:rsidRPr="00261E70">
        <w:rPr>
          <w:position w:val="6"/>
          <w:vertAlign w:val="superscript"/>
        </w:rPr>
        <w:t>41</w:t>
      </w:r>
      <w:r w:rsidRPr="00261E70">
        <w:t>Anche i loro vicini e perfino da Ìssacar, da Zàbulon e da Nèftali avevano portato cibarie con asini, cammelli, muli e buoi: farina, schiacciate di fichi, uva passa, vino, olio, buoi e pecore in gran quantità, perché c’era gioia in Israele.</w:t>
      </w:r>
    </w:p>
    <w:p w:rsidR="002D23E2" w:rsidRDefault="00CE7E92" w:rsidP="00CE7E92">
      <w:pPr>
        <w:pStyle w:val="Corpotesto"/>
      </w:pPr>
      <w:r>
        <w:t>Anche i loro vicini e perfino da Ìssacar</w:t>
      </w:r>
      <w:r w:rsidR="00C47D4A">
        <w:t xml:space="preserve"> e da</w:t>
      </w:r>
      <w:r w:rsidR="004612FF">
        <w:t xml:space="preserve"> Nèftali avevano portato cibarie con asini, cammelli, muli e buoi: farina, schiacciate di fichi, uva passa, vino, olio, buoi e pecore in gran quantità, perché c’era gioia in Israele.</w:t>
      </w:r>
    </w:p>
    <w:p w:rsidR="004612FF" w:rsidRDefault="004612FF" w:rsidP="00CE7E92">
      <w:pPr>
        <w:pStyle w:val="Corpotesto"/>
      </w:pPr>
      <w:r>
        <w:t>La gioia è perché il Signore sta per donare al suo popolo un re secondo il suo cuore. Un re che ama il suo popolo e sa combattere le battaglie del Signore.</w:t>
      </w:r>
    </w:p>
    <w:p w:rsidR="004612FF" w:rsidRPr="00261E70" w:rsidRDefault="004612FF" w:rsidP="00CE7E92">
      <w:pPr>
        <w:pStyle w:val="Corpotesto"/>
      </w:pPr>
      <w:r>
        <w:t xml:space="preserve">Da quanto letto una sola è la verità da scrivere nel cuore: il Signore veramente muove cuori perché si compia la sua volontà. Solo che a noi manca la sapienza di saper leggere nel libro della sua storia. </w:t>
      </w:r>
    </w:p>
    <w:p w:rsidR="00190FE6" w:rsidRPr="00261E70" w:rsidRDefault="00190FE6" w:rsidP="00190FE6">
      <w:pPr>
        <w:pStyle w:val="Corpotesto"/>
        <w:jc w:val="right"/>
        <w:sectPr w:rsidR="00190FE6" w:rsidRPr="00261E70" w:rsidSect="00190FE6">
          <w:headerReference w:type="default" r:id="rId23"/>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36" w:name="_Toc62156036"/>
      <w:r w:rsidRPr="00261E70">
        <w:rPr>
          <w:rFonts w:ascii="Arial" w:hAnsi="Arial" w:cs="Arial"/>
          <w:color w:val="000000"/>
          <w:sz w:val="40"/>
          <w:szCs w:val="40"/>
        </w:rPr>
        <w:t>CAPITOLO XIII</w:t>
      </w:r>
      <w:bookmarkEnd w:id="136"/>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137" w:name="_Toc62156037"/>
      <w:r w:rsidRPr="00261E70">
        <w:rPr>
          <w:rFonts w:ascii="Arial" w:hAnsi="Arial" w:cs="Arial"/>
        </w:rPr>
        <w:t>LETTURA DEL TESTO</w:t>
      </w:r>
      <w:bookmarkEnd w:id="137"/>
    </w:p>
    <w:p w:rsidR="00313418" w:rsidRPr="00261E70" w:rsidRDefault="00313418" w:rsidP="00313418"/>
    <w:p w:rsidR="00C50779" w:rsidRPr="00261E70" w:rsidRDefault="00313418" w:rsidP="00C50779">
      <w:pPr>
        <w:widowControl w:val="0"/>
        <w:tabs>
          <w:tab w:val="left" w:pos="-1134"/>
          <w:tab w:val="left" w:pos="-568"/>
          <w:tab w:val="left" w:pos="-2"/>
          <w:tab w:val="left" w:pos="1418"/>
        </w:tabs>
        <w:ind w:left="851" w:hanging="851"/>
        <w:jc w:val="both"/>
        <w:rPr>
          <w:color w:val="000000"/>
          <w:sz w:val="24"/>
        </w:rPr>
      </w:pPr>
      <w:r w:rsidRPr="00261E70">
        <w:rPr>
          <w:color w:val="000000"/>
          <w:position w:val="6"/>
          <w:vertAlign w:val="superscript"/>
        </w:rPr>
        <w:tab/>
      </w:r>
      <w:r w:rsidRPr="00261E70">
        <w:rPr>
          <w:color w:val="000000"/>
          <w:position w:val="6"/>
          <w:vertAlign w:val="superscript"/>
        </w:rPr>
        <w:tab/>
      </w:r>
      <w:r w:rsidR="00C50779" w:rsidRPr="00261E70">
        <w:rPr>
          <w:color w:val="000000"/>
          <w:position w:val="6"/>
          <w:vertAlign w:val="superscript"/>
        </w:rPr>
        <w:t>1</w:t>
      </w:r>
      <w:r w:rsidR="00C50779" w:rsidRPr="00261E70">
        <w:rPr>
          <w:color w:val="000000"/>
          <w:sz w:val="24"/>
        </w:rPr>
        <w:t xml:space="preserve">Davide si consigliò con i comandanti di migliaia e di centinaia e con tutti i condottieri. </w:t>
      </w:r>
      <w:r w:rsidR="00C50779" w:rsidRPr="00261E70">
        <w:rPr>
          <w:color w:val="000000"/>
          <w:position w:val="6"/>
          <w:vertAlign w:val="superscript"/>
        </w:rPr>
        <w:t>2</w:t>
      </w:r>
      <w:r w:rsidR="00C50779" w:rsidRPr="00261E70">
        <w:rPr>
          <w:color w:val="000000"/>
          <w:sz w:val="24"/>
        </w:rPr>
        <w:t xml:space="preserve">A tutta l’assemblea d’Israele Davide disse: «Se vi sembra bene e se il Signore, nostro Dio, lo consente, comunichiamo ai nostri fratelli rimasti in tutti i territori d’Israele, ai sacerdoti e ai leviti nelle città dei loro pascoli, di radunarsi presso di noi. </w:t>
      </w:r>
      <w:r w:rsidR="00C50779" w:rsidRPr="00261E70">
        <w:rPr>
          <w:color w:val="000000"/>
          <w:position w:val="6"/>
          <w:vertAlign w:val="superscript"/>
        </w:rPr>
        <w:t>3</w:t>
      </w:r>
      <w:r w:rsidR="00C50779" w:rsidRPr="00261E70">
        <w:rPr>
          <w:color w:val="000000"/>
          <w:sz w:val="24"/>
        </w:rPr>
        <w:t xml:space="preserve">Così riporteremo l’arca del nostro Dio qui presso di noi, perché non ce ne siamo più curati dal tempo di Saul». </w:t>
      </w:r>
      <w:r w:rsidR="00C50779" w:rsidRPr="00261E70">
        <w:rPr>
          <w:color w:val="000000"/>
          <w:position w:val="6"/>
          <w:vertAlign w:val="superscript"/>
        </w:rPr>
        <w:t>4</w:t>
      </w:r>
      <w:r w:rsidR="00C50779" w:rsidRPr="00261E70">
        <w:rPr>
          <w:color w:val="000000"/>
          <w:sz w:val="24"/>
        </w:rPr>
        <w:t>Tutti i partecipanti all’assemblea approvarono che si facesse così, perché la proposta parve giusta agli occhi di tutto il popolo.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w:t>
      </w:r>
      <w:r w:rsidRPr="00261E70">
        <w:rPr>
          <w:color w:val="000000"/>
          <w:sz w:val="24"/>
        </w:rPr>
        <w:t xml:space="preserve">Davide convocò tutto Israele, da Sicor d’Egitto fino all'ingresso di Camat, per trasportare l’arca di Dio da Kiriat-Iearìm. </w:t>
      </w:r>
      <w:r w:rsidRPr="00261E70">
        <w:rPr>
          <w:color w:val="000000"/>
          <w:position w:val="6"/>
          <w:vertAlign w:val="superscript"/>
        </w:rPr>
        <w:t>6</w:t>
      </w:r>
      <w:r w:rsidRPr="00261E70">
        <w:rPr>
          <w:color w:val="000000"/>
          <w:sz w:val="24"/>
        </w:rPr>
        <w:t xml:space="preserve">Davide con tutto Israele salì a Baalà, verso Kiriat-Iearìm, che apparteneva a Giuda, per far salire di là l’arca di Dio, sulla quale si proclama il nome del Signore, che siede sui cherubini. </w:t>
      </w:r>
      <w:r w:rsidRPr="00261E70">
        <w:rPr>
          <w:color w:val="000000"/>
          <w:position w:val="6"/>
          <w:vertAlign w:val="superscript"/>
        </w:rPr>
        <w:t>7</w:t>
      </w:r>
      <w:r w:rsidRPr="00261E70">
        <w:rPr>
          <w:color w:val="000000"/>
          <w:sz w:val="24"/>
        </w:rPr>
        <w:t xml:space="preserve">Dalla casa di Abinadàb trasportarono l’arca di Dio su un carro nuovo; Uzzà e Achio conducevano il carro. </w:t>
      </w:r>
      <w:r w:rsidRPr="00261E70">
        <w:rPr>
          <w:color w:val="000000"/>
          <w:position w:val="6"/>
          <w:vertAlign w:val="superscript"/>
        </w:rPr>
        <w:t>8</w:t>
      </w:r>
      <w:r w:rsidRPr="00261E70">
        <w:rPr>
          <w:color w:val="000000"/>
          <w:sz w:val="24"/>
        </w:rPr>
        <w:t xml:space="preserve">Davide e tutto Israele danzavano davanti a Dio con tutte le forze, con canti e con cetre, arpe, tamburelli, cimbali e trombe. </w:t>
      </w:r>
      <w:r w:rsidRPr="00261E70">
        <w:rPr>
          <w:color w:val="000000"/>
          <w:position w:val="6"/>
          <w:vertAlign w:val="superscript"/>
        </w:rPr>
        <w:t>9</w:t>
      </w:r>
      <w:r w:rsidRPr="00261E70">
        <w:rPr>
          <w:color w:val="000000"/>
          <w:sz w:val="24"/>
        </w:rPr>
        <w:t xml:space="preserve">Giunti all’aia di Chidon, Uzzà stese la mano per trattenere l’arca, perché i buoi vacillavano. </w:t>
      </w:r>
      <w:r w:rsidRPr="00261E70">
        <w:rPr>
          <w:color w:val="000000"/>
          <w:position w:val="6"/>
          <w:vertAlign w:val="superscript"/>
        </w:rPr>
        <w:t>10</w:t>
      </w:r>
      <w:r w:rsidRPr="00261E70">
        <w:rPr>
          <w:color w:val="000000"/>
          <w:sz w:val="24"/>
        </w:rPr>
        <w:t xml:space="preserve">L’ira del Signore si accese contro Uzzà e lo colpì perché aveva steso la mano sull’arca, e morì sul posto, davanti a Dio. </w:t>
      </w:r>
      <w:r w:rsidRPr="00261E70">
        <w:rPr>
          <w:color w:val="000000"/>
          <w:position w:val="6"/>
          <w:vertAlign w:val="superscript"/>
        </w:rPr>
        <w:t>11</w:t>
      </w:r>
      <w:r w:rsidRPr="00261E70">
        <w:rPr>
          <w:color w:val="000000"/>
          <w:sz w:val="24"/>
        </w:rPr>
        <w:t>Davide si rattristò, perché il Signore aveva aperto una breccia contro Uzzà; quel luogo fu chiamato Peres-Uzzà fino ad oggi.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12</w:t>
      </w:r>
      <w:r w:rsidRPr="00261E70">
        <w:rPr>
          <w:color w:val="000000"/>
          <w:sz w:val="24"/>
        </w:rPr>
        <w:t xml:space="preserve">Davide in quel giorno ebbe timore di Dio e disse: «Come potrei condurre presso di me l’arca di Dio?». </w:t>
      </w:r>
      <w:r w:rsidRPr="00261E70">
        <w:rPr>
          <w:color w:val="000000"/>
          <w:position w:val="6"/>
          <w:vertAlign w:val="superscript"/>
        </w:rPr>
        <w:t>13</w:t>
      </w:r>
      <w:r w:rsidRPr="00261E70">
        <w:rPr>
          <w:color w:val="000000"/>
          <w:sz w:val="24"/>
        </w:rPr>
        <w:t xml:space="preserve">Così Davide non portò l’arca presso di sé nella Città di Davide, ma la fece dirottare nella casa di Obed-Edom di Gat. </w:t>
      </w:r>
      <w:r w:rsidRPr="00261E70">
        <w:rPr>
          <w:color w:val="000000"/>
          <w:position w:val="6"/>
          <w:vertAlign w:val="superscript"/>
        </w:rPr>
        <w:t>14</w:t>
      </w:r>
      <w:r w:rsidRPr="00261E70">
        <w:rPr>
          <w:color w:val="000000"/>
          <w:sz w:val="24"/>
        </w:rPr>
        <w:t>L’arca di Dio rimase tre mesi in casa di Obed-Edom e il Signore benedisse la casa di Obed-Edom e quanto gli apparteneva.</w:t>
      </w:r>
    </w:p>
    <w:p w:rsidR="00313418" w:rsidRPr="00261E70" w:rsidRDefault="00313418" w:rsidP="00C50779">
      <w:pPr>
        <w:widowControl w:val="0"/>
        <w:tabs>
          <w:tab w:val="left" w:pos="-1134"/>
          <w:tab w:val="left" w:pos="-568"/>
          <w:tab w:val="left" w:pos="-2"/>
          <w:tab w:val="left" w:pos="1418"/>
        </w:tabs>
        <w:ind w:left="851" w:firstLine="567"/>
        <w:jc w:val="both"/>
        <w:rPr>
          <w:color w:val="000000"/>
          <w:sz w:val="24"/>
        </w:rPr>
      </w:pP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190FE6" w:rsidRPr="00261E70" w:rsidRDefault="00542456" w:rsidP="00190FE6">
      <w:pPr>
        <w:pStyle w:val="Titolo1"/>
        <w:jc w:val="center"/>
        <w:rPr>
          <w:rFonts w:ascii="Arial" w:hAnsi="Arial" w:cs="Arial"/>
          <w:bCs/>
          <w:sz w:val="40"/>
          <w:szCs w:val="40"/>
        </w:rPr>
      </w:pPr>
      <w:bookmarkStart w:id="138" w:name="_Toc62156038"/>
      <w:r w:rsidRPr="00261E70">
        <w:rPr>
          <w:rFonts w:ascii="Arial" w:hAnsi="Arial" w:cs="Arial"/>
          <w:bCs/>
          <w:sz w:val="40"/>
          <w:szCs w:val="40"/>
        </w:rPr>
        <w:t>C</w:t>
      </w:r>
      <w:r w:rsidR="00190FE6" w:rsidRPr="00261E70">
        <w:rPr>
          <w:rFonts w:ascii="Arial" w:hAnsi="Arial" w:cs="Arial"/>
          <w:bCs/>
          <w:sz w:val="40"/>
          <w:szCs w:val="40"/>
        </w:rPr>
        <w:t>OMMENTO TEOLOGICO DEL TESTO</w:t>
      </w:r>
      <w:bookmarkEnd w:id="138"/>
    </w:p>
    <w:p w:rsidR="00190FE6" w:rsidRPr="00261E70" w:rsidRDefault="00706797" w:rsidP="00190FE6">
      <w:pPr>
        <w:pStyle w:val="Titolo2"/>
        <w:rPr>
          <w:i w:val="0"/>
          <w:sz w:val="40"/>
          <w:szCs w:val="40"/>
        </w:rPr>
      </w:pPr>
      <w:bookmarkStart w:id="139" w:name="_Toc62156039"/>
      <w:r w:rsidRPr="00261E70">
        <w:rPr>
          <w:i w:val="0"/>
          <w:sz w:val="40"/>
          <w:szCs w:val="40"/>
        </w:rPr>
        <w:t>L’arca riportata da Kiriat-Iearìm</w:t>
      </w:r>
      <w:bookmarkEnd w:id="139"/>
    </w:p>
    <w:p w:rsidR="00313418" w:rsidRPr="00261E70" w:rsidRDefault="00313418" w:rsidP="00313418"/>
    <w:p w:rsidR="00313418" w:rsidRPr="00261E70" w:rsidRDefault="002D23E2" w:rsidP="002D23E2">
      <w:pPr>
        <w:pStyle w:val="Corpodeltesto2"/>
      </w:pPr>
      <w:r w:rsidRPr="00261E70">
        <w:rPr>
          <w:position w:val="6"/>
          <w:vertAlign w:val="superscript"/>
        </w:rPr>
        <w:t>1</w:t>
      </w:r>
      <w:r w:rsidRPr="00261E70">
        <w:t>Davide si consigliò con i comandanti di migliaia e di centinaia e con tutti i condottieri.</w:t>
      </w:r>
    </w:p>
    <w:p w:rsidR="00313418" w:rsidRDefault="004612FF" w:rsidP="004612FF">
      <w:pPr>
        <w:pStyle w:val="Corpotesto"/>
      </w:pPr>
      <w:r>
        <w:t xml:space="preserve">Ora Davide si consiglia con i comandanti di migliaia e di centinaia e con tutti i condottieri. </w:t>
      </w:r>
    </w:p>
    <w:p w:rsidR="004612FF" w:rsidRDefault="004612FF" w:rsidP="004612FF">
      <w:pPr>
        <w:pStyle w:val="Corpotesto"/>
      </w:pPr>
      <w:r>
        <w:t>La saggezza di un re e la sua buona riuscita sta nel numero dei consiglieri.</w:t>
      </w:r>
    </w:p>
    <w:p w:rsidR="004612FF" w:rsidRDefault="004612FF" w:rsidP="004612FF">
      <w:pPr>
        <w:pStyle w:val="Corpotesto"/>
      </w:pPr>
      <w:r>
        <w:t>Leggiamo cosa insegna il Libro dei Proverbi.</w:t>
      </w:r>
    </w:p>
    <w:p w:rsidR="004612FF" w:rsidRPr="004612FF" w:rsidRDefault="004612FF" w:rsidP="004612FF">
      <w:pPr>
        <w:pStyle w:val="Corpotesto"/>
        <w:rPr>
          <w:i/>
          <w:iCs/>
          <w:sz w:val="20"/>
        </w:rPr>
      </w:pPr>
      <w:r w:rsidRPr="004612FF">
        <w:rPr>
          <w:i/>
          <w:iCs/>
          <w:sz w:val="20"/>
        </w:rPr>
        <w:t xml:space="preserve">Non invidiare le persone malvagie, non desiderare di stare con loro, poiché il loro cuore trama rovine e le loro labbra non esprimono che malanni. </w:t>
      </w:r>
    </w:p>
    <w:p w:rsidR="004612FF" w:rsidRPr="004612FF" w:rsidRDefault="004612FF" w:rsidP="004612FF">
      <w:pPr>
        <w:pStyle w:val="Corpotesto"/>
        <w:rPr>
          <w:i/>
          <w:iCs/>
          <w:sz w:val="20"/>
        </w:rPr>
      </w:pPr>
      <w:r w:rsidRPr="004612FF">
        <w:rPr>
          <w:i/>
          <w:iCs/>
          <w:sz w:val="20"/>
        </w:rPr>
        <w:t>Con la sapienza si costruisce una casa e con la prudenza la si rende salda; con la scienza si riempiono le sue stanze di tutti i beni preziosi e deliziosi.</w:t>
      </w:r>
    </w:p>
    <w:p w:rsidR="004612FF" w:rsidRPr="004612FF" w:rsidRDefault="004612FF" w:rsidP="004612FF">
      <w:pPr>
        <w:pStyle w:val="Corpotesto"/>
        <w:rPr>
          <w:i/>
          <w:iCs/>
          <w:sz w:val="20"/>
        </w:rPr>
      </w:pPr>
      <w:r w:rsidRPr="004612FF">
        <w:rPr>
          <w:i/>
          <w:iCs/>
          <w:sz w:val="20"/>
        </w:rPr>
        <w:t>Il saggio cresce in potenza e chi è esperto aumenta di forza. Perché con le strategie si fa la guerra e la vittoria dipende dal numero dei consiglieri (Pr 24,1-6).</w:t>
      </w:r>
    </w:p>
    <w:p w:rsidR="004612FF" w:rsidRDefault="00B77C12" w:rsidP="004612FF">
      <w:pPr>
        <w:pStyle w:val="Corpotesto"/>
      </w:pPr>
      <w:r>
        <w:t>La consultazione è la legge della sapienza. Nessuno è sapiente da solo. Tutti abbiamo bisogno di ascoltare la sapienza degli altri.</w:t>
      </w:r>
    </w:p>
    <w:p w:rsidR="00B77C12" w:rsidRDefault="00B77C12" w:rsidP="004612FF">
      <w:pPr>
        <w:pStyle w:val="Corpotesto"/>
      </w:pPr>
      <w:r>
        <w:t>Chi percorre la via della consultazione, percorre la via della vita.</w:t>
      </w:r>
    </w:p>
    <w:p w:rsidR="00B77C12" w:rsidRDefault="00B77C12" w:rsidP="004612FF">
      <w:pPr>
        <w:pStyle w:val="Corpotesto"/>
      </w:pPr>
      <w:r>
        <w:t xml:space="preserve">La consultazione è vera umiltà del cuore e della mente. </w:t>
      </w:r>
    </w:p>
    <w:p w:rsidR="00B77C12" w:rsidRDefault="00B77C12" w:rsidP="004612FF">
      <w:pPr>
        <w:pStyle w:val="Corpotesto"/>
      </w:pPr>
      <w:r>
        <w:t xml:space="preserve">È vero atto di adorazione del Signore. Si accoglie il Signore che parla negli altri per mezzo degli altri. </w:t>
      </w:r>
    </w:p>
    <w:p w:rsidR="00CE2C12" w:rsidRDefault="00B77C12" w:rsidP="004612FF">
      <w:pPr>
        <w:pStyle w:val="Corpotesto"/>
      </w:pPr>
      <w:r>
        <w:t xml:space="preserve">La verità di Dio non viene a noi sempre in modo diretto, quasi sempre giunge a noi in modo indiretto, per mezzo degli altri. </w:t>
      </w:r>
    </w:p>
    <w:p w:rsidR="004612FF" w:rsidRDefault="00B77C12" w:rsidP="004612FF">
      <w:pPr>
        <w:pStyle w:val="Corpotesto"/>
      </w:pPr>
      <w:r>
        <w:t xml:space="preserve">Davide si consulta per poter fare bene le cose del Signore. Il regno è del Signore e lui deve sempre governarlo nella volontà del Signore. </w:t>
      </w:r>
    </w:p>
    <w:p w:rsidR="00313418" w:rsidRPr="00261E70" w:rsidRDefault="002D23E2" w:rsidP="002D23E2">
      <w:pPr>
        <w:pStyle w:val="Corpodeltesto2"/>
      </w:pPr>
      <w:r w:rsidRPr="00261E70">
        <w:rPr>
          <w:position w:val="6"/>
          <w:vertAlign w:val="superscript"/>
        </w:rPr>
        <w:t>2</w:t>
      </w:r>
      <w:r w:rsidRPr="00261E70">
        <w:t>A tutta l’assemblea d’Israele Davide disse: «Se vi sembra bene e se il Signore, nostro Dio, lo consente, comunichiamo ai nostri fratelli rimasti in tutti i territori d’Israele, ai sacerdoti e ai leviti nelle città dei loro pascoli, di radunarsi presso di noi.</w:t>
      </w:r>
    </w:p>
    <w:p w:rsidR="00313418" w:rsidRDefault="00B77C12" w:rsidP="00B77C12">
      <w:pPr>
        <w:pStyle w:val="Corpotesto"/>
      </w:pPr>
      <w:r>
        <w:t>A tutta l’assemblea d’Israele Davide dice:</w:t>
      </w:r>
    </w:p>
    <w:p w:rsidR="00B77C12" w:rsidRDefault="00B77C12" w:rsidP="00B77C12">
      <w:pPr>
        <w:pStyle w:val="Corpotesto"/>
      </w:pPr>
      <w:r>
        <w:t>Se vi sembra bene e se il Signore nostro Dio, lo consente, comunichiamo ai nostri fratelli rimasti in tutti i territori d’Israele, ai sacerdoti e ai leviti nelle città dei loro pascoli, di radunarsi presso di noi.</w:t>
      </w:r>
    </w:p>
    <w:p w:rsidR="00B77C12" w:rsidRDefault="00B77C12" w:rsidP="00B77C12">
      <w:pPr>
        <w:pStyle w:val="Corpotesto"/>
      </w:pPr>
      <w:r>
        <w:t>Quando si deve prendere una decisione di interesse generale, è giusto che tutti nei siano informati. Tutti devono conoscere ciò che li riguarda in qualche modo.</w:t>
      </w:r>
    </w:p>
    <w:p w:rsidR="00B77C12" w:rsidRPr="00261E70" w:rsidRDefault="00B77C12" w:rsidP="00B77C12">
      <w:pPr>
        <w:pStyle w:val="Corpotesto"/>
      </w:pPr>
      <w:r>
        <w:t xml:space="preserve">Sacerdoti e leviti devono essere informati perché spetta a loro il servizio dell’arca. Sono loro gli incaricati da parte del Signore. </w:t>
      </w:r>
    </w:p>
    <w:p w:rsidR="00313418" w:rsidRPr="00261E70" w:rsidRDefault="002D23E2" w:rsidP="002D23E2">
      <w:pPr>
        <w:pStyle w:val="Corpodeltesto2"/>
      </w:pPr>
      <w:r w:rsidRPr="00261E70">
        <w:rPr>
          <w:position w:val="6"/>
          <w:vertAlign w:val="superscript"/>
        </w:rPr>
        <w:t>3</w:t>
      </w:r>
      <w:r w:rsidRPr="00261E70">
        <w:t>Così riporteremo l’arca del nostro Dio qui presso di noi, perché non ce ne siamo più curati dal tempo di Saul».</w:t>
      </w:r>
    </w:p>
    <w:p w:rsidR="00313418" w:rsidRDefault="007F57CF" w:rsidP="00B77C12">
      <w:pPr>
        <w:pStyle w:val="Corpotesto"/>
      </w:pPr>
      <w:r>
        <w:t>Ora Davide manifesta qual è la sua decisione da comunicare.</w:t>
      </w:r>
    </w:p>
    <w:p w:rsidR="007F57CF" w:rsidRDefault="007F57CF" w:rsidP="00B77C12">
      <w:pPr>
        <w:pStyle w:val="Corpotesto"/>
      </w:pPr>
      <w:r>
        <w:t xml:space="preserve">Così porteremo l’arca del nostro Dio presso di noi, perché non ce ne siamo più curati dal tempo di Saul. </w:t>
      </w:r>
    </w:p>
    <w:p w:rsidR="007F57CF" w:rsidRDefault="007F57CF" w:rsidP="00B77C12">
      <w:pPr>
        <w:pStyle w:val="Corpotesto"/>
      </w:pPr>
      <w:r>
        <w:t>L’arca è presenza del Signore in mezzo al suo popolo, allo stesso modo che è il re è presenza di Dio in mezzo al suo popolo.</w:t>
      </w:r>
    </w:p>
    <w:p w:rsidR="007F57CF" w:rsidRDefault="007F57CF" w:rsidP="00B77C12">
      <w:pPr>
        <w:pStyle w:val="Corpotesto"/>
      </w:pPr>
      <w:r>
        <w:t xml:space="preserve">È cosa giusta che queste due presenze camminino insieme. </w:t>
      </w:r>
    </w:p>
    <w:p w:rsidR="007F57CF" w:rsidRDefault="007F57CF" w:rsidP="00B77C12">
      <w:pPr>
        <w:pStyle w:val="Corpotesto"/>
      </w:pPr>
      <w:r>
        <w:t xml:space="preserve">La presenza </w:t>
      </w:r>
      <w:r w:rsidRPr="007F57CF">
        <w:rPr>
          <w:i/>
        </w:rPr>
        <w:t>“cultuale, invisibile”</w:t>
      </w:r>
      <w:r>
        <w:t xml:space="preserve"> e la presenza </w:t>
      </w:r>
      <w:r w:rsidRPr="007F57CF">
        <w:rPr>
          <w:i/>
        </w:rPr>
        <w:t>“operativa, visibile”</w:t>
      </w:r>
      <w:r>
        <w:t>, devono divenire una sola presenza di Dio, visibile e invisibile una cosa sola, culto ed opera una sola realtà.</w:t>
      </w:r>
    </w:p>
    <w:p w:rsidR="007F57CF" w:rsidRDefault="007F57CF" w:rsidP="00B77C12">
      <w:pPr>
        <w:pStyle w:val="Corpotesto"/>
      </w:pPr>
      <w:r>
        <w:t xml:space="preserve">È compito di ogni persona </w:t>
      </w:r>
      <w:r w:rsidRPr="007F57CF">
        <w:rPr>
          <w:i/>
        </w:rPr>
        <w:t>“unificare”</w:t>
      </w:r>
      <w:r>
        <w:t xml:space="preserve"> tutte le presenze di Dio nella nostra storia.</w:t>
      </w:r>
    </w:p>
    <w:p w:rsidR="007F57CF" w:rsidRPr="00261E70" w:rsidRDefault="007F57CF" w:rsidP="00B77C12">
      <w:pPr>
        <w:pStyle w:val="Corpotesto"/>
      </w:pPr>
      <w:r>
        <w:t>Questa verità vale anche per i carismi. Nella Chiesa l’unità la fa il corpo, ma il corpo senza la volontà di tutti mai la potrà esprimere nella sua bellezza.</w:t>
      </w:r>
    </w:p>
    <w:p w:rsidR="002D23E2" w:rsidRPr="00261E70" w:rsidRDefault="002D23E2" w:rsidP="002D23E2">
      <w:pPr>
        <w:pStyle w:val="Corpodeltesto2"/>
      </w:pPr>
      <w:r w:rsidRPr="00261E70">
        <w:rPr>
          <w:position w:val="6"/>
          <w:vertAlign w:val="superscript"/>
        </w:rPr>
        <w:t>4</w:t>
      </w:r>
      <w:r w:rsidRPr="00261E70">
        <w:t>Tutti i partecipanti all’assemblea approvarono che si facesse così, perché la proposta parve giusta agli occhi di tutto il popolo.</w:t>
      </w:r>
    </w:p>
    <w:p w:rsidR="00313418" w:rsidRDefault="007F57CF" w:rsidP="007F57CF">
      <w:pPr>
        <w:pStyle w:val="Corpotesto"/>
      </w:pPr>
      <w:r>
        <w:t>Tutti i partecipanti all’assemblea approvano che si faccia così, perché la proposta pare giusta agli occhi di tutto il popolo.</w:t>
      </w:r>
    </w:p>
    <w:p w:rsidR="007F57CF" w:rsidRDefault="007F57CF" w:rsidP="007F57CF">
      <w:pPr>
        <w:pStyle w:val="Corpotesto"/>
      </w:pPr>
      <w:r>
        <w:t>La verità sempre si deve imporre da se stessa. Per questo l’uomo è stato do</w:t>
      </w:r>
      <w:r w:rsidR="00C47D4A">
        <w:t>t</w:t>
      </w:r>
      <w:r>
        <w:t xml:space="preserve">ato di saggezza e di intelligenza: per aprire mente e cuore alla verità, sempre. </w:t>
      </w:r>
    </w:p>
    <w:p w:rsidR="007F57CF" w:rsidRDefault="007F57CF" w:rsidP="007F57CF">
      <w:pPr>
        <w:pStyle w:val="Corpotesto"/>
      </w:pPr>
      <w:r>
        <w:t>La stoltezza chiude le porte del cuore e della mente alla verità. La sapienza, l’intelligenza, le apre sempre.</w:t>
      </w:r>
      <w:r w:rsidR="0033378C">
        <w:t xml:space="preserve"> La verità obbliga all’accoglienza di essa.</w:t>
      </w:r>
    </w:p>
    <w:p w:rsidR="007F57CF" w:rsidRDefault="0033378C" w:rsidP="007F57CF">
      <w:pPr>
        <w:pStyle w:val="Corpotesto"/>
      </w:pPr>
      <w:r>
        <w:t xml:space="preserve">La verità richiede la libertà della mente e del cuore. La sapienza è libertà. La stoltezza è chiusura, schiavitù. </w:t>
      </w:r>
    </w:p>
    <w:p w:rsidR="0033378C" w:rsidRDefault="0033378C" w:rsidP="007F57CF">
      <w:pPr>
        <w:pStyle w:val="Corpotesto"/>
      </w:pPr>
      <w:r>
        <w:t>Gesù insegna questa verità nel Vangelo secondo Giovanni:</w:t>
      </w:r>
    </w:p>
    <w:p w:rsidR="0033378C" w:rsidRPr="0033378C" w:rsidRDefault="0033378C" w:rsidP="0033378C">
      <w:pPr>
        <w:pStyle w:val="Corpotesto"/>
        <w:rPr>
          <w:i/>
          <w:iCs/>
          <w:sz w:val="20"/>
        </w:rPr>
      </w:pPr>
      <w:r w:rsidRPr="0033378C">
        <w:rPr>
          <w:i/>
          <w:iCs/>
          <w:sz w:val="20"/>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8,30-47). </w:t>
      </w:r>
    </w:p>
    <w:p w:rsidR="0033378C" w:rsidRPr="00261E70" w:rsidRDefault="0033378C" w:rsidP="007F57CF">
      <w:pPr>
        <w:pStyle w:val="Corpotesto"/>
      </w:pPr>
      <w:r>
        <w:t xml:space="preserve">La verità, solo la verità, rende liberi. La falsità fa sempre schiavi gli uomini. </w:t>
      </w:r>
    </w:p>
    <w:p w:rsidR="00313418" w:rsidRPr="00261E70" w:rsidRDefault="002D23E2" w:rsidP="002D23E2">
      <w:pPr>
        <w:pStyle w:val="Corpodeltesto2"/>
      </w:pPr>
      <w:r w:rsidRPr="00261E70">
        <w:rPr>
          <w:position w:val="6"/>
          <w:vertAlign w:val="superscript"/>
        </w:rPr>
        <w:t>5</w:t>
      </w:r>
      <w:r w:rsidRPr="00261E70">
        <w:t>Davide convocò tutto Israele, da Sicor d’Egitto fino all'ingresso di Camat, per trasportare l’arca di Dio da Kiriat-Iearìm.</w:t>
      </w:r>
    </w:p>
    <w:p w:rsidR="00313418" w:rsidRDefault="0033378C" w:rsidP="0033378C">
      <w:pPr>
        <w:pStyle w:val="Corpotesto"/>
      </w:pPr>
      <w:r>
        <w:t>Davide convoca tutto Israele, da Sicor d’Egitto fino all’ingresso di Camat, per trasportare l’arca di Dio da Kiriat-Iearìm.</w:t>
      </w:r>
    </w:p>
    <w:p w:rsidR="0033378C" w:rsidRPr="00261E70" w:rsidRDefault="0033378C" w:rsidP="0033378C">
      <w:pPr>
        <w:pStyle w:val="Corpotesto"/>
      </w:pPr>
      <w:r>
        <w:t xml:space="preserve">Gerusalemme è la capitale del regno e Dio deve regnare in essa. </w:t>
      </w:r>
    </w:p>
    <w:p w:rsidR="00313418" w:rsidRPr="00261E70" w:rsidRDefault="002D23E2" w:rsidP="002D23E2">
      <w:pPr>
        <w:pStyle w:val="Corpodeltesto2"/>
      </w:pPr>
      <w:r w:rsidRPr="00261E70">
        <w:rPr>
          <w:position w:val="6"/>
          <w:vertAlign w:val="superscript"/>
        </w:rPr>
        <w:t>6</w:t>
      </w:r>
      <w:r w:rsidRPr="00261E70">
        <w:t>Davide con tutto Israele salì a Baalà, verso Kiriat-Iearìm, che apparteneva a Giuda, per far salire di là l’arca di Dio, sulla quale si proclama il nome del Signore, che siede sui cherubini.</w:t>
      </w:r>
    </w:p>
    <w:p w:rsidR="00313418" w:rsidRDefault="0033378C" w:rsidP="0033378C">
      <w:pPr>
        <w:pStyle w:val="Corpotesto"/>
      </w:pPr>
      <w:r>
        <w:t xml:space="preserve">Davide con tutto Israele sale a Baalà, verso Kiriat-Iearìm, che appartiene a Giuda, per far salire di là l’arca di Dio, sulla quale si proclama il nome del Signore, che siede sui cherubini. </w:t>
      </w:r>
    </w:p>
    <w:p w:rsidR="0033378C" w:rsidRPr="00261E70" w:rsidRDefault="00DA1990" w:rsidP="0033378C">
      <w:pPr>
        <w:pStyle w:val="Corpotesto"/>
      </w:pPr>
      <w:r>
        <w:t xml:space="preserve">I cherubini erano sul coperchio dell’arca. Dai cherubini parlava il Signore. </w:t>
      </w:r>
    </w:p>
    <w:p w:rsidR="00313418" w:rsidRPr="00261E70" w:rsidRDefault="002D23E2" w:rsidP="002D23E2">
      <w:pPr>
        <w:pStyle w:val="Corpodeltesto2"/>
      </w:pPr>
      <w:r w:rsidRPr="00261E70">
        <w:rPr>
          <w:position w:val="6"/>
          <w:vertAlign w:val="superscript"/>
        </w:rPr>
        <w:t>7</w:t>
      </w:r>
      <w:r w:rsidRPr="00261E70">
        <w:t>Dalla casa di Abinadàb trasportarono l’arca di Dio su un carro nuovo; Uzzà e Achio conducevano il carro.</w:t>
      </w:r>
    </w:p>
    <w:p w:rsidR="00313418" w:rsidRDefault="00DA1990" w:rsidP="00DA1990">
      <w:pPr>
        <w:pStyle w:val="Corpotesto"/>
      </w:pPr>
      <w:r>
        <w:t>Dalla casa di Abinadàb trasportano l’arca di Dio su un carro nuovo.</w:t>
      </w:r>
    </w:p>
    <w:p w:rsidR="00DA1990" w:rsidRPr="00261E70" w:rsidRDefault="00DA1990" w:rsidP="00DA1990">
      <w:pPr>
        <w:pStyle w:val="Corpotesto"/>
      </w:pPr>
      <w:r>
        <w:t xml:space="preserve">Uzzà e Achio conducono il carro. </w:t>
      </w:r>
    </w:p>
    <w:p w:rsidR="00313418" w:rsidRPr="00261E70" w:rsidRDefault="002D23E2" w:rsidP="002D23E2">
      <w:pPr>
        <w:pStyle w:val="Corpodeltesto2"/>
      </w:pPr>
      <w:r w:rsidRPr="00261E70">
        <w:rPr>
          <w:position w:val="6"/>
          <w:vertAlign w:val="superscript"/>
        </w:rPr>
        <w:t>8</w:t>
      </w:r>
      <w:r w:rsidRPr="00261E70">
        <w:t>Davide e tutto Israele danzavano davanti a Dio con tutte le forze, con canti e con cetre, arpe, tamburelli, cimbali e trombe.</w:t>
      </w:r>
    </w:p>
    <w:p w:rsidR="00313418" w:rsidRDefault="00DA1990" w:rsidP="00DA1990">
      <w:pPr>
        <w:pStyle w:val="Corpotesto"/>
      </w:pPr>
      <w:r>
        <w:t xml:space="preserve">Davide e tutto Israele danzano davanti a Dio con tutte le forze, con canti e con cetre, arpe, tamburelli, cimbali e trombe. </w:t>
      </w:r>
    </w:p>
    <w:p w:rsidR="00DA1990" w:rsidRPr="00261E70" w:rsidRDefault="00DA1990" w:rsidP="00DA1990">
      <w:pPr>
        <w:pStyle w:val="Corpotesto"/>
      </w:pPr>
      <w:r>
        <w:t xml:space="preserve">È una vera festa in onore del Signore. È una festa di tutto il popolo e tutti vi partecipano. </w:t>
      </w:r>
    </w:p>
    <w:p w:rsidR="00313418" w:rsidRPr="00261E70" w:rsidRDefault="002D23E2" w:rsidP="002D23E2">
      <w:pPr>
        <w:pStyle w:val="Corpodeltesto2"/>
      </w:pPr>
      <w:r w:rsidRPr="00261E70">
        <w:rPr>
          <w:position w:val="6"/>
          <w:vertAlign w:val="superscript"/>
        </w:rPr>
        <w:t>9</w:t>
      </w:r>
      <w:r w:rsidRPr="00261E70">
        <w:t>Giunti all’aia di Chidon, Uzzà stese la mano per trattenere l’arca, perché i buoi vacillavano.</w:t>
      </w:r>
    </w:p>
    <w:p w:rsidR="00313418" w:rsidRDefault="00DA1990" w:rsidP="00DA1990">
      <w:pPr>
        <w:pStyle w:val="Corpotesto"/>
      </w:pPr>
      <w:r>
        <w:t xml:space="preserve">Giunti all’aia di Chidon, Uzzà stende la mano per trattenere l’arca, perché i buoi vacillano. </w:t>
      </w:r>
    </w:p>
    <w:p w:rsidR="00DA1990" w:rsidRPr="00261E70" w:rsidRDefault="00DA1990" w:rsidP="00DA1990">
      <w:pPr>
        <w:pStyle w:val="Corpotesto"/>
      </w:pPr>
      <w:r>
        <w:t>È questa una mossa istintiva per la protezione dell’arca, perché non finisca per terra, rompendosi.</w:t>
      </w:r>
    </w:p>
    <w:p w:rsidR="00313418" w:rsidRPr="00261E70" w:rsidRDefault="002D23E2" w:rsidP="002D23E2">
      <w:pPr>
        <w:pStyle w:val="Corpodeltesto2"/>
      </w:pPr>
      <w:r w:rsidRPr="00261E70">
        <w:rPr>
          <w:position w:val="6"/>
          <w:vertAlign w:val="superscript"/>
        </w:rPr>
        <w:t>10</w:t>
      </w:r>
      <w:r w:rsidRPr="00261E70">
        <w:t>L’ira del Signore si accese contro Uzzà e lo colpì perché aveva steso la mano sull’arca, e morì sul posto, davanti a Dio.</w:t>
      </w:r>
    </w:p>
    <w:p w:rsidR="00313418" w:rsidRDefault="00DA1990" w:rsidP="00DA1990">
      <w:pPr>
        <w:pStyle w:val="Corpotesto"/>
      </w:pPr>
      <w:r>
        <w:t>L’ira del Signore si accende contro Uzzà e lo colpisce perché aveva steso la mano sull’arca, e muore sul posto, davanti a Dio.</w:t>
      </w:r>
    </w:p>
    <w:p w:rsidR="00DA1990" w:rsidRDefault="00DA1990" w:rsidP="00DA1990">
      <w:pPr>
        <w:pStyle w:val="Corpotesto"/>
      </w:pPr>
      <w:r>
        <w:t xml:space="preserve">L’arca è cosa santissima e non tutti possono toccarla. </w:t>
      </w:r>
    </w:p>
    <w:p w:rsidR="00DA1990" w:rsidRDefault="00DA1990" w:rsidP="00DA1990">
      <w:pPr>
        <w:pStyle w:val="Corpotesto"/>
      </w:pPr>
      <w:r>
        <w:t>Il Signore manifesta la sua santità, rivela la sua verità, chiede obbedienza alle sue disposizioni sempre.</w:t>
      </w:r>
    </w:p>
    <w:p w:rsidR="00DA1990" w:rsidRDefault="00DA1990" w:rsidP="00DA1990">
      <w:pPr>
        <w:pStyle w:val="Corpotesto"/>
      </w:pPr>
      <w:r>
        <w:t>Il Dio santissimo va sempre trattato con la più alta santità. Uzzà ha mancato e il Signore rivela a tutti con la sua morte le esigenze della sua altissima verità.</w:t>
      </w:r>
    </w:p>
    <w:p w:rsidR="00DA1990" w:rsidRDefault="00DA1990" w:rsidP="00DA1990">
      <w:pPr>
        <w:pStyle w:val="Corpotesto"/>
      </w:pPr>
      <w:r>
        <w:t>Dio è Dio sempre. Mai ci dobbiamo dimenticare di questa verità.</w:t>
      </w:r>
    </w:p>
    <w:p w:rsidR="002D23E2" w:rsidRPr="00261E70" w:rsidRDefault="002D23E2" w:rsidP="002D23E2">
      <w:pPr>
        <w:pStyle w:val="Corpodeltesto2"/>
      </w:pPr>
      <w:r w:rsidRPr="00261E70">
        <w:rPr>
          <w:position w:val="6"/>
          <w:vertAlign w:val="superscript"/>
        </w:rPr>
        <w:t>11</w:t>
      </w:r>
      <w:r w:rsidRPr="00261E70">
        <w:t>Davide si rattristò, perché il Signore aveva aperto una breccia contro Uzzà; quel luogo fu chiamato Peres-Uzzà fino ad oggi.</w:t>
      </w:r>
    </w:p>
    <w:p w:rsidR="00313418" w:rsidRDefault="00DA1990" w:rsidP="00DA1990">
      <w:pPr>
        <w:pStyle w:val="Corpotesto"/>
      </w:pPr>
      <w:r>
        <w:t xml:space="preserve">Davide si rattrista, perché il Signore ha aperto una breccia contro Uzzà. </w:t>
      </w:r>
    </w:p>
    <w:p w:rsidR="00DA1990" w:rsidRDefault="00DA1990" w:rsidP="00DA1990">
      <w:pPr>
        <w:pStyle w:val="Corpotesto"/>
      </w:pPr>
      <w:r>
        <w:t>Quel luogo è chiamato Peres-Uzzà fino ad oggi.</w:t>
      </w:r>
    </w:p>
    <w:p w:rsidR="00DA1990" w:rsidRDefault="00DA1990" w:rsidP="00DA1990">
      <w:pPr>
        <w:pStyle w:val="Corpotesto"/>
      </w:pPr>
      <w:r>
        <w:t>Davide si deve rattristare. È giusto che si rattristi. Non però perché Uzzà è morto, ma perché non sono state rispettate le regole della santità e della verità del Signore.</w:t>
      </w:r>
    </w:p>
    <w:p w:rsidR="00DA1990" w:rsidRDefault="00335344" w:rsidP="00DA1990">
      <w:pPr>
        <w:pStyle w:val="Corpotesto"/>
      </w:pPr>
      <w:r>
        <w:t>Il Dio santo va trattato sempre santamente. Ora Davide lo sa.</w:t>
      </w:r>
    </w:p>
    <w:p w:rsidR="00313418" w:rsidRPr="00261E70" w:rsidRDefault="002D23E2" w:rsidP="002D23E2">
      <w:pPr>
        <w:pStyle w:val="Corpodeltesto2"/>
      </w:pPr>
      <w:r w:rsidRPr="00261E70">
        <w:rPr>
          <w:position w:val="6"/>
          <w:vertAlign w:val="superscript"/>
        </w:rPr>
        <w:t>12</w:t>
      </w:r>
      <w:r w:rsidRPr="00261E70">
        <w:t>Davide in quel giorno ebbe timore di Dio e disse: «Come potrei condurre presso di me l’arca di Dio?».</w:t>
      </w:r>
    </w:p>
    <w:p w:rsidR="00335344" w:rsidRDefault="00335344" w:rsidP="00335344">
      <w:pPr>
        <w:pStyle w:val="Corpotesto"/>
      </w:pPr>
      <w:r>
        <w:t xml:space="preserve">Davide in quel giorno ha timore di Dio e dice: </w:t>
      </w:r>
    </w:p>
    <w:p w:rsidR="00335344" w:rsidRDefault="00335344" w:rsidP="00335344">
      <w:pPr>
        <w:pStyle w:val="Corpotesto"/>
      </w:pPr>
      <w:r>
        <w:t>Come potrei condurre presso di me l’arca di Dio?</w:t>
      </w:r>
    </w:p>
    <w:p w:rsidR="00335344" w:rsidRDefault="00335344" w:rsidP="00335344">
      <w:pPr>
        <w:pStyle w:val="Corpotesto"/>
      </w:pPr>
      <w:r>
        <w:t xml:space="preserve">Davide aveva pensato di poter trasportare l’arca dalla casa di Abinadàb nella sua casa. </w:t>
      </w:r>
    </w:p>
    <w:p w:rsidR="00335344" w:rsidRDefault="00335344" w:rsidP="00335344">
      <w:pPr>
        <w:pStyle w:val="Corpotesto"/>
      </w:pPr>
      <w:r>
        <w:t>Non si può trattare l’arca come un fatto privato. Essa non è di una famiglia. È di tutto il popolo. Di tutto il popolo, a disposizione di tutto il popolo deve sempre rimanere, a sua disposizione.</w:t>
      </w:r>
    </w:p>
    <w:p w:rsidR="00335344" w:rsidRDefault="00335344" w:rsidP="00335344">
      <w:pPr>
        <w:pStyle w:val="Corpotesto"/>
      </w:pPr>
      <w:r>
        <w:t>Mai si deve fare di un fatto pubblico un fatto privato. Questo vale anche per le persone. Le persone pubbliche devono rimanere sempre pubbliche.</w:t>
      </w:r>
    </w:p>
    <w:p w:rsidR="00335344" w:rsidRDefault="00335344" w:rsidP="00335344">
      <w:pPr>
        <w:pStyle w:val="Corpotesto"/>
      </w:pPr>
      <w:r>
        <w:t>Sono pubbliche perché appartengono a tutti. Nessuno può renderle private, cioè appartenenti solo a se stessi o a poche persone.</w:t>
      </w:r>
    </w:p>
    <w:p w:rsidR="00335344" w:rsidRDefault="00335344" w:rsidP="00335344">
      <w:pPr>
        <w:pStyle w:val="Corpotesto"/>
      </w:pPr>
      <w:r>
        <w:t>La pubblicità appartiene alla santità di Dio allo stesso modo che la sua sacralità.</w:t>
      </w:r>
    </w:p>
    <w:p w:rsidR="00335344" w:rsidRDefault="00335344" w:rsidP="00335344">
      <w:pPr>
        <w:pStyle w:val="Corpotesto"/>
      </w:pPr>
      <w:r>
        <w:t>Oggi il Signore insegna a Davide una grandissima verità sul suo essere e sulla sua presenza in mezzo al suo popolo.</w:t>
      </w:r>
    </w:p>
    <w:p w:rsidR="00335344" w:rsidRDefault="00335344" w:rsidP="00335344">
      <w:pPr>
        <w:pStyle w:val="Corpotesto"/>
      </w:pPr>
      <w:r>
        <w:t xml:space="preserve">Si serve però di una morte, frutto di un gesto istintivo, che non bisognava porre. </w:t>
      </w:r>
    </w:p>
    <w:p w:rsidR="00335344" w:rsidRDefault="00335344" w:rsidP="00335344">
      <w:pPr>
        <w:pStyle w:val="Corpotesto"/>
      </w:pPr>
      <w:r>
        <w:t xml:space="preserve">Sulla </w:t>
      </w:r>
      <w:r w:rsidRPr="00335344">
        <w:rPr>
          <w:i/>
        </w:rPr>
        <w:t>“pubblicità di Dio e sulle persone”</w:t>
      </w:r>
      <w:r>
        <w:t xml:space="preserve"> occorre avere chiare le idee, specie oggi in cui ognuno vuole ridurre Dio e gli altri in suo potere.</w:t>
      </w:r>
    </w:p>
    <w:p w:rsidR="00335344" w:rsidRDefault="00335344" w:rsidP="00335344">
      <w:pPr>
        <w:pStyle w:val="Corpotesto"/>
      </w:pPr>
      <w:r>
        <w:t xml:space="preserve">Questa verità così ci viene insegnata dal Libro di Giobbe. </w:t>
      </w:r>
    </w:p>
    <w:p w:rsidR="0046253E" w:rsidRPr="0046253E" w:rsidRDefault="00335344" w:rsidP="0046253E">
      <w:pPr>
        <w:pStyle w:val="Corpotesto"/>
        <w:rPr>
          <w:i/>
          <w:iCs/>
          <w:sz w:val="20"/>
        </w:rPr>
      </w:pPr>
      <w:r w:rsidRPr="0046253E">
        <w:rPr>
          <w:i/>
          <w:iCs/>
          <w:sz w:val="20"/>
        </w:rPr>
        <w:t>Giobbe prese a dire:</w:t>
      </w:r>
      <w:r w:rsidR="0046253E" w:rsidRPr="0046253E">
        <w:rPr>
          <w:i/>
          <w:iCs/>
          <w:sz w:val="20"/>
        </w:rPr>
        <w:t xml:space="preserve"> </w:t>
      </w:r>
      <w:r w:rsidRPr="0046253E">
        <w:rPr>
          <w:i/>
          <w:iCs/>
          <w:sz w:val="20"/>
        </w:rPr>
        <w:t>«Certo, voi rappresentate un popolo;</w:t>
      </w:r>
      <w:r w:rsidR="0046253E" w:rsidRPr="0046253E">
        <w:rPr>
          <w:i/>
          <w:iCs/>
          <w:sz w:val="20"/>
        </w:rPr>
        <w:t xml:space="preserve"> </w:t>
      </w:r>
      <w:r w:rsidRPr="0046253E">
        <w:rPr>
          <w:i/>
          <w:iCs/>
          <w:sz w:val="20"/>
        </w:rPr>
        <w:tab/>
        <w:t>con voi morirà la sapienza!</w:t>
      </w:r>
      <w:r w:rsidR="0046253E" w:rsidRPr="0046253E">
        <w:rPr>
          <w:i/>
          <w:iCs/>
          <w:sz w:val="20"/>
        </w:rPr>
        <w:t xml:space="preserve"> </w:t>
      </w:r>
      <w:r w:rsidRPr="0046253E">
        <w:rPr>
          <w:i/>
          <w:iCs/>
          <w:sz w:val="20"/>
        </w:rPr>
        <w:t>Anch’io però ho senno come voi,</w:t>
      </w:r>
      <w:r w:rsidR="0046253E" w:rsidRPr="0046253E">
        <w:rPr>
          <w:i/>
          <w:iCs/>
          <w:sz w:val="20"/>
        </w:rPr>
        <w:t xml:space="preserve"> </w:t>
      </w:r>
      <w:r w:rsidRPr="0046253E">
        <w:rPr>
          <w:i/>
          <w:iCs/>
          <w:sz w:val="20"/>
        </w:rPr>
        <w:t>e non sono da meno di voi;</w:t>
      </w:r>
      <w:r w:rsidR="0046253E" w:rsidRPr="0046253E">
        <w:rPr>
          <w:i/>
          <w:iCs/>
          <w:sz w:val="20"/>
        </w:rPr>
        <w:t xml:space="preserve"> </w:t>
      </w:r>
      <w:r w:rsidRPr="0046253E">
        <w:rPr>
          <w:i/>
          <w:iCs/>
          <w:sz w:val="20"/>
        </w:rPr>
        <w:t>chi non sa cose simili?</w:t>
      </w:r>
      <w:r w:rsidR="0046253E" w:rsidRPr="0046253E">
        <w:rPr>
          <w:i/>
          <w:iCs/>
          <w:sz w:val="20"/>
        </w:rPr>
        <w:t xml:space="preserve"> </w:t>
      </w:r>
      <w:r w:rsidRPr="0046253E">
        <w:rPr>
          <w:i/>
          <w:iCs/>
          <w:sz w:val="20"/>
        </w:rPr>
        <w:t>Sono diventato il sarcasmo dei miei amici,</w:t>
      </w:r>
      <w:r w:rsidR="0046253E" w:rsidRPr="0046253E">
        <w:rPr>
          <w:i/>
          <w:iCs/>
          <w:sz w:val="20"/>
        </w:rPr>
        <w:t xml:space="preserve"> </w:t>
      </w:r>
      <w:r w:rsidRPr="0046253E">
        <w:rPr>
          <w:i/>
          <w:iCs/>
          <w:sz w:val="20"/>
        </w:rPr>
        <w:t>io che grido a Dio perché mi risponda;</w:t>
      </w:r>
      <w:r w:rsidR="0046253E" w:rsidRPr="0046253E">
        <w:rPr>
          <w:i/>
          <w:iCs/>
          <w:sz w:val="20"/>
        </w:rPr>
        <w:t xml:space="preserve"> </w:t>
      </w:r>
      <w:r w:rsidRPr="0046253E">
        <w:rPr>
          <w:i/>
          <w:iCs/>
          <w:sz w:val="20"/>
        </w:rPr>
        <w:t>sarcasmo, io che sono il giusto, l’integro!</w:t>
      </w:r>
      <w:r w:rsidR="0046253E" w:rsidRPr="0046253E">
        <w:rPr>
          <w:i/>
          <w:iCs/>
          <w:sz w:val="20"/>
        </w:rPr>
        <w:t xml:space="preserve"> </w:t>
      </w:r>
      <w:r w:rsidRPr="0046253E">
        <w:rPr>
          <w:i/>
          <w:iCs/>
          <w:sz w:val="20"/>
        </w:rPr>
        <w:t>“Allo sventurato spetta il disprezzo”,</w:t>
      </w:r>
      <w:r w:rsidR="0046253E" w:rsidRPr="0046253E">
        <w:rPr>
          <w:i/>
          <w:iCs/>
          <w:sz w:val="20"/>
        </w:rPr>
        <w:t xml:space="preserve"> </w:t>
      </w:r>
      <w:r w:rsidRPr="0046253E">
        <w:rPr>
          <w:i/>
          <w:iCs/>
          <w:sz w:val="20"/>
        </w:rPr>
        <w:t>pensa la gente nella prosperità,</w:t>
      </w:r>
      <w:r w:rsidR="0046253E" w:rsidRPr="0046253E">
        <w:rPr>
          <w:i/>
          <w:iCs/>
          <w:sz w:val="20"/>
        </w:rPr>
        <w:t xml:space="preserve"> </w:t>
      </w:r>
      <w:r w:rsidRPr="0046253E">
        <w:rPr>
          <w:i/>
          <w:iCs/>
          <w:sz w:val="20"/>
        </w:rPr>
        <w:t>“spinte a colui che ha il piede tremante”.</w:t>
      </w:r>
      <w:r w:rsidR="0046253E" w:rsidRPr="0046253E">
        <w:rPr>
          <w:i/>
          <w:iCs/>
          <w:sz w:val="20"/>
        </w:rPr>
        <w:t xml:space="preserve"> </w:t>
      </w:r>
      <w:r w:rsidRPr="0046253E">
        <w:rPr>
          <w:i/>
          <w:iCs/>
          <w:sz w:val="20"/>
        </w:rPr>
        <w:t>Le tende dei ladri sono tranquille,</w:t>
      </w:r>
      <w:r w:rsidR="0046253E" w:rsidRPr="0046253E">
        <w:rPr>
          <w:i/>
          <w:iCs/>
          <w:sz w:val="20"/>
        </w:rPr>
        <w:t xml:space="preserve"> </w:t>
      </w:r>
      <w:r w:rsidRPr="0046253E">
        <w:rPr>
          <w:i/>
          <w:iCs/>
          <w:sz w:val="20"/>
        </w:rPr>
        <w:t>c’è sicurezza per chi provoca Dio,</w:t>
      </w:r>
      <w:r w:rsidR="0046253E" w:rsidRPr="0046253E">
        <w:rPr>
          <w:i/>
          <w:iCs/>
          <w:sz w:val="20"/>
        </w:rPr>
        <w:t xml:space="preserve"> </w:t>
      </w:r>
      <w:r w:rsidRPr="0046253E">
        <w:rPr>
          <w:i/>
          <w:iCs/>
          <w:sz w:val="20"/>
        </w:rPr>
        <w:t>per chi riduce Dio in suo potere.</w:t>
      </w:r>
      <w:r w:rsidR="0046253E" w:rsidRPr="0046253E">
        <w:rPr>
          <w:i/>
          <w:iCs/>
          <w:sz w:val="20"/>
        </w:rPr>
        <w:t xml:space="preserve"> </w:t>
      </w:r>
    </w:p>
    <w:p w:rsidR="0046253E" w:rsidRPr="0046253E" w:rsidRDefault="00335344" w:rsidP="0046253E">
      <w:pPr>
        <w:pStyle w:val="Corpotesto"/>
        <w:rPr>
          <w:i/>
          <w:iCs/>
          <w:sz w:val="20"/>
        </w:rPr>
      </w:pPr>
      <w:r w:rsidRPr="0046253E">
        <w:rPr>
          <w:i/>
          <w:iCs/>
          <w:sz w:val="20"/>
        </w:rPr>
        <w:t>Interroga pure le bestie e ti insegneranno,</w:t>
      </w:r>
      <w:r w:rsidR="0046253E" w:rsidRPr="0046253E">
        <w:rPr>
          <w:i/>
          <w:iCs/>
          <w:sz w:val="20"/>
        </w:rPr>
        <w:t xml:space="preserve"> </w:t>
      </w:r>
      <w:r w:rsidRPr="0046253E">
        <w:rPr>
          <w:i/>
          <w:iCs/>
          <w:sz w:val="20"/>
        </w:rPr>
        <w:t>gli uccelli del cielo e ti informeranno;</w:t>
      </w:r>
      <w:r w:rsidR="0046253E" w:rsidRPr="0046253E">
        <w:rPr>
          <w:i/>
          <w:iCs/>
          <w:sz w:val="20"/>
        </w:rPr>
        <w:t xml:space="preserve"> </w:t>
      </w:r>
      <w:r w:rsidRPr="0046253E">
        <w:rPr>
          <w:i/>
          <w:iCs/>
          <w:sz w:val="20"/>
        </w:rPr>
        <w:t>i rettili della terra e ti istruiranno,</w:t>
      </w:r>
      <w:r w:rsidR="0046253E" w:rsidRPr="0046253E">
        <w:rPr>
          <w:i/>
          <w:iCs/>
          <w:sz w:val="20"/>
        </w:rPr>
        <w:t xml:space="preserve"> </w:t>
      </w:r>
      <w:r w:rsidRPr="0046253E">
        <w:rPr>
          <w:i/>
          <w:iCs/>
          <w:sz w:val="20"/>
        </w:rPr>
        <w:t>i pesci del mare e ti racconteranno.</w:t>
      </w:r>
      <w:r w:rsidR="0046253E" w:rsidRPr="0046253E">
        <w:rPr>
          <w:i/>
          <w:iCs/>
          <w:sz w:val="20"/>
        </w:rPr>
        <w:t xml:space="preserve"> </w:t>
      </w:r>
      <w:r w:rsidRPr="0046253E">
        <w:rPr>
          <w:i/>
          <w:iCs/>
          <w:sz w:val="20"/>
        </w:rPr>
        <w:t>Chi non sa, fra tutti costoro,</w:t>
      </w:r>
      <w:r w:rsidR="0046253E" w:rsidRPr="0046253E">
        <w:rPr>
          <w:i/>
          <w:iCs/>
          <w:sz w:val="20"/>
        </w:rPr>
        <w:t xml:space="preserve"> </w:t>
      </w:r>
      <w:r w:rsidRPr="0046253E">
        <w:rPr>
          <w:i/>
          <w:iCs/>
          <w:sz w:val="20"/>
        </w:rPr>
        <w:t>che la mano del Signore ha fatto questo?</w:t>
      </w:r>
      <w:r w:rsidR="0046253E" w:rsidRPr="0046253E">
        <w:rPr>
          <w:i/>
          <w:iCs/>
          <w:sz w:val="20"/>
        </w:rPr>
        <w:t xml:space="preserve"> </w:t>
      </w:r>
    </w:p>
    <w:p w:rsidR="0046253E" w:rsidRPr="0046253E" w:rsidRDefault="00335344" w:rsidP="0046253E">
      <w:pPr>
        <w:pStyle w:val="Corpotesto"/>
        <w:rPr>
          <w:i/>
          <w:iCs/>
          <w:sz w:val="20"/>
        </w:rPr>
      </w:pPr>
      <w:r w:rsidRPr="0046253E">
        <w:rPr>
          <w:i/>
          <w:iCs/>
          <w:sz w:val="20"/>
        </w:rPr>
        <w:t>Egli ha in mano l’anima di ogni vivente</w:t>
      </w:r>
      <w:r w:rsidR="0046253E" w:rsidRPr="0046253E">
        <w:rPr>
          <w:i/>
          <w:iCs/>
          <w:sz w:val="20"/>
        </w:rPr>
        <w:t xml:space="preserve"> </w:t>
      </w:r>
      <w:r w:rsidRPr="0046253E">
        <w:rPr>
          <w:i/>
          <w:iCs/>
          <w:sz w:val="20"/>
        </w:rPr>
        <w:t>e il soffio di ogni essere umano.</w:t>
      </w:r>
      <w:r w:rsidR="0046253E" w:rsidRPr="0046253E">
        <w:rPr>
          <w:i/>
          <w:iCs/>
          <w:sz w:val="20"/>
        </w:rPr>
        <w:t xml:space="preserve"> </w:t>
      </w:r>
      <w:r w:rsidRPr="0046253E">
        <w:rPr>
          <w:i/>
          <w:iCs/>
          <w:sz w:val="20"/>
        </w:rPr>
        <w:t>1L’orecchio non distingue forse le parole</w:t>
      </w:r>
      <w:r w:rsidR="0046253E" w:rsidRPr="0046253E">
        <w:rPr>
          <w:i/>
          <w:iCs/>
          <w:sz w:val="20"/>
        </w:rPr>
        <w:t xml:space="preserve"> </w:t>
      </w:r>
      <w:r w:rsidRPr="0046253E">
        <w:rPr>
          <w:i/>
          <w:iCs/>
          <w:sz w:val="20"/>
        </w:rPr>
        <w:t>e il palato non assapora i cibi?</w:t>
      </w:r>
      <w:r w:rsidR="0046253E" w:rsidRPr="0046253E">
        <w:rPr>
          <w:i/>
          <w:iCs/>
          <w:sz w:val="20"/>
        </w:rPr>
        <w:t xml:space="preserve"> </w:t>
      </w:r>
      <w:r w:rsidRPr="0046253E">
        <w:rPr>
          <w:i/>
          <w:iCs/>
          <w:sz w:val="20"/>
        </w:rPr>
        <w:t>Nei canuti sta la saggezza</w:t>
      </w:r>
      <w:r w:rsidR="0046253E" w:rsidRPr="0046253E">
        <w:rPr>
          <w:i/>
          <w:iCs/>
          <w:sz w:val="20"/>
        </w:rPr>
        <w:t xml:space="preserve"> </w:t>
      </w:r>
      <w:r w:rsidRPr="0046253E">
        <w:rPr>
          <w:i/>
          <w:iCs/>
          <w:sz w:val="20"/>
        </w:rPr>
        <w:t>e in chi ha vita lunga la prudenza.</w:t>
      </w:r>
      <w:r w:rsidR="0046253E" w:rsidRPr="0046253E">
        <w:rPr>
          <w:i/>
          <w:iCs/>
          <w:sz w:val="20"/>
        </w:rPr>
        <w:t xml:space="preserve"> </w:t>
      </w:r>
      <w:r w:rsidRPr="0046253E">
        <w:rPr>
          <w:i/>
          <w:iCs/>
          <w:sz w:val="20"/>
        </w:rPr>
        <w:t>In lui risiedono sapienza e forza,</w:t>
      </w:r>
      <w:r w:rsidR="0046253E" w:rsidRPr="0046253E">
        <w:rPr>
          <w:i/>
          <w:iCs/>
          <w:sz w:val="20"/>
        </w:rPr>
        <w:t xml:space="preserve"> </w:t>
      </w:r>
      <w:r w:rsidRPr="0046253E">
        <w:rPr>
          <w:i/>
          <w:iCs/>
          <w:sz w:val="20"/>
        </w:rPr>
        <w:t xml:space="preserve">a </w:t>
      </w:r>
      <w:r w:rsidR="0046253E" w:rsidRPr="0046253E">
        <w:rPr>
          <w:i/>
          <w:iCs/>
          <w:sz w:val="20"/>
        </w:rPr>
        <w:t xml:space="preserve"> </w:t>
      </w:r>
      <w:r w:rsidRPr="0046253E">
        <w:rPr>
          <w:i/>
          <w:iCs/>
          <w:sz w:val="20"/>
        </w:rPr>
        <w:t>lui appartengono consiglio e prudenza!</w:t>
      </w:r>
      <w:r w:rsidR="0046253E" w:rsidRPr="0046253E">
        <w:rPr>
          <w:i/>
          <w:iCs/>
          <w:sz w:val="20"/>
        </w:rPr>
        <w:t xml:space="preserve"> </w:t>
      </w:r>
      <w:r w:rsidRPr="0046253E">
        <w:rPr>
          <w:i/>
          <w:iCs/>
          <w:sz w:val="20"/>
        </w:rPr>
        <w:t>Ecco, se egli demolisce, non si può ricostruire,</w:t>
      </w:r>
      <w:r w:rsidR="0046253E" w:rsidRPr="0046253E">
        <w:rPr>
          <w:i/>
          <w:iCs/>
          <w:sz w:val="20"/>
        </w:rPr>
        <w:t xml:space="preserve"> </w:t>
      </w:r>
      <w:r w:rsidRPr="0046253E">
        <w:rPr>
          <w:i/>
          <w:iCs/>
          <w:sz w:val="20"/>
        </w:rPr>
        <w:t>se imprigiona qualcuno, non c’è chi possa liberarlo.</w:t>
      </w:r>
      <w:r w:rsidR="0046253E" w:rsidRPr="0046253E">
        <w:rPr>
          <w:i/>
          <w:iCs/>
          <w:sz w:val="20"/>
        </w:rPr>
        <w:t xml:space="preserve"> </w:t>
      </w:r>
      <w:r w:rsidRPr="0046253E">
        <w:rPr>
          <w:i/>
          <w:iCs/>
          <w:sz w:val="20"/>
        </w:rPr>
        <w:t>Se trattiene le acque, vi è siccità,</w:t>
      </w:r>
      <w:r w:rsidR="0046253E" w:rsidRPr="0046253E">
        <w:rPr>
          <w:i/>
          <w:iCs/>
          <w:sz w:val="20"/>
        </w:rPr>
        <w:t xml:space="preserve"> </w:t>
      </w:r>
      <w:r w:rsidRPr="0046253E">
        <w:rPr>
          <w:i/>
          <w:iCs/>
          <w:sz w:val="20"/>
        </w:rPr>
        <w:t>se le lascia andare, devastano la terra.</w:t>
      </w:r>
      <w:r w:rsidR="0046253E" w:rsidRPr="0046253E">
        <w:rPr>
          <w:i/>
          <w:iCs/>
          <w:sz w:val="20"/>
        </w:rPr>
        <w:t xml:space="preserve"> </w:t>
      </w:r>
    </w:p>
    <w:p w:rsidR="00335344" w:rsidRPr="0046253E" w:rsidRDefault="00335344" w:rsidP="0046253E">
      <w:pPr>
        <w:pStyle w:val="Corpotesto"/>
        <w:rPr>
          <w:i/>
          <w:iCs/>
          <w:sz w:val="20"/>
        </w:rPr>
      </w:pPr>
      <w:r w:rsidRPr="0046253E">
        <w:rPr>
          <w:i/>
          <w:iCs/>
          <w:sz w:val="20"/>
        </w:rPr>
        <w:t>In lui risiedono potenza e sagacia,</w:t>
      </w:r>
      <w:r w:rsidR="0046253E" w:rsidRPr="0046253E">
        <w:rPr>
          <w:i/>
          <w:iCs/>
          <w:sz w:val="20"/>
        </w:rPr>
        <w:t xml:space="preserve"> </w:t>
      </w:r>
      <w:r w:rsidRPr="0046253E">
        <w:rPr>
          <w:i/>
          <w:iCs/>
          <w:sz w:val="20"/>
        </w:rPr>
        <w:t>da lui dipendono l’ingannato e l’ingannatore.</w:t>
      </w:r>
      <w:r w:rsidR="0046253E" w:rsidRPr="0046253E">
        <w:rPr>
          <w:i/>
          <w:iCs/>
          <w:sz w:val="20"/>
        </w:rPr>
        <w:t xml:space="preserve"> </w:t>
      </w:r>
      <w:r w:rsidRPr="0046253E">
        <w:rPr>
          <w:i/>
          <w:iCs/>
          <w:sz w:val="20"/>
        </w:rPr>
        <w:t>Fa andare scalzi i consiglieri della terra,</w:t>
      </w:r>
      <w:r w:rsidR="0046253E" w:rsidRPr="0046253E">
        <w:rPr>
          <w:i/>
          <w:iCs/>
          <w:sz w:val="20"/>
        </w:rPr>
        <w:t xml:space="preserve"> </w:t>
      </w:r>
      <w:r w:rsidRPr="0046253E">
        <w:rPr>
          <w:i/>
          <w:iCs/>
          <w:sz w:val="20"/>
        </w:rPr>
        <w:t>rende stolti i giudici;</w:t>
      </w:r>
      <w:r w:rsidR="0046253E" w:rsidRPr="0046253E">
        <w:rPr>
          <w:i/>
          <w:iCs/>
          <w:sz w:val="20"/>
        </w:rPr>
        <w:t xml:space="preserve"> </w:t>
      </w:r>
      <w:r w:rsidRPr="0046253E">
        <w:rPr>
          <w:i/>
          <w:iCs/>
          <w:sz w:val="20"/>
        </w:rPr>
        <w:t>slaccia la cintura dei re</w:t>
      </w:r>
      <w:r w:rsidR="0046253E" w:rsidRPr="0046253E">
        <w:rPr>
          <w:i/>
          <w:iCs/>
          <w:sz w:val="20"/>
        </w:rPr>
        <w:t xml:space="preserve"> </w:t>
      </w:r>
      <w:r w:rsidRPr="0046253E">
        <w:rPr>
          <w:i/>
          <w:iCs/>
          <w:sz w:val="20"/>
        </w:rPr>
        <w:t>e cinge i loro fianchi d’una corda.</w:t>
      </w:r>
      <w:r w:rsidR="0046253E" w:rsidRPr="0046253E">
        <w:rPr>
          <w:i/>
          <w:iCs/>
          <w:sz w:val="20"/>
        </w:rPr>
        <w:t xml:space="preserve"> </w:t>
      </w:r>
      <w:r w:rsidRPr="0046253E">
        <w:rPr>
          <w:i/>
          <w:iCs/>
          <w:sz w:val="20"/>
        </w:rPr>
        <w:t>Fa andare scalzi i sacerdoti</w:t>
      </w:r>
      <w:r w:rsidR="0046253E" w:rsidRPr="0046253E">
        <w:rPr>
          <w:i/>
          <w:iCs/>
          <w:sz w:val="20"/>
        </w:rPr>
        <w:t xml:space="preserve"> </w:t>
      </w:r>
      <w:r w:rsidRPr="0046253E">
        <w:rPr>
          <w:i/>
          <w:iCs/>
          <w:sz w:val="20"/>
        </w:rPr>
        <w:t>e rovescia i potenti.</w:t>
      </w:r>
      <w:r w:rsidR="0046253E" w:rsidRPr="0046253E">
        <w:rPr>
          <w:i/>
          <w:iCs/>
          <w:sz w:val="20"/>
        </w:rPr>
        <w:t xml:space="preserve"> </w:t>
      </w:r>
      <w:r w:rsidRPr="0046253E">
        <w:rPr>
          <w:i/>
          <w:iCs/>
          <w:sz w:val="20"/>
        </w:rPr>
        <w:t>Toglie la parola a chi si crede sicuro</w:t>
      </w:r>
      <w:r w:rsidR="0046253E" w:rsidRPr="0046253E">
        <w:rPr>
          <w:i/>
          <w:iCs/>
          <w:sz w:val="20"/>
        </w:rPr>
        <w:t xml:space="preserve"> </w:t>
      </w:r>
      <w:r w:rsidRPr="0046253E">
        <w:rPr>
          <w:i/>
          <w:iCs/>
          <w:sz w:val="20"/>
        </w:rPr>
        <w:t>e priva del senno i vegliardi.</w:t>
      </w:r>
      <w:r w:rsidR="0046253E" w:rsidRPr="0046253E">
        <w:rPr>
          <w:i/>
          <w:iCs/>
          <w:sz w:val="20"/>
        </w:rPr>
        <w:t xml:space="preserve"> </w:t>
      </w:r>
      <w:r w:rsidRPr="0046253E">
        <w:rPr>
          <w:i/>
          <w:iCs/>
          <w:sz w:val="20"/>
        </w:rPr>
        <w:t>Sui potenti getta il disprezzo</w:t>
      </w:r>
      <w:r w:rsidR="0046253E" w:rsidRPr="0046253E">
        <w:rPr>
          <w:i/>
          <w:iCs/>
          <w:sz w:val="20"/>
        </w:rPr>
        <w:t xml:space="preserve"> </w:t>
      </w:r>
      <w:r w:rsidRPr="0046253E">
        <w:rPr>
          <w:i/>
          <w:iCs/>
          <w:sz w:val="20"/>
        </w:rPr>
        <w:t>e allenta la cintura dei forti.</w:t>
      </w:r>
      <w:r w:rsidR="0046253E" w:rsidRPr="0046253E">
        <w:rPr>
          <w:i/>
          <w:iCs/>
          <w:sz w:val="20"/>
        </w:rPr>
        <w:t xml:space="preserve"> </w:t>
      </w:r>
      <w:r w:rsidRPr="0046253E">
        <w:rPr>
          <w:i/>
          <w:iCs/>
          <w:sz w:val="20"/>
        </w:rPr>
        <w:t>Strappa dalle tenebre i segreti</w:t>
      </w:r>
      <w:r w:rsidR="0046253E" w:rsidRPr="0046253E">
        <w:rPr>
          <w:i/>
          <w:iCs/>
          <w:sz w:val="20"/>
        </w:rPr>
        <w:t xml:space="preserve"> </w:t>
      </w:r>
      <w:r w:rsidRPr="0046253E">
        <w:rPr>
          <w:i/>
          <w:iCs/>
          <w:sz w:val="20"/>
        </w:rPr>
        <w:t>e porta alla luce le ombre della morte.</w:t>
      </w:r>
      <w:r w:rsidR="0046253E" w:rsidRPr="0046253E">
        <w:rPr>
          <w:i/>
          <w:iCs/>
          <w:sz w:val="20"/>
        </w:rPr>
        <w:t xml:space="preserve"> </w:t>
      </w:r>
      <w:r w:rsidRPr="0046253E">
        <w:rPr>
          <w:i/>
          <w:iCs/>
          <w:sz w:val="20"/>
        </w:rPr>
        <w:t>Rende grandi i popoli e li fa perire,</w:t>
      </w:r>
      <w:r w:rsidR="0046253E" w:rsidRPr="0046253E">
        <w:rPr>
          <w:i/>
          <w:iCs/>
          <w:sz w:val="20"/>
        </w:rPr>
        <w:t xml:space="preserve"> </w:t>
      </w:r>
      <w:r w:rsidRPr="0046253E">
        <w:rPr>
          <w:i/>
          <w:iCs/>
          <w:sz w:val="20"/>
        </w:rPr>
        <w:t>fa largo ad altri popoli e li guida.</w:t>
      </w:r>
      <w:r w:rsidR="0046253E" w:rsidRPr="0046253E">
        <w:rPr>
          <w:i/>
          <w:iCs/>
          <w:sz w:val="20"/>
        </w:rPr>
        <w:t xml:space="preserve"> </w:t>
      </w:r>
      <w:r w:rsidRPr="0046253E">
        <w:rPr>
          <w:i/>
          <w:iCs/>
          <w:sz w:val="20"/>
        </w:rPr>
        <w:t>Toglie la ragione ai capi di un paese</w:t>
      </w:r>
      <w:r w:rsidR="0046253E" w:rsidRPr="0046253E">
        <w:rPr>
          <w:i/>
          <w:iCs/>
          <w:sz w:val="20"/>
        </w:rPr>
        <w:t xml:space="preserve"> </w:t>
      </w:r>
      <w:r w:rsidRPr="0046253E">
        <w:rPr>
          <w:i/>
          <w:iCs/>
          <w:sz w:val="20"/>
        </w:rPr>
        <w:t xml:space="preserve">e </w:t>
      </w:r>
      <w:r w:rsidR="0046253E" w:rsidRPr="0046253E">
        <w:rPr>
          <w:i/>
          <w:iCs/>
          <w:sz w:val="20"/>
        </w:rPr>
        <w:t xml:space="preserve">  </w:t>
      </w:r>
      <w:r w:rsidRPr="0046253E">
        <w:rPr>
          <w:i/>
          <w:iCs/>
          <w:sz w:val="20"/>
        </w:rPr>
        <w:t>li fa vagare nel vuoto, senza strade,</w:t>
      </w:r>
      <w:r w:rsidR="0046253E" w:rsidRPr="0046253E">
        <w:rPr>
          <w:i/>
          <w:iCs/>
          <w:sz w:val="20"/>
        </w:rPr>
        <w:t xml:space="preserve"> </w:t>
      </w:r>
      <w:r w:rsidRPr="0046253E">
        <w:rPr>
          <w:i/>
          <w:iCs/>
          <w:sz w:val="20"/>
        </w:rPr>
        <w:t>vanno a tastoni in un buio senza luce,</w:t>
      </w:r>
      <w:r w:rsidR="0046253E" w:rsidRPr="0046253E">
        <w:rPr>
          <w:i/>
          <w:iCs/>
          <w:sz w:val="20"/>
        </w:rPr>
        <w:t xml:space="preserve"> </w:t>
      </w:r>
      <w:r w:rsidRPr="0046253E">
        <w:rPr>
          <w:i/>
          <w:iCs/>
          <w:sz w:val="20"/>
        </w:rPr>
        <w:t xml:space="preserve">e barcollano come ubriachi (Gb 12,1-25). </w:t>
      </w:r>
    </w:p>
    <w:p w:rsidR="009C005E" w:rsidRDefault="009C005E" w:rsidP="00335344">
      <w:pPr>
        <w:pStyle w:val="Corpotesto"/>
      </w:pPr>
      <w:r>
        <w:t>Sempre si deve distingue</w:t>
      </w:r>
      <w:r w:rsidR="00C47D4A">
        <w:t>re</w:t>
      </w:r>
      <w:r>
        <w:t xml:space="preserve"> ciò che è pubblico da ciò che è privato. Ciò che è privato deve rimanere sempre nella sfera privata.  Appartiene alla persona. </w:t>
      </w:r>
    </w:p>
    <w:p w:rsidR="009C005E" w:rsidRDefault="009C005E" w:rsidP="00335344">
      <w:pPr>
        <w:pStyle w:val="Corpotesto"/>
      </w:pPr>
      <w:r>
        <w:t>Ciò che invece è pubblico è di tutti, appartiene a  tutti. Tutti possono e devono poterne usufruire.</w:t>
      </w:r>
    </w:p>
    <w:p w:rsidR="009C005E" w:rsidRDefault="009C005E" w:rsidP="00335344">
      <w:pPr>
        <w:pStyle w:val="Corpotesto"/>
      </w:pPr>
      <w:r>
        <w:t>La santità persona</w:t>
      </w:r>
      <w:r w:rsidR="00F71581">
        <w:t>le</w:t>
      </w:r>
      <w:r>
        <w:t xml:space="preserve"> è un fatto privato. Essa non è pubblica, anche se conosciuta da tutti. È privata e deve rimanere della singola persona. Ogni persona infatti deve vivere e realizzare la sua speciale, particolare, unica, irripetibile santità.</w:t>
      </w:r>
    </w:p>
    <w:p w:rsidR="009C005E" w:rsidRDefault="00553678" w:rsidP="00335344">
      <w:pPr>
        <w:pStyle w:val="Corpotesto"/>
      </w:pPr>
      <w:r>
        <w:t>Anche Gesù vive questi due momenti. Anche</w:t>
      </w:r>
      <w:r w:rsidR="00C47D4A">
        <w:t xml:space="preserve"> in</w:t>
      </w:r>
      <w:r>
        <w:t xml:space="preserve"> Lui c’è il privato e c’è il pubblico. </w:t>
      </w:r>
    </w:p>
    <w:p w:rsidR="00553678" w:rsidRDefault="00553678" w:rsidP="00335344">
      <w:pPr>
        <w:pStyle w:val="Corpotesto"/>
      </w:pPr>
      <w:r>
        <w:t>Ciò che è privato appartiene alla sfera della sua persona. Non è stato rivelato.</w:t>
      </w:r>
    </w:p>
    <w:p w:rsidR="00553678" w:rsidRDefault="00553678" w:rsidP="00335344">
      <w:pPr>
        <w:pStyle w:val="Corpotesto"/>
      </w:pPr>
      <w:r>
        <w:t>Ciò che è pubblico, cioè di tutti, per tutti, ci è stato rivelato, mostrato.</w:t>
      </w:r>
    </w:p>
    <w:p w:rsidR="00553678" w:rsidRDefault="00553678" w:rsidP="00335344">
      <w:pPr>
        <w:pStyle w:val="Corpotesto"/>
      </w:pPr>
      <w:r>
        <w:t xml:space="preserve">L’arca è </w:t>
      </w:r>
      <w:r w:rsidRPr="00553678">
        <w:rPr>
          <w:i/>
        </w:rPr>
        <w:t>“cosa”</w:t>
      </w:r>
      <w:r>
        <w:t xml:space="preserve"> pubblica.  È di tutti  per tutti. Davide non ne può fare una </w:t>
      </w:r>
      <w:r w:rsidRPr="00553678">
        <w:rPr>
          <w:i/>
        </w:rPr>
        <w:t>“cosa”</w:t>
      </w:r>
      <w:r>
        <w:t xml:space="preserve"> privata, della sua famiglia, della sua casa. </w:t>
      </w:r>
    </w:p>
    <w:p w:rsidR="009C005E" w:rsidRDefault="00553678" w:rsidP="00335344">
      <w:pPr>
        <w:pStyle w:val="Corpotesto"/>
      </w:pPr>
      <w:r>
        <w:t xml:space="preserve">Ma ogni uomo ha il pubblico ed il privato nella sua vita. </w:t>
      </w:r>
      <w:r w:rsidR="00F71581">
        <w:t>Il pubblico è di tutti</w:t>
      </w:r>
      <w:r w:rsidR="00286216">
        <w:t>. Il privato è solo suo e di nessun altro .</w:t>
      </w:r>
    </w:p>
    <w:p w:rsidR="00313418" w:rsidRPr="00261E70" w:rsidRDefault="002D23E2" w:rsidP="002D23E2">
      <w:pPr>
        <w:pStyle w:val="Corpodeltesto2"/>
      </w:pPr>
      <w:r w:rsidRPr="00261E70">
        <w:rPr>
          <w:position w:val="6"/>
          <w:vertAlign w:val="superscript"/>
        </w:rPr>
        <w:t>13</w:t>
      </w:r>
      <w:r w:rsidRPr="00261E70">
        <w:t>Così Davide non portò l’arca presso di sé nella Città di Davide, ma la fece dirottare nella casa di Obed-Edom di Gat.</w:t>
      </w:r>
    </w:p>
    <w:p w:rsidR="00313418" w:rsidRDefault="00286216" w:rsidP="00286216">
      <w:pPr>
        <w:pStyle w:val="Corpotesto"/>
      </w:pPr>
      <w:r>
        <w:t>Così Davide non porta l’arca presso di sé nella Città di Davide, ma la fa dirottare nella casa di Obed-Edom di Gat.</w:t>
      </w:r>
    </w:p>
    <w:p w:rsidR="00286216" w:rsidRDefault="00286216" w:rsidP="00286216">
      <w:pPr>
        <w:pStyle w:val="Corpotesto"/>
      </w:pPr>
      <w:r>
        <w:t>È questa però una collocazione momentanea, in attesa della costruzione del grande tempio in onore del Signore.</w:t>
      </w:r>
    </w:p>
    <w:p w:rsidR="00286216" w:rsidRPr="00261E70" w:rsidRDefault="00286216" w:rsidP="00286216">
      <w:pPr>
        <w:pStyle w:val="Corpotesto"/>
      </w:pPr>
      <w:r>
        <w:t xml:space="preserve">Tutta la storia serve al Signore per il nostro ammaestramento, insegnamento, formazione. La storia è potentissima voce del Signore. </w:t>
      </w:r>
    </w:p>
    <w:p w:rsidR="002D23E2" w:rsidRDefault="002D23E2" w:rsidP="002D23E2">
      <w:pPr>
        <w:pStyle w:val="Corpodeltesto2"/>
      </w:pPr>
      <w:r w:rsidRPr="00261E70">
        <w:rPr>
          <w:position w:val="6"/>
          <w:vertAlign w:val="superscript"/>
        </w:rPr>
        <w:t>14</w:t>
      </w:r>
      <w:r w:rsidRPr="00261E70">
        <w:t>L’arca di Dio rimase tre mesi in casa di Obed-Edom e il Signore benedisse la casa di Obed-Edom e quanto gli apparteneva.</w:t>
      </w:r>
    </w:p>
    <w:p w:rsidR="00286216" w:rsidRDefault="00A36813" w:rsidP="00A36813">
      <w:pPr>
        <w:pStyle w:val="Corpotesto"/>
      </w:pPr>
      <w:r>
        <w:t>L’arca di Dio rimane tre mesi in casa di Obed-Edom e il Signore benedice la casa di Obed-Edom e quanto gli apparteneva.</w:t>
      </w:r>
    </w:p>
    <w:p w:rsidR="00A36813" w:rsidRDefault="00A36813" w:rsidP="00A36813">
      <w:pPr>
        <w:pStyle w:val="Corpotesto"/>
      </w:pPr>
      <w:r>
        <w:t>L’arca di Dio è vera presenza di Dio e dove Dio è presente è sempre presente con la sua grande e arricchente benedizione.</w:t>
      </w:r>
    </w:p>
    <w:p w:rsidR="00A36813" w:rsidRDefault="00A36813" w:rsidP="00A36813">
      <w:pPr>
        <w:pStyle w:val="Corpotesto"/>
      </w:pPr>
      <w:r>
        <w:t>Se noi credessimo in questa verità! La benedizione di Dio si riverserebbe giorno e notte sopra di noi.</w:t>
      </w:r>
    </w:p>
    <w:p w:rsidR="00A36813" w:rsidRDefault="00A36813" w:rsidP="00A36813">
      <w:pPr>
        <w:pStyle w:val="Corpotesto"/>
      </w:pPr>
      <w:r>
        <w:t>Noi nelle nostre città, nelle chiese, abbiamo più che l’arca dell’alleanza.</w:t>
      </w:r>
    </w:p>
    <w:p w:rsidR="00A36813" w:rsidRDefault="00A36813" w:rsidP="00A36813">
      <w:pPr>
        <w:pStyle w:val="Corpotesto"/>
      </w:pPr>
      <w:r>
        <w:t>Abbiamo lo stesso Dio presente nel suo vero corpo e nel suo vero sangue.</w:t>
      </w:r>
    </w:p>
    <w:p w:rsidR="00A36813" w:rsidRPr="00261E70" w:rsidRDefault="00A36813" w:rsidP="00A36813">
      <w:pPr>
        <w:pStyle w:val="Corpotesto"/>
      </w:pPr>
      <w:r>
        <w:t xml:space="preserve">Noi abbiamo la presenza reale del nostro Dio e Signore. </w:t>
      </w:r>
    </w:p>
    <w:p w:rsidR="00190FE6" w:rsidRPr="00261E70" w:rsidRDefault="00190FE6" w:rsidP="00190FE6">
      <w:pPr>
        <w:pStyle w:val="Corpotesto"/>
        <w:jc w:val="right"/>
      </w:pPr>
    </w:p>
    <w:p w:rsidR="00190FE6" w:rsidRPr="00261E70" w:rsidRDefault="00190FE6" w:rsidP="00190FE6">
      <w:pPr>
        <w:pStyle w:val="Corpotesto"/>
        <w:jc w:val="right"/>
        <w:sectPr w:rsidR="00190FE6" w:rsidRPr="00261E70" w:rsidSect="00190FE6">
          <w:headerReference w:type="default" r:id="rId24"/>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0" w:name="_Toc62156040"/>
      <w:r w:rsidRPr="00261E70">
        <w:rPr>
          <w:rFonts w:ascii="Arial" w:hAnsi="Arial" w:cs="Arial"/>
          <w:color w:val="000000"/>
          <w:sz w:val="40"/>
          <w:szCs w:val="40"/>
        </w:rPr>
        <w:t>CAPITOLO XIV</w:t>
      </w:r>
      <w:bookmarkEnd w:id="140"/>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141" w:name="_Toc62156041"/>
      <w:r w:rsidRPr="00261E70">
        <w:rPr>
          <w:rFonts w:ascii="Arial" w:hAnsi="Arial" w:cs="Arial"/>
        </w:rPr>
        <w:t>LETTURA DEL TESTO</w:t>
      </w:r>
      <w:bookmarkEnd w:id="141"/>
    </w:p>
    <w:p w:rsidR="00313418" w:rsidRPr="00261E70" w:rsidRDefault="00313418" w:rsidP="00313418"/>
    <w:p w:rsidR="00C50779" w:rsidRPr="00261E70" w:rsidRDefault="00313418" w:rsidP="00C50779">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00C50779" w:rsidRPr="00261E70">
        <w:rPr>
          <w:color w:val="000000"/>
          <w:sz w:val="24"/>
        </w:rPr>
        <w:tab/>
      </w:r>
      <w:r w:rsidR="00C50779" w:rsidRPr="00261E70">
        <w:rPr>
          <w:color w:val="000000"/>
          <w:position w:val="6"/>
          <w:vertAlign w:val="superscript"/>
        </w:rPr>
        <w:t>1</w:t>
      </w:r>
      <w:r w:rsidR="00C50779" w:rsidRPr="00261E70">
        <w:rPr>
          <w:color w:val="000000"/>
          <w:sz w:val="24"/>
        </w:rPr>
        <w:t xml:space="preserve">Chiram, re di Tiro, inviò messaggeri a Davide con legno di cedro, muratori e carpentieri per costruirgli una casa. </w:t>
      </w:r>
      <w:r w:rsidR="00C50779" w:rsidRPr="00261E70">
        <w:rPr>
          <w:color w:val="000000"/>
          <w:position w:val="6"/>
          <w:vertAlign w:val="superscript"/>
        </w:rPr>
        <w:t>2</w:t>
      </w:r>
      <w:r w:rsidR="00C50779" w:rsidRPr="00261E70">
        <w:rPr>
          <w:color w:val="000000"/>
          <w:sz w:val="24"/>
        </w:rPr>
        <w:t>Davide seppe allora che il Signore lo confermava re d’Israele e che il suo regno era molto esaltato per amore d’Israele, suo popolo.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w:t>
      </w:r>
      <w:r w:rsidRPr="00261E70">
        <w:rPr>
          <w:color w:val="000000"/>
          <w:sz w:val="24"/>
        </w:rPr>
        <w:t xml:space="preserve">Davide prese altre mogli a Gerusalemme e generò altri figli e figlie. </w:t>
      </w:r>
      <w:r w:rsidRPr="00261E70">
        <w:rPr>
          <w:color w:val="000000"/>
          <w:position w:val="6"/>
          <w:vertAlign w:val="superscript"/>
        </w:rPr>
        <w:t>4</w:t>
      </w:r>
      <w:r w:rsidRPr="00261E70">
        <w:rPr>
          <w:color w:val="000000"/>
          <w:sz w:val="24"/>
        </w:rPr>
        <w:t xml:space="preserve">I nomi di quelli che gli furono generati a Gerusalemme sono: Sammùa, Sobab, Natan, Salomone, </w:t>
      </w:r>
      <w:r w:rsidRPr="00261E70">
        <w:rPr>
          <w:color w:val="000000"/>
          <w:position w:val="6"/>
          <w:vertAlign w:val="superscript"/>
        </w:rPr>
        <w:t>5</w:t>
      </w:r>
      <w:r w:rsidRPr="00261E70">
        <w:rPr>
          <w:color w:val="000000"/>
          <w:sz w:val="24"/>
        </w:rPr>
        <w:t xml:space="preserve">Ibcar, Elisùa, Elifèlet, </w:t>
      </w:r>
      <w:r w:rsidRPr="00261E70">
        <w:rPr>
          <w:color w:val="000000"/>
          <w:position w:val="6"/>
          <w:vertAlign w:val="superscript"/>
        </w:rPr>
        <w:t>6</w:t>
      </w:r>
      <w:r w:rsidRPr="00261E70">
        <w:rPr>
          <w:color w:val="000000"/>
          <w:sz w:val="24"/>
        </w:rPr>
        <w:t xml:space="preserve">Noga, Nefeg, Iafìa, </w:t>
      </w:r>
      <w:r w:rsidRPr="00261E70">
        <w:rPr>
          <w:color w:val="000000"/>
          <w:position w:val="6"/>
          <w:vertAlign w:val="superscript"/>
        </w:rPr>
        <w:t>7</w:t>
      </w:r>
      <w:r w:rsidRPr="00261E70">
        <w:rPr>
          <w:color w:val="000000"/>
          <w:sz w:val="24"/>
        </w:rPr>
        <w:t>Elisamà, Beeliadà ed Elifèlet.</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8</w:t>
      </w:r>
      <w:r w:rsidRPr="00261E70">
        <w:rPr>
          <w:color w:val="000000"/>
          <w:sz w:val="24"/>
        </w:rPr>
        <w:t xml:space="preserve">Quando i Filistei seppero che Davide era stato unto re di tutto Israele, salirono tutti per dargli la caccia. Appena Davide ne fu informato, uscì loro incontro. </w:t>
      </w:r>
      <w:r w:rsidRPr="00261E70">
        <w:rPr>
          <w:color w:val="000000"/>
          <w:position w:val="6"/>
          <w:vertAlign w:val="superscript"/>
        </w:rPr>
        <w:t>9</w:t>
      </w:r>
      <w:r w:rsidRPr="00261E70">
        <w:rPr>
          <w:color w:val="000000"/>
          <w:sz w:val="24"/>
        </w:rPr>
        <w:t xml:space="preserve">Vennero i Filistei e invasero la valle dei Refaìm. </w:t>
      </w:r>
      <w:r w:rsidRPr="00261E70">
        <w:rPr>
          <w:color w:val="000000"/>
          <w:position w:val="6"/>
          <w:vertAlign w:val="superscript"/>
        </w:rPr>
        <w:t>10</w:t>
      </w:r>
      <w:r w:rsidRPr="00261E70">
        <w:rPr>
          <w:color w:val="000000"/>
          <w:sz w:val="24"/>
        </w:rPr>
        <w:t xml:space="preserve">Davide consultò Dio, chiedendo: «Devo andare contro i Filistei? Li metterai nelle mie mani?». Il Signore gli rispose: «Va’ pure; li metterò nelle tue mani». </w:t>
      </w:r>
      <w:r w:rsidRPr="00261E70">
        <w:rPr>
          <w:color w:val="000000"/>
          <w:position w:val="6"/>
          <w:vertAlign w:val="superscript"/>
        </w:rPr>
        <w:t>11</w:t>
      </w:r>
      <w:r w:rsidRPr="00261E70">
        <w:rPr>
          <w:color w:val="000000"/>
          <w:sz w:val="24"/>
        </w:rPr>
        <w:t xml:space="preserve">Quelli vennero a Baal-Perasìm, dove Davide li sconfisse. Davide disse: «Dio ha aperto per mio mezzo una breccia tra i miei nemici, come una breccia aperta dalle acque». Per questo chiamò quel luogo Baal-Perasìm. </w:t>
      </w:r>
      <w:r w:rsidRPr="00261E70">
        <w:rPr>
          <w:color w:val="000000"/>
          <w:position w:val="6"/>
          <w:vertAlign w:val="superscript"/>
        </w:rPr>
        <w:t>12</w:t>
      </w:r>
      <w:r w:rsidRPr="00261E70">
        <w:rPr>
          <w:color w:val="000000"/>
          <w:sz w:val="24"/>
        </w:rPr>
        <w:t>I Filistei vi abbandonarono i loro idoli e Davide ordinò: «Brucino tra le fiamme!».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13</w:t>
      </w:r>
      <w:r w:rsidRPr="00261E70">
        <w:rPr>
          <w:color w:val="000000"/>
          <w:sz w:val="24"/>
        </w:rPr>
        <w:t xml:space="preserve">I Filistei tornarono di nuovo a invadere la valle. </w:t>
      </w:r>
      <w:r w:rsidRPr="00261E70">
        <w:rPr>
          <w:color w:val="000000"/>
          <w:position w:val="6"/>
          <w:vertAlign w:val="superscript"/>
        </w:rPr>
        <w:t>14</w:t>
      </w:r>
      <w:r w:rsidRPr="00261E70">
        <w:rPr>
          <w:color w:val="000000"/>
          <w:sz w:val="24"/>
        </w:rPr>
        <w:t xml:space="preserve">Davide consultò ancora Dio, che gli rispose: «Non seguirli; aggirali e raggiungili dalla parte di Becaìm. </w:t>
      </w:r>
      <w:r w:rsidRPr="00261E70">
        <w:rPr>
          <w:color w:val="000000"/>
          <w:position w:val="6"/>
          <w:vertAlign w:val="superscript"/>
        </w:rPr>
        <w:t>15</w:t>
      </w:r>
      <w:r w:rsidRPr="00261E70">
        <w:rPr>
          <w:color w:val="000000"/>
          <w:sz w:val="24"/>
        </w:rPr>
        <w:t xml:space="preserve">Quando sentirai un rumore di passi sulla cima di Becaìm, allora uscirai a combattere, perché Dio uscirà davanti a te, per colpire l’accampamento dei Filistei». </w:t>
      </w:r>
      <w:r w:rsidRPr="00261E70">
        <w:rPr>
          <w:color w:val="000000"/>
          <w:position w:val="6"/>
          <w:vertAlign w:val="superscript"/>
        </w:rPr>
        <w:t>16</w:t>
      </w:r>
      <w:r w:rsidRPr="00261E70">
        <w:rPr>
          <w:color w:val="000000"/>
          <w:sz w:val="24"/>
        </w:rPr>
        <w:t xml:space="preserve">Davide fece come Dio gli aveva ordinato e colpì l’accampamento dei Filistei da Gàbaon fino a Ghezer. </w:t>
      </w:r>
      <w:r w:rsidRPr="00261E70">
        <w:rPr>
          <w:color w:val="000000"/>
          <w:position w:val="6"/>
          <w:vertAlign w:val="superscript"/>
        </w:rPr>
        <w:t>17</w:t>
      </w:r>
      <w:r w:rsidRPr="00261E70">
        <w:rPr>
          <w:color w:val="000000"/>
          <w:sz w:val="24"/>
        </w:rPr>
        <w:t>La fama di Davide si diffuse in tutti i paesi, mentre il Signore lo rendeva terribile fra tutte le genti.</w:t>
      </w:r>
    </w:p>
    <w:p w:rsidR="00313418" w:rsidRPr="00261E70" w:rsidRDefault="00313418" w:rsidP="00C50779">
      <w:pPr>
        <w:widowControl w:val="0"/>
        <w:tabs>
          <w:tab w:val="left" w:pos="-1134"/>
          <w:tab w:val="left" w:pos="-568"/>
          <w:tab w:val="left" w:pos="-2"/>
          <w:tab w:val="left" w:pos="1418"/>
        </w:tabs>
        <w:ind w:left="851" w:firstLine="567"/>
        <w:jc w:val="both"/>
        <w:rPr>
          <w:color w:val="000000"/>
          <w:sz w:val="24"/>
        </w:rPr>
      </w:pP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190FE6" w:rsidRPr="00261E70" w:rsidRDefault="00190FE6" w:rsidP="00190FE6">
      <w:pPr>
        <w:pStyle w:val="Titolo1"/>
        <w:jc w:val="center"/>
        <w:rPr>
          <w:rFonts w:ascii="Arial" w:hAnsi="Arial" w:cs="Arial"/>
          <w:bCs/>
          <w:sz w:val="40"/>
          <w:szCs w:val="40"/>
        </w:rPr>
      </w:pPr>
      <w:bookmarkStart w:id="142" w:name="_Toc62156042"/>
      <w:r w:rsidRPr="00261E70">
        <w:rPr>
          <w:rFonts w:ascii="Arial" w:hAnsi="Arial" w:cs="Arial"/>
          <w:bCs/>
          <w:sz w:val="40"/>
          <w:szCs w:val="40"/>
        </w:rPr>
        <w:t>COMMENTO TEOLOGICO DEL TESTO</w:t>
      </w:r>
      <w:bookmarkEnd w:id="142"/>
    </w:p>
    <w:p w:rsidR="00190FE6" w:rsidRPr="00261E70" w:rsidRDefault="00706797" w:rsidP="00190FE6">
      <w:pPr>
        <w:pStyle w:val="Titolo2"/>
        <w:rPr>
          <w:i w:val="0"/>
          <w:sz w:val="40"/>
          <w:szCs w:val="40"/>
        </w:rPr>
      </w:pPr>
      <w:bookmarkStart w:id="143" w:name="_Toc62156043"/>
      <w:r w:rsidRPr="00261E70">
        <w:rPr>
          <w:i w:val="0"/>
          <w:sz w:val="40"/>
          <w:szCs w:val="40"/>
        </w:rPr>
        <w:t>Davide a Gerusalemme, la sua reggia e i suoi figli</w:t>
      </w:r>
      <w:bookmarkEnd w:id="143"/>
    </w:p>
    <w:p w:rsidR="00313418" w:rsidRPr="00261E70" w:rsidRDefault="00313418" w:rsidP="00313418"/>
    <w:p w:rsidR="00313418" w:rsidRPr="00261E70" w:rsidRDefault="002D23E2" w:rsidP="002D23E2">
      <w:pPr>
        <w:pStyle w:val="Corpodeltesto2"/>
      </w:pPr>
      <w:r w:rsidRPr="00261E70">
        <w:rPr>
          <w:position w:val="6"/>
          <w:vertAlign w:val="superscript"/>
        </w:rPr>
        <w:t>1</w:t>
      </w:r>
      <w:r w:rsidRPr="00261E70">
        <w:t>Chiram, re di Tiro, inviò messaggeri a Davide con legno di cedro, muratori e carpentieri per costruirgli una casa.</w:t>
      </w:r>
    </w:p>
    <w:p w:rsidR="00313418" w:rsidRDefault="00F71581" w:rsidP="00904F3D">
      <w:pPr>
        <w:pStyle w:val="Corpotesto"/>
      </w:pPr>
      <w:r>
        <w:t>Chiram. Re di Tiro, invia messaggeri a Davide con legno di cedro, muratori e carpentieri per costruirgli una casa.</w:t>
      </w:r>
    </w:p>
    <w:p w:rsidR="00F71581" w:rsidRDefault="00F71581" w:rsidP="00904F3D">
      <w:pPr>
        <w:pStyle w:val="Corpotesto"/>
      </w:pPr>
      <w:r>
        <w:t>È questo un gesto di grande amicizia, rispetto, alleanza tra i due re.</w:t>
      </w:r>
    </w:p>
    <w:p w:rsidR="00F71581" w:rsidRDefault="00F71581" w:rsidP="00904F3D">
      <w:pPr>
        <w:pStyle w:val="Corpotesto"/>
      </w:pPr>
      <w:r>
        <w:t xml:space="preserve">È soprattutto un gesto di pace. Nulla è più utile all’uomo della pace. Ognuno di noi è chiamato a porre nella storia gesti concreti di pace, anche piccoli, anche insignificanti ai nostri occhi. </w:t>
      </w:r>
    </w:p>
    <w:p w:rsidR="002D23E2" w:rsidRPr="00261E70" w:rsidRDefault="002D23E2" w:rsidP="002D23E2">
      <w:pPr>
        <w:pStyle w:val="Corpodeltesto2"/>
      </w:pPr>
      <w:r w:rsidRPr="00261E70">
        <w:rPr>
          <w:position w:val="6"/>
          <w:vertAlign w:val="superscript"/>
        </w:rPr>
        <w:t>2</w:t>
      </w:r>
      <w:r w:rsidRPr="00261E70">
        <w:t>Davide seppe allora che il Signore lo confermava re d’Israele e che il suo regno era molto esaltato per amore d’Israele, suo popolo.</w:t>
      </w:r>
    </w:p>
    <w:p w:rsidR="00313418" w:rsidRDefault="00F71581" w:rsidP="00F71581">
      <w:pPr>
        <w:pStyle w:val="Corpotesto"/>
      </w:pPr>
      <w:r>
        <w:t>Da questo gesto di amicizia, rispetto, pace Davide sa che il Signore lo conf</w:t>
      </w:r>
      <w:r w:rsidR="00C47D4A">
        <w:t>e</w:t>
      </w:r>
      <w:r>
        <w:t>rma re d’Israele e che il suo regno è molto esaltato per amore d’Israele, suo popolo.</w:t>
      </w:r>
    </w:p>
    <w:p w:rsidR="00F71581" w:rsidRDefault="00E53ADD" w:rsidP="00F71581">
      <w:pPr>
        <w:pStyle w:val="Corpotesto"/>
      </w:pPr>
      <w:r>
        <w:t xml:space="preserve">Questa comprensione viene solo da una ispirazione dall’alto fatta al cuore e alla mente. </w:t>
      </w:r>
    </w:p>
    <w:p w:rsidR="00E53ADD" w:rsidRDefault="00E53ADD" w:rsidP="00F71581">
      <w:pPr>
        <w:pStyle w:val="Corpotesto"/>
      </w:pPr>
      <w:r>
        <w:t>Nessuno senza la luce soprannaturale che discende dall’Alto può comprendere i segni che Dio scrive nella nostra storia.</w:t>
      </w:r>
    </w:p>
    <w:p w:rsidR="00E53ADD" w:rsidRDefault="00E53ADD" w:rsidP="00F71581">
      <w:pPr>
        <w:pStyle w:val="Corpotesto"/>
      </w:pPr>
      <w:r>
        <w:t xml:space="preserve">La luce divina scende, si posa nel nostro cuore e nella nostra mente, </w:t>
      </w:r>
      <w:r w:rsidR="00C47D4A">
        <w:t xml:space="preserve">e </w:t>
      </w:r>
      <w:r>
        <w:t>ogni lettura e comprensione della storia risulta evidente. Riusciamo a vedere tutto ciò che Dio scrive in essa e perché lo scrive.</w:t>
      </w:r>
    </w:p>
    <w:p w:rsidR="00313418" w:rsidRPr="00261E70" w:rsidRDefault="002D23E2" w:rsidP="002D23E2">
      <w:pPr>
        <w:pStyle w:val="Corpodeltesto2"/>
      </w:pPr>
      <w:r w:rsidRPr="00261E70">
        <w:rPr>
          <w:position w:val="6"/>
          <w:vertAlign w:val="superscript"/>
        </w:rPr>
        <w:t>3</w:t>
      </w:r>
      <w:r w:rsidRPr="00261E70">
        <w:t>Davide prese altre mogli a Gerusalemme e generò altri figli e figlie.</w:t>
      </w:r>
    </w:p>
    <w:p w:rsidR="00313418" w:rsidRDefault="00E53ADD" w:rsidP="00E53ADD">
      <w:pPr>
        <w:pStyle w:val="Corpotesto"/>
      </w:pPr>
      <w:r>
        <w:t>Davide prende altre mogli a Gerusalemme e genera altri figli e figlie.</w:t>
      </w:r>
    </w:p>
    <w:p w:rsidR="00E53ADD" w:rsidRDefault="00E53ADD" w:rsidP="00E53ADD">
      <w:pPr>
        <w:pStyle w:val="Corpotesto"/>
      </w:pPr>
      <w:r>
        <w:t>A quei tempi o</w:t>
      </w:r>
      <w:r w:rsidR="00C47D4A">
        <w:t>gni re aveva il suo Harem. Davi</w:t>
      </w:r>
      <w:r>
        <w:t>de agisce come tutti gli altri re d’Oriente. Anche lui sposa molte donne dalle quali genera figli e figlie.</w:t>
      </w:r>
    </w:p>
    <w:p w:rsidR="00E53ADD" w:rsidRDefault="002D23E2" w:rsidP="002D23E2">
      <w:pPr>
        <w:pStyle w:val="Corpodeltesto2"/>
      </w:pPr>
      <w:r w:rsidRPr="00261E70">
        <w:rPr>
          <w:position w:val="6"/>
          <w:vertAlign w:val="superscript"/>
        </w:rPr>
        <w:t>4</w:t>
      </w:r>
      <w:r w:rsidRPr="00261E70">
        <w:t xml:space="preserve">I nomi di quelli che gli furono generati a Gerusalemme sono: </w:t>
      </w:r>
    </w:p>
    <w:p w:rsidR="00E53ADD" w:rsidRDefault="00E53ADD" w:rsidP="00E53ADD">
      <w:pPr>
        <w:pStyle w:val="Corpotesto"/>
      </w:pPr>
      <w:r>
        <w:t xml:space="preserve">Ecco ora i nomi di quelli che sono generati a Gerusalemme. </w:t>
      </w:r>
    </w:p>
    <w:p w:rsidR="00313418" w:rsidRPr="00261E70" w:rsidRDefault="002D23E2" w:rsidP="002D23E2">
      <w:pPr>
        <w:pStyle w:val="Corpodeltesto2"/>
      </w:pPr>
      <w:r w:rsidRPr="00261E70">
        <w:t>Sammùa, Sobab, Natan, Salomone,</w:t>
      </w:r>
    </w:p>
    <w:p w:rsidR="00313418" w:rsidRPr="00E53ADD" w:rsidRDefault="00E53ADD" w:rsidP="00E53ADD">
      <w:pPr>
        <w:pStyle w:val="Corpotesto"/>
      </w:pPr>
      <w:r>
        <w:t xml:space="preserve">Sammùa, Sobab, Natan, Salomone. </w:t>
      </w:r>
    </w:p>
    <w:p w:rsidR="00313418" w:rsidRPr="00680E74" w:rsidRDefault="002D23E2" w:rsidP="002D23E2">
      <w:pPr>
        <w:pStyle w:val="Corpodeltesto2"/>
        <w:rPr>
          <w:lang w:val="en-GB"/>
        </w:rPr>
      </w:pPr>
      <w:r w:rsidRPr="00680E74">
        <w:rPr>
          <w:position w:val="6"/>
          <w:vertAlign w:val="superscript"/>
          <w:lang w:val="en-GB"/>
        </w:rPr>
        <w:t>5</w:t>
      </w:r>
      <w:r w:rsidRPr="00680E74">
        <w:rPr>
          <w:lang w:val="en-GB"/>
        </w:rPr>
        <w:t>Ibcar, Elisùa, Elifèlet,</w:t>
      </w:r>
    </w:p>
    <w:p w:rsidR="00313418" w:rsidRPr="00680E74" w:rsidRDefault="00E53ADD" w:rsidP="00E53ADD">
      <w:pPr>
        <w:pStyle w:val="Corpotesto"/>
        <w:rPr>
          <w:lang w:val="en-GB"/>
        </w:rPr>
      </w:pPr>
      <w:r w:rsidRPr="00680E74">
        <w:rPr>
          <w:lang w:val="en-GB"/>
        </w:rPr>
        <w:t>Ibcar, Elisùa, Elifèlet.</w:t>
      </w:r>
    </w:p>
    <w:p w:rsidR="00313418" w:rsidRPr="00261E70" w:rsidRDefault="002D23E2" w:rsidP="002D23E2">
      <w:pPr>
        <w:pStyle w:val="Corpodeltesto2"/>
      </w:pPr>
      <w:r w:rsidRPr="00261E70">
        <w:rPr>
          <w:position w:val="6"/>
          <w:vertAlign w:val="superscript"/>
        </w:rPr>
        <w:t>6</w:t>
      </w:r>
      <w:r w:rsidRPr="00261E70">
        <w:t>Noga, Nefeg, Iafìa,</w:t>
      </w:r>
    </w:p>
    <w:p w:rsidR="00313418" w:rsidRPr="00261E70" w:rsidRDefault="00E53ADD" w:rsidP="00E53ADD">
      <w:pPr>
        <w:pStyle w:val="Corpotesto"/>
      </w:pPr>
      <w:r>
        <w:t>Noga, Nefeg, Iafìa.</w:t>
      </w:r>
    </w:p>
    <w:p w:rsidR="002D23E2" w:rsidRPr="00261E70" w:rsidRDefault="002D23E2" w:rsidP="002D23E2">
      <w:pPr>
        <w:pStyle w:val="Corpodeltesto2"/>
      </w:pPr>
      <w:r w:rsidRPr="00261E70">
        <w:rPr>
          <w:position w:val="6"/>
          <w:vertAlign w:val="superscript"/>
        </w:rPr>
        <w:t>7</w:t>
      </w:r>
      <w:r w:rsidRPr="00261E70">
        <w:t>Elisamà, Beeliadà ed Elifèlet.</w:t>
      </w:r>
    </w:p>
    <w:p w:rsidR="00706797" w:rsidRDefault="00E53ADD" w:rsidP="00E53ADD">
      <w:pPr>
        <w:pStyle w:val="Corpotesto"/>
      </w:pPr>
      <w:r>
        <w:t xml:space="preserve">Elisamà, Beeliadà ed Elifèlet. </w:t>
      </w:r>
    </w:p>
    <w:p w:rsidR="00E53ADD" w:rsidRPr="00261E70" w:rsidRDefault="00E53ADD" w:rsidP="00E53ADD">
      <w:pPr>
        <w:pStyle w:val="Corpotesto"/>
      </w:pPr>
    </w:p>
    <w:p w:rsidR="00706797" w:rsidRPr="00261E70" w:rsidRDefault="00706797" w:rsidP="00706797">
      <w:pPr>
        <w:pStyle w:val="Titolo2"/>
        <w:rPr>
          <w:i w:val="0"/>
          <w:sz w:val="40"/>
          <w:szCs w:val="40"/>
        </w:rPr>
      </w:pPr>
      <w:bookmarkStart w:id="144" w:name="_Toc62156044"/>
      <w:r w:rsidRPr="00261E70">
        <w:rPr>
          <w:i w:val="0"/>
          <w:sz w:val="40"/>
          <w:szCs w:val="40"/>
        </w:rPr>
        <w:t>Vittoria sui Filistei</w:t>
      </w:r>
      <w:bookmarkEnd w:id="144"/>
    </w:p>
    <w:p w:rsidR="00313418" w:rsidRPr="00261E70" w:rsidRDefault="00313418" w:rsidP="00313418"/>
    <w:p w:rsidR="00313418" w:rsidRPr="00261E70" w:rsidRDefault="002D23E2" w:rsidP="002D23E2">
      <w:pPr>
        <w:pStyle w:val="Corpodeltesto2"/>
      </w:pPr>
      <w:r w:rsidRPr="00261E70">
        <w:rPr>
          <w:position w:val="6"/>
          <w:vertAlign w:val="superscript"/>
        </w:rPr>
        <w:t>8</w:t>
      </w:r>
      <w:r w:rsidRPr="00261E70">
        <w:t>Quando i Filistei seppero che Davide era stato unto re di tutto Israele, salirono tutti per dargli la caccia. Appena Davide ne fu informato, uscì loro incontro.</w:t>
      </w:r>
    </w:p>
    <w:p w:rsidR="00313418" w:rsidRDefault="00966D10" w:rsidP="00E53ADD">
      <w:pPr>
        <w:pStyle w:val="Corpotesto"/>
      </w:pPr>
      <w:r>
        <w:t>I Filistei sanno chi è Davide. Non vogliono che lui regni in Israele. È per loro una vera spina nel fianco. Lo sanno forte e vittorioso.</w:t>
      </w:r>
    </w:p>
    <w:p w:rsidR="00966D10" w:rsidRDefault="00966D10" w:rsidP="00E53ADD">
      <w:pPr>
        <w:pStyle w:val="Corpotesto"/>
      </w:pPr>
      <w:r>
        <w:t>Quando i Filistei sanno che Davide è unto re di tutto Israele, salgono tutti per dargli la caccia. Appena Davide ne è informato, esce loro incontro.</w:t>
      </w:r>
    </w:p>
    <w:p w:rsidR="00966D10" w:rsidRDefault="00966D10" w:rsidP="00E53ADD">
      <w:pPr>
        <w:pStyle w:val="Corpotesto"/>
      </w:pPr>
      <w:r>
        <w:t>Davide non fugge, non si nasconde, non ha paura, non teme.</w:t>
      </w:r>
    </w:p>
    <w:p w:rsidR="00966D10" w:rsidRDefault="00966D10" w:rsidP="00E53ADD">
      <w:pPr>
        <w:pStyle w:val="Corpotesto"/>
      </w:pPr>
      <w:r>
        <w:t>Davide è con Dio e la forza del suo Dio è tutto per lui.</w:t>
      </w:r>
    </w:p>
    <w:p w:rsidR="00966D10" w:rsidRDefault="00966D10" w:rsidP="00E53ADD">
      <w:pPr>
        <w:pStyle w:val="Corpotesto"/>
      </w:pPr>
      <w:r>
        <w:t xml:space="preserve">Con Dio non ci sono avversari. Non esistono potenze capaci di impensierirlo. </w:t>
      </w:r>
    </w:p>
    <w:p w:rsidR="00313418" w:rsidRPr="00261E70" w:rsidRDefault="002D23E2" w:rsidP="002D23E2">
      <w:pPr>
        <w:pStyle w:val="Corpodeltesto2"/>
      </w:pPr>
      <w:r w:rsidRPr="00261E70">
        <w:rPr>
          <w:position w:val="6"/>
          <w:vertAlign w:val="superscript"/>
        </w:rPr>
        <w:t>9</w:t>
      </w:r>
      <w:r w:rsidRPr="00261E70">
        <w:t>Vennero i Filistei e invasero la valle dei Refaìm.</w:t>
      </w:r>
    </w:p>
    <w:p w:rsidR="00313418" w:rsidRDefault="00966D10" w:rsidP="00966D10">
      <w:pPr>
        <w:pStyle w:val="Corpotesto"/>
      </w:pPr>
      <w:r>
        <w:t>Vengono i Filistei e invadono la valle dei Refaìm.</w:t>
      </w:r>
    </w:p>
    <w:p w:rsidR="00966D10" w:rsidRDefault="00966D10" w:rsidP="00966D10">
      <w:pPr>
        <w:pStyle w:val="Corpotesto"/>
      </w:pPr>
      <w:r>
        <w:t xml:space="preserve">I Filistei sono convinti di poter battere Davide, di sconfiggerlo e di umiliare Israele. Essi però non sanno che Saul è stato vinto da loro perché Dio non era con lui. </w:t>
      </w:r>
    </w:p>
    <w:p w:rsidR="00966D10" w:rsidRPr="00261E70" w:rsidRDefault="00966D10" w:rsidP="00966D10">
      <w:pPr>
        <w:pStyle w:val="Corpotesto"/>
      </w:pPr>
      <w:r>
        <w:t xml:space="preserve">Con Davide invece c’è il Signore degli eserciti che combatte al suo fianco. Dio è l’invincibile. </w:t>
      </w:r>
    </w:p>
    <w:p w:rsidR="00313418" w:rsidRPr="00261E70" w:rsidRDefault="002D23E2" w:rsidP="002D23E2">
      <w:pPr>
        <w:pStyle w:val="Corpodeltesto2"/>
      </w:pPr>
      <w:r w:rsidRPr="00261E70">
        <w:rPr>
          <w:position w:val="6"/>
          <w:vertAlign w:val="superscript"/>
        </w:rPr>
        <w:t>10</w:t>
      </w:r>
      <w:r w:rsidRPr="00261E70">
        <w:t>Davide consultò Dio, chiedendo: «Devo andare contro i Filistei? Li metterai nelle mie mani?». Il Signore gli rispose: «Va’ pure; li metterò nelle tue mani».</w:t>
      </w:r>
    </w:p>
    <w:p w:rsidR="00313418" w:rsidRDefault="00966D10" w:rsidP="00966D10">
      <w:pPr>
        <w:pStyle w:val="Corpotesto"/>
      </w:pPr>
      <w:r>
        <w:t>Davide consulta Dio chiedendo:</w:t>
      </w:r>
    </w:p>
    <w:p w:rsidR="00966D10" w:rsidRDefault="00966D10" w:rsidP="00966D10">
      <w:pPr>
        <w:pStyle w:val="Corpotesto"/>
      </w:pPr>
      <w:r>
        <w:t>Dev</w:t>
      </w:r>
      <w:r w:rsidR="00C47D4A">
        <w:t>e</w:t>
      </w:r>
      <w:r>
        <w:t xml:space="preserve"> andare contro i Filistei? Li metterai nelle mie mani?</w:t>
      </w:r>
    </w:p>
    <w:p w:rsidR="00966D10" w:rsidRDefault="00966D10" w:rsidP="00966D10">
      <w:pPr>
        <w:pStyle w:val="Corpotesto"/>
      </w:pPr>
      <w:r>
        <w:t>Il Signore gli risponde: Va’ pure. Li metterò nelle tue mani.</w:t>
      </w:r>
    </w:p>
    <w:p w:rsidR="00966D10" w:rsidRDefault="00966D10" w:rsidP="00966D10">
      <w:pPr>
        <w:pStyle w:val="Corpotesto"/>
      </w:pPr>
      <w:r>
        <w:t>Davide consulta il Signore perché sa che è Lui lo stratega dell’esercito di Israele. È Lui il comandante supremo.</w:t>
      </w:r>
    </w:p>
    <w:p w:rsidR="00966D10" w:rsidRDefault="00966D10" w:rsidP="00966D10">
      <w:pPr>
        <w:pStyle w:val="Corpotesto"/>
      </w:pPr>
      <w:r>
        <w:t>Davide è solo un soldato e nessun soldato potrà mai decidere dove e quando combattere. Questa decisione appartiene ai piani alti.</w:t>
      </w:r>
    </w:p>
    <w:p w:rsidR="00966D10" w:rsidRDefault="00966D10" w:rsidP="00966D10">
      <w:pPr>
        <w:pStyle w:val="Corpotesto"/>
      </w:pPr>
      <w:r>
        <w:t>Davide è del piano inferiore. Dio è invece di quello superiore. A Dio spetta ogni decisione e il Signore viene rispettato da Davide nella sua qualità di ultima responsabilità in ordine ad ogni cosa che deve essere fatta in Israele.</w:t>
      </w:r>
    </w:p>
    <w:p w:rsidR="00966D10" w:rsidRDefault="00515B55" w:rsidP="00966D10">
      <w:pPr>
        <w:pStyle w:val="Corpotesto"/>
      </w:pPr>
      <w:r>
        <w:t>Se il Signore non decide, le nostre decisioni sono vane.</w:t>
      </w:r>
    </w:p>
    <w:p w:rsidR="00313418" w:rsidRPr="00261E70" w:rsidRDefault="002D23E2" w:rsidP="002D23E2">
      <w:pPr>
        <w:pStyle w:val="Corpodeltesto2"/>
      </w:pPr>
      <w:r w:rsidRPr="00261E70">
        <w:rPr>
          <w:position w:val="6"/>
          <w:vertAlign w:val="superscript"/>
        </w:rPr>
        <w:t>11</w:t>
      </w:r>
      <w:r w:rsidRPr="00261E70">
        <w:t>Quelli vennero a Baal-Perasìm, dove Davide li sconfisse. Davide disse: «Dio ha aperto per mio mezzo una breccia tra i miei nemici, come una breccia aperta dalle acque». Per questo chiamò quel luogo Baal-Perasìm.</w:t>
      </w:r>
    </w:p>
    <w:p w:rsidR="00313418" w:rsidRDefault="00515B55" w:rsidP="00515B55">
      <w:pPr>
        <w:pStyle w:val="Corpotesto"/>
      </w:pPr>
      <w:r>
        <w:t>I Filistei vengono a Baal-Perasìm, dove Davide li sconfigge.</w:t>
      </w:r>
    </w:p>
    <w:p w:rsidR="00515B55" w:rsidRDefault="00515B55" w:rsidP="00515B55">
      <w:pPr>
        <w:pStyle w:val="Corpotesto"/>
      </w:pPr>
      <w:r>
        <w:t>Davide dice: Dio ha aperto per mio mezzo una breccia tra i miei nemici, co</w:t>
      </w:r>
      <w:r w:rsidR="00C47D4A">
        <w:t>me una breccia aperta dalle</w:t>
      </w:r>
      <w:r>
        <w:t xml:space="preserve"> acque.</w:t>
      </w:r>
    </w:p>
    <w:p w:rsidR="00515B55" w:rsidRDefault="00515B55" w:rsidP="00515B55">
      <w:pPr>
        <w:pStyle w:val="Corpotesto"/>
      </w:pPr>
      <w:r>
        <w:t>Immaginate una diga che crolla e si comprender</w:t>
      </w:r>
      <w:r w:rsidR="00C47D4A">
        <w:t>à cosa sia una breccia aperta da</w:t>
      </w:r>
      <w:r>
        <w:t>ll</w:t>
      </w:r>
      <w:r w:rsidR="00C47D4A">
        <w:t>e</w:t>
      </w:r>
      <w:r>
        <w:t xml:space="preserve"> acque. È una breccia che travolge e distrugge.</w:t>
      </w:r>
    </w:p>
    <w:p w:rsidR="00515B55" w:rsidRDefault="00515B55" w:rsidP="00515B55">
      <w:pPr>
        <w:pStyle w:val="Corpotesto"/>
      </w:pPr>
      <w:r>
        <w:t>Per questo chiama quel luogo Baal-Perasìm.</w:t>
      </w:r>
    </w:p>
    <w:p w:rsidR="00515B55" w:rsidRDefault="00515B55" w:rsidP="00515B55">
      <w:pPr>
        <w:pStyle w:val="Corpotesto"/>
      </w:pPr>
      <w:r>
        <w:t>Davide confessa che è il Signore che gli ha dato la vittoria. È Lui che ha sconfitto i Filistei anche se con la sua spada e per suo mezzo.</w:t>
      </w:r>
    </w:p>
    <w:p w:rsidR="00515B55" w:rsidRDefault="00515B55" w:rsidP="00515B55">
      <w:pPr>
        <w:pStyle w:val="Corpotesto"/>
      </w:pPr>
      <w:r>
        <w:t xml:space="preserve">Questa di </w:t>
      </w:r>
      <w:r w:rsidR="00C47D4A">
        <w:t xml:space="preserve">Davide </w:t>
      </w:r>
      <w:r>
        <w:t xml:space="preserve">è una fede pura e santa. </w:t>
      </w:r>
    </w:p>
    <w:p w:rsidR="002D23E2" w:rsidRPr="00261E70" w:rsidRDefault="002D23E2" w:rsidP="002D23E2">
      <w:pPr>
        <w:pStyle w:val="Corpodeltesto2"/>
      </w:pPr>
      <w:r w:rsidRPr="00261E70">
        <w:rPr>
          <w:position w:val="6"/>
          <w:vertAlign w:val="superscript"/>
        </w:rPr>
        <w:t>12</w:t>
      </w:r>
      <w:r w:rsidRPr="00261E70">
        <w:t>I Filistei vi abbandonarono i loro idoli e Davide ordinò: «Brucino tra le fiamme!».</w:t>
      </w:r>
    </w:p>
    <w:p w:rsidR="00313418" w:rsidRDefault="00515B55" w:rsidP="00515B55">
      <w:pPr>
        <w:pStyle w:val="Corpotesto"/>
      </w:pPr>
      <w:r>
        <w:t>I Filistei vi abbandonano i loro idoli e Davide ordina: Brucino tra le fiamme!</w:t>
      </w:r>
    </w:p>
    <w:p w:rsidR="00515B55" w:rsidRPr="00261E70" w:rsidRDefault="00515B55" w:rsidP="00515B55">
      <w:pPr>
        <w:pStyle w:val="Corpotesto"/>
      </w:pPr>
      <w:r>
        <w:t>La distruzione degli idoli è distruzione di un popolo.</w:t>
      </w:r>
    </w:p>
    <w:p w:rsidR="00313418" w:rsidRPr="00261E70" w:rsidRDefault="002D23E2" w:rsidP="002D23E2">
      <w:pPr>
        <w:pStyle w:val="Corpodeltesto2"/>
      </w:pPr>
      <w:r w:rsidRPr="00261E70">
        <w:rPr>
          <w:position w:val="6"/>
          <w:vertAlign w:val="superscript"/>
        </w:rPr>
        <w:t>13</w:t>
      </w:r>
      <w:r w:rsidRPr="00261E70">
        <w:t>I Filistei tornarono di nuovo a invadere la valle.</w:t>
      </w:r>
    </w:p>
    <w:p w:rsidR="00313418" w:rsidRDefault="00515B55" w:rsidP="00515B55">
      <w:pPr>
        <w:pStyle w:val="Corpotesto"/>
      </w:pPr>
      <w:r>
        <w:t>I Filistei, anche se sconfitti, non si arrendono. Vogliono combattere per abbattere Davide. Sanno il suo valore e temono di essere da lui sottomessi.</w:t>
      </w:r>
    </w:p>
    <w:p w:rsidR="00515B55" w:rsidRPr="00261E70" w:rsidRDefault="00515B55" w:rsidP="00515B55">
      <w:pPr>
        <w:pStyle w:val="Corpotesto"/>
      </w:pPr>
      <w:r>
        <w:t xml:space="preserve">I Filistei tornano di nuovo a invadere la valle. </w:t>
      </w:r>
    </w:p>
    <w:p w:rsidR="00313418" w:rsidRPr="00261E70" w:rsidRDefault="002D23E2" w:rsidP="002D23E2">
      <w:pPr>
        <w:pStyle w:val="Corpodeltesto2"/>
      </w:pPr>
      <w:r w:rsidRPr="00261E70">
        <w:rPr>
          <w:position w:val="6"/>
          <w:vertAlign w:val="superscript"/>
        </w:rPr>
        <w:t>14</w:t>
      </w:r>
      <w:r w:rsidRPr="00261E70">
        <w:t>Davide consultò ancora Dio, che gli rispose: «Non seguirli; aggirali e raggiungili dalla parte di Becaìm.</w:t>
      </w:r>
    </w:p>
    <w:p w:rsidR="00313418" w:rsidRDefault="00515B55" w:rsidP="00515B55">
      <w:pPr>
        <w:pStyle w:val="Corpotesto"/>
      </w:pPr>
      <w:r>
        <w:t>Davide consulta anche Dio, che gli risponde:</w:t>
      </w:r>
    </w:p>
    <w:p w:rsidR="00515B55" w:rsidRDefault="00515B55" w:rsidP="00515B55">
      <w:pPr>
        <w:pStyle w:val="Corpotesto"/>
      </w:pPr>
      <w:r>
        <w:t>Non seguirli, aggirali e raggiungili dalla parte di Becaìm.</w:t>
      </w:r>
    </w:p>
    <w:p w:rsidR="00515B55" w:rsidRDefault="00515B55" w:rsidP="00515B55">
      <w:pPr>
        <w:pStyle w:val="Corpotesto"/>
      </w:pPr>
      <w:r>
        <w:t xml:space="preserve">Questa volta il Signore cambia strategia. Non ordina un attacco frontale, bensì di sorpresa. </w:t>
      </w:r>
    </w:p>
    <w:p w:rsidR="00515B55" w:rsidRDefault="00C47D4A" w:rsidP="00515B55">
      <w:pPr>
        <w:pStyle w:val="Corpotesto"/>
      </w:pPr>
      <w:r>
        <w:t>Questo</w:t>
      </w:r>
      <w:r w:rsidR="00515B55">
        <w:t xml:space="preserve"> cambiamento di strategia ci deve insegnare che la vita non è una ripetizione degli stessi gesti, forme, modalità d’azione.</w:t>
      </w:r>
    </w:p>
    <w:p w:rsidR="00515B55" w:rsidRDefault="00355E9C" w:rsidP="00515B55">
      <w:pPr>
        <w:pStyle w:val="Corpotesto"/>
      </w:pPr>
      <w:r>
        <w:t>Il cambiamento di strategia è necessità di vita. Esso però è solo frutto dello Spirito Santo che governa mente e cuore dell’uomo.</w:t>
      </w:r>
    </w:p>
    <w:p w:rsidR="00355E9C" w:rsidRDefault="00355E9C" w:rsidP="00515B55">
      <w:pPr>
        <w:pStyle w:val="Corpotesto"/>
      </w:pPr>
      <w:r>
        <w:t>La ripetizione di ciò che è stato fatto non appartiene allo stile di Dio. A Dio appartiene lo stile della novità perenne, del vero cambiamento.</w:t>
      </w:r>
    </w:p>
    <w:p w:rsidR="00355E9C" w:rsidRPr="00261E70" w:rsidRDefault="00355E9C" w:rsidP="00515B55">
      <w:pPr>
        <w:pStyle w:val="Corpotesto"/>
      </w:pPr>
      <w:r>
        <w:t>Questo stile di Dio solo Dio lo può insegnare. Lui lo insegna per mezzo del suo Santo Spirito. È lo Spirito il vero Maestro dell’uomo.</w:t>
      </w:r>
    </w:p>
    <w:p w:rsidR="00313418" w:rsidRPr="00261E70" w:rsidRDefault="002D23E2" w:rsidP="002D23E2">
      <w:pPr>
        <w:pStyle w:val="Corpodeltesto2"/>
      </w:pPr>
      <w:r w:rsidRPr="00261E70">
        <w:rPr>
          <w:position w:val="6"/>
          <w:vertAlign w:val="superscript"/>
        </w:rPr>
        <w:t>15</w:t>
      </w:r>
      <w:r w:rsidRPr="00261E70">
        <w:t>Quando sentirai un rumore di passi sulla cima di Becaìm, allora uscirai a combattere, perché Dio uscirà davanti a te, per colpire l’accampamento dei Filistei».</w:t>
      </w:r>
    </w:p>
    <w:p w:rsidR="00313418" w:rsidRDefault="00355E9C" w:rsidP="00355E9C">
      <w:pPr>
        <w:pStyle w:val="Corpotesto"/>
      </w:pPr>
      <w:r>
        <w:t>Ecco cosa dice ora il Signore a Davide:</w:t>
      </w:r>
    </w:p>
    <w:p w:rsidR="00355E9C" w:rsidRDefault="00355E9C" w:rsidP="00355E9C">
      <w:pPr>
        <w:pStyle w:val="Corpotesto"/>
      </w:pPr>
      <w:r>
        <w:t xml:space="preserve">Quando sentirai un rumore di passi sulla cima di Becaìm, allora uscirai a combattere, perché Dio uscirà davanti a te, per colpire l’accampamento dei Filistei. </w:t>
      </w:r>
    </w:p>
    <w:p w:rsidR="00355E9C" w:rsidRDefault="00355E9C" w:rsidP="00355E9C">
      <w:pPr>
        <w:pStyle w:val="Corpotesto"/>
      </w:pPr>
      <w:r>
        <w:t>Non  so</w:t>
      </w:r>
      <w:r w:rsidR="00C47D4A">
        <w:t>l</w:t>
      </w:r>
      <w:r>
        <w:t>o viene indicato a Davide il luogo della battaglia, ma anche il tempo.</w:t>
      </w:r>
    </w:p>
    <w:p w:rsidR="00355E9C" w:rsidRDefault="00355E9C" w:rsidP="00355E9C">
      <w:pPr>
        <w:pStyle w:val="Corpotesto"/>
      </w:pPr>
      <w:r>
        <w:t>Tempi e luoghi appartengo</w:t>
      </w:r>
      <w:r w:rsidR="00C47D4A">
        <w:t>no</w:t>
      </w:r>
      <w:r>
        <w:t xml:space="preserve"> al Signore, come anche le modalità di ogni intervento nella storia.</w:t>
      </w:r>
    </w:p>
    <w:p w:rsidR="00355E9C" w:rsidRPr="00261E70" w:rsidRDefault="00355E9C" w:rsidP="00355E9C">
      <w:pPr>
        <w:pStyle w:val="Corpotesto"/>
      </w:pPr>
      <w:r>
        <w:t xml:space="preserve">Quando vivremo di questa fede, Dio potrà essere efficace nella nostra vita. </w:t>
      </w:r>
    </w:p>
    <w:p w:rsidR="002D23E2" w:rsidRPr="00261E70" w:rsidRDefault="002D23E2" w:rsidP="002D23E2">
      <w:pPr>
        <w:pStyle w:val="Corpodeltesto2"/>
      </w:pPr>
      <w:r w:rsidRPr="00261E70">
        <w:rPr>
          <w:position w:val="6"/>
          <w:vertAlign w:val="superscript"/>
        </w:rPr>
        <w:t>16</w:t>
      </w:r>
      <w:r w:rsidRPr="00261E70">
        <w:t>Davide fece come Dio gli aveva ordinato e colpì l’accampamento dei Filistei da Gàbaon fino a Ghezer.</w:t>
      </w:r>
    </w:p>
    <w:p w:rsidR="00313418" w:rsidRDefault="00355E9C" w:rsidP="00355E9C">
      <w:pPr>
        <w:pStyle w:val="Corpotesto"/>
      </w:pPr>
      <w:r>
        <w:t>Davide fa come Dio gli ha ordinato e colpisce l’accampamento dei Filistei da Gàbaon fino a Ghezer.</w:t>
      </w:r>
    </w:p>
    <w:p w:rsidR="00355E9C" w:rsidRDefault="00355E9C" w:rsidP="00355E9C">
      <w:pPr>
        <w:pStyle w:val="Corpotesto"/>
      </w:pPr>
      <w:r>
        <w:t xml:space="preserve">Nell’obbedienza dell’uomo è sempre il trionfo di Dio. </w:t>
      </w:r>
    </w:p>
    <w:p w:rsidR="00355E9C" w:rsidRDefault="00355E9C" w:rsidP="00355E9C">
      <w:pPr>
        <w:pStyle w:val="Corpotesto"/>
      </w:pPr>
      <w:r>
        <w:t xml:space="preserve">Chi obbedisce, consente a Dio di essere vittorioso sempre, di trionfare sempre. </w:t>
      </w:r>
    </w:p>
    <w:p w:rsidR="00355E9C" w:rsidRDefault="00355E9C" w:rsidP="00355E9C">
      <w:pPr>
        <w:pStyle w:val="Corpodeltesto2"/>
      </w:pPr>
      <w:r w:rsidRPr="00261E70">
        <w:rPr>
          <w:position w:val="6"/>
          <w:vertAlign w:val="superscript"/>
        </w:rPr>
        <w:t>17</w:t>
      </w:r>
      <w:r w:rsidRPr="00261E70">
        <w:t>La fama di Davide si diffuse in tutti i paesi, mentre il Signore lo rendeva terribile fra tutte le genti.</w:t>
      </w:r>
    </w:p>
    <w:p w:rsidR="00355E9C" w:rsidRDefault="0060472D" w:rsidP="00355E9C">
      <w:pPr>
        <w:pStyle w:val="Corpotesto"/>
      </w:pPr>
      <w:r>
        <w:t>Dio rende invincibile Davide e la sua fama si diffonde all’intorno di Israele.</w:t>
      </w:r>
    </w:p>
    <w:p w:rsidR="0060472D" w:rsidRDefault="0060472D" w:rsidP="00355E9C">
      <w:pPr>
        <w:pStyle w:val="Corpotesto"/>
      </w:pPr>
      <w:r>
        <w:t xml:space="preserve">La fama di </w:t>
      </w:r>
      <w:r w:rsidR="00C47D4A">
        <w:t xml:space="preserve">Davide </w:t>
      </w:r>
      <w:r>
        <w:t>si diffonde in tutti i paesi, mentre il Signore lo rendeva terribile fra le genti.</w:t>
      </w:r>
    </w:p>
    <w:p w:rsidR="0060472D" w:rsidRDefault="0060472D" w:rsidP="00355E9C">
      <w:pPr>
        <w:pStyle w:val="Corpotesto"/>
      </w:pPr>
      <w:r>
        <w:t xml:space="preserve">Terribile è vero attributo, qualità di Dio. Dio è terribile perché invincibile, onnipotente, perché nessun uomo lo potrà mai sottomettere al suo volere. </w:t>
      </w:r>
    </w:p>
    <w:p w:rsidR="0060472D" w:rsidRPr="00BD5727" w:rsidRDefault="0060472D" w:rsidP="006F1EAA">
      <w:pPr>
        <w:pStyle w:val="Corpotesto"/>
        <w:rPr>
          <w:i/>
          <w:iCs/>
          <w:sz w:val="20"/>
        </w:rPr>
      </w:pPr>
      <w:r w:rsidRPr="00BD5727">
        <w:rPr>
          <w:i/>
          <w:iCs/>
          <w:sz w:val="20"/>
        </w:rPr>
        <w:t>Ebbe timore e disse: "Quanto è terribile questo luogo! Questa è proprio la casa di Di</w:t>
      </w:r>
      <w:r w:rsidR="00BD5727" w:rsidRPr="00BD5727">
        <w:rPr>
          <w:i/>
          <w:iCs/>
          <w:sz w:val="20"/>
        </w:rPr>
        <w:t>o, questa è la porta del cielo" (</w:t>
      </w:r>
      <w:r w:rsidRPr="00BD5727">
        <w:rPr>
          <w:i/>
          <w:iCs/>
          <w:sz w:val="20"/>
        </w:rPr>
        <w:t>Gen 28, 17</w:t>
      </w:r>
      <w:r w:rsidR="00BD5727" w:rsidRPr="00BD5727">
        <w:rPr>
          <w:i/>
          <w:iCs/>
          <w:sz w:val="20"/>
        </w:rPr>
        <w:t xml:space="preserve">). </w:t>
      </w:r>
    </w:p>
    <w:p w:rsidR="0060472D" w:rsidRPr="00BD5727" w:rsidRDefault="0060472D" w:rsidP="006F1EAA">
      <w:pPr>
        <w:pStyle w:val="Corpotesto"/>
        <w:rPr>
          <w:i/>
          <w:iCs/>
          <w:sz w:val="20"/>
        </w:rPr>
      </w:pPr>
      <w:r w:rsidRPr="00BD5727">
        <w:rPr>
          <w:i/>
          <w:iCs/>
          <w:sz w:val="20"/>
        </w:rPr>
        <w:t>La tua destra, Signore, terribile per la potenza, la tua dest</w:t>
      </w:r>
      <w:r w:rsidR="00BD5727" w:rsidRPr="00BD5727">
        <w:rPr>
          <w:i/>
          <w:iCs/>
          <w:sz w:val="20"/>
        </w:rPr>
        <w:t>ra, Signore, annienta il nemico (</w:t>
      </w:r>
      <w:r w:rsidRPr="00BD5727">
        <w:rPr>
          <w:i/>
          <w:iCs/>
          <w:sz w:val="20"/>
        </w:rPr>
        <w:t>Es 15, 6</w:t>
      </w:r>
      <w:r w:rsidR="00BD5727" w:rsidRPr="00BD5727">
        <w:rPr>
          <w:i/>
          <w:iCs/>
          <w:sz w:val="20"/>
        </w:rPr>
        <w:t xml:space="preserve">). </w:t>
      </w:r>
    </w:p>
    <w:p w:rsidR="0060472D" w:rsidRPr="00BD5727" w:rsidRDefault="0060472D" w:rsidP="006F1EAA">
      <w:pPr>
        <w:pStyle w:val="Corpotesto"/>
        <w:rPr>
          <w:i/>
          <w:iCs/>
          <w:sz w:val="20"/>
        </w:rPr>
      </w:pPr>
      <w:r w:rsidRPr="00BD5727">
        <w:rPr>
          <w:i/>
          <w:iCs/>
          <w:sz w:val="20"/>
        </w:rPr>
        <w:t xml:space="preserve">Il Signore disse: "Ecco io stabilisco un'alleanza: in presenza di tutto il tuo popolo io farò meraviglie, quali non furono mai compiute in nessun paese e in nessuna nazione: tutto il popolo in mezzo al quale ti trovi vedrà l'opera del Signore, perché terribile </w:t>
      </w:r>
      <w:r w:rsidR="00BD5727" w:rsidRPr="00BD5727">
        <w:rPr>
          <w:i/>
          <w:iCs/>
          <w:sz w:val="20"/>
        </w:rPr>
        <w:t>è quanto io sto per fare con te (</w:t>
      </w:r>
      <w:r w:rsidRPr="00BD5727">
        <w:rPr>
          <w:i/>
          <w:iCs/>
          <w:sz w:val="20"/>
        </w:rPr>
        <w:t>Es 34, 10</w:t>
      </w:r>
      <w:r w:rsidR="00BD5727" w:rsidRPr="00BD5727">
        <w:rPr>
          <w:i/>
          <w:iCs/>
          <w:sz w:val="20"/>
        </w:rPr>
        <w:t xml:space="preserve">). </w:t>
      </w:r>
    </w:p>
    <w:p w:rsidR="0060472D" w:rsidRPr="00BD5727" w:rsidRDefault="0060472D" w:rsidP="006F1EAA">
      <w:pPr>
        <w:pStyle w:val="Corpotesto"/>
        <w:rPr>
          <w:i/>
          <w:iCs/>
          <w:sz w:val="20"/>
        </w:rPr>
      </w:pPr>
      <w:r w:rsidRPr="00BD5727">
        <w:rPr>
          <w:i/>
          <w:iCs/>
          <w:sz w:val="20"/>
        </w:rPr>
        <w:t>Non tremare davanti ad essi, perché il Signore tuo Dio è in mezzo a te, Dio grande e terribile</w:t>
      </w:r>
      <w:r w:rsidR="00BD5727" w:rsidRPr="00BD5727">
        <w:rPr>
          <w:i/>
          <w:iCs/>
          <w:sz w:val="20"/>
        </w:rPr>
        <w:t xml:space="preserve"> (</w:t>
      </w:r>
      <w:r w:rsidRPr="00BD5727">
        <w:rPr>
          <w:i/>
          <w:iCs/>
          <w:sz w:val="20"/>
        </w:rPr>
        <w:t>Dt 7, 21</w:t>
      </w:r>
      <w:r w:rsidR="00BD5727" w:rsidRPr="00BD5727">
        <w:rPr>
          <w:i/>
          <w:iCs/>
          <w:sz w:val="20"/>
        </w:rPr>
        <w:t xml:space="preserve">). </w:t>
      </w:r>
    </w:p>
    <w:p w:rsidR="0060472D" w:rsidRPr="00BD5727" w:rsidRDefault="00BD5727" w:rsidP="006F1EAA">
      <w:pPr>
        <w:pStyle w:val="Corpotesto"/>
        <w:rPr>
          <w:i/>
          <w:iCs/>
          <w:sz w:val="20"/>
        </w:rPr>
      </w:pPr>
      <w:r w:rsidRPr="00BD5727">
        <w:rPr>
          <w:i/>
          <w:iCs/>
          <w:sz w:val="20"/>
        </w:rPr>
        <w:t xml:space="preserve">… </w:t>
      </w:r>
      <w:r w:rsidR="0060472D" w:rsidRPr="00BD5727">
        <w:rPr>
          <w:i/>
          <w:iCs/>
          <w:sz w:val="20"/>
        </w:rPr>
        <w:t xml:space="preserve">perché il Signore vostro Dio è il Dio degli dei, il Signore dei signori, il Dio grande, forte e terribile, che non usa </w:t>
      </w:r>
      <w:r w:rsidRPr="00BD5727">
        <w:rPr>
          <w:i/>
          <w:iCs/>
          <w:sz w:val="20"/>
        </w:rPr>
        <w:t>parzialità e non accetta regali (</w:t>
      </w:r>
      <w:r w:rsidR="0060472D" w:rsidRPr="00BD5727">
        <w:rPr>
          <w:i/>
          <w:iCs/>
          <w:sz w:val="20"/>
        </w:rPr>
        <w:t>Dt 10, 17</w:t>
      </w:r>
      <w:r w:rsidRPr="00BD5727">
        <w:rPr>
          <w:i/>
          <w:iCs/>
          <w:sz w:val="20"/>
        </w:rPr>
        <w:t xml:space="preserve">). </w:t>
      </w:r>
    </w:p>
    <w:p w:rsidR="0060472D" w:rsidRPr="00BD5727" w:rsidRDefault="0060472D" w:rsidP="006F1EAA">
      <w:pPr>
        <w:pStyle w:val="Corpotesto"/>
        <w:rPr>
          <w:i/>
          <w:iCs/>
          <w:sz w:val="20"/>
        </w:rPr>
      </w:pPr>
      <w:r w:rsidRPr="00BD5727">
        <w:rPr>
          <w:i/>
          <w:iCs/>
          <w:sz w:val="20"/>
        </w:rPr>
        <w:t>Se non cercherai di eseguire tutte le parole di questa legge, scritte in questo libro, avendo timore di questo nome glorioso e terribile</w:t>
      </w:r>
      <w:r w:rsidR="00BD5727" w:rsidRPr="00BD5727">
        <w:rPr>
          <w:i/>
          <w:iCs/>
          <w:sz w:val="20"/>
        </w:rPr>
        <w:t xml:space="preserve"> del Signore tuo Dio (</w:t>
      </w:r>
      <w:r w:rsidRPr="00BD5727">
        <w:rPr>
          <w:i/>
          <w:iCs/>
          <w:sz w:val="20"/>
        </w:rPr>
        <w:t>Dt 28, 58</w:t>
      </w:r>
      <w:r w:rsidR="00BD5727" w:rsidRPr="00BD5727">
        <w:rPr>
          <w:i/>
          <w:iCs/>
          <w:sz w:val="20"/>
        </w:rPr>
        <w:t xml:space="preserve">). </w:t>
      </w:r>
    </w:p>
    <w:p w:rsidR="0060472D" w:rsidRPr="00BD5727" w:rsidRDefault="0060472D" w:rsidP="006F1EAA">
      <w:pPr>
        <w:pStyle w:val="Corpotesto"/>
        <w:rPr>
          <w:i/>
          <w:iCs/>
          <w:sz w:val="20"/>
        </w:rPr>
      </w:pPr>
      <w:r w:rsidRPr="00BD5727">
        <w:rPr>
          <w:i/>
          <w:iCs/>
          <w:sz w:val="20"/>
        </w:rPr>
        <w:t>La donna andò a dire al marito: "Un uomo di Dio è venuto da me; aveva l'aspetto di un angelo di Dio, un aspetto terribile. Io non gli ho domandato da dove veniva ed egli</w:t>
      </w:r>
      <w:r w:rsidR="00BD5727" w:rsidRPr="00BD5727">
        <w:rPr>
          <w:i/>
          <w:iCs/>
          <w:sz w:val="20"/>
        </w:rPr>
        <w:t xml:space="preserve"> non mi ha rivelato il suo nome (</w:t>
      </w:r>
      <w:r w:rsidRPr="00BD5727">
        <w:rPr>
          <w:i/>
          <w:iCs/>
          <w:sz w:val="20"/>
        </w:rPr>
        <w:t>Gdc 13, 6</w:t>
      </w:r>
      <w:r w:rsidR="00BD5727" w:rsidRPr="00BD5727">
        <w:rPr>
          <w:i/>
          <w:iCs/>
          <w:sz w:val="20"/>
        </w:rPr>
        <w:t xml:space="preserve">). </w:t>
      </w:r>
    </w:p>
    <w:p w:rsidR="0060472D" w:rsidRPr="00BD5727" w:rsidRDefault="00BD5727" w:rsidP="006F1EAA">
      <w:pPr>
        <w:pStyle w:val="Corpotesto"/>
        <w:rPr>
          <w:i/>
          <w:iCs/>
          <w:sz w:val="20"/>
        </w:rPr>
      </w:pPr>
      <w:r w:rsidRPr="00BD5727">
        <w:rPr>
          <w:i/>
          <w:iCs/>
          <w:sz w:val="20"/>
        </w:rPr>
        <w:t xml:space="preserve">… </w:t>
      </w:r>
      <w:r w:rsidR="0060472D" w:rsidRPr="00BD5727">
        <w:rPr>
          <w:i/>
          <w:iCs/>
          <w:sz w:val="20"/>
        </w:rPr>
        <w:t>perché terribile è il Signore, l'Altissi</w:t>
      </w:r>
      <w:r w:rsidRPr="00BD5727">
        <w:rPr>
          <w:i/>
          <w:iCs/>
          <w:sz w:val="20"/>
        </w:rPr>
        <w:t>mo, re grande su tutta la terra (</w:t>
      </w:r>
      <w:r w:rsidR="0060472D" w:rsidRPr="00BD5727">
        <w:rPr>
          <w:i/>
          <w:iCs/>
          <w:sz w:val="20"/>
        </w:rPr>
        <w:t>Sal 46, 3</w:t>
      </w:r>
      <w:r w:rsidRPr="00BD5727">
        <w:rPr>
          <w:i/>
          <w:iCs/>
          <w:sz w:val="20"/>
        </w:rPr>
        <w:t xml:space="preserve">). </w:t>
      </w:r>
    </w:p>
    <w:p w:rsidR="0060472D" w:rsidRPr="00BD5727" w:rsidRDefault="0060472D" w:rsidP="006F1EAA">
      <w:pPr>
        <w:pStyle w:val="Corpotesto"/>
        <w:rPr>
          <w:i/>
          <w:iCs/>
          <w:sz w:val="20"/>
        </w:rPr>
      </w:pPr>
      <w:r w:rsidRPr="00BD5727">
        <w:rPr>
          <w:i/>
          <w:iCs/>
          <w:sz w:val="20"/>
        </w:rPr>
        <w:t>Terribile sei, Dio, dal tuo santuario; il Dio d'Israele dá forza e vigore al</w:t>
      </w:r>
      <w:r w:rsidR="00BD5727" w:rsidRPr="00BD5727">
        <w:rPr>
          <w:i/>
          <w:iCs/>
          <w:sz w:val="20"/>
        </w:rPr>
        <w:t xml:space="preserve"> suo popolo, sia benedetto Dio (</w:t>
      </w:r>
      <w:r w:rsidRPr="00BD5727">
        <w:rPr>
          <w:i/>
          <w:iCs/>
          <w:sz w:val="20"/>
        </w:rPr>
        <w:t>Sal 67, 36</w:t>
      </w:r>
      <w:r w:rsidR="00BD5727" w:rsidRPr="00BD5727">
        <w:rPr>
          <w:i/>
          <w:iCs/>
          <w:sz w:val="20"/>
        </w:rPr>
        <w:t xml:space="preserve">). </w:t>
      </w:r>
    </w:p>
    <w:p w:rsidR="0060472D" w:rsidRPr="00BD5727" w:rsidRDefault="0060472D" w:rsidP="006F1EAA">
      <w:pPr>
        <w:pStyle w:val="Corpotesto"/>
        <w:rPr>
          <w:i/>
          <w:iCs/>
          <w:sz w:val="20"/>
        </w:rPr>
      </w:pPr>
      <w:r w:rsidRPr="00BD5727">
        <w:rPr>
          <w:i/>
          <w:iCs/>
          <w:sz w:val="20"/>
        </w:rPr>
        <w:t>Tu sei terribile; chi ti resiste quando si scatena la tua ira?</w:t>
      </w:r>
      <w:r w:rsidR="00BD5727" w:rsidRPr="00BD5727">
        <w:rPr>
          <w:i/>
          <w:iCs/>
          <w:sz w:val="20"/>
        </w:rPr>
        <w:t xml:space="preserve"> (</w:t>
      </w:r>
      <w:r w:rsidRPr="00BD5727">
        <w:rPr>
          <w:i/>
          <w:iCs/>
          <w:sz w:val="20"/>
        </w:rPr>
        <w:t>Sal 75, 8</w:t>
      </w:r>
      <w:r w:rsidR="00BD5727" w:rsidRPr="00BD5727">
        <w:rPr>
          <w:i/>
          <w:iCs/>
          <w:sz w:val="20"/>
        </w:rPr>
        <w:t xml:space="preserve">). </w:t>
      </w:r>
    </w:p>
    <w:p w:rsidR="0060472D" w:rsidRPr="00BD5727" w:rsidRDefault="0060472D" w:rsidP="006F1EAA">
      <w:pPr>
        <w:pStyle w:val="Corpotesto"/>
        <w:rPr>
          <w:i/>
          <w:iCs/>
          <w:sz w:val="20"/>
        </w:rPr>
      </w:pPr>
      <w:r w:rsidRPr="00BD5727">
        <w:rPr>
          <w:i/>
          <w:iCs/>
          <w:sz w:val="20"/>
        </w:rPr>
        <w:t>Fate voti al Signore vostro Dio e adempiteli, quanti lo circondano portino doni al Terribile,</w:t>
      </w:r>
      <w:r w:rsidR="00BD5727" w:rsidRPr="00BD5727">
        <w:rPr>
          <w:i/>
          <w:iCs/>
          <w:sz w:val="20"/>
        </w:rPr>
        <w:t xml:space="preserve"> (</w:t>
      </w:r>
      <w:r w:rsidRPr="00BD5727">
        <w:rPr>
          <w:i/>
          <w:iCs/>
          <w:sz w:val="20"/>
        </w:rPr>
        <w:t>Sal 75, 12</w:t>
      </w:r>
      <w:r w:rsidR="00BD5727" w:rsidRPr="00BD5727">
        <w:rPr>
          <w:i/>
          <w:iCs/>
          <w:sz w:val="20"/>
        </w:rPr>
        <w:t xml:space="preserve">). </w:t>
      </w:r>
    </w:p>
    <w:p w:rsidR="0060472D" w:rsidRPr="00BD5727" w:rsidRDefault="00BD5727" w:rsidP="006F1EAA">
      <w:pPr>
        <w:pStyle w:val="Corpotesto"/>
        <w:rPr>
          <w:i/>
          <w:iCs/>
          <w:sz w:val="20"/>
        </w:rPr>
      </w:pPr>
      <w:r w:rsidRPr="00BD5727">
        <w:rPr>
          <w:i/>
          <w:iCs/>
          <w:sz w:val="20"/>
        </w:rPr>
        <w:t xml:space="preserve">… </w:t>
      </w:r>
      <w:r w:rsidR="0060472D" w:rsidRPr="00BD5727">
        <w:rPr>
          <w:i/>
          <w:iCs/>
          <w:sz w:val="20"/>
        </w:rPr>
        <w:t>a lui che toglie il respiro ai potenti; è terribile</w:t>
      </w:r>
      <w:r w:rsidRPr="00BD5727">
        <w:rPr>
          <w:i/>
          <w:iCs/>
          <w:sz w:val="20"/>
        </w:rPr>
        <w:t xml:space="preserve"> per i re della terra (</w:t>
      </w:r>
      <w:r w:rsidR="0060472D" w:rsidRPr="00BD5727">
        <w:rPr>
          <w:i/>
          <w:iCs/>
          <w:sz w:val="20"/>
        </w:rPr>
        <w:t>Sal 75, 13</w:t>
      </w:r>
      <w:r w:rsidRPr="00BD5727">
        <w:rPr>
          <w:i/>
          <w:iCs/>
          <w:sz w:val="20"/>
        </w:rPr>
        <w:t xml:space="preserve">). </w:t>
      </w:r>
    </w:p>
    <w:p w:rsidR="0060472D" w:rsidRPr="00BD5727" w:rsidRDefault="0060472D" w:rsidP="006F1EAA">
      <w:pPr>
        <w:pStyle w:val="Corpotesto"/>
        <w:rPr>
          <w:i/>
          <w:iCs/>
          <w:sz w:val="20"/>
        </w:rPr>
      </w:pPr>
      <w:r w:rsidRPr="00BD5727">
        <w:rPr>
          <w:i/>
          <w:iCs/>
          <w:sz w:val="20"/>
        </w:rPr>
        <w:t>Dio è tremendo nell'assemblea dei santi, grande e terribile</w:t>
      </w:r>
      <w:r w:rsidR="00BD5727" w:rsidRPr="00BD5727">
        <w:rPr>
          <w:i/>
          <w:iCs/>
          <w:sz w:val="20"/>
        </w:rPr>
        <w:t xml:space="preserve"> tra quanti lo circondano (</w:t>
      </w:r>
      <w:r w:rsidRPr="00BD5727">
        <w:rPr>
          <w:i/>
          <w:iCs/>
          <w:sz w:val="20"/>
        </w:rPr>
        <w:t>Sal 88, 8</w:t>
      </w:r>
      <w:r w:rsidR="00BD5727" w:rsidRPr="00BD5727">
        <w:rPr>
          <w:i/>
          <w:iCs/>
          <w:sz w:val="20"/>
        </w:rPr>
        <w:t xml:space="preserve">). </w:t>
      </w:r>
    </w:p>
    <w:p w:rsidR="0060472D" w:rsidRPr="00BD5727" w:rsidRDefault="0060472D" w:rsidP="006F1EAA">
      <w:pPr>
        <w:pStyle w:val="Corpotesto"/>
        <w:rPr>
          <w:i/>
          <w:iCs/>
          <w:sz w:val="20"/>
        </w:rPr>
      </w:pPr>
      <w:r w:rsidRPr="00BD5727">
        <w:rPr>
          <w:i/>
          <w:iCs/>
          <w:sz w:val="20"/>
        </w:rPr>
        <w:t>Grande è il Signore e degno di ogni lode, terribile</w:t>
      </w:r>
      <w:r w:rsidR="00BD5727" w:rsidRPr="00BD5727">
        <w:rPr>
          <w:i/>
          <w:iCs/>
          <w:sz w:val="20"/>
        </w:rPr>
        <w:t xml:space="preserve"> sopra tutti gli dei (</w:t>
      </w:r>
      <w:r w:rsidRPr="00BD5727">
        <w:rPr>
          <w:i/>
          <w:iCs/>
          <w:sz w:val="20"/>
        </w:rPr>
        <w:t>Sal 95, 4</w:t>
      </w:r>
      <w:r w:rsidR="00BD5727" w:rsidRPr="00BD5727">
        <w:rPr>
          <w:i/>
          <w:iCs/>
          <w:sz w:val="20"/>
        </w:rPr>
        <w:t xml:space="preserve">). </w:t>
      </w:r>
    </w:p>
    <w:p w:rsidR="0060472D" w:rsidRPr="00BD5727" w:rsidRDefault="0060472D" w:rsidP="006F1EAA">
      <w:pPr>
        <w:pStyle w:val="Corpotesto"/>
        <w:rPr>
          <w:i/>
          <w:iCs/>
          <w:sz w:val="20"/>
        </w:rPr>
      </w:pPr>
      <w:r w:rsidRPr="00BD5727">
        <w:rPr>
          <w:i/>
          <w:iCs/>
          <w:sz w:val="20"/>
        </w:rPr>
        <w:t>Lodino il tuo nome grande e terribile</w:t>
      </w:r>
      <w:r w:rsidR="00BD5727" w:rsidRPr="00BD5727">
        <w:rPr>
          <w:i/>
          <w:iCs/>
          <w:sz w:val="20"/>
        </w:rPr>
        <w:t>, perché è santo (</w:t>
      </w:r>
      <w:r w:rsidRPr="00BD5727">
        <w:rPr>
          <w:i/>
          <w:iCs/>
          <w:sz w:val="20"/>
        </w:rPr>
        <w:t>Sal 98, 3</w:t>
      </w:r>
      <w:r w:rsidR="00BD5727" w:rsidRPr="00BD5727">
        <w:rPr>
          <w:i/>
          <w:iCs/>
          <w:sz w:val="20"/>
        </w:rPr>
        <w:t xml:space="preserve">). </w:t>
      </w:r>
    </w:p>
    <w:p w:rsidR="0060472D" w:rsidRPr="00BD5727" w:rsidRDefault="0060472D" w:rsidP="006F1EAA">
      <w:pPr>
        <w:pStyle w:val="Corpotesto"/>
        <w:rPr>
          <w:i/>
          <w:iCs/>
          <w:sz w:val="20"/>
        </w:rPr>
      </w:pPr>
      <w:r w:rsidRPr="00BD5727">
        <w:rPr>
          <w:i/>
          <w:iCs/>
          <w:sz w:val="20"/>
        </w:rPr>
        <w:t>Santo e terribile il suo nome. Principio della saggezza è il timore del Signore, saggio è colui che gli è fedele; l</w:t>
      </w:r>
      <w:r w:rsidR="00BD5727" w:rsidRPr="00BD5727">
        <w:rPr>
          <w:i/>
          <w:iCs/>
          <w:sz w:val="20"/>
        </w:rPr>
        <w:t>a lode del Signore è senza fine (</w:t>
      </w:r>
      <w:r w:rsidRPr="00BD5727">
        <w:rPr>
          <w:i/>
          <w:iCs/>
          <w:sz w:val="20"/>
        </w:rPr>
        <w:t>Sal 110, 11</w:t>
      </w:r>
      <w:r w:rsidR="00BD5727" w:rsidRPr="00BD5727">
        <w:rPr>
          <w:i/>
          <w:iCs/>
          <w:sz w:val="20"/>
        </w:rPr>
        <w:t xml:space="preserve">). </w:t>
      </w:r>
    </w:p>
    <w:p w:rsidR="0060472D" w:rsidRPr="00BD5727" w:rsidRDefault="0060472D" w:rsidP="006F1EAA">
      <w:pPr>
        <w:pStyle w:val="Corpotesto"/>
        <w:rPr>
          <w:i/>
          <w:iCs/>
          <w:sz w:val="20"/>
        </w:rPr>
      </w:pPr>
      <w:r w:rsidRPr="00BD5727">
        <w:rPr>
          <w:i/>
          <w:iCs/>
          <w:sz w:val="20"/>
        </w:rPr>
        <w:t>Santo e terribile il suo nome. Principio della saggezza è il timore del Signore,</w:t>
      </w:r>
      <w:r w:rsidR="00BD5727" w:rsidRPr="00BD5727">
        <w:rPr>
          <w:i/>
          <w:iCs/>
          <w:sz w:val="20"/>
        </w:rPr>
        <w:t xml:space="preserve"> </w:t>
      </w:r>
      <w:r w:rsidRPr="00BD5727">
        <w:rPr>
          <w:i/>
          <w:iCs/>
          <w:sz w:val="20"/>
        </w:rPr>
        <w:t>saggio è colui che gli è fedele; l</w:t>
      </w:r>
      <w:r w:rsidR="00BD5727" w:rsidRPr="00BD5727">
        <w:rPr>
          <w:i/>
          <w:iCs/>
          <w:sz w:val="20"/>
        </w:rPr>
        <w:t>a lode del Signore è senza fine (</w:t>
      </w:r>
      <w:r w:rsidRPr="00BD5727">
        <w:rPr>
          <w:i/>
          <w:iCs/>
          <w:sz w:val="20"/>
        </w:rPr>
        <w:t>Sal 110, 10</w:t>
      </w:r>
      <w:r w:rsidR="00BD5727" w:rsidRPr="00BD5727">
        <w:rPr>
          <w:i/>
          <w:iCs/>
          <w:sz w:val="20"/>
        </w:rPr>
        <w:t xml:space="preserve">). </w:t>
      </w:r>
    </w:p>
    <w:p w:rsidR="0060472D" w:rsidRPr="00BD5727" w:rsidRDefault="0060472D" w:rsidP="006F1EAA">
      <w:pPr>
        <w:pStyle w:val="Corpotesto"/>
        <w:rPr>
          <w:i/>
          <w:iCs/>
          <w:sz w:val="20"/>
        </w:rPr>
      </w:pPr>
      <w:r w:rsidRPr="00BD5727">
        <w:rPr>
          <w:i/>
          <w:iCs/>
          <w:sz w:val="20"/>
        </w:rPr>
        <w:t>Uno solo è sapiente, molto terribile</w:t>
      </w:r>
      <w:r w:rsidR="00BD5727" w:rsidRPr="00BD5727">
        <w:rPr>
          <w:i/>
          <w:iCs/>
          <w:sz w:val="20"/>
        </w:rPr>
        <w:t>, seduto sopra il trono (</w:t>
      </w:r>
      <w:r w:rsidRPr="00BD5727">
        <w:rPr>
          <w:i/>
          <w:iCs/>
          <w:sz w:val="20"/>
        </w:rPr>
        <w:t>Sir 1, 6</w:t>
      </w:r>
      <w:r w:rsidR="00BD5727" w:rsidRPr="00BD5727">
        <w:rPr>
          <w:i/>
          <w:iCs/>
          <w:sz w:val="20"/>
        </w:rPr>
        <w:t xml:space="preserve">). </w:t>
      </w:r>
    </w:p>
    <w:p w:rsidR="0060472D" w:rsidRPr="00BD5727" w:rsidRDefault="0060472D" w:rsidP="006F1EAA">
      <w:pPr>
        <w:pStyle w:val="Corpotesto"/>
        <w:rPr>
          <w:i/>
          <w:iCs/>
          <w:sz w:val="20"/>
        </w:rPr>
      </w:pPr>
      <w:r w:rsidRPr="00BD5727">
        <w:rPr>
          <w:i/>
          <w:iCs/>
          <w:sz w:val="20"/>
        </w:rPr>
        <w:t xml:space="preserve">Il Signore è terribile e molto grande, </w:t>
      </w:r>
      <w:r w:rsidR="00BD5727" w:rsidRPr="00BD5727">
        <w:rPr>
          <w:i/>
          <w:iCs/>
          <w:sz w:val="20"/>
        </w:rPr>
        <w:t>e meravigliosa è la sua potenza (</w:t>
      </w:r>
      <w:r w:rsidRPr="00BD5727">
        <w:rPr>
          <w:i/>
          <w:iCs/>
          <w:sz w:val="20"/>
        </w:rPr>
        <w:t>Sir 43, 29</w:t>
      </w:r>
      <w:r w:rsidR="00BD5727" w:rsidRPr="00BD5727">
        <w:rPr>
          <w:i/>
          <w:iCs/>
          <w:sz w:val="20"/>
        </w:rPr>
        <w:t xml:space="preserve">). </w:t>
      </w:r>
    </w:p>
    <w:p w:rsidR="0060472D" w:rsidRPr="00BD5727" w:rsidRDefault="007A4F8E" w:rsidP="006F1EAA">
      <w:pPr>
        <w:pStyle w:val="Corpotesto"/>
        <w:rPr>
          <w:i/>
          <w:iCs/>
          <w:sz w:val="20"/>
        </w:rPr>
      </w:pPr>
      <w:r w:rsidRPr="00BD5727">
        <w:rPr>
          <w:i/>
          <w:iCs/>
          <w:sz w:val="20"/>
        </w:rPr>
        <w:t>Il Signore fa udire il tuono dinanzi alla sua schiera, perché molto grande è il suo esercito, perché potente è l'esecutore della sua parola, perché grande è il giorno del Signore e molto terribile: chi potrà sostenerlo?</w:t>
      </w:r>
      <w:r w:rsidR="00BD5727" w:rsidRPr="00BD5727">
        <w:rPr>
          <w:i/>
          <w:iCs/>
          <w:sz w:val="20"/>
        </w:rPr>
        <w:t xml:space="preserve"> (</w:t>
      </w:r>
      <w:r w:rsidR="0060472D" w:rsidRPr="00BD5727">
        <w:rPr>
          <w:i/>
          <w:iCs/>
          <w:sz w:val="20"/>
        </w:rPr>
        <w:t>Gl 2, 11</w:t>
      </w:r>
      <w:r w:rsidR="00BD5727" w:rsidRPr="00BD5727">
        <w:rPr>
          <w:i/>
          <w:iCs/>
          <w:sz w:val="20"/>
        </w:rPr>
        <w:t xml:space="preserve">). </w:t>
      </w:r>
    </w:p>
    <w:p w:rsidR="0060472D" w:rsidRPr="00BD5727" w:rsidRDefault="0060472D" w:rsidP="006F1EAA">
      <w:pPr>
        <w:pStyle w:val="Corpotesto"/>
        <w:rPr>
          <w:i/>
          <w:iCs/>
          <w:sz w:val="20"/>
        </w:rPr>
      </w:pPr>
      <w:r w:rsidRPr="00BD5727">
        <w:rPr>
          <w:i/>
          <w:iCs/>
          <w:sz w:val="20"/>
        </w:rPr>
        <w:t>Il sole si cambierà in tenebre e la luna in sangue, prima che venga il giorno del Signore, grande e terribile</w:t>
      </w:r>
      <w:r w:rsidR="00BD5727" w:rsidRPr="00BD5727">
        <w:rPr>
          <w:i/>
          <w:iCs/>
          <w:sz w:val="20"/>
        </w:rPr>
        <w:t xml:space="preserve"> (</w:t>
      </w:r>
      <w:r w:rsidRPr="00BD5727">
        <w:rPr>
          <w:i/>
          <w:iCs/>
          <w:sz w:val="20"/>
        </w:rPr>
        <w:t>Gl 3, 4</w:t>
      </w:r>
      <w:r w:rsidR="00BD5727" w:rsidRPr="00BD5727">
        <w:rPr>
          <w:i/>
          <w:iCs/>
          <w:sz w:val="20"/>
        </w:rPr>
        <w:t xml:space="preserve">). </w:t>
      </w:r>
    </w:p>
    <w:p w:rsidR="0060472D" w:rsidRPr="00BD5727" w:rsidRDefault="0060472D" w:rsidP="006F1EAA">
      <w:pPr>
        <w:pStyle w:val="Corpotesto"/>
        <w:rPr>
          <w:i/>
          <w:iCs/>
          <w:sz w:val="20"/>
        </w:rPr>
      </w:pPr>
      <w:r w:rsidRPr="00BD5727">
        <w:rPr>
          <w:i/>
          <w:iCs/>
          <w:sz w:val="20"/>
        </w:rPr>
        <w:t>Egli è feroce e terribile, da lui esce il</w:t>
      </w:r>
      <w:r w:rsidR="00BD5727" w:rsidRPr="00BD5727">
        <w:rPr>
          <w:i/>
          <w:iCs/>
          <w:sz w:val="20"/>
        </w:rPr>
        <w:t xml:space="preserve"> suo diritto e la sua grandezza (</w:t>
      </w:r>
      <w:r w:rsidRPr="00BD5727">
        <w:rPr>
          <w:i/>
          <w:iCs/>
          <w:sz w:val="20"/>
        </w:rPr>
        <w:t>Ab 1, 7</w:t>
      </w:r>
      <w:r w:rsidR="00BD5727" w:rsidRPr="00BD5727">
        <w:rPr>
          <w:i/>
          <w:iCs/>
          <w:sz w:val="20"/>
        </w:rPr>
        <w:t xml:space="preserve">). </w:t>
      </w:r>
    </w:p>
    <w:p w:rsidR="0060472D" w:rsidRPr="00BD5727" w:rsidRDefault="0060472D" w:rsidP="006F1EAA">
      <w:pPr>
        <w:pStyle w:val="Corpotesto"/>
        <w:rPr>
          <w:i/>
          <w:iCs/>
          <w:sz w:val="20"/>
        </w:rPr>
      </w:pPr>
      <w:r w:rsidRPr="00BD5727">
        <w:rPr>
          <w:i/>
          <w:iCs/>
          <w:sz w:val="20"/>
        </w:rPr>
        <w:t>Terribile sarà il Signore con loro, poichè annienterà tutti gli idoli della terra, mentre a lui si prostreranno, ognuno sul proprio suolo,</w:t>
      </w:r>
      <w:r w:rsidR="00BD5727" w:rsidRPr="00BD5727">
        <w:rPr>
          <w:i/>
          <w:iCs/>
          <w:sz w:val="20"/>
        </w:rPr>
        <w:t xml:space="preserve"> i popoli di tutti i continenti (</w:t>
      </w:r>
      <w:r w:rsidRPr="00BD5727">
        <w:rPr>
          <w:i/>
          <w:iCs/>
          <w:sz w:val="20"/>
        </w:rPr>
        <w:t>Sof 2, 11</w:t>
      </w:r>
      <w:r w:rsidR="00BD5727" w:rsidRPr="00BD5727">
        <w:rPr>
          <w:i/>
          <w:iCs/>
          <w:sz w:val="20"/>
        </w:rPr>
        <w:t xml:space="preserve">). </w:t>
      </w:r>
    </w:p>
    <w:p w:rsidR="0060472D" w:rsidRPr="00BD5727" w:rsidRDefault="0060472D" w:rsidP="006F1EAA">
      <w:pPr>
        <w:pStyle w:val="Corpotesto"/>
        <w:rPr>
          <w:i/>
          <w:iCs/>
          <w:sz w:val="20"/>
        </w:rPr>
      </w:pPr>
      <w:r w:rsidRPr="00BD5727">
        <w:rPr>
          <w:i/>
          <w:iCs/>
          <w:sz w:val="20"/>
        </w:rPr>
        <w:t>Maledetto il fraudolento che ha nel gregge un maschio, ne fa voto e poi mi sacrifica una bestia difettosa. Poiché io sono un re grande, dice il Signore degli Eserciti, e il mio nome è terribile</w:t>
      </w:r>
      <w:r w:rsidR="00BD5727" w:rsidRPr="00BD5727">
        <w:rPr>
          <w:i/>
          <w:iCs/>
          <w:sz w:val="20"/>
        </w:rPr>
        <w:t xml:space="preserve"> fra le nazioni (</w:t>
      </w:r>
      <w:r w:rsidRPr="00BD5727">
        <w:rPr>
          <w:i/>
          <w:iCs/>
          <w:sz w:val="20"/>
        </w:rPr>
        <w:t>Ml 1, 14</w:t>
      </w:r>
      <w:r w:rsidR="00BD5727" w:rsidRPr="00BD5727">
        <w:rPr>
          <w:i/>
          <w:iCs/>
          <w:sz w:val="20"/>
        </w:rPr>
        <w:t xml:space="preserve">). </w:t>
      </w:r>
    </w:p>
    <w:p w:rsidR="0060472D" w:rsidRPr="006F1EAA" w:rsidRDefault="0060472D" w:rsidP="006F1EAA">
      <w:pPr>
        <w:pStyle w:val="Corpotesto"/>
        <w:rPr>
          <w:i/>
          <w:iCs/>
          <w:sz w:val="20"/>
        </w:rPr>
      </w:pPr>
      <w:r w:rsidRPr="00BD5727">
        <w:rPr>
          <w:i/>
          <w:iCs/>
          <w:sz w:val="20"/>
        </w:rPr>
        <w:t>Ecco, io invierò il profeta Elia prima che giunga il giorno grande e terribile</w:t>
      </w:r>
      <w:r w:rsidR="00BD5727" w:rsidRPr="00BD5727">
        <w:rPr>
          <w:i/>
          <w:iCs/>
          <w:sz w:val="20"/>
        </w:rPr>
        <w:t xml:space="preserve"> del Signore (</w:t>
      </w:r>
      <w:r w:rsidRPr="00BD5727">
        <w:rPr>
          <w:i/>
          <w:iCs/>
          <w:sz w:val="20"/>
        </w:rPr>
        <w:t>Ml 3, 23</w:t>
      </w:r>
      <w:r w:rsidR="00BD5727" w:rsidRPr="00BD5727">
        <w:rPr>
          <w:i/>
          <w:iCs/>
          <w:sz w:val="20"/>
        </w:rPr>
        <w:t>).</w:t>
      </w:r>
      <w:r w:rsidR="00BD5727">
        <w:rPr>
          <w:i/>
          <w:iCs/>
          <w:sz w:val="20"/>
        </w:rPr>
        <w:t xml:space="preserve"> </w:t>
      </w:r>
    </w:p>
    <w:p w:rsidR="0060472D" w:rsidRDefault="00BD5727" w:rsidP="00BD5727">
      <w:pPr>
        <w:pStyle w:val="Corpotesto"/>
      </w:pPr>
      <w:r>
        <w:t>A Davide il Signore conferisce questa sua virtù, forza, qualità divina: l’invincibilità dinanzi ai suoi nemici.</w:t>
      </w:r>
    </w:p>
    <w:p w:rsidR="00BD5727" w:rsidRDefault="00BD5727" w:rsidP="00BD5727">
      <w:pPr>
        <w:pStyle w:val="Corpotesto"/>
      </w:pPr>
      <w:r>
        <w:t>Nessuno mai ha vinto Davide. Davide è stato sconfitto solo dal suo duplice peccato: di adulterio e di superbia.</w:t>
      </w:r>
    </w:p>
    <w:p w:rsidR="00BD5727" w:rsidRDefault="00BD5727" w:rsidP="00BD5727">
      <w:pPr>
        <w:pStyle w:val="Corpotesto"/>
      </w:pPr>
      <w:r>
        <w:t>Questa verità ci deve insegnare che il nemico più pericoloso dell’uomo è l’uomo stesso. È la fragilità della nostra natura il nemico che sempre viene alla nostra conquista, vincendoci. Il governo di se stessi è dono dello Spirito Santo.</w:t>
      </w:r>
    </w:p>
    <w:p w:rsidR="00BD5727" w:rsidRPr="00BD5727" w:rsidRDefault="00BD5727" w:rsidP="00BD5727">
      <w:pPr>
        <w:pStyle w:val="Corpotesto"/>
      </w:pPr>
    </w:p>
    <w:p w:rsidR="00190FE6" w:rsidRPr="00261E70" w:rsidRDefault="00190FE6" w:rsidP="00190FE6">
      <w:pPr>
        <w:pStyle w:val="Corpotesto"/>
        <w:jc w:val="right"/>
        <w:sectPr w:rsidR="00190FE6" w:rsidRPr="00261E70" w:rsidSect="00190FE6">
          <w:headerReference w:type="default" r:id="rId25"/>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45" w:name="_Toc62156045"/>
      <w:r w:rsidRPr="00261E70">
        <w:rPr>
          <w:rFonts w:ascii="Arial" w:hAnsi="Arial" w:cs="Arial"/>
          <w:color w:val="000000"/>
          <w:sz w:val="40"/>
          <w:szCs w:val="40"/>
        </w:rPr>
        <w:t>CAPITOLO XV</w:t>
      </w:r>
      <w:bookmarkEnd w:id="145"/>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146" w:name="_Toc62156046"/>
      <w:r w:rsidRPr="00261E70">
        <w:rPr>
          <w:rFonts w:ascii="Arial" w:hAnsi="Arial" w:cs="Arial"/>
        </w:rPr>
        <w:t>LETTURA DEL TESTO</w:t>
      </w:r>
      <w:bookmarkEnd w:id="146"/>
    </w:p>
    <w:p w:rsidR="00313418" w:rsidRPr="00261E70" w:rsidRDefault="00313418" w:rsidP="00313418"/>
    <w:p w:rsidR="00C50779" w:rsidRPr="00261E70" w:rsidRDefault="00313418" w:rsidP="00C50779">
      <w:pPr>
        <w:widowControl w:val="0"/>
        <w:tabs>
          <w:tab w:val="left" w:pos="-1134"/>
          <w:tab w:val="left" w:pos="-568"/>
          <w:tab w:val="left" w:pos="-2"/>
          <w:tab w:val="left" w:pos="1418"/>
        </w:tabs>
        <w:ind w:left="851" w:hanging="851"/>
        <w:jc w:val="both"/>
        <w:rPr>
          <w:color w:val="000000"/>
          <w:sz w:val="24"/>
        </w:rPr>
      </w:pPr>
      <w:r w:rsidRPr="00261E70">
        <w:rPr>
          <w:color w:val="000000"/>
          <w:position w:val="6"/>
          <w:vertAlign w:val="superscript"/>
        </w:rPr>
        <w:tab/>
      </w:r>
      <w:r w:rsidRPr="00261E70">
        <w:rPr>
          <w:color w:val="000000"/>
          <w:position w:val="6"/>
          <w:vertAlign w:val="superscript"/>
        </w:rPr>
        <w:tab/>
      </w:r>
      <w:r w:rsidR="00C50779" w:rsidRPr="00261E70">
        <w:rPr>
          <w:color w:val="000000"/>
          <w:position w:val="6"/>
          <w:vertAlign w:val="superscript"/>
        </w:rPr>
        <w:t>1</w:t>
      </w:r>
      <w:r w:rsidR="00C50779" w:rsidRPr="00261E70">
        <w:rPr>
          <w:color w:val="000000"/>
          <w:sz w:val="24"/>
        </w:rPr>
        <w:t xml:space="preserve">Egli si costruì edifici nella Città di Davide, preparò il posto per l’arca di Dio ed eresse per essa una tenda. </w:t>
      </w:r>
      <w:r w:rsidR="00C50779" w:rsidRPr="00261E70">
        <w:rPr>
          <w:color w:val="000000"/>
          <w:position w:val="6"/>
          <w:vertAlign w:val="superscript"/>
        </w:rPr>
        <w:t>2</w:t>
      </w:r>
      <w:r w:rsidR="00C50779" w:rsidRPr="00261E70">
        <w:rPr>
          <w:color w:val="000000"/>
          <w:sz w:val="24"/>
        </w:rPr>
        <w:t>Allora Davide disse: «Nessuno, se non i leviti, porti l’arca di Dio, perché Dio li ha scelti come portatori dell’arca e come suoi ministri per sempre».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w:t>
      </w:r>
      <w:r w:rsidRPr="00261E70">
        <w:rPr>
          <w:color w:val="000000"/>
          <w:sz w:val="24"/>
        </w:rPr>
        <w:t xml:space="preserve">Davide convocò tutto Israele a Gerusalemme, per far salire l’arca del Signore nel posto che le aveva preparato. </w:t>
      </w:r>
      <w:r w:rsidRPr="00261E70">
        <w:rPr>
          <w:color w:val="000000"/>
          <w:position w:val="6"/>
          <w:vertAlign w:val="superscript"/>
        </w:rPr>
        <w:t>4</w:t>
      </w:r>
      <w:r w:rsidRPr="00261E70">
        <w:rPr>
          <w:color w:val="000000"/>
          <w:sz w:val="24"/>
        </w:rPr>
        <w:t xml:space="preserve">Davide radunò i figli di Aronne e i leviti. </w:t>
      </w:r>
      <w:r w:rsidRPr="00261E70">
        <w:rPr>
          <w:color w:val="000000"/>
          <w:position w:val="6"/>
          <w:vertAlign w:val="superscript"/>
        </w:rPr>
        <w:t>5</w:t>
      </w:r>
      <w:r w:rsidRPr="00261E70">
        <w:rPr>
          <w:color w:val="000000"/>
          <w:sz w:val="24"/>
        </w:rPr>
        <w:t xml:space="preserve">Dei figli di Keat: Urièl, il comandante, con i centoventi fratelli; </w:t>
      </w:r>
      <w:r w:rsidRPr="00261E70">
        <w:rPr>
          <w:color w:val="000000"/>
          <w:position w:val="6"/>
          <w:vertAlign w:val="superscript"/>
        </w:rPr>
        <w:t>6</w:t>
      </w:r>
      <w:r w:rsidRPr="00261E70">
        <w:rPr>
          <w:color w:val="000000"/>
          <w:sz w:val="24"/>
        </w:rPr>
        <w:t xml:space="preserve">dei figli di Merarì: Asaià, il comandante, con i duecentoventi fratelli; </w:t>
      </w:r>
      <w:r w:rsidRPr="00261E70">
        <w:rPr>
          <w:color w:val="000000"/>
          <w:position w:val="6"/>
          <w:vertAlign w:val="superscript"/>
        </w:rPr>
        <w:t>7</w:t>
      </w:r>
      <w:r w:rsidRPr="00261E70">
        <w:rPr>
          <w:color w:val="000000"/>
          <w:sz w:val="24"/>
        </w:rPr>
        <w:t xml:space="preserve">dei figli di Ghersom: Gioele, il comandante, con i centotrenta fratelli; </w:t>
      </w:r>
      <w:r w:rsidRPr="00261E70">
        <w:rPr>
          <w:color w:val="000000"/>
          <w:position w:val="6"/>
          <w:vertAlign w:val="superscript"/>
        </w:rPr>
        <w:t>8</w:t>
      </w:r>
      <w:r w:rsidRPr="00261E70">
        <w:rPr>
          <w:color w:val="000000"/>
          <w:sz w:val="24"/>
        </w:rPr>
        <w:t xml:space="preserve">dei figli di Elisafàn: Semaià, il comandante, con i duecento fratelli; </w:t>
      </w:r>
      <w:r w:rsidRPr="00261E70">
        <w:rPr>
          <w:color w:val="000000"/>
          <w:position w:val="6"/>
          <w:vertAlign w:val="superscript"/>
        </w:rPr>
        <w:t>9</w:t>
      </w:r>
      <w:r w:rsidRPr="00261E70">
        <w:rPr>
          <w:color w:val="000000"/>
          <w:sz w:val="24"/>
        </w:rPr>
        <w:t xml:space="preserve">dei figli di Ebron: Elièl, il comandante, con gli ottanta fratelli; </w:t>
      </w:r>
      <w:r w:rsidRPr="00261E70">
        <w:rPr>
          <w:color w:val="000000"/>
          <w:position w:val="6"/>
          <w:vertAlign w:val="superscript"/>
        </w:rPr>
        <w:t>10</w:t>
      </w:r>
      <w:r w:rsidRPr="00261E70">
        <w:rPr>
          <w:color w:val="000000"/>
          <w:sz w:val="24"/>
        </w:rPr>
        <w:t>dei figli di Uzzièl: Amminadàb, il comandante, con i centodieci fratelli.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11</w:t>
      </w:r>
      <w:r w:rsidRPr="00261E70">
        <w:rPr>
          <w:color w:val="000000"/>
          <w:sz w:val="24"/>
        </w:rPr>
        <w:t xml:space="preserve">Davide chiamò i sacerdoti Sadoc ed Ebiatàr e i leviti Urièl, Asaià, Gioele, Semaià, Elièl e Amminadàb </w:t>
      </w:r>
      <w:r w:rsidRPr="00261E70">
        <w:rPr>
          <w:color w:val="000000"/>
          <w:position w:val="6"/>
          <w:vertAlign w:val="superscript"/>
        </w:rPr>
        <w:t>12</w:t>
      </w:r>
      <w:r w:rsidRPr="00261E70">
        <w:rPr>
          <w:color w:val="000000"/>
          <w:sz w:val="24"/>
        </w:rPr>
        <w:t xml:space="preserve">e disse loro: «Voi siete i capi dei casati levitici. Santificatevi, voi e i vostri fratelli. Quindi fate salire l’arca del Signore, Dio d’Israele, nel posto che io le ho preparato. </w:t>
      </w:r>
      <w:r w:rsidRPr="00261E70">
        <w:rPr>
          <w:color w:val="000000"/>
          <w:position w:val="6"/>
          <w:vertAlign w:val="superscript"/>
        </w:rPr>
        <w:t>13</w:t>
      </w:r>
      <w:r w:rsidRPr="00261E70">
        <w:rPr>
          <w:color w:val="000000"/>
          <w:sz w:val="24"/>
        </w:rPr>
        <w:t>Poiché la prima volta voi non c’eravate, il Signore nostro Dio si irritò con noi, perché non l’abbiamo consultato secondo la regola».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14</w:t>
      </w:r>
      <w:r w:rsidRPr="00261E70">
        <w:rPr>
          <w:color w:val="000000"/>
          <w:sz w:val="24"/>
        </w:rPr>
        <w:t xml:space="preserve">I sacerdoti e i leviti si santificarono per far salire l’arca del Signore, Dio d’Israele. </w:t>
      </w:r>
      <w:r w:rsidRPr="00261E70">
        <w:rPr>
          <w:color w:val="000000"/>
          <w:position w:val="6"/>
          <w:vertAlign w:val="superscript"/>
        </w:rPr>
        <w:t>15</w:t>
      </w:r>
      <w:r w:rsidRPr="00261E70">
        <w:rPr>
          <w:color w:val="000000"/>
          <w:sz w:val="24"/>
        </w:rPr>
        <w:t xml:space="preserve">I figli dei leviti sollevarono l’arca di Dio sulle loro spalle per mezzo di stanghe, come aveva prescritto Mosè sulla parola del Signore. </w:t>
      </w:r>
      <w:r w:rsidRPr="00261E70">
        <w:rPr>
          <w:color w:val="000000"/>
          <w:position w:val="6"/>
          <w:vertAlign w:val="superscript"/>
        </w:rPr>
        <w:t>16</w:t>
      </w:r>
      <w:r w:rsidRPr="00261E70">
        <w:rPr>
          <w:color w:val="000000"/>
          <w:sz w:val="24"/>
        </w:rPr>
        <w:t xml:space="preserve">Davide disse ai capi dei leviti di tenere pronti i loro fratelli, i cantori con gli strumenti musicali, arpe, cetre e cimbali, perché, levando la loro voce, facessero udire i suoni di gioia. </w:t>
      </w:r>
      <w:r w:rsidRPr="00261E70">
        <w:rPr>
          <w:color w:val="000000"/>
          <w:position w:val="6"/>
          <w:vertAlign w:val="superscript"/>
        </w:rPr>
        <w:t>17</w:t>
      </w:r>
      <w:r w:rsidRPr="00261E70">
        <w:rPr>
          <w:color w:val="000000"/>
          <w:sz w:val="24"/>
        </w:rPr>
        <w:t xml:space="preserve">I leviti tennero pronti Eman, figlio di Gioele, Asaf, uno dei suoi fratelli, figlio di Berechia, e, tra i figli di Merarì, loro fratelli, Etan, figlio di Kusaià. </w:t>
      </w:r>
      <w:r w:rsidRPr="00261E70">
        <w:rPr>
          <w:color w:val="000000"/>
          <w:position w:val="6"/>
          <w:vertAlign w:val="superscript"/>
        </w:rPr>
        <w:t>18</w:t>
      </w:r>
      <w:r w:rsidRPr="00261E70">
        <w:rPr>
          <w:color w:val="000000"/>
          <w:sz w:val="24"/>
        </w:rPr>
        <w:t xml:space="preserve">Con loro c’erano i loro fratelli di secondo grado: Zaccaria, Ben, Iaazièl, Semiramòt, Iechièl, Unnì, Eliàb, Benaià, Maasia, Mattitia, Elifleu, Micneià, Obed-Edom e Ieièl portieri. </w:t>
      </w:r>
      <w:r w:rsidRPr="00261E70">
        <w:rPr>
          <w:color w:val="000000"/>
          <w:position w:val="6"/>
          <w:vertAlign w:val="superscript"/>
        </w:rPr>
        <w:t>19</w:t>
      </w:r>
      <w:r w:rsidRPr="00261E70">
        <w:rPr>
          <w:color w:val="000000"/>
          <w:sz w:val="24"/>
        </w:rPr>
        <w:t xml:space="preserve">I cantori Eman, Asaf ed Etan usavano cimbali di bronzo per il loro suono squillante. </w:t>
      </w:r>
      <w:r w:rsidRPr="00261E70">
        <w:rPr>
          <w:color w:val="000000"/>
          <w:position w:val="6"/>
          <w:vertAlign w:val="superscript"/>
        </w:rPr>
        <w:t>20</w:t>
      </w:r>
      <w:r w:rsidRPr="00261E70">
        <w:rPr>
          <w:color w:val="000000"/>
          <w:sz w:val="24"/>
        </w:rPr>
        <w:t xml:space="preserve">Zaccaria, Azièl, Semiramòt, Iechièl, Unnì, Eliàb, Maasia e Benaià suonavano arpe in acuto. </w:t>
      </w:r>
      <w:r w:rsidRPr="00261E70">
        <w:rPr>
          <w:color w:val="000000"/>
          <w:position w:val="6"/>
          <w:vertAlign w:val="superscript"/>
        </w:rPr>
        <w:t>21</w:t>
      </w:r>
      <w:r w:rsidRPr="00261E70">
        <w:rPr>
          <w:color w:val="000000"/>
          <w:sz w:val="24"/>
        </w:rPr>
        <w:t xml:space="preserve">Mattitia, Elifleu, Micneià, Obed-Edom, Ieièl, Azaria suonavano le cetre sull’ottava per dare il tono. </w:t>
      </w:r>
      <w:r w:rsidRPr="00261E70">
        <w:rPr>
          <w:color w:val="000000"/>
          <w:position w:val="6"/>
          <w:vertAlign w:val="superscript"/>
        </w:rPr>
        <w:t>22</w:t>
      </w:r>
      <w:r w:rsidRPr="00261E70">
        <w:rPr>
          <w:color w:val="000000"/>
          <w:sz w:val="24"/>
        </w:rPr>
        <w:t xml:space="preserve">Chenania, capo dei leviti, dirigeva l’esecuzione, perché era esperto. </w:t>
      </w:r>
      <w:r w:rsidRPr="00261E70">
        <w:rPr>
          <w:color w:val="000000"/>
          <w:position w:val="6"/>
          <w:vertAlign w:val="superscript"/>
        </w:rPr>
        <w:t>23</w:t>
      </w:r>
      <w:r w:rsidRPr="00261E70">
        <w:rPr>
          <w:color w:val="000000"/>
          <w:sz w:val="24"/>
        </w:rPr>
        <w:t xml:space="preserve">Berechia ed Elkanà facevano da portieri presso l’arca. </w:t>
      </w:r>
      <w:r w:rsidRPr="00261E70">
        <w:rPr>
          <w:color w:val="000000"/>
          <w:position w:val="6"/>
          <w:vertAlign w:val="superscript"/>
        </w:rPr>
        <w:t>24</w:t>
      </w:r>
      <w:r w:rsidRPr="00261E70">
        <w:rPr>
          <w:color w:val="000000"/>
          <w:sz w:val="24"/>
        </w:rPr>
        <w:t>I sacerdoti Sebania, Giòsafat, Netanèl, Amasài, Zaccaria, Benaià, Elièzer suonavano le trombe davanti all’arca di Dio; Obed-Edom e Iechia facevano da portieri presso l’arca.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25</w:t>
      </w:r>
      <w:r w:rsidRPr="00261E70">
        <w:rPr>
          <w:color w:val="000000"/>
          <w:sz w:val="24"/>
        </w:rPr>
        <w:t xml:space="preserve">Davide, gli anziani d’Israele e i comandanti di migliaia procedettero con gioia a far salire l’arca dell’alleanza del Signore dalla casa di Obed-Edom. </w:t>
      </w:r>
      <w:r w:rsidRPr="00261E70">
        <w:rPr>
          <w:color w:val="000000"/>
          <w:position w:val="6"/>
          <w:vertAlign w:val="superscript"/>
        </w:rPr>
        <w:t>26</w:t>
      </w:r>
      <w:r w:rsidRPr="00261E70">
        <w:rPr>
          <w:color w:val="000000"/>
          <w:sz w:val="24"/>
        </w:rPr>
        <w:t xml:space="preserve">Poiché Dio assisteva i leviti che portavano l’arca dell’alleanza del Signore, si sacrificarono sette giovenchi e sette arieti. </w:t>
      </w:r>
      <w:r w:rsidRPr="00261E70">
        <w:rPr>
          <w:color w:val="000000"/>
          <w:position w:val="6"/>
          <w:vertAlign w:val="superscript"/>
        </w:rPr>
        <w:t>27</w:t>
      </w:r>
      <w:r w:rsidRPr="00261E70">
        <w:rPr>
          <w:color w:val="000000"/>
          <w:sz w:val="24"/>
        </w:rPr>
        <w:t xml:space="preserve">Davide indossava un manto di bisso, come pure tutti i leviti che portavano l’arca, i cantori e Chenania, che dirigeva l’esecuzione. Davide aveva inoltre un </w:t>
      </w:r>
      <w:r w:rsidRPr="00261E70">
        <w:rPr>
          <w:i/>
          <w:color w:val="000000"/>
          <w:sz w:val="24"/>
        </w:rPr>
        <w:t>efod</w:t>
      </w:r>
      <w:r w:rsidRPr="00261E70">
        <w:rPr>
          <w:color w:val="000000"/>
          <w:sz w:val="24"/>
        </w:rPr>
        <w:t xml:space="preserve"> di lino. </w:t>
      </w:r>
      <w:r w:rsidRPr="00261E70">
        <w:rPr>
          <w:color w:val="000000"/>
          <w:position w:val="6"/>
          <w:vertAlign w:val="superscript"/>
        </w:rPr>
        <w:t>28</w:t>
      </w:r>
      <w:r w:rsidRPr="00261E70">
        <w:rPr>
          <w:color w:val="000000"/>
          <w:sz w:val="24"/>
        </w:rPr>
        <w:t xml:space="preserve">Tutto Israele faceva salire l’arca dell’alleanza del Signore con grida, con suoni di corno, con trombe e con cimbali, suonando arpe e cetre. </w:t>
      </w:r>
      <w:r w:rsidRPr="00261E70">
        <w:rPr>
          <w:color w:val="000000"/>
          <w:position w:val="6"/>
          <w:vertAlign w:val="superscript"/>
        </w:rPr>
        <w:t>29</w:t>
      </w:r>
      <w:r w:rsidRPr="00261E70">
        <w:rPr>
          <w:color w:val="000000"/>
          <w:sz w:val="24"/>
        </w:rPr>
        <w:t>Quando l’arca dell’alleanza del Signore entrò nella Città di Davide, Mical, figlia di Saul, guardando dalla finestra, vide il re Davide ballare e far festa e lo disprezzò in cuor suo.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190FE6" w:rsidRPr="00261E70" w:rsidRDefault="00190FE6" w:rsidP="00190FE6"/>
    <w:p w:rsidR="00190FE6" w:rsidRPr="00261E70" w:rsidRDefault="00190FE6" w:rsidP="00190FE6">
      <w:pPr>
        <w:pStyle w:val="Titolo1"/>
        <w:jc w:val="center"/>
        <w:rPr>
          <w:rFonts w:ascii="Arial" w:hAnsi="Arial" w:cs="Arial"/>
          <w:bCs/>
          <w:sz w:val="40"/>
          <w:szCs w:val="40"/>
        </w:rPr>
      </w:pPr>
      <w:bookmarkStart w:id="147" w:name="_Toc62156047"/>
      <w:r w:rsidRPr="00261E70">
        <w:rPr>
          <w:rFonts w:ascii="Arial" w:hAnsi="Arial" w:cs="Arial"/>
          <w:bCs/>
          <w:sz w:val="40"/>
          <w:szCs w:val="40"/>
        </w:rPr>
        <w:t>COMMENTO TEOLOGICO DEL TESTO</w:t>
      </w:r>
      <w:bookmarkEnd w:id="147"/>
    </w:p>
    <w:p w:rsidR="00137FCA" w:rsidRPr="00261E70" w:rsidRDefault="00137FCA" w:rsidP="00137FCA"/>
    <w:p w:rsidR="00137FCA" w:rsidRPr="00261E70" w:rsidRDefault="00137FCA" w:rsidP="00706797">
      <w:pPr>
        <w:pStyle w:val="Titolo1"/>
        <w:numPr>
          <w:ilvl w:val="0"/>
          <w:numId w:val="28"/>
        </w:numPr>
        <w:jc w:val="center"/>
        <w:rPr>
          <w:rFonts w:ascii="Arial" w:hAnsi="Arial" w:cs="Arial"/>
          <w:bCs/>
          <w:sz w:val="40"/>
          <w:szCs w:val="40"/>
        </w:rPr>
      </w:pPr>
      <w:bookmarkStart w:id="148" w:name="_Toc62156048"/>
      <w:r w:rsidRPr="00261E70">
        <w:rPr>
          <w:rFonts w:ascii="Arial" w:hAnsi="Arial" w:cs="Arial"/>
          <w:bCs/>
          <w:sz w:val="40"/>
          <w:szCs w:val="40"/>
        </w:rPr>
        <w:t>L’ARCA NELLA CITTÀ DI DAVIDE</w:t>
      </w:r>
      <w:bookmarkEnd w:id="148"/>
    </w:p>
    <w:p w:rsidR="00190FE6" w:rsidRPr="00261E70" w:rsidRDefault="00706797" w:rsidP="00190FE6">
      <w:pPr>
        <w:pStyle w:val="Titolo2"/>
        <w:rPr>
          <w:i w:val="0"/>
          <w:sz w:val="40"/>
          <w:szCs w:val="40"/>
        </w:rPr>
      </w:pPr>
      <w:bookmarkStart w:id="149" w:name="_Toc62156049"/>
      <w:r w:rsidRPr="00261E70">
        <w:rPr>
          <w:i w:val="0"/>
          <w:sz w:val="40"/>
          <w:szCs w:val="40"/>
        </w:rPr>
        <w:t>Preparativi per il trasporto</w:t>
      </w:r>
      <w:bookmarkEnd w:id="149"/>
    </w:p>
    <w:p w:rsidR="00313418" w:rsidRPr="00261E70" w:rsidRDefault="00313418" w:rsidP="00313418"/>
    <w:p w:rsidR="00313418" w:rsidRPr="00261E70" w:rsidRDefault="002D23E2" w:rsidP="002D23E2">
      <w:pPr>
        <w:pStyle w:val="Corpodeltesto2"/>
      </w:pPr>
      <w:r w:rsidRPr="00261E70">
        <w:rPr>
          <w:position w:val="6"/>
          <w:vertAlign w:val="superscript"/>
        </w:rPr>
        <w:t>1</w:t>
      </w:r>
      <w:r w:rsidRPr="00261E70">
        <w:t>Egli si costruì edifici nella Città di Davide, preparò il posto per l’arca di Dio ed eresse per essa una tenda.</w:t>
      </w:r>
    </w:p>
    <w:p w:rsidR="00313418" w:rsidRDefault="0004675B" w:rsidP="0004675B">
      <w:pPr>
        <w:pStyle w:val="Corpotesto"/>
      </w:pPr>
      <w:r>
        <w:t xml:space="preserve">Davide costruisce edifici nella Città di Davide, prepara il posto per l’arca di Dio ed erige per essa una tenda. </w:t>
      </w:r>
    </w:p>
    <w:p w:rsidR="0004675B" w:rsidRDefault="0004675B" w:rsidP="0004675B">
      <w:pPr>
        <w:pStyle w:val="Corpotesto"/>
      </w:pPr>
      <w:r>
        <w:t>Davide vuole dare all’arca dell’alleanza un posto pubblico, non più privato.</w:t>
      </w:r>
    </w:p>
    <w:p w:rsidR="0004675B" w:rsidRPr="00261E70" w:rsidRDefault="0004675B" w:rsidP="0004675B">
      <w:pPr>
        <w:pStyle w:val="Corpotesto"/>
      </w:pPr>
      <w:r>
        <w:t>L’arca è pubblica, pubblica deve essere. Tutti devono poter accedere ad essa.</w:t>
      </w:r>
    </w:p>
    <w:p w:rsidR="002D23E2" w:rsidRPr="00261E70" w:rsidRDefault="002D23E2" w:rsidP="002D23E2">
      <w:pPr>
        <w:pStyle w:val="Corpodeltesto2"/>
      </w:pPr>
      <w:r w:rsidRPr="00261E70">
        <w:rPr>
          <w:position w:val="6"/>
          <w:vertAlign w:val="superscript"/>
        </w:rPr>
        <w:t>2</w:t>
      </w:r>
      <w:r w:rsidRPr="00261E70">
        <w:t>Allora Davide disse: «Nessuno, se non i leviti, porti l’arca di Dio, perché Dio li ha scelti come portatori dell’arca e come suoi ministri per sempre».</w:t>
      </w:r>
    </w:p>
    <w:p w:rsidR="0004675B" w:rsidRDefault="0004675B" w:rsidP="0004675B">
      <w:pPr>
        <w:pStyle w:val="Corpotesto"/>
      </w:pPr>
      <w:r>
        <w:t>Allora Davide dice:</w:t>
      </w:r>
    </w:p>
    <w:p w:rsidR="00313418" w:rsidRDefault="0004675B" w:rsidP="0004675B">
      <w:pPr>
        <w:pStyle w:val="Corpotesto"/>
      </w:pPr>
      <w:r>
        <w:t xml:space="preserve">Nessuno, se non i leviti, porti l’arca di Dio, perché Dio li ha scelti come portatori dell’arca e come suoi ministri per sempre. </w:t>
      </w:r>
    </w:p>
    <w:p w:rsidR="0004675B" w:rsidRDefault="0004675B" w:rsidP="0004675B">
      <w:pPr>
        <w:pStyle w:val="Corpotesto"/>
      </w:pPr>
      <w:r>
        <w:t>L’arca è cosa santissima e deve essere portata da persone sante, consacrate.</w:t>
      </w:r>
    </w:p>
    <w:p w:rsidR="0004675B" w:rsidRDefault="0004675B" w:rsidP="0004675B">
      <w:pPr>
        <w:pStyle w:val="Corpotesto"/>
      </w:pPr>
      <w:r>
        <w:t xml:space="preserve">Queste persone sono i leviti. Spetta a loro questo ministero. Dio li ha scelti per questo. Ad essi ha affidato questo altissimo compito. </w:t>
      </w:r>
    </w:p>
    <w:p w:rsidR="00313418" w:rsidRPr="00261E70" w:rsidRDefault="002D23E2" w:rsidP="002D23E2">
      <w:pPr>
        <w:pStyle w:val="Corpodeltesto2"/>
      </w:pPr>
      <w:r w:rsidRPr="00261E70">
        <w:rPr>
          <w:position w:val="6"/>
          <w:vertAlign w:val="superscript"/>
        </w:rPr>
        <w:t>3</w:t>
      </w:r>
      <w:r w:rsidRPr="00261E70">
        <w:t>Davide convocò tutto Israele a Gerusalemme, per far salire l’arca del Signore nel posto che le aveva preparato.</w:t>
      </w:r>
    </w:p>
    <w:p w:rsidR="00313418" w:rsidRDefault="0004675B" w:rsidP="0004675B">
      <w:pPr>
        <w:pStyle w:val="Corpotesto"/>
      </w:pPr>
      <w:r>
        <w:t>Davide convoca tutto Israele a Gerusalemme, per far salire l’arca del Signore nel posto che le aveva preparato.</w:t>
      </w:r>
    </w:p>
    <w:p w:rsidR="0004675B" w:rsidRDefault="0004675B" w:rsidP="0004675B">
      <w:pPr>
        <w:pStyle w:val="Corpotesto"/>
      </w:pPr>
      <w:r>
        <w:t>Convoca tutto Israele, perché vuole onorare l’arca in modo solenne.</w:t>
      </w:r>
    </w:p>
    <w:p w:rsidR="0004675B" w:rsidRDefault="0004675B" w:rsidP="0004675B">
      <w:pPr>
        <w:pStyle w:val="Corpotesto"/>
      </w:pPr>
      <w:r>
        <w:t xml:space="preserve">Tutto il popolo del Signore deve renderle onore, gloria, benedizione. </w:t>
      </w:r>
    </w:p>
    <w:p w:rsidR="0004675B" w:rsidRDefault="0004675B" w:rsidP="0004675B">
      <w:pPr>
        <w:pStyle w:val="Corpotesto"/>
      </w:pPr>
      <w:r>
        <w:t>L’arca non è una cosa privata e quanto avviene attorno ad essa deve essere sempre evento pubblico, di tutto il popolo.</w:t>
      </w:r>
    </w:p>
    <w:p w:rsidR="0004675B" w:rsidRPr="00261E70" w:rsidRDefault="0004675B" w:rsidP="0004675B">
      <w:pPr>
        <w:pStyle w:val="Corpotesto"/>
      </w:pPr>
      <w:r>
        <w:t xml:space="preserve">Tutto il popolo deve gioire ed esultare, rallegrarsi e fare festa. </w:t>
      </w:r>
    </w:p>
    <w:p w:rsidR="00313418" w:rsidRPr="00261E70" w:rsidRDefault="002D23E2" w:rsidP="002D23E2">
      <w:pPr>
        <w:pStyle w:val="Corpodeltesto2"/>
      </w:pPr>
      <w:r w:rsidRPr="00261E70">
        <w:rPr>
          <w:position w:val="6"/>
          <w:vertAlign w:val="superscript"/>
        </w:rPr>
        <w:t>4</w:t>
      </w:r>
      <w:r w:rsidRPr="00261E70">
        <w:t>Davide radunò i figli di Aronne e i leviti.</w:t>
      </w:r>
    </w:p>
    <w:p w:rsidR="00313418" w:rsidRDefault="0004675B" w:rsidP="0004675B">
      <w:pPr>
        <w:pStyle w:val="Corpotesto"/>
      </w:pPr>
      <w:r>
        <w:t xml:space="preserve">Davide raduna i figli di Aronne e i leviti. I figli di Aronne sono i sacerdoti. </w:t>
      </w:r>
    </w:p>
    <w:p w:rsidR="0004675B" w:rsidRPr="00261E70" w:rsidRDefault="0004675B" w:rsidP="0004675B">
      <w:pPr>
        <w:pStyle w:val="Corpotesto"/>
      </w:pPr>
      <w:r>
        <w:t xml:space="preserve">Il culto era mansione spettante solo ai sacerdoti. </w:t>
      </w:r>
    </w:p>
    <w:p w:rsidR="00313418" w:rsidRPr="00261E70" w:rsidRDefault="002D23E2" w:rsidP="002D23E2">
      <w:pPr>
        <w:pStyle w:val="Corpodeltesto2"/>
      </w:pPr>
      <w:r w:rsidRPr="00261E70">
        <w:rPr>
          <w:position w:val="6"/>
          <w:vertAlign w:val="superscript"/>
        </w:rPr>
        <w:t>5</w:t>
      </w:r>
      <w:r w:rsidRPr="00261E70">
        <w:t>Dei figli di Keat: Urièl, il comandante, con i centoventi fratelli;</w:t>
      </w:r>
    </w:p>
    <w:p w:rsidR="00313418" w:rsidRPr="00261E70" w:rsidRDefault="0004675B" w:rsidP="0004675B">
      <w:pPr>
        <w:pStyle w:val="Corpotesto"/>
      </w:pPr>
      <w:r>
        <w:t xml:space="preserve">Dei figli di Keat: Urièl, il comandante, con i centoventi fratelli. </w:t>
      </w:r>
    </w:p>
    <w:p w:rsidR="00313418" w:rsidRPr="00261E70" w:rsidRDefault="002D23E2" w:rsidP="002D23E2">
      <w:pPr>
        <w:pStyle w:val="Corpodeltesto2"/>
      </w:pPr>
      <w:r w:rsidRPr="00261E70">
        <w:rPr>
          <w:position w:val="6"/>
          <w:vertAlign w:val="superscript"/>
        </w:rPr>
        <w:t>6</w:t>
      </w:r>
      <w:r w:rsidRPr="00261E70">
        <w:t>dei figli di Merarì: Asaià, il comandante, con i duecentoventi fratelli;</w:t>
      </w:r>
    </w:p>
    <w:p w:rsidR="00313418" w:rsidRPr="00261E70" w:rsidRDefault="0004675B" w:rsidP="0004675B">
      <w:pPr>
        <w:pStyle w:val="Corpotesto"/>
      </w:pPr>
      <w:r>
        <w:t>Dei figli di Merarì: Asaià, il comandante, con i duecentoventi fratelli.</w:t>
      </w:r>
    </w:p>
    <w:p w:rsidR="00313418" w:rsidRPr="00261E70" w:rsidRDefault="002D23E2" w:rsidP="002D23E2">
      <w:pPr>
        <w:pStyle w:val="Corpodeltesto2"/>
      </w:pPr>
      <w:r w:rsidRPr="00261E70">
        <w:rPr>
          <w:position w:val="6"/>
          <w:vertAlign w:val="superscript"/>
        </w:rPr>
        <w:t>7</w:t>
      </w:r>
      <w:r w:rsidRPr="00261E70">
        <w:t>dei figli di Ghersom: Gioele, il comandante, con i centotrenta fratelli;</w:t>
      </w:r>
    </w:p>
    <w:p w:rsidR="00313418" w:rsidRPr="00261E70" w:rsidRDefault="0004675B" w:rsidP="0004675B">
      <w:pPr>
        <w:pStyle w:val="Corpotesto"/>
      </w:pPr>
      <w:r>
        <w:t xml:space="preserve">Dei figli di Gherson: Gioele, il comandante, con i centoventi fratelli. </w:t>
      </w:r>
    </w:p>
    <w:p w:rsidR="00313418" w:rsidRPr="00261E70" w:rsidRDefault="002D23E2" w:rsidP="002D23E2">
      <w:pPr>
        <w:pStyle w:val="Corpodeltesto2"/>
      </w:pPr>
      <w:r w:rsidRPr="00261E70">
        <w:rPr>
          <w:position w:val="6"/>
          <w:vertAlign w:val="superscript"/>
        </w:rPr>
        <w:t>8</w:t>
      </w:r>
      <w:r w:rsidRPr="00261E70">
        <w:t>dei figli di Elisafàn: Semaià, il comandante, con i duecento fratelli;</w:t>
      </w:r>
    </w:p>
    <w:p w:rsidR="00313418" w:rsidRPr="00261E70" w:rsidRDefault="0004675B" w:rsidP="0004675B">
      <w:pPr>
        <w:pStyle w:val="Corpotesto"/>
      </w:pPr>
      <w:r>
        <w:t xml:space="preserve">Dei figli di Elisafàn: Semaià, il comandante, con i duecento fratelli. </w:t>
      </w:r>
    </w:p>
    <w:p w:rsidR="00313418" w:rsidRPr="00261E70" w:rsidRDefault="002D23E2" w:rsidP="002D23E2">
      <w:pPr>
        <w:pStyle w:val="Corpodeltesto2"/>
      </w:pPr>
      <w:r w:rsidRPr="00261E70">
        <w:rPr>
          <w:position w:val="6"/>
          <w:vertAlign w:val="superscript"/>
        </w:rPr>
        <w:t>9</w:t>
      </w:r>
      <w:r w:rsidRPr="00261E70">
        <w:t>dei figli di Ebron: Elièl, il comandante, con gli ottanta fratelli;</w:t>
      </w:r>
    </w:p>
    <w:p w:rsidR="00313418" w:rsidRPr="00261E70" w:rsidRDefault="0004675B" w:rsidP="0004675B">
      <w:pPr>
        <w:pStyle w:val="Corpotesto"/>
      </w:pPr>
      <w:r>
        <w:t xml:space="preserve">Dei figli di Ebron: Elièl, il comandante, con gli ottanta fratelli. </w:t>
      </w:r>
    </w:p>
    <w:p w:rsidR="002D23E2" w:rsidRPr="00261E70" w:rsidRDefault="002D23E2" w:rsidP="002D23E2">
      <w:pPr>
        <w:pStyle w:val="Corpodeltesto2"/>
      </w:pPr>
      <w:r w:rsidRPr="00261E70">
        <w:rPr>
          <w:position w:val="6"/>
          <w:vertAlign w:val="superscript"/>
        </w:rPr>
        <w:t>10</w:t>
      </w:r>
      <w:r w:rsidRPr="00261E70">
        <w:t>dei figli di Uzzièl: Amminadàb, il comandante, con i centodieci fratelli.</w:t>
      </w:r>
    </w:p>
    <w:p w:rsidR="00313418" w:rsidRPr="0004675B" w:rsidRDefault="0004675B" w:rsidP="0004675B">
      <w:pPr>
        <w:pStyle w:val="Corpotesto"/>
      </w:pPr>
      <w:r>
        <w:t xml:space="preserve">Dei figli di Uzzièl: Amminadàb, il comandante, con i centodieci fratelli. </w:t>
      </w:r>
    </w:p>
    <w:p w:rsidR="00313418" w:rsidRPr="00261E70" w:rsidRDefault="002D23E2" w:rsidP="002D23E2">
      <w:pPr>
        <w:pStyle w:val="Corpodeltesto2"/>
      </w:pPr>
      <w:r w:rsidRPr="00261E70">
        <w:rPr>
          <w:position w:val="6"/>
          <w:vertAlign w:val="superscript"/>
        </w:rPr>
        <w:t>11</w:t>
      </w:r>
      <w:r w:rsidRPr="00261E70">
        <w:t>Davide chiamò i sacerdoti Sadoc ed Ebiatàr e i leviti Urièl, Asaià, Gioele, Semaià, Elièl e Amminadàb</w:t>
      </w:r>
    </w:p>
    <w:p w:rsidR="00313418" w:rsidRPr="00261E70" w:rsidRDefault="0004675B" w:rsidP="0004675B">
      <w:pPr>
        <w:pStyle w:val="Corpotesto"/>
      </w:pPr>
      <w:r>
        <w:t xml:space="preserve">Davide chiama i sacerdoti Sadoc ed Ebiatàr e i leviti Urièl, Asaià, Gioele, Semaià, Elièl e Amminadàb… </w:t>
      </w:r>
    </w:p>
    <w:p w:rsidR="00313418" w:rsidRPr="00261E70" w:rsidRDefault="002D23E2" w:rsidP="002D23E2">
      <w:pPr>
        <w:pStyle w:val="Corpodeltesto2"/>
      </w:pPr>
      <w:r w:rsidRPr="00261E70">
        <w:rPr>
          <w:position w:val="6"/>
          <w:vertAlign w:val="superscript"/>
        </w:rPr>
        <w:t>12</w:t>
      </w:r>
      <w:r w:rsidRPr="00261E70">
        <w:t>e disse loro: «Voi siete i capi dei casati levitici. Santificatevi, voi e i vostri fratelli. Quindi fate salire l’arca del Signore, Dio d’Israele, nel posto che io le ho preparato.</w:t>
      </w:r>
    </w:p>
    <w:p w:rsidR="00313418" w:rsidRDefault="0004675B" w:rsidP="0004675B">
      <w:pPr>
        <w:pStyle w:val="Corpotesto"/>
      </w:pPr>
      <w:r>
        <w:t>E dice loro:</w:t>
      </w:r>
    </w:p>
    <w:p w:rsidR="0004675B" w:rsidRDefault="0004675B" w:rsidP="0004675B">
      <w:pPr>
        <w:pStyle w:val="Corpotesto"/>
      </w:pPr>
      <w:r>
        <w:t xml:space="preserve">Voi siete i capi dei casati levitici. Santificatevi, voi e i vostri fratelli. </w:t>
      </w:r>
    </w:p>
    <w:p w:rsidR="0004675B" w:rsidRDefault="0004675B" w:rsidP="0004675B">
      <w:pPr>
        <w:pStyle w:val="Corpotesto"/>
      </w:pPr>
      <w:r>
        <w:t>Quindi fate salire l’arca del Signore, Dio d’Israele, nel posto che io le ho preparato.</w:t>
      </w:r>
    </w:p>
    <w:p w:rsidR="002D23E2" w:rsidRPr="00261E70" w:rsidRDefault="002D23E2" w:rsidP="002D23E2">
      <w:pPr>
        <w:pStyle w:val="Corpodeltesto2"/>
      </w:pPr>
      <w:r w:rsidRPr="00261E70">
        <w:rPr>
          <w:position w:val="6"/>
          <w:vertAlign w:val="superscript"/>
        </w:rPr>
        <w:t>13</w:t>
      </w:r>
      <w:r w:rsidRPr="00261E70">
        <w:t>Poiché la prima volta voi non c’eravate, il Signore nostro Dio si irritò con noi, perché non l’abbiamo consultato secondo la regola».</w:t>
      </w:r>
    </w:p>
    <w:p w:rsidR="00313418" w:rsidRDefault="00433E48" w:rsidP="00433E48">
      <w:pPr>
        <w:pStyle w:val="Corpotesto"/>
      </w:pPr>
      <w:r>
        <w:t>Davide ora spiega il motivo di questa sua decisione e ordine.</w:t>
      </w:r>
    </w:p>
    <w:p w:rsidR="00433E48" w:rsidRDefault="00433E48" w:rsidP="00433E48">
      <w:pPr>
        <w:pStyle w:val="Corpotesto"/>
      </w:pPr>
      <w:r>
        <w:t xml:space="preserve">Poiché la prima volta voi non c’eravate, il Signore nostro Dio si irritò con noi, perché non l’abbiamo consultato secondo la regola. </w:t>
      </w:r>
    </w:p>
    <w:p w:rsidR="00433E48" w:rsidRDefault="00433E48" w:rsidP="00433E48">
      <w:pPr>
        <w:pStyle w:val="Corpotesto"/>
      </w:pPr>
      <w:r>
        <w:t>Noi abbiamo agito per il suo bene, ma non abbiamo agito secondo il suo bene.</w:t>
      </w:r>
    </w:p>
    <w:p w:rsidR="00D71CA5" w:rsidRDefault="00D71CA5" w:rsidP="00433E48">
      <w:pPr>
        <w:pStyle w:val="Corpotesto"/>
      </w:pPr>
      <w:r>
        <w:t>Ecco il bene secondo Dio legiferato nel Libro dei Numeri.</w:t>
      </w:r>
    </w:p>
    <w:p w:rsidR="00D71CA5" w:rsidRPr="00D71CA5" w:rsidRDefault="00D71CA5" w:rsidP="00D71CA5">
      <w:pPr>
        <w:pStyle w:val="Corpotesto"/>
        <w:rPr>
          <w:i/>
          <w:iCs/>
          <w:sz w:val="20"/>
        </w:rPr>
      </w:pPr>
      <w:r w:rsidRPr="00D71CA5">
        <w:rPr>
          <w:i/>
          <w:iCs/>
          <w:sz w:val="20"/>
        </w:rPr>
        <w:t xml:space="preserve">Il Signore parlò a Mosè e ad Aronne e disse: «Fate il computo dei figli di Keat, tra i figli di Levi, secondo le loro famiglie e secondo i loro casati paterni, dai trent’anni fino ai cinquant’anni, di quanti fanno parte di una schiera, prestando servizio nella tenda del convegno. </w:t>
      </w:r>
    </w:p>
    <w:p w:rsidR="00D71CA5" w:rsidRPr="00D71CA5" w:rsidRDefault="00D71CA5" w:rsidP="00D71CA5">
      <w:pPr>
        <w:pStyle w:val="Corpotesto"/>
        <w:rPr>
          <w:i/>
          <w:iCs/>
          <w:sz w:val="20"/>
        </w:rPr>
      </w:pPr>
      <w:r w:rsidRPr="00D71CA5">
        <w:rPr>
          <w:i/>
          <w:iCs/>
          <w:sz w:val="20"/>
        </w:rPr>
        <w:t>Questo è il servizio dei figli di Keat nella tenda del convegno. È cosa santissima. Quando si leveranno le tende, verranno Aronne e i suoi figli, caleranno il velo della cortina e copriranno con esso l’arca della Testimonianza; poi porranno sull’arca una coperta di pelli di tasso, vi stenderanno sopra un drappo tutto di porpora viola e metteranno a posto le stanghe.</w:t>
      </w:r>
    </w:p>
    <w:p w:rsidR="00D71CA5" w:rsidRPr="00D71CA5" w:rsidRDefault="00D71CA5" w:rsidP="00D71CA5">
      <w:pPr>
        <w:pStyle w:val="Corpotesto"/>
        <w:rPr>
          <w:i/>
          <w:iCs/>
          <w:sz w:val="20"/>
        </w:rPr>
      </w:pPr>
      <w:r w:rsidRPr="00D71CA5">
        <w:rPr>
          <w:i/>
          <w:iCs/>
          <w:sz w:val="20"/>
        </w:rPr>
        <w:t>Poi stenderanno un drappo di porpora viola sulla tavola dell’offerta e vi metteranno sopra i piatti, le coppe, le anfore, le tazze per le libagioni; sopra vi sarà il pane perenne. Su queste cose stenderanno un drappo scarlatto e lo copriranno con una coperta di pelli di tasso e collocheranno le stanghe.</w:t>
      </w:r>
    </w:p>
    <w:p w:rsidR="00D71CA5" w:rsidRPr="00D71CA5" w:rsidRDefault="00D71CA5" w:rsidP="00D71CA5">
      <w:pPr>
        <w:pStyle w:val="Corpotesto"/>
        <w:rPr>
          <w:i/>
          <w:iCs/>
          <w:sz w:val="20"/>
        </w:rPr>
      </w:pPr>
      <w:r w:rsidRPr="00D71CA5">
        <w:rPr>
          <w:i/>
          <w:iCs/>
          <w:sz w:val="20"/>
        </w:rPr>
        <w:t>Prenderanno un drappo di porpora viola e copriranno il candelabro per l’illuminazione, le sue lampade, i suoi smoccolatoi, i suoi portacenere e tutti i vasi per l’olio di cui si servono. Metteranno il candelabro con tutti i suoi accessori in una coperta di pelli di tasso e lo metteranno sopra la portantina.</w:t>
      </w:r>
    </w:p>
    <w:p w:rsidR="00D71CA5" w:rsidRPr="00D71CA5" w:rsidRDefault="00D71CA5" w:rsidP="00D71CA5">
      <w:pPr>
        <w:pStyle w:val="Corpotesto"/>
        <w:rPr>
          <w:i/>
          <w:iCs/>
          <w:sz w:val="20"/>
        </w:rPr>
      </w:pPr>
      <w:r w:rsidRPr="00D71CA5">
        <w:rPr>
          <w:i/>
          <w:iCs/>
          <w:sz w:val="20"/>
        </w:rPr>
        <w:t>Sopra l’altare d’oro stenderanno un drappo di porpora viola e lo copriranno con una coperta di pelli di tasso e collocheranno le stanghe.</w:t>
      </w:r>
    </w:p>
    <w:p w:rsidR="00D71CA5" w:rsidRPr="00D71CA5" w:rsidRDefault="00D71CA5" w:rsidP="00D71CA5">
      <w:pPr>
        <w:pStyle w:val="Corpotesto"/>
        <w:rPr>
          <w:i/>
          <w:iCs/>
          <w:sz w:val="20"/>
        </w:rPr>
      </w:pPr>
      <w:r w:rsidRPr="00D71CA5">
        <w:rPr>
          <w:i/>
          <w:iCs/>
          <w:sz w:val="20"/>
        </w:rPr>
        <w:t>Prenderanno tutti gli arredi che si usano per il servizio nel santuario, li metteranno in un drappo di porpora viola, li avvolgeranno in una coperta di pelli di tasso e li metteranno sopra la portantina.</w:t>
      </w:r>
    </w:p>
    <w:p w:rsidR="00D71CA5" w:rsidRPr="00D71CA5" w:rsidRDefault="00D71CA5" w:rsidP="00D71CA5">
      <w:pPr>
        <w:pStyle w:val="Corpotesto"/>
        <w:rPr>
          <w:i/>
          <w:iCs/>
          <w:sz w:val="20"/>
        </w:rPr>
      </w:pPr>
      <w:r w:rsidRPr="00D71CA5">
        <w:rPr>
          <w:i/>
          <w:iCs/>
          <w:sz w:val="20"/>
        </w:rPr>
        <w:t>Toglieranno il grasso bruciato dall’altare e stenderanno su di esso un drappo scarlatto; vi metteranno sopra tutti gli arredi di cui si servono, i bracieri, le forcelle, le palette, i vasi per l’aspersione, tutti gli accessori dell’altare e vi stenderanno sopra una coperta di pelli di tasso e collocheranno le stanghe.</w:t>
      </w:r>
    </w:p>
    <w:p w:rsidR="00D71CA5" w:rsidRPr="00D71CA5" w:rsidRDefault="00D71CA5" w:rsidP="00D71CA5">
      <w:pPr>
        <w:pStyle w:val="Corpotesto"/>
        <w:rPr>
          <w:i/>
          <w:iCs/>
          <w:sz w:val="20"/>
        </w:rPr>
      </w:pPr>
      <w:r w:rsidRPr="00D71CA5">
        <w:rPr>
          <w:i/>
          <w:iCs/>
          <w:sz w:val="20"/>
        </w:rPr>
        <w:t>Quando Aronne e i suoi figli avranno finito di coprire il santuario e tutti gli arredi del santuario, al momento di levare le tende, i figli di Keat verranno per trasportarlo; ma non toccheranno il santuario, perché non muoiano. Questo è l’incarico dei figli di Keat nella tenda del convegno.</w:t>
      </w:r>
    </w:p>
    <w:p w:rsidR="00D71CA5" w:rsidRPr="00D71CA5" w:rsidRDefault="00D71CA5" w:rsidP="00D71CA5">
      <w:pPr>
        <w:pStyle w:val="Corpotesto"/>
        <w:rPr>
          <w:i/>
          <w:iCs/>
          <w:sz w:val="20"/>
        </w:rPr>
      </w:pPr>
      <w:r w:rsidRPr="00D71CA5">
        <w:rPr>
          <w:i/>
          <w:iCs/>
          <w:sz w:val="20"/>
        </w:rPr>
        <w:t xml:space="preserve">Eleàzaro, figlio del sacerdote Aronne, avrà la sorveglianza dell’olio per l’illuminazione, dell’incenso aromatico, dell’offerta perenne e dell’olio dell’unzione, e la sorveglianza di tutta </w:t>
      </w:r>
      <w:smartTag w:uri="urn:schemas-microsoft-com:office:smarttags" w:element="PersonName">
        <w:smartTagPr>
          <w:attr w:name="ProductID" w:val="La Dimora"/>
        </w:smartTagPr>
        <w:r w:rsidRPr="00D71CA5">
          <w:rPr>
            <w:i/>
            <w:iCs/>
            <w:sz w:val="20"/>
          </w:rPr>
          <w:t>la Dimora</w:t>
        </w:r>
      </w:smartTag>
      <w:r w:rsidRPr="00D71CA5">
        <w:rPr>
          <w:i/>
          <w:iCs/>
          <w:sz w:val="20"/>
        </w:rPr>
        <w:t xml:space="preserve"> e di quanto contiene, sia del santuario sia dei suoi arredi».</w:t>
      </w:r>
    </w:p>
    <w:p w:rsidR="00D71CA5" w:rsidRPr="00D71CA5" w:rsidRDefault="00D71CA5" w:rsidP="00D71CA5">
      <w:pPr>
        <w:pStyle w:val="Corpotesto"/>
        <w:rPr>
          <w:i/>
          <w:iCs/>
          <w:sz w:val="20"/>
        </w:rPr>
      </w:pPr>
      <w:r w:rsidRPr="00D71CA5">
        <w:rPr>
          <w:i/>
          <w:iCs/>
          <w:sz w:val="20"/>
        </w:rPr>
        <w:t>Il Signore parlò a Mosè e ad Aronne e disse: «Non provocate l’eliminazione della tribù delle famiglie dei Keatiti di mezzo ai leviti; ma fate questo per loro, perché vivano e non muoiano nell’accostarsi al Santo dei Santi: Aronne e i suoi figli vengano e assegnino ciascuno di loro al proprio servizio e al proprio incarico. Non entrino essi a guardare neanche per un istante il santuario, perché morirebbero».</w:t>
      </w:r>
    </w:p>
    <w:p w:rsidR="00D71CA5" w:rsidRPr="00D71CA5" w:rsidRDefault="00D71CA5" w:rsidP="00D71CA5">
      <w:pPr>
        <w:pStyle w:val="Corpotesto"/>
        <w:rPr>
          <w:i/>
          <w:iCs/>
          <w:sz w:val="20"/>
        </w:rPr>
      </w:pPr>
      <w:r w:rsidRPr="00D71CA5">
        <w:rPr>
          <w:i/>
          <w:iCs/>
          <w:sz w:val="20"/>
        </w:rPr>
        <w:t>Il Signore parlò a Mosè e disse: «Si faccia il computo anche dei figli di Gherson, secondo i loro casati paterni, secondo le loro famiglie. Dai trent’anni fino ai cinquant’anni li censirai, quanti fanno parte di una schiera, prestando servizio nella tenda del convegno. Questo è il servizio delle famiglie dei Ghersoniti, quello che dovranno fare e quello che dovranno portare. Essi porteranno i teli della Dimora e la tenda del convegno, la sua copertura, la copertura di pelli di tasso che vi è sopra e la cortina all’ingresso della tenda del convegno, i tendaggi del recinto, la cortina all’ingresso del recinto, che è attorno alla Dimora e all’altare, le loro corde e tutti gli arredi per il loro servizio, e tutto quanto è predisposto perché prestino servizio. Tutto il servizio dei Ghersoniti sarà agli ordini di Aronne e dei suoi figli, per quanto dovranno portare e per quanto dovranno fare. E affiderete loro in custodia quanto dovranno portare. Tale è il servizio delle famiglie dei figli dei Ghersoniti nella tenda del convegno; il loro servizio dipenderà da Itamàr, figlio del sacerdote Aronne.</w:t>
      </w:r>
    </w:p>
    <w:p w:rsidR="00D71CA5" w:rsidRPr="00D71CA5" w:rsidRDefault="00D71CA5" w:rsidP="00D71CA5">
      <w:pPr>
        <w:pStyle w:val="Corpotesto"/>
        <w:rPr>
          <w:i/>
          <w:iCs/>
          <w:sz w:val="20"/>
        </w:rPr>
      </w:pPr>
      <w:r w:rsidRPr="00D71CA5">
        <w:rPr>
          <w:i/>
          <w:iCs/>
          <w:sz w:val="20"/>
        </w:rPr>
        <w:t>Censirai i figli di Merarì secondo le loro famiglie, secondo i loro casati paterni; dai trent’anni fino ai cinquant’anni li censirai, quanti fanno parte di una schiera, prestando servizio nella tenda del convegno. Questo è quanto è affidato alla loro custodia e quello che dovranno trasportare come loro servizio nella tenda del convegno: le assi della Dimora, le sue stanghe, le sue colonne, le sue basi, le colonne del recinto tutt’intorno, le loro basi, i loro picchetti, le loro corde, tutti i loro arredi e tutto il loro impianto. Elencherete per nome gli oggetti affidati alla loro custodia e che essi dovranno trasportare. Tale è il servizio delle famiglie dei figli di Merarì, secondo tutto il loro servizio nella tenda del convegno, sotto gli ordini di Itamàr, figlio del sacerdote Aronne».</w:t>
      </w:r>
    </w:p>
    <w:p w:rsidR="00D71CA5" w:rsidRPr="00D71CA5" w:rsidRDefault="00D71CA5" w:rsidP="00D71CA5">
      <w:pPr>
        <w:pStyle w:val="Corpotesto"/>
        <w:rPr>
          <w:i/>
          <w:iCs/>
          <w:sz w:val="20"/>
        </w:rPr>
      </w:pPr>
      <w:r w:rsidRPr="00D71CA5">
        <w:rPr>
          <w:i/>
          <w:iCs/>
          <w:sz w:val="20"/>
        </w:rPr>
        <w:t>Mosè, Aronne e i prìncipi della comunità censirono i figli dei Keatiti secondo le loro famiglie, secondo i loro casati paterni, dai trent’anni fino ai cinquant’anni, quanti facevano parte di una schiera, prestando servizio nella tenda del convegno. I loro censiti secondo le loro famiglie furono duemilasettecentocinquanta. Questi appartengono alle famiglie dei Keatiti, di cui si fece il censimento, quanti prestavano servizio nella tenda del convegno, che Mosè e Aronne censirono secondo l’ordine che il Signore aveva dato per mezzo di Mosè.</w:t>
      </w:r>
    </w:p>
    <w:p w:rsidR="00D71CA5" w:rsidRPr="00D71CA5" w:rsidRDefault="00D71CA5" w:rsidP="00D71CA5">
      <w:pPr>
        <w:pStyle w:val="Corpotesto"/>
        <w:rPr>
          <w:i/>
          <w:iCs/>
          <w:sz w:val="20"/>
        </w:rPr>
      </w:pPr>
      <w:r w:rsidRPr="00D71CA5">
        <w:rPr>
          <w:i/>
          <w:iCs/>
          <w:sz w:val="20"/>
        </w:rPr>
        <w:t>I censiti dei figli di Gherson secondo le loro famiglie, secondo i loro casati paterni, dai trent’anni fino ai cinquant’anni, quanti facevano parte di una schiera, prestando servizio nella tenda del convegno, quelli di cui si fece il censimento secondo le loro famiglie, secondo i loro casati paterni, furono duemilaseicentotrenta. Questi appartengono alle famiglie dei figli di Gherson, di cui si fece il censimento, quanti prestavano servizio nella tenda del convegno, che Mosè e Aronne censirono secondo l’ordine del Signore.</w:t>
      </w:r>
    </w:p>
    <w:p w:rsidR="00D71CA5" w:rsidRPr="00D71CA5" w:rsidRDefault="00D71CA5" w:rsidP="00D71CA5">
      <w:pPr>
        <w:pStyle w:val="Corpotesto"/>
        <w:rPr>
          <w:i/>
          <w:iCs/>
          <w:sz w:val="20"/>
        </w:rPr>
      </w:pPr>
      <w:r w:rsidRPr="00D71CA5">
        <w:rPr>
          <w:i/>
          <w:iCs/>
          <w:sz w:val="20"/>
        </w:rPr>
        <w:t>I censiti delle famiglie dei figli di Merarì secondo le loro famiglie, secondo i loro casati paterni, dai trent’anni fino ai cinquant’anni, quanti facevano parte di una schiera, prestando servizio nella tenda del convegno, quelli di cui si fece il censimento, secondo le loro famiglie, furono tremiladuecento. Questi appartengono alle famiglie dei figli di Merarì, che Mosè e Aronne censirono secondo l’ordine che il Signore aveva dato per mezzo di Mosè.</w:t>
      </w:r>
    </w:p>
    <w:p w:rsidR="00D71CA5" w:rsidRPr="00D71CA5" w:rsidRDefault="00D71CA5" w:rsidP="00D71CA5">
      <w:pPr>
        <w:pStyle w:val="Corpotesto"/>
        <w:rPr>
          <w:i/>
          <w:iCs/>
          <w:sz w:val="20"/>
        </w:rPr>
      </w:pPr>
      <w:r w:rsidRPr="00D71CA5">
        <w:rPr>
          <w:i/>
          <w:iCs/>
          <w:sz w:val="20"/>
        </w:rPr>
        <w:t xml:space="preserve">Tutti i censiti che Mosè, Aronne e i prìncipi d’Israele censirono presso i leviti, secondo le loro famiglie, secondo i loro casati paterni, dai trent’anni fino ai cinquant’anni, quanti prestavano servizio di lavoro e servizio di trasporto nella tenda del convegno, tutti quelli di cui si fece il censimento, furono ottomilacinquecentoottanta. Per ordine del Signore li censirono, per mezzo di Mosè, uno per uno, assegnando a ciascuno il servizio che doveva fare e ciò che doveva trasportare. Il loro censimento fu quello che il Signore aveva ordinato a Mosè (Num 4,1-49). </w:t>
      </w:r>
    </w:p>
    <w:p w:rsidR="00433E48" w:rsidRDefault="00433E48" w:rsidP="00433E48">
      <w:pPr>
        <w:pStyle w:val="Corpotesto"/>
      </w:pPr>
      <w:r>
        <w:t xml:space="preserve">Con Dio non solo si deve agire per il suo bene, ma anche secondo il suo vero bene. Il vero bene di Dio è dettato dalla sua santissima legge o volontà. </w:t>
      </w:r>
    </w:p>
    <w:p w:rsidR="00433E48" w:rsidRDefault="00433E48" w:rsidP="00433E48">
      <w:pPr>
        <w:pStyle w:val="Corpotesto"/>
      </w:pPr>
      <w:r>
        <w:t xml:space="preserve">Questa regola vale anche quando si deve agire nei riguardi dell’uomo. </w:t>
      </w:r>
    </w:p>
    <w:p w:rsidR="00433E48" w:rsidRDefault="00433E48" w:rsidP="00433E48">
      <w:pPr>
        <w:pStyle w:val="Corpotesto"/>
      </w:pPr>
      <w:r>
        <w:t xml:space="preserve">Agire per il bene e agire secondo la legge del vero bene non sono la stessa cosa. Dio non ama il nostro bene, ma il suo bene. </w:t>
      </w:r>
    </w:p>
    <w:p w:rsidR="00313418" w:rsidRPr="00261E70" w:rsidRDefault="002D23E2" w:rsidP="002D23E2">
      <w:pPr>
        <w:pStyle w:val="Corpodeltesto2"/>
      </w:pPr>
      <w:r w:rsidRPr="00261E70">
        <w:rPr>
          <w:position w:val="6"/>
          <w:vertAlign w:val="superscript"/>
        </w:rPr>
        <w:t>14</w:t>
      </w:r>
      <w:r w:rsidRPr="00261E70">
        <w:t>I sacerdoti e i leviti si santificarono per far salire l’arca del Signore, Dio d’Israele.</w:t>
      </w:r>
    </w:p>
    <w:p w:rsidR="00313418" w:rsidRDefault="00433E48" w:rsidP="00433E48">
      <w:pPr>
        <w:pStyle w:val="Corpotesto"/>
      </w:pPr>
      <w:r>
        <w:t>I sacerdoti e i leviti si santificano per far salire l’arca del Signore, Dio d’Israele.</w:t>
      </w:r>
    </w:p>
    <w:p w:rsidR="00433E48" w:rsidRDefault="00433E48" w:rsidP="00433E48">
      <w:pPr>
        <w:pStyle w:val="Corpotesto"/>
      </w:pPr>
      <w:r>
        <w:t xml:space="preserve">La santificazione è quella rituale, così come è prescritto dalla Legge del Signore contenuta nel Libro </w:t>
      </w:r>
      <w:r w:rsidR="00D71CA5">
        <w:t xml:space="preserve">del Levitico. </w:t>
      </w:r>
    </w:p>
    <w:p w:rsidR="00313418" w:rsidRPr="00261E70" w:rsidRDefault="002D23E2" w:rsidP="002D23E2">
      <w:pPr>
        <w:pStyle w:val="Corpodeltesto2"/>
      </w:pPr>
      <w:r w:rsidRPr="00261E70">
        <w:rPr>
          <w:position w:val="6"/>
          <w:vertAlign w:val="superscript"/>
        </w:rPr>
        <w:t>15</w:t>
      </w:r>
      <w:r w:rsidRPr="00261E70">
        <w:t>I figli dei leviti sollevarono l’arca di Dio sulle loro spalle per mezzo di stanghe, come aveva prescritto Mosè sulla parola del Signore.</w:t>
      </w:r>
    </w:p>
    <w:p w:rsidR="00313418" w:rsidRDefault="00433E48" w:rsidP="00433E48">
      <w:pPr>
        <w:pStyle w:val="Corpotesto"/>
      </w:pPr>
      <w:r>
        <w:t>I figli dei leviti sollevano l’arca di Dio sulle loro spalle per mezzo di stanghe, come aveva prescritto Mosè sulla parola del Signore.</w:t>
      </w:r>
    </w:p>
    <w:p w:rsidR="00433E48" w:rsidRPr="00261E70" w:rsidRDefault="00433E48" w:rsidP="00433E48">
      <w:pPr>
        <w:pStyle w:val="Corpotesto"/>
      </w:pPr>
      <w:r>
        <w:t xml:space="preserve">Ogni disposizione divina riguardo all’arca di Dio viene rigorosamente osservata. </w:t>
      </w:r>
    </w:p>
    <w:p w:rsidR="00313418" w:rsidRPr="00261E70" w:rsidRDefault="002D23E2" w:rsidP="002D23E2">
      <w:pPr>
        <w:pStyle w:val="Corpodeltesto2"/>
      </w:pPr>
      <w:r w:rsidRPr="00261E70">
        <w:rPr>
          <w:position w:val="6"/>
          <w:vertAlign w:val="superscript"/>
        </w:rPr>
        <w:t>16</w:t>
      </w:r>
      <w:r w:rsidRPr="00261E70">
        <w:t>Davide disse ai capi dei leviti di tenere pronti i loro fratelli, i cantori con gli strumenti musicali, arpe, cetre e cimbali, perché, levando la loro voce, facessero udire i suoni di gioia.</w:t>
      </w:r>
    </w:p>
    <w:p w:rsidR="00313418" w:rsidRDefault="009A6E60" w:rsidP="009A6E60">
      <w:pPr>
        <w:pStyle w:val="Corpotesto"/>
      </w:pPr>
      <w:r>
        <w:t>Davide dice ai capi dei leviti di tenere pronti i loro fratelli, i cantori con gli strumenti musicali, ar</w:t>
      </w:r>
      <w:r w:rsidR="00C47D4A">
        <w:t>p</w:t>
      </w:r>
      <w:r>
        <w:t>e, cetre e cimbali, perché, levando la loro voce, facciano udire i suo</w:t>
      </w:r>
      <w:r w:rsidR="00C47D4A">
        <w:t>n</w:t>
      </w:r>
      <w:r>
        <w:t xml:space="preserve">i di gloria. </w:t>
      </w:r>
    </w:p>
    <w:p w:rsidR="009A6E60" w:rsidRDefault="009A6E60" w:rsidP="009A6E60">
      <w:pPr>
        <w:pStyle w:val="Corpotesto"/>
      </w:pPr>
      <w:r>
        <w:t>Davide vuole che la festa sia grande intorno all’arca del Signore.</w:t>
      </w:r>
    </w:p>
    <w:p w:rsidR="009A6E60" w:rsidRDefault="009A6E60" w:rsidP="009A6E60">
      <w:pPr>
        <w:pStyle w:val="Corpotesto"/>
      </w:pPr>
      <w:r>
        <w:t>Gli inni di gloria intonati dai leviti devono dare perfezione alla gloria tributata oggi dal popolo al loro Dio e Signore.</w:t>
      </w:r>
    </w:p>
    <w:p w:rsidR="009A6E60" w:rsidRPr="00261E70" w:rsidRDefault="009A6E60" w:rsidP="009A6E60">
      <w:pPr>
        <w:pStyle w:val="Corpotesto"/>
      </w:pPr>
      <w:r>
        <w:t>La gloria tributata al Signore non deve essere solamente visibile, ma anche udibil</w:t>
      </w:r>
      <w:r w:rsidR="00C47D4A">
        <w:t>e</w:t>
      </w:r>
      <w:r>
        <w:t>, quasi palpabile, tangibile.</w:t>
      </w:r>
    </w:p>
    <w:p w:rsidR="00313418" w:rsidRPr="00261E70" w:rsidRDefault="002D23E2" w:rsidP="002D23E2">
      <w:pPr>
        <w:pStyle w:val="Corpodeltesto2"/>
      </w:pPr>
      <w:r w:rsidRPr="00261E70">
        <w:rPr>
          <w:position w:val="6"/>
          <w:vertAlign w:val="superscript"/>
        </w:rPr>
        <w:t>17</w:t>
      </w:r>
      <w:r w:rsidRPr="00261E70">
        <w:t xml:space="preserve">I leviti tennero pronti Eman, figlio di Gioele, Asaf, uno dei suoi fratelli, figlio di Berechia, e, tra i figli di Merarì, loro fratelli, Etan, figlio di Kusaià. </w:t>
      </w:r>
    </w:p>
    <w:p w:rsidR="00313418" w:rsidRDefault="009A6E60" w:rsidP="009A6E60">
      <w:pPr>
        <w:pStyle w:val="Corpotesto"/>
      </w:pPr>
      <w:r>
        <w:t xml:space="preserve">I leviti tengono pronti Eman, figlio di Gioele, Asaf, uno dei suoi fratelli, figlio di Berechia, e, tra i figli di Merarì, loro fratelli, Etan, figlio di Kusaià. </w:t>
      </w:r>
    </w:p>
    <w:p w:rsidR="009A6E60" w:rsidRPr="00261E70" w:rsidRDefault="00C47D4A" w:rsidP="009A6E60">
      <w:pPr>
        <w:pStyle w:val="Corpotesto"/>
      </w:pPr>
      <w:r>
        <w:t>Le disposizioni</w:t>
      </w:r>
      <w:r w:rsidR="009A6E60">
        <w:t xml:space="preserve"> di Davide vengono subito eseguite. </w:t>
      </w:r>
    </w:p>
    <w:p w:rsidR="00313418" w:rsidRPr="00261E70" w:rsidRDefault="002D23E2" w:rsidP="002D23E2">
      <w:pPr>
        <w:pStyle w:val="Corpodeltesto2"/>
      </w:pPr>
      <w:r w:rsidRPr="00261E70">
        <w:rPr>
          <w:position w:val="6"/>
          <w:vertAlign w:val="superscript"/>
        </w:rPr>
        <w:t>18</w:t>
      </w:r>
      <w:r w:rsidRPr="00261E70">
        <w:t>Con loro c’erano i loro fratelli di secondo grado: Zaccaria, Ben, Iaazièl, Semiramòt, Iechièl, Unnì, Eliàb, Benaià, Maasia, Mattitia, Elifleu, Micneià, Obed-Edom e Ieièl portieri.</w:t>
      </w:r>
    </w:p>
    <w:p w:rsidR="00313418" w:rsidRPr="00261E70" w:rsidRDefault="009A6E60" w:rsidP="009A6E60">
      <w:pPr>
        <w:pStyle w:val="Corpotesto"/>
      </w:pPr>
      <w:r>
        <w:t xml:space="preserve">Con loro ci sono i loro fratelli di secondo grado: Zaccaria, </w:t>
      </w:r>
      <w:r w:rsidR="00C47D4A">
        <w:t>Ben</w:t>
      </w:r>
      <w:r>
        <w:t xml:space="preserve">, Iaazièl, Semiramòt, Iechièl, Unnì, Eliàb, Benaià, Maasia, Mattitia, Elifleu, Micneià, Obed-Edom e Ieièl portieri. </w:t>
      </w:r>
    </w:p>
    <w:p w:rsidR="00313418" w:rsidRPr="00261E70" w:rsidRDefault="002D23E2" w:rsidP="002D23E2">
      <w:pPr>
        <w:pStyle w:val="Corpodeltesto2"/>
      </w:pPr>
      <w:r w:rsidRPr="00261E70">
        <w:rPr>
          <w:position w:val="6"/>
          <w:vertAlign w:val="superscript"/>
        </w:rPr>
        <w:t>19</w:t>
      </w:r>
      <w:r w:rsidRPr="00261E70">
        <w:t>I cantori Eman, Asaf ed Etan usavano cimbali di bronzo per il loro suono squillante.</w:t>
      </w:r>
    </w:p>
    <w:p w:rsidR="00313418" w:rsidRPr="00261E70" w:rsidRDefault="009A6E60" w:rsidP="009A6E60">
      <w:pPr>
        <w:pStyle w:val="Corpotesto"/>
      </w:pPr>
      <w:r>
        <w:t xml:space="preserve">I cantori Eman, Asaf ed Etan usano cimbali di bronzo per il loro suono squillante. </w:t>
      </w:r>
    </w:p>
    <w:p w:rsidR="00313418" w:rsidRDefault="002D23E2" w:rsidP="002D23E2">
      <w:pPr>
        <w:pStyle w:val="Corpodeltesto2"/>
      </w:pPr>
      <w:r w:rsidRPr="00261E70">
        <w:rPr>
          <w:position w:val="6"/>
          <w:vertAlign w:val="superscript"/>
        </w:rPr>
        <w:t>20</w:t>
      </w:r>
      <w:r w:rsidRPr="00261E70">
        <w:t>Zaccaria, Azièl, Semiramòt, Iechièl, Unnì, Eliàb, Maasia e Benaià suonavano arpe in acuto.</w:t>
      </w:r>
    </w:p>
    <w:p w:rsidR="009A6E60" w:rsidRPr="00261E70" w:rsidRDefault="009A6E60" w:rsidP="009A6E60">
      <w:pPr>
        <w:pStyle w:val="Corpotesto"/>
      </w:pPr>
      <w:r>
        <w:t xml:space="preserve">Zaccaria, Azièl, Semiramòt, Iechièl, Unnì, Eliàb, Maasia e Benaià suonano arpe in acuto. </w:t>
      </w:r>
    </w:p>
    <w:p w:rsidR="00313418" w:rsidRPr="00261E70" w:rsidRDefault="002D23E2" w:rsidP="002D23E2">
      <w:pPr>
        <w:pStyle w:val="Corpodeltesto2"/>
      </w:pPr>
      <w:r w:rsidRPr="00261E70">
        <w:rPr>
          <w:position w:val="6"/>
          <w:vertAlign w:val="superscript"/>
        </w:rPr>
        <w:t>21</w:t>
      </w:r>
      <w:r w:rsidRPr="00261E70">
        <w:t>Mattitia, Elifleu, Micneià, Obed-Edom, Ieièl, Azaria suonavano le cetre sull’ottava per dare il tono.</w:t>
      </w:r>
    </w:p>
    <w:p w:rsidR="00313418" w:rsidRPr="00261E70" w:rsidRDefault="009A6E60" w:rsidP="009A6E60">
      <w:pPr>
        <w:pStyle w:val="Corpotesto"/>
      </w:pPr>
      <w:r>
        <w:t>Mattatia, Elifleu, Micneià, Obed-Edom, Ieièl, Azaria suonano le cetre sull’</w:t>
      </w:r>
      <w:r w:rsidR="00DE2E31">
        <w:t>o</w:t>
      </w:r>
      <w:r>
        <w:t>tt</w:t>
      </w:r>
      <w:r w:rsidR="00DE2E31">
        <w:t>a</w:t>
      </w:r>
      <w:r>
        <w:t xml:space="preserve">va per dare tono. </w:t>
      </w:r>
    </w:p>
    <w:p w:rsidR="00313418" w:rsidRPr="00261E70" w:rsidRDefault="002D23E2" w:rsidP="002D23E2">
      <w:pPr>
        <w:pStyle w:val="Corpodeltesto2"/>
      </w:pPr>
      <w:r w:rsidRPr="00261E70">
        <w:rPr>
          <w:position w:val="6"/>
          <w:vertAlign w:val="superscript"/>
        </w:rPr>
        <w:t>22</w:t>
      </w:r>
      <w:r w:rsidRPr="00261E70">
        <w:t>Chenania, capo dei leviti, dirigeva l’esecuzione, perché era esperto.</w:t>
      </w:r>
    </w:p>
    <w:p w:rsidR="00313418" w:rsidRDefault="009A6E60" w:rsidP="009A6E60">
      <w:pPr>
        <w:pStyle w:val="Corpotesto"/>
      </w:pPr>
      <w:r>
        <w:t xml:space="preserve">Chenania, capo dei leviti, dirige l’esecuzione, perché è esperto. </w:t>
      </w:r>
    </w:p>
    <w:p w:rsidR="00DE2E31" w:rsidRDefault="00DE2E31" w:rsidP="009A6E60">
      <w:pPr>
        <w:pStyle w:val="Corpotesto"/>
      </w:pPr>
      <w:r>
        <w:t>Ognuno dona gloria a Dio secondo scienza, intelligenza, arte, capacità, maestria.</w:t>
      </w:r>
    </w:p>
    <w:p w:rsidR="00DE2E31" w:rsidRDefault="00DE2E31" w:rsidP="009A6E60">
      <w:pPr>
        <w:pStyle w:val="Corpotesto"/>
      </w:pPr>
      <w:r>
        <w:t>È l’uomo che dona gloria a Dio. L’uomo dona gloria a Dio secondo le sue particolari doti naturali ed anche acquisite.</w:t>
      </w:r>
    </w:p>
    <w:p w:rsidR="00DE2E31" w:rsidRPr="00261E70" w:rsidRDefault="00DE2E31" w:rsidP="009A6E60">
      <w:pPr>
        <w:pStyle w:val="Corpotesto"/>
      </w:pPr>
      <w:r>
        <w:t xml:space="preserve">Lo studio non è una sovrastruttura della natura umana. È la perfezione e l’elevazione di essa. La conoscenza eleva la natura e la rende perfetta. </w:t>
      </w:r>
    </w:p>
    <w:p w:rsidR="00313418" w:rsidRPr="00261E70" w:rsidRDefault="002D23E2" w:rsidP="002D23E2">
      <w:pPr>
        <w:pStyle w:val="Corpodeltesto2"/>
      </w:pPr>
      <w:r w:rsidRPr="00261E70">
        <w:rPr>
          <w:position w:val="6"/>
          <w:vertAlign w:val="superscript"/>
        </w:rPr>
        <w:t>23</w:t>
      </w:r>
      <w:r w:rsidRPr="00261E70">
        <w:t>Berechia ed Elkanà facevano da portieri presso l’arca.</w:t>
      </w:r>
    </w:p>
    <w:p w:rsidR="00313418" w:rsidRPr="00261E70" w:rsidRDefault="00942A5A" w:rsidP="00942A5A">
      <w:pPr>
        <w:pStyle w:val="Corpotesto"/>
      </w:pPr>
      <w:r>
        <w:t>Berechia ed Elkanà fanno da portieri presso l’arca.</w:t>
      </w:r>
    </w:p>
    <w:p w:rsidR="002D23E2" w:rsidRPr="00261E70" w:rsidRDefault="002D23E2" w:rsidP="002D23E2">
      <w:pPr>
        <w:pStyle w:val="Corpodeltesto2"/>
      </w:pPr>
      <w:r w:rsidRPr="00261E70">
        <w:rPr>
          <w:position w:val="6"/>
          <w:vertAlign w:val="superscript"/>
        </w:rPr>
        <w:t>24</w:t>
      </w:r>
      <w:r w:rsidRPr="00261E70">
        <w:t>I sacerdoti Sebania, Giòsafat, Netanèl, Amasài, Zaccaria, Benaià, Elièzer suonavano le trombe davanti all’arca di Dio; Obed-Edom e Iechia facevano da portieri presso l’arca.</w:t>
      </w:r>
    </w:p>
    <w:p w:rsidR="00313418" w:rsidRDefault="00942A5A" w:rsidP="00942A5A">
      <w:pPr>
        <w:pStyle w:val="Corpotesto"/>
      </w:pPr>
      <w:r>
        <w:t>I sacerdoti Sebania, Giòsafat, Netanèl, Amasài, Zaccaria, Benaià, Elièzer, suonano le trombe davanti all’arca di Dio.</w:t>
      </w:r>
    </w:p>
    <w:p w:rsidR="00942A5A" w:rsidRDefault="00942A5A" w:rsidP="00942A5A">
      <w:pPr>
        <w:pStyle w:val="Corpotesto"/>
      </w:pPr>
      <w:r>
        <w:t>Obed-Edom e Iechia fanno da portieri presso l’arca.</w:t>
      </w:r>
    </w:p>
    <w:p w:rsidR="00942A5A" w:rsidRPr="00261E70" w:rsidRDefault="00942A5A" w:rsidP="00942A5A">
      <w:pPr>
        <w:pStyle w:val="Corpotesto"/>
      </w:pPr>
    </w:p>
    <w:p w:rsidR="00706797" w:rsidRPr="00261E70" w:rsidRDefault="00706797" w:rsidP="00706797">
      <w:pPr>
        <w:pStyle w:val="Titolo2"/>
        <w:rPr>
          <w:i w:val="0"/>
          <w:sz w:val="40"/>
          <w:szCs w:val="40"/>
        </w:rPr>
      </w:pPr>
      <w:bookmarkStart w:id="150" w:name="_Toc62156050"/>
      <w:r w:rsidRPr="00261E70">
        <w:rPr>
          <w:i w:val="0"/>
          <w:sz w:val="40"/>
          <w:szCs w:val="40"/>
        </w:rPr>
        <w:t>La cerimonia del trasporto</w:t>
      </w:r>
      <w:bookmarkEnd w:id="150"/>
    </w:p>
    <w:p w:rsidR="00313418" w:rsidRPr="00261E70" w:rsidRDefault="00313418" w:rsidP="00313418"/>
    <w:p w:rsidR="00313418" w:rsidRPr="00261E70" w:rsidRDefault="002D23E2" w:rsidP="002D23E2">
      <w:pPr>
        <w:pStyle w:val="Corpodeltesto2"/>
      </w:pPr>
      <w:r w:rsidRPr="00261E70">
        <w:rPr>
          <w:position w:val="6"/>
          <w:vertAlign w:val="superscript"/>
        </w:rPr>
        <w:t>25</w:t>
      </w:r>
      <w:r w:rsidRPr="00261E70">
        <w:t>Davide, gli anziani d’Israele e i comandanti di migliaia procedettero con gioia a far salire l’arca dell’alleanza del Signore dalla casa di Obed-Edom.</w:t>
      </w:r>
    </w:p>
    <w:p w:rsidR="00313418" w:rsidRPr="00261E70" w:rsidRDefault="00942A5A" w:rsidP="00942A5A">
      <w:pPr>
        <w:pStyle w:val="Corpotesto"/>
      </w:pPr>
      <w:r>
        <w:t xml:space="preserve">Davide, gli anziani d’Israele e i comandanti di migliaia procedono con gioia a far salire l’arca dell’alleanza del Signore dalla casa di Obed-Edom. </w:t>
      </w:r>
    </w:p>
    <w:p w:rsidR="00313418" w:rsidRPr="00261E70" w:rsidRDefault="002D23E2" w:rsidP="002D23E2">
      <w:pPr>
        <w:pStyle w:val="Corpodeltesto2"/>
      </w:pPr>
      <w:r w:rsidRPr="00261E70">
        <w:rPr>
          <w:position w:val="6"/>
          <w:vertAlign w:val="superscript"/>
        </w:rPr>
        <w:t>26</w:t>
      </w:r>
      <w:r w:rsidRPr="00261E70">
        <w:t>Poiché Dio assisteva i leviti che portavano l’arca dell’alleanza del Signore, si sacrificarono sette giovenchi e sette arieti.</w:t>
      </w:r>
    </w:p>
    <w:p w:rsidR="00313418" w:rsidRDefault="00942A5A" w:rsidP="00942A5A">
      <w:pPr>
        <w:pStyle w:val="Corpotesto"/>
      </w:pPr>
      <w:r>
        <w:t>Poiché Dio assisteva i leviti che portavano l’arca dell’alleanza del Signore, si sacrificano sette giovenchi e sette arieti.</w:t>
      </w:r>
    </w:p>
    <w:p w:rsidR="00942A5A" w:rsidRDefault="00942A5A" w:rsidP="00942A5A">
      <w:pPr>
        <w:pStyle w:val="Corpotesto"/>
      </w:pPr>
      <w:r>
        <w:t xml:space="preserve">Non viene rivelato in che cosa consista questa assistenza divina nei riguardi dei leviti. Sappiamo però che in ringraziamento di essa, viene offerto al Signore un sacrificio. </w:t>
      </w:r>
    </w:p>
    <w:p w:rsidR="00942A5A" w:rsidRDefault="00942A5A" w:rsidP="00942A5A">
      <w:pPr>
        <w:pStyle w:val="Corpotesto"/>
      </w:pPr>
      <w:r>
        <w:t xml:space="preserve">A volte la Scrittura dice cose, senza rivelare altre cose. Dice una cosa, ma non il come della stessa cosa. </w:t>
      </w:r>
    </w:p>
    <w:p w:rsidR="00942A5A" w:rsidRDefault="00942A5A" w:rsidP="00942A5A">
      <w:pPr>
        <w:pStyle w:val="Corpotesto"/>
      </w:pPr>
      <w:r>
        <w:t>C’è sempre il senso del mistero dinanzi ai nostri occhi. Guai se non fosse così. Senza mistero l’uomo non può vivere. È una grande povertà per l’uomo ridurre tutto a scientificità</w:t>
      </w:r>
      <w:r w:rsidR="007729DE">
        <w:t>, storicità, visibilità</w:t>
      </w:r>
      <w:r>
        <w:t xml:space="preserve">. </w:t>
      </w:r>
    </w:p>
    <w:p w:rsidR="007729DE" w:rsidRDefault="007729DE" w:rsidP="00942A5A">
      <w:pPr>
        <w:pStyle w:val="Corpotesto"/>
      </w:pPr>
      <w:r>
        <w:t>La nostra intelligenza è una scintilla dinanzi al mistero di Dio e dello stesso uomo. Sarebbe veramente un gran</w:t>
      </w:r>
      <w:r w:rsidR="00C47D4A">
        <w:t>d</w:t>
      </w:r>
      <w:r>
        <w:t xml:space="preserve">e danno voler pensare, imporsi di pensare che tutto debba essere governato da questa minuscola scintilla. </w:t>
      </w:r>
    </w:p>
    <w:p w:rsidR="007729DE" w:rsidRDefault="007729DE" w:rsidP="00942A5A">
      <w:pPr>
        <w:pStyle w:val="Corpotesto"/>
      </w:pPr>
      <w:r>
        <w:t>È come se una scintilla avesse la presunzione di aver scandagliato tutto il mistero del sole. Essa può perdersi nel sole, annullarsi in esso, mai però potrà scandagliarlo.</w:t>
      </w:r>
    </w:p>
    <w:p w:rsidR="007729DE" w:rsidRDefault="007729DE" w:rsidP="00942A5A">
      <w:pPr>
        <w:pStyle w:val="Corpotesto"/>
      </w:pPr>
      <w:r>
        <w:t>Questa verità così viene annunziata da Giuditta agli anziani della città di Betùlia.</w:t>
      </w:r>
    </w:p>
    <w:p w:rsidR="007729DE" w:rsidRPr="007729DE" w:rsidRDefault="007729DE" w:rsidP="007729DE">
      <w:pPr>
        <w:pStyle w:val="Corpotesto"/>
        <w:rPr>
          <w:i/>
          <w:iCs/>
          <w:sz w:val="20"/>
        </w:rPr>
      </w:pPr>
      <w:r w:rsidRPr="007729DE">
        <w:rPr>
          <w:i/>
          <w:iCs/>
          <w:sz w:val="20"/>
        </w:rPr>
        <w:t xml:space="preserve">In quei giorni Giuditta venne a conoscenza di questi fatti. Era figlia di Merarì, figlio di Os, figlio di Giuseppe, figlio di Ozièl, figlio di Chelkia, figlio di Anania, figlio di Gedeone, figlio di Rafaìn, figlio di Achitòb, figlio di Elia, figlio di Chelkia, figlio di Eliàb, figlio di Natanaèl, figlio di Salamièl, figlio di Sarasadài, figlio di Israele. Suo marito era stato Manasse, della stessa tribù e famiglia di lei; egli era morto al tempo della mietitura dell’orzo. Mentre stava sorvegliando quelli che legavano i covoni nella campagna, fu colpito da insolazione. Dovette mettersi a letto e morì a Betùlia, sua città, e lo seppellirono insieme ai suoi padri nel campo che sta tra Dotàim e Balamòn. Giuditta era rimasta nella sua casa in stato di vedovanza ed erano passati già tre anni e quattro mesi. Si era fatta preparare una tenda sul terrazzo della sua casa, si era cinta i fianchi di sacco e portava le vesti della sua vedovanza. Da quando era vedova digiunava tutti i giorni, eccetto le vigilie dei sabati e i sabati, le vigilie dei noviluni e i noviluni, le feste e i giorni di gioia per Israele. Era bella d’aspetto e molto avvenente nella persona; inoltre suo marito Manasse le aveva lasciato oro e argento, schiavi e schiave, armenti e terreni che ora continuava ad amministrare. Né alcuno poteva dire una parola maligna a suo riguardo, perché aveva grande timore di Dio. </w:t>
      </w:r>
    </w:p>
    <w:p w:rsidR="007729DE" w:rsidRPr="007729DE" w:rsidRDefault="007729DE" w:rsidP="007729DE">
      <w:pPr>
        <w:pStyle w:val="Corpotesto"/>
        <w:rPr>
          <w:i/>
          <w:iCs/>
          <w:sz w:val="20"/>
        </w:rPr>
      </w:pPr>
      <w:r w:rsidRPr="007729DE">
        <w:rPr>
          <w:i/>
          <w:iCs/>
          <w:sz w:val="20"/>
        </w:rPr>
        <w:t>Venne dunque a conoscenza delle parole esasperate che il popolo aveva rivolto al capo della città, perché erano demoralizzati a causa della mancanza d’acqua, e Giuditta seppe anche di tutte le risposte che aveva dato loro Ozia e come avesse giurato loro di consegnare la città agli Assiri dopo cinque giorni. Subito mandò la sua ancella che aveva in cura tutte le sue sostanze a chiamare Cabrì e Carmì, che erano gli anziani della sua città.</w:t>
      </w:r>
    </w:p>
    <w:p w:rsidR="007729DE" w:rsidRPr="007729DE" w:rsidRDefault="007729DE" w:rsidP="007729DE">
      <w:pPr>
        <w:pStyle w:val="Corpotesto"/>
        <w:rPr>
          <w:i/>
          <w:iCs/>
          <w:sz w:val="20"/>
        </w:rPr>
      </w:pPr>
      <w:r w:rsidRPr="007729DE">
        <w:rPr>
          <w:i/>
          <w:iCs/>
          <w:sz w:val="20"/>
        </w:rPr>
        <w:t>Vennero da lei ed ella disse loro: «Ascoltatemi, capi dei cittadini di Betùlia. Non è un discorso giusto quello che oggi avete tenuto al popolo, e quel giuramento che avete pronunciato e interposto tra voi e Dio, di mettere la città in mano ai nostri nemici, se nel frattempo il Signore non verrà in vostro aiuto. Chi siete voi dunque che avete tentato Dio in questo giorno e vi siete posti al di sopra di lui in mezzo ai figli degli uomini? Certo, voi volete mettere alla prova il Signore onnipotente, ma non comprenderete niente, né ora né mai. Se non siete capaci di scrutare il profondo del cuore dell’uomo né di afferrare i pensieri della sua mente, come potrete scrutare il Signore, che ha fatto tutte queste cose, e conoscere i suoi pensieri e comprendere i suoi disegni?</w:t>
      </w:r>
    </w:p>
    <w:p w:rsidR="00E95E8D" w:rsidRPr="00E95E8D" w:rsidRDefault="007729DE" w:rsidP="00E95E8D">
      <w:pPr>
        <w:pStyle w:val="Corpotesto"/>
        <w:rPr>
          <w:i/>
          <w:iCs/>
          <w:sz w:val="20"/>
        </w:rPr>
      </w:pPr>
      <w:r w:rsidRPr="00E95E8D">
        <w:rPr>
          <w:i/>
          <w:iCs/>
          <w:sz w:val="20"/>
        </w:rPr>
        <w:t>No, fratelli, non provocate l’ira del Signore, nostro Dio. Se non vorrà aiutarci in questi cinque giorni, egli ha pieno potere di difenderci nei giorni che vuole o anche di farci distruggere dai nostri nemici. E voi non pretendete di ipotecare i piani del Signore, nostro Dio, perché Dio non è come un uomo a cui si possano fare minacce, né un figlio d’uomo su cui si possano esercitare pressioni. Perciò attendiamo fiduciosi la salvezza che viene da lui, supplichiamolo che venga in nostro aiuto e ascolterà il nostro grido, se a lui piacerà</w:t>
      </w:r>
      <w:r w:rsidR="00E95E8D" w:rsidRPr="00E95E8D">
        <w:rPr>
          <w:i/>
          <w:iCs/>
          <w:sz w:val="20"/>
        </w:rPr>
        <w:t>.</w:t>
      </w:r>
    </w:p>
    <w:p w:rsidR="00E95E8D" w:rsidRPr="00E95E8D" w:rsidRDefault="00E95E8D" w:rsidP="00E95E8D">
      <w:pPr>
        <w:pStyle w:val="Corpotesto"/>
        <w:rPr>
          <w:i/>
          <w:iCs/>
          <w:sz w:val="20"/>
        </w:rPr>
      </w:pPr>
      <w:r w:rsidRPr="00E95E8D">
        <w:rPr>
          <w:i/>
          <w:iCs/>
          <w:sz w:val="20"/>
        </w:rPr>
        <w:t xml:space="preserve">In realtà in questa nostra generazione non c’è mai stata né esiste oggi una tribù o famiglia o popolo o città tra noi, che adori gli dèi fatti da mano d’uomo, come è avvenuto nei tempi passati, ed è per questo che i nostri padri furono abbandonati alla spada e alla devastazione e caddero rovinosamente davanti ai loro nemici. Noi invece non riconosciamo altro Dio fuori di lui, e per questo speriamo che egli non trascurerà noi e neppure la nostra nazione. Perché se noi saremo presi, resterà presa anche tutta </w:t>
      </w:r>
      <w:smartTag w:uri="urn:schemas-microsoft-com:office:smarttags" w:element="PersonName">
        <w:smartTagPr>
          <w:attr w:name="ProductID" w:val="la Giudea"/>
        </w:smartTagPr>
        <w:r w:rsidRPr="00E95E8D">
          <w:rPr>
            <w:i/>
            <w:iCs/>
            <w:sz w:val="20"/>
          </w:rPr>
          <w:t>la Giudea</w:t>
        </w:r>
      </w:smartTag>
      <w:r w:rsidRPr="00E95E8D">
        <w:rPr>
          <w:i/>
          <w:iCs/>
          <w:sz w:val="20"/>
        </w:rPr>
        <w:t xml:space="preserve"> e saranno saccheggiate le nostre cose sante e Dio ci chiederà conto col nostro sangue di quella profanazione. L’uccisione dei nostri fratelli, l’asservimento della patria, la devastazione della nostra eredità Dio le farà ricadere sul nostro capo in mezzo ai popoli tra i quali saremo schiavi, e saremo così motivo di scandalo e di disprezzo di fronte ai nostri padroni. La nostra schiavitù non ci procurerà alcun favore; il Signore, nostro Dio, la volgerà a nostro disonore.</w:t>
      </w:r>
    </w:p>
    <w:p w:rsidR="00E95E8D" w:rsidRPr="00E95E8D" w:rsidRDefault="00E95E8D" w:rsidP="00E95E8D">
      <w:pPr>
        <w:pStyle w:val="Corpotesto"/>
        <w:rPr>
          <w:i/>
          <w:iCs/>
          <w:sz w:val="20"/>
        </w:rPr>
      </w:pPr>
      <w:r w:rsidRPr="00E95E8D">
        <w:rPr>
          <w:i/>
          <w:iCs/>
          <w:sz w:val="20"/>
        </w:rPr>
        <w:t>Dunque, fratelli, dimostriamo ai nostri fratelli che la loro vita dipende da noi, che le nostre cose sante, il tempio e l’altare, poggiano su di noi. Per tutti questi motivi ringraziamo il Signore, nostro Dio, che ci mette alla prova, come ha già fatto con i nostri padri. Ricordatevi quanto ha fatto con Abramo, quali prove ha fatto passare a Isacco e quanto è avvenuto a Giacobbe in Mesopotamia di Siria, quando pascolava le greggi di Làbano, suo zio materno. Certo, come ha passato al crogiuolo costoro con il solo scopo di saggiare il loro cuore, così ora non vuol fare vendetta di noi, ma è a scopo di correzione che il Signore castiga quelli che gli stanno vicino».</w:t>
      </w:r>
    </w:p>
    <w:p w:rsidR="00E95E8D" w:rsidRPr="00E95E8D" w:rsidRDefault="00E95E8D" w:rsidP="00E95E8D">
      <w:pPr>
        <w:pStyle w:val="Corpotesto"/>
        <w:rPr>
          <w:i/>
          <w:iCs/>
          <w:sz w:val="20"/>
        </w:rPr>
      </w:pPr>
      <w:r w:rsidRPr="00E95E8D">
        <w:rPr>
          <w:i/>
          <w:iCs/>
          <w:sz w:val="20"/>
        </w:rPr>
        <w:t xml:space="preserve">Allora Ozia le rispose: «Quello che hai detto, l’hai proferito con cuore retto e nessuno può contraddire alle tue parole. Non da oggi infatti è manifesta la tua saggezza, ma dall’inizio dei tuoi giorni tutto il popolo conosce la tua prudenza, come pure l’ottima indole del tuo cuore. Però il popolo sta soffrendo duramente la sete e ci ha costretti a comportarci come avevamo detto loro e a impegnarci in un giuramento che non potremo trasgredire. Piuttosto prega per noi, tu che sei donna pia, e il Signore invierà la pioggia a riempire le nostre cisterne e così non moriremo di sete». </w:t>
      </w:r>
    </w:p>
    <w:p w:rsidR="00E95E8D" w:rsidRPr="00E95E8D" w:rsidRDefault="00E95E8D" w:rsidP="00E95E8D">
      <w:pPr>
        <w:pStyle w:val="Corpotesto"/>
        <w:rPr>
          <w:i/>
          <w:iCs/>
          <w:sz w:val="20"/>
        </w:rPr>
      </w:pPr>
      <w:r w:rsidRPr="00E95E8D">
        <w:rPr>
          <w:i/>
          <w:iCs/>
          <w:sz w:val="20"/>
        </w:rPr>
        <w:t>Giuditta rispose loro: «Ascoltatemi! Voglio compiere un’impresa che verrà ricordata di generazione in generazione ai figli del nostro popolo. Voi starete di guardia alla porta della città questa notte; io uscirò con la mia ancella ed entro quei giorni, dopo i quali avete deciso di consegnare la città ai nostri nemici, il Signore per mano mia salverà Israele. Voi però non fate domande sul mio progetto: non vi dirò nulla finché non sarà compiuto ciò che sto per fare».</w:t>
      </w:r>
    </w:p>
    <w:p w:rsidR="007729DE" w:rsidRPr="00E95E8D" w:rsidRDefault="00E95E8D" w:rsidP="00E95E8D">
      <w:pPr>
        <w:pStyle w:val="Corpotesto"/>
        <w:rPr>
          <w:i/>
          <w:iCs/>
          <w:sz w:val="20"/>
        </w:rPr>
      </w:pPr>
      <w:r w:rsidRPr="00E95E8D">
        <w:rPr>
          <w:i/>
          <w:iCs/>
          <w:sz w:val="20"/>
        </w:rPr>
        <w:t>Le risposero Ozia e i capi: «Va’ in pace e il Signore Dio sia con te per far vendetta dei nostri nemici». Se ne andarono quindi dalla sua tenda e si recarono ai loro posti (</w:t>
      </w:r>
      <w:r w:rsidR="007729DE" w:rsidRPr="00E95E8D">
        <w:rPr>
          <w:i/>
          <w:iCs/>
          <w:sz w:val="20"/>
        </w:rPr>
        <w:t xml:space="preserve"> (Gdt 8,1-</w:t>
      </w:r>
      <w:r w:rsidRPr="00E95E8D">
        <w:rPr>
          <w:i/>
          <w:iCs/>
          <w:sz w:val="20"/>
        </w:rPr>
        <w:t>36</w:t>
      </w:r>
      <w:r w:rsidR="007729DE" w:rsidRPr="00E95E8D">
        <w:rPr>
          <w:i/>
          <w:iCs/>
          <w:sz w:val="20"/>
        </w:rPr>
        <w:t xml:space="preserve">). </w:t>
      </w:r>
    </w:p>
    <w:p w:rsidR="007729DE" w:rsidRDefault="007729DE" w:rsidP="00942A5A">
      <w:pPr>
        <w:pStyle w:val="Corpotesto"/>
      </w:pPr>
      <w:r>
        <w:t>Il mistero va vissuto per intero come mistero. La comprensione è solo per dono dello Spirito Santo e del suo dono di conoscenza, scienza, intelletto.</w:t>
      </w:r>
    </w:p>
    <w:p w:rsidR="007729DE" w:rsidRDefault="007729DE" w:rsidP="00942A5A">
      <w:pPr>
        <w:pStyle w:val="Corpotesto"/>
      </w:pPr>
      <w:r>
        <w:t xml:space="preserve">Lo Spirito Santo dona la comprensione che lui vuole, quando vuole. </w:t>
      </w:r>
    </w:p>
    <w:p w:rsidR="00313418" w:rsidRPr="00261E70" w:rsidRDefault="002D23E2" w:rsidP="002D23E2">
      <w:pPr>
        <w:pStyle w:val="Corpodeltesto2"/>
      </w:pPr>
      <w:r w:rsidRPr="00261E70">
        <w:rPr>
          <w:position w:val="6"/>
          <w:vertAlign w:val="superscript"/>
        </w:rPr>
        <w:t>27</w:t>
      </w:r>
      <w:r w:rsidRPr="00261E70">
        <w:t xml:space="preserve">Davide indossava un manto di bisso, come pure tutti i leviti che portavano l’arca, i cantori e Chenania, che dirigeva l’esecuzione. Davide aveva inoltre un </w:t>
      </w:r>
      <w:r w:rsidRPr="00261E70">
        <w:rPr>
          <w:i/>
        </w:rPr>
        <w:t>efod</w:t>
      </w:r>
      <w:r w:rsidRPr="00261E70">
        <w:t xml:space="preserve"> di lino.</w:t>
      </w:r>
    </w:p>
    <w:p w:rsidR="00313418" w:rsidRPr="00261E70" w:rsidRDefault="00D71CA5" w:rsidP="00D71CA5">
      <w:pPr>
        <w:pStyle w:val="Corpotesto"/>
      </w:pPr>
      <w:r>
        <w:t xml:space="preserve">Davide indossa un manto di bisso, come pure tutti i leviti che portano l’arca, i cantori e Chenania, che dirige l’esecuzione. Davide ha inoltre un </w:t>
      </w:r>
      <w:r w:rsidRPr="00D71CA5">
        <w:rPr>
          <w:i/>
        </w:rPr>
        <w:t>efod</w:t>
      </w:r>
      <w:r>
        <w:t xml:space="preserve"> di lino. </w:t>
      </w:r>
    </w:p>
    <w:p w:rsidR="00313418" w:rsidRPr="00261E70" w:rsidRDefault="002D23E2" w:rsidP="002D23E2">
      <w:pPr>
        <w:pStyle w:val="Corpodeltesto2"/>
      </w:pPr>
      <w:r w:rsidRPr="00261E70">
        <w:rPr>
          <w:position w:val="6"/>
          <w:vertAlign w:val="superscript"/>
        </w:rPr>
        <w:t>28</w:t>
      </w:r>
      <w:r w:rsidRPr="00261E70">
        <w:t>Tutto Israele faceva salire l’arca dell’alleanza del Signore con grida, con suoni di corno, con trombe e con cimbali, suonando arpe e cetre.</w:t>
      </w:r>
    </w:p>
    <w:p w:rsidR="00313418" w:rsidRPr="00261E70" w:rsidRDefault="00D71CA5" w:rsidP="00D71CA5">
      <w:pPr>
        <w:pStyle w:val="Corpotesto"/>
      </w:pPr>
      <w:r>
        <w:t xml:space="preserve">Tutto Israele fa salire l’arca dell’alleanza del Signore con grida, con suoni di corno, con trombe e con cimbali, suonando arpe e cetre. </w:t>
      </w:r>
    </w:p>
    <w:p w:rsidR="002D23E2" w:rsidRPr="00261E70" w:rsidRDefault="002D23E2" w:rsidP="002D23E2">
      <w:pPr>
        <w:pStyle w:val="Corpodeltesto2"/>
      </w:pPr>
      <w:r w:rsidRPr="00261E70">
        <w:rPr>
          <w:position w:val="6"/>
          <w:vertAlign w:val="superscript"/>
        </w:rPr>
        <w:t>29</w:t>
      </w:r>
      <w:r w:rsidRPr="00261E70">
        <w:t>Quando l’arca dell’alleanza del Signore entrò nella Città di Davide, Mical, figlia di Saul, guardando dalla finestra, vide il re Davide ballare e far festa e lo disprezzò in cuor suo.</w:t>
      </w:r>
    </w:p>
    <w:p w:rsidR="00313418" w:rsidRDefault="00D71CA5" w:rsidP="00D71CA5">
      <w:pPr>
        <w:pStyle w:val="Corpotesto"/>
      </w:pPr>
      <w:r>
        <w:t xml:space="preserve">Quando l’arca dell’alleanza del Signore entra nella Città di Davide, Mical, figlia di Saul, guardando dalla finestra, vede il re Davide ballare e far festa e lo disprezza in cuor suo. </w:t>
      </w:r>
    </w:p>
    <w:p w:rsidR="00D71CA5" w:rsidRDefault="00D71CA5" w:rsidP="00D71CA5">
      <w:pPr>
        <w:pStyle w:val="Corpotesto"/>
      </w:pPr>
      <w:r>
        <w:t xml:space="preserve">Mical, disprezza Davide perché pensa che il suo comportamento non sia del tutto regale. </w:t>
      </w:r>
      <w:r w:rsidR="00E95E8D">
        <w:t>Pensa che il re si sia troppo abbassato dinanzi ai suoi sudditi.</w:t>
      </w:r>
    </w:p>
    <w:p w:rsidR="00E95E8D" w:rsidRDefault="00E95E8D" w:rsidP="00D71CA5">
      <w:pPr>
        <w:pStyle w:val="Corpotesto"/>
      </w:pPr>
      <w:r>
        <w:t>Se leggiamo questo stesso episodio nel Secondo Libro di Samuele, troveremo la risposta che Davide dona a Mical, che si lamenta del suo comportamento dinanzi all’arca dell’alleanza.</w:t>
      </w:r>
    </w:p>
    <w:p w:rsidR="00E95E8D" w:rsidRPr="00E95E8D" w:rsidRDefault="00E95E8D" w:rsidP="00E95E8D">
      <w:pPr>
        <w:pStyle w:val="Corpotesto"/>
        <w:rPr>
          <w:i/>
          <w:iCs/>
          <w:sz w:val="20"/>
        </w:rPr>
      </w:pPr>
      <w:r w:rsidRPr="00E95E8D">
        <w:rPr>
          <w:i/>
          <w:iCs/>
          <w:sz w:val="20"/>
        </w:rPr>
        <w:t>Davide reclutò di nuovo tutti gli uomini scelti d’Israele, in numero di trentamila. Poi si alzò e partì con tutta la sua gente da Baalà di Giuda, per far salire di là l’arca di Dio, sulla quale si proclama il nome del Signore degli eserciti, che siede sui cherubini. Posero l’arca di Dio sopra un carro nuovo e la tolsero dalla casa di Abinadàb che era sul colle; Uzzà e Achio, figli di Abinadàb, conducevano il carro nuovo. Mentre conducevano il carro con l’arca di Dio dalla casa di Abinadàb, che stava sul colle, Achio precedeva l’arca. Davide e tutta la casa d’Israele danzavano davanti al Signore con tutte le forze, con canti e con cetre, arpe, tamburelli, sistri e cimbali. Giunti all’aia di Nacon, Uzzà stese la mano verso l’arca di Dio e la sostenne, perché i buoi vacillavano. L’ira del Signore si accese contro Uzzà; Dio lo percosse per la sua negligenza ed egli morì sul posto, presso l’arca di Dio. Davide si rattristò per il fatto che il Signore aveva aperto una breccia contro Uzzà; quel luogo fu chiamato Peres-Uzzà fino ad oggi. Davide in quel giorno ebbe timore del Signore e disse: «Come potrà venire da me l’arca del Signore?». Davide non volle trasferire l’arca del Signore presso di sé nella Città di Davide, ma la fece dirottare in casa di Obed-Edom di Gat. L’arca del Signore rimase tre mesi nella casa di Obed-Edom di Gat e il Signore benedisse Obed-Edom e tutta la sua casa.</w:t>
      </w:r>
    </w:p>
    <w:p w:rsidR="00E95E8D" w:rsidRPr="00E95E8D" w:rsidRDefault="00E95E8D" w:rsidP="00E95E8D">
      <w:pPr>
        <w:pStyle w:val="Corpotesto"/>
        <w:rPr>
          <w:i/>
          <w:iCs/>
          <w:sz w:val="20"/>
        </w:rPr>
      </w:pPr>
      <w:r w:rsidRPr="00E95E8D">
        <w:rPr>
          <w:i/>
          <w:iCs/>
          <w:sz w:val="20"/>
        </w:rPr>
        <w:t>Ma poi fu detto al re Davide: «Il Signore ha benedetto la casa di Obed-Edom e quanto gli appartiene, a causa dell’arca di Dio». Allora Davide andò e fece salire l’arca di Dio dalla casa di Obed-Edom alla Città di Davide, con gioia. Quando quelli che portavano l’arca del Signore ebbero fatto sei passi, egli immolò un giovenco e un ariete grasso. Davide danzava con tutte le forze davanti al Signore. Davide era cinto di un efod di lino. Così Davide e tutta la casa d’Israele facevano salire l’arca del Signore con grida e al suono del corno.</w:t>
      </w:r>
    </w:p>
    <w:p w:rsidR="00E95E8D" w:rsidRPr="00E95E8D" w:rsidRDefault="00E95E8D" w:rsidP="00E95E8D">
      <w:pPr>
        <w:pStyle w:val="Corpotesto"/>
        <w:rPr>
          <w:i/>
          <w:iCs/>
          <w:sz w:val="20"/>
        </w:rPr>
      </w:pPr>
      <w:r w:rsidRPr="00E95E8D">
        <w:rPr>
          <w:i/>
          <w:iCs/>
          <w:sz w:val="20"/>
        </w:rPr>
        <w:t xml:space="preserve">Quando l’arca del Signore entrò nella Città di Davide, Mical, figlia di Saul, guardando dalla finestra vide il re Davide che saltava e danzava dinanzi al Signore e lo disprezzò in cuor suo. Introdussero dunque l’arca del Signore e la collocarono al suo posto, al centro della tenda che Davide aveva piantato per essa; Davide offrì olocausti e sacrifici di comunione davanti al Signore. Quando ebbe finito di offrire gli olocausti e i sacrifici di comunione, Davide benedisse il popolo nel nome del Signore degli eserciti e distribuì a tutto il popolo, a tutta la moltitudine d’Israele, uomini e donne, una focaccia di pane per ognuno, una porzione di carne arrostita e una schiacciata di uva passa. Poi tutto il popolo se ne andò, ciascuno a casa sua. Davide tornò per benedire la sua famiglia; gli uscì incontro Mical, figlia di Saul, e gli disse: «Bell’onore si è fatto oggi il re d’Israele scoprendosi davanti agli occhi delle serve dei suoi servi, come si scoprirebbe davvero un uomo da nulla!». Davide rispose a Mical: «L’ho fatto dinanzi al Signore, che mi ha scelto invece di tuo padre e di tutta la sua casa per stabilirmi capo sul popolo del Signore, su Israele; ho danzato davanti al Signore. Anzi mi abbasserò anche più di così e mi renderò vile ai tuoi occhi, ma presso quelle serve di cui tu parli, proprio presso di loro, io sarò onorato!». Mical, figlia di Saul, non ebbe figli fino al giorno della sua morte (2 Sam 6,1-23). </w:t>
      </w:r>
    </w:p>
    <w:p w:rsidR="00E95E8D" w:rsidRDefault="00E95E8D" w:rsidP="00D71CA5">
      <w:pPr>
        <w:pStyle w:val="Corpotesto"/>
      </w:pPr>
      <w:r>
        <w:t>Dinanzi al Signore non c’è alcuna grandezza umana che possa reggere.</w:t>
      </w:r>
    </w:p>
    <w:p w:rsidR="00E95E8D" w:rsidRDefault="00E95E8D" w:rsidP="00D71CA5">
      <w:pPr>
        <w:pStyle w:val="Corpotesto"/>
      </w:pPr>
      <w:r>
        <w:t xml:space="preserve">Dinanzi al Signore dobbiamo tutti abbassarci, umiliarci, sprofondarci, annientarci. </w:t>
      </w:r>
    </w:p>
    <w:p w:rsidR="00E95E8D" w:rsidRDefault="00E95E8D" w:rsidP="00D71CA5">
      <w:pPr>
        <w:pStyle w:val="Corpotesto"/>
      </w:pPr>
      <w:r>
        <w:t>Dinanzi a Dio è la piccolezza che conta. Perché veramente piccolo è ogni uomo presso di Lui.</w:t>
      </w:r>
    </w:p>
    <w:p w:rsidR="00E95E8D" w:rsidRDefault="00E95E8D" w:rsidP="00D71CA5">
      <w:pPr>
        <w:pStyle w:val="Corpotesto"/>
      </w:pPr>
      <w:r>
        <w:t xml:space="preserve">Davide si è spogliato della sua regalità. Mical avrebbero voluto che Davide si fosse messo alla pari di Dio. </w:t>
      </w:r>
    </w:p>
    <w:p w:rsidR="00E95E8D" w:rsidRDefault="00E95E8D" w:rsidP="00D71CA5">
      <w:pPr>
        <w:pStyle w:val="Corpotesto"/>
      </w:pPr>
      <w:r>
        <w:t>Mical e Davide evidentem</w:t>
      </w:r>
      <w:r w:rsidR="003E7855">
        <w:t xml:space="preserve">ente non adorano lo stesso Dio, perché non hanno la stessa verità su Dio. </w:t>
      </w:r>
    </w:p>
    <w:p w:rsidR="003E7855" w:rsidRDefault="003E7855" w:rsidP="00D71CA5">
      <w:pPr>
        <w:pStyle w:val="Corpotesto"/>
      </w:pPr>
      <w:r>
        <w:t>Davide conosce chi è il Signore. Mical non lo conosce. Non sa chi Egli sia.</w:t>
      </w:r>
    </w:p>
    <w:p w:rsidR="003E7855" w:rsidRDefault="003E7855" w:rsidP="00D71CA5">
      <w:pPr>
        <w:pStyle w:val="Corpotesto"/>
      </w:pPr>
      <w:r>
        <w:t xml:space="preserve">Ogni nostra parola, gesto, pensiero rivela la vera o la falsa conoscenza che abbiamo del nostro Dio. </w:t>
      </w:r>
    </w:p>
    <w:p w:rsidR="003E7855" w:rsidRDefault="003E7855" w:rsidP="00D71CA5">
      <w:pPr>
        <w:pStyle w:val="Corpotesto"/>
      </w:pPr>
      <w:r>
        <w:t xml:space="preserve">Le nostre parole attestano più di quanto non si pensi e non si immagini che noi non conosciamo il nostro Dio. Egli è un ignoto alla mente e al cuore. </w:t>
      </w:r>
    </w:p>
    <w:p w:rsidR="003C7E5D" w:rsidRDefault="003C7E5D" w:rsidP="00D71CA5">
      <w:pPr>
        <w:pStyle w:val="Corpotesto"/>
      </w:pPr>
      <w:r>
        <w:t>Dovremmo riflettere su questa manifestazione falsa di Dio operata anche inconsciamente, senza neanche che noi vi pensiamo, ci riflettiamo, lo vogliamo.</w:t>
      </w:r>
    </w:p>
    <w:p w:rsidR="00CF574B" w:rsidRDefault="00CF574B" w:rsidP="00D71CA5">
      <w:pPr>
        <w:pStyle w:val="Corpotesto"/>
      </w:pPr>
    </w:p>
    <w:p w:rsidR="003C7E5D" w:rsidRDefault="003C7E5D" w:rsidP="00D71CA5">
      <w:pPr>
        <w:pStyle w:val="Corpotesto"/>
      </w:pPr>
    </w:p>
    <w:p w:rsidR="00190FE6" w:rsidRPr="00261E70" w:rsidRDefault="00190FE6" w:rsidP="00190FE6">
      <w:pPr>
        <w:pStyle w:val="Corpotesto"/>
        <w:jc w:val="right"/>
        <w:sectPr w:rsidR="00190FE6" w:rsidRPr="00261E70" w:rsidSect="00190FE6">
          <w:headerReference w:type="default" r:id="rId26"/>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1" w:name="_Toc62156051"/>
      <w:r w:rsidRPr="00261E70">
        <w:rPr>
          <w:rFonts w:ascii="Arial" w:hAnsi="Arial" w:cs="Arial"/>
          <w:color w:val="000000"/>
          <w:sz w:val="40"/>
          <w:szCs w:val="40"/>
        </w:rPr>
        <w:t>CAPITOLO XVI</w:t>
      </w:r>
      <w:bookmarkEnd w:id="151"/>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152" w:name="_Toc62156052"/>
      <w:r w:rsidRPr="00261E70">
        <w:rPr>
          <w:rFonts w:ascii="Arial" w:hAnsi="Arial" w:cs="Arial"/>
        </w:rPr>
        <w:t>LETTURA DEL TESTO</w:t>
      </w:r>
      <w:bookmarkEnd w:id="152"/>
    </w:p>
    <w:p w:rsidR="00313418" w:rsidRPr="00261E70" w:rsidRDefault="00313418" w:rsidP="00313418"/>
    <w:p w:rsidR="00C50779" w:rsidRPr="00261E70" w:rsidRDefault="00313418" w:rsidP="00C50779">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00C50779" w:rsidRPr="00261E70">
        <w:rPr>
          <w:color w:val="000000"/>
          <w:sz w:val="24"/>
        </w:rPr>
        <w:tab/>
      </w:r>
      <w:r w:rsidR="00C50779" w:rsidRPr="00261E70">
        <w:rPr>
          <w:color w:val="000000"/>
          <w:position w:val="6"/>
          <w:vertAlign w:val="superscript"/>
        </w:rPr>
        <w:t>1</w:t>
      </w:r>
      <w:r w:rsidR="00C50779" w:rsidRPr="00261E70">
        <w:rPr>
          <w:color w:val="000000"/>
          <w:sz w:val="24"/>
        </w:rPr>
        <w:t xml:space="preserve">Introdussero dunque l’arca di Dio e la collocarono al centro della tenda che Davide aveva piantato per essa; offrirono olocausti e sacrifici di comunione davanti a Dio. </w:t>
      </w:r>
      <w:r w:rsidR="00C50779" w:rsidRPr="00261E70">
        <w:rPr>
          <w:color w:val="000000"/>
          <w:position w:val="6"/>
          <w:vertAlign w:val="superscript"/>
        </w:rPr>
        <w:t>2</w:t>
      </w:r>
      <w:r w:rsidR="00C50779" w:rsidRPr="00261E70">
        <w:rPr>
          <w:color w:val="000000"/>
          <w:sz w:val="24"/>
        </w:rPr>
        <w:t xml:space="preserve">Quando ebbe finito di offrire gli olocausti e i sacrifici di comunione, Davide benedisse il popolo nel nome del Signore. </w:t>
      </w:r>
      <w:r w:rsidR="00C50779" w:rsidRPr="00261E70">
        <w:rPr>
          <w:color w:val="000000"/>
          <w:position w:val="6"/>
          <w:vertAlign w:val="superscript"/>
        </w:rPr>
        <w:t>3</w:t>
      </w:r>
      <w:r w:rsidR="00C50779" w:rsidRPr="00261E70">
        <w:rPr>
          <w:color w:val="000000"/>
          <w:sz w:val="24"/>
        </w:rPr>
        <w:t>Distribuì a tutti gli Israeliti, uomini e donne, una pagnotta di pane, una porzione di carne arrostita e una schiacciata di uva passa.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w:t>
      </w:r>
      <w:r w:rsidRPr="00261E70">
        <w:rPr>
          <w:color w:val="000000"/>
          <w:sz w:val="24"/>
        </w:rPr>
        <w:t xml:space="preserve">Egli stabilì che alcuni leviti stessero davanti all’arca del Signore come ministri, per celebrare, ringraziare e lodare il Signore, Dio d’Israele. </w:t>
      </w:r>
      <w:r w:rsidRPr="00261E70">
        <w:rPr>
          <w:color w:val="000000"/>
          <w:position w:val="6"/>
          <w:vertAlign w:val="superscript"/>
        </w:rPr>
        <w:t>5</w:t>
      </w:r>
      <w:r w:rsidRPr="00261E70">
        <w:rPr>
          <w:color w:val="000000"/>
          <w:sz w:val="24"/>
        </w:rPr>
        <w:t xml:space="preserve">Erano Asaf il capo, Zaccaria il suo secondo, Ieièl, Semiramòt, Iechièl, Mattitia, Eliàb, Benaià, Obed-Edom e Ieièl, che suonavano strumenti musicali, arpe e cetre; Asaf suonava i cimbali. </w:t>
      </w:r>
      <w:r w:rsidRPr="00261E70">
        <w:rPr>
          <w:color w:val="000000"/>
          <w:position w:val="6"/>
          <w:vertAlign w:val="superscript"/>
        </w:rPr>
        <w:t>6</w:t>
      </w:r>
      <w:r w:rsidRPr="00261E70">
        <w:rPr>
          <w:color w:val="000000"/>
          <w:sz w:val="24"/>
        </w:rPr>
        <w:t xml:space="preserve">I sacerdoti Benaià e Iacazièl con le trombe erano sempre davanti all’arca dell’alleanza di Dio. </w:t>
      </w:r>
      <w:r w:rsidRPr="00261E70">
        <w:rPr>
          <w:color w:val="000000"/>
          <w:position w:val="6"/>
          <w:vertAlign w:val="superscript"/>
        </w:rPr>
        <w:t>7</w:t>
      </w:r>
      <w:r w:rsidRPr="00261E70">
        <w:rPr>
          <w:color w:val="000000"/>
          <w:sz w:val="24"/>
        </w:rPr>
        <w:t>Proprio in quel giorno Davide per la prima volta affidò ad Asaf e ai suoi fratelli questa lode al Signore:</w:t>
      </w:r>
    </w:p>
    <w:p w:rsidR="00C50779" w:rsidRPr="00261E70" w:rsidRDefault="00C50779" w:rsidP="00C50779">
      <w:pPr>
        <w:tabs>
          <w:tab w:val="left" w:pos="1418"/>
        </w:tabs>
        <w:ind w:left="851" w:firstLine="567"/>
        <w:jc w:val="both"/>
        <w:rPr>
          <w:color w:val="000000"/>
          <w:position w:val="6"/>
          <w:sz w:val="12"/>
          <w:vertAlign w:val="superscript"/>
        </w:rPr>
      </w:pP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8</w:t>
      </w:r>
      <w:r w:rsidRPr="00261E70">
        <w:rPr>
          <w:color w:val="000000"/>
          <w:sz w:val="24"/>
        </w:rPr>
        <w:t xml:space="preserve">«Rendete grazie al Signore e invocate il suo nome, </w:t>
      </w:r>
    </w:p>
    <w:p w:rsidR="00C50779" w:rsidRPr="00261E70" w:rsidRDefault="00C50779" w:rsidP="00C50779">
      <w:pPr>
        <w:tabs>
          <w:tab w:val="left" w:pos="1418"/>
        </w:tabs>
        <w:ind w:left="851" w:firstLine="1417"/>
        <w:jc w:val="both"/>
        <w:rPr>
          <w:color w:val="000000"/>
          <w:sz w:val="24"/>
        </w:rPr>
      </w:pPr>
      <w:r w:rsidRPr="00261E70">
        <w:rPr>
          <w:color w:val="000000"/>
          <w:sz w:val="24"/>
        </w:rPr>
        <w:t>proclamate fra i popoli le sue opere.</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9</w:t>
      </w:r>
      <w:r w:rsidRPr="00261E70">
        <w:rPr>
          <w:color w:val="000000"/>
          <w:sz w:val="24"/>
        </w:rPr>
        <w:t>A lui cantate, a lui inneggiate,</w:t>
      </w:r>
    </w:p>
    <w:p w:rsidR="00C50779" w:rsidRPr="00261E70" w:rsidRDefault="00C50779" w:rsidP="00C50779">
      <w:pPr>
        <w:tabs>
          <w:tab w:val="left" w:pos="1418"/>
        </w:tabs>
        <w:ind w:left="851" w:firstLine="1417"/>
        <w:jc w:val="both"/>
        <w:rPr>
          <w:color w:val="000000"/>
          <w:sz w:val="24"/>
        </w:rPr>
      </w:pPr>
      <w:r w:rsidRPr="00261E70">
        <w:rPr>
          <w:color w:val="000000"/>
          <w:sz w:val="24"/>
        </w:rPr>
        <w:t>meditate tutte le sue meraviglie.</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10</w:t>
      </w:r>
      <w:r w:rsidRPr="00261E70">
        <w:rPr>
          <w:color w:val="000000"/>
          <w:sz w:val="24"/>
        </w:rPr>
        <w:t>Gloriatevi del suo santo nome:</w:t>
      </w:r>
    </w:p>
    <w:p w:rsidR="00C50779" w:rsidRPr="00261E70" w:rsidRDefault="00C50779" w:rsidP="00C50779">
      <w:pPr>
        <w:tabs>
          <w:tab w:val="left" w:pos="1418"/>
        </w:tabs>
        <w:ind w:left="851" w:firstLine="1417"/>
        <w:jc w:val="both"/>
        <w:rPr>
          <w:color w:val="000000"/>
          <w:sz w:val="24"/>
        </w:rPr>
      </w:pPr>
      <w:r w:rsidRPr="00261E70">
        <w:rPr>
          <w:color w:val="000000"/>
          <w:sz w:val="24"/>
        </w:rPr>
        <w:t>gioisca il cuore di chi cerca il Signore.</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11</w:t>
      </w:r>
      <w:r w:rsidRPr="00261E70">
        <w:rPr>
          <w:color w:val="000000"/>
          <w:sz w:val="24"/>
        </w:rPr>
        <w:t>Cercate il Signore e la sua potenza,</w:t>
      </w:r>
    </w:p>
    <w:p w:rsidR="00C50779" w:rsidRPr="00261E70" w:rsidRDefault="00C50779" w:rsidP="00C50779">
      <w:pPr>
        <w:tabs>
          <w:tab w:val="left" w:pos="1418"/>
        </w:tabs>
        <w:ind w:left="851" w:firstLine="1417"/>
        <w:jc w:val="both"/>
        <w:rPr>
          <w:color w:val="000000"/>
          <w:sz w:val="24"/>
        </w:rPr>
      </w:pPr>
      <w:r w:rsidRPr="00261E70">
        <w:rPr>
          <w:color w:val="000000"/>
          <w:sz w:val="24"/>
        </w:rPr>
        <w:t>ricercate sempre il suo volto.</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12</w:t>
      </w:r>
      <w:r w:rsidRPr="00261E70">
        <w:rPr>
          <w:color w:val="000000"/>
          <w:sz w:val="24"/>
        </w:rPr>
        <w:t>Ricordate le meraviglie che ha compiuto,</w:t>
      </w:r>
    </w:p>
    <w:p w:rsidR="00C50779" w:rsidRPr="00261E70" w:rsidRDefault="00C50779" w:rsidP="00C50779">
      <w:pPr>
        <w:tabs>
          <w:tab w:val="left" w:pos="1418"/>
        </w:tabs>
        <w:ind w:left="851" w:firstLine="1417"/>
        <w:jc w:val="both"/>
        <w:rPr>
          <w:color w:val="000000"/>
          <w:sz w:val="24"/>
        </w:rPr>
      </w:pPr>
      <w:r w:rsidRPr="00261E70">
        <w:rPr>
          <w:color w:val="000000"/>
          <w:sz w:val="24"/>
        </w:rPr>
        <w:t>i suoi prodigi e i giudizi della sua bocca,</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13</w:t>
      </w:r>
      <w:r w:rsidRPr="00261E70">
        <w:rPr>
          <w:color w:val="000000"/>
          <w:sz w:val="24"/>
        </w:rPr>
        <w:t>voi, stirpe d’Israele, suo servo,</w:t>
      </w:r>
    </w:p>
    <w:p w:rsidR="00C50779" w:rsidRPr="00261E70" w:rsidRDefault="00C50779" w:rsidP="00C50779">
      <w:pPr>
        <w:tabs>
          <w:tab w:val="left" w:pos="1418"/>
        </w:tabs>
        <w:ind w:left="851" w:firstLine="1417"/>
        <w:jc w:val="both"/>
        <w:rPr>
          <w:color w:val="000000"/>
          <w:sz w:val="24"/>
        </w:rPr>
      </w:pPr>
      <w:r w:rsidRPr="00261E70">
        <w:rPr>
          <w:color w:val="000000"/>
          <w:sz w:val="24"/>
        </w:rPr>
        <w:t>figli di Giacobbe, suoi eletti.</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14</w:t>
      </w:r>
      <w:r w:rsidRPr="00261E70">
        <w:rPr>
          <w:color w:val="000000"/>
          <w:sz w:val="24"/>
        </w:rPr>
        <w:t>È lui il Signore, nostro Dio:</w:t>
      </w:r>
    </w:p>
    <w:p w:rsidR="00C50779" w:rsidRPr="00261E70" w:rsidRDefault="00C50779" w:rsidP="00C50779">
      <w:pPr>
        <w:tabs>
          <w:tab w:val="left" w:pos="1418"/>
        </w:tabs>
        <w:ind w:left="851" w:firstLine="1417"/>
        <w:jc w:val="both"/>
        <w:rPr>
          <w:color w:val="000000"/>
          <w:sz w:val="24"/>
        </w:rPr>
      </w:pPr>
      <w:r w:rsidRPr="00261E70">
        <w:rPr>
          <w:color w:val="000000"/>
          <w:sz w:val="24"/>
        </w:rPr>
        <w:t>su tutta la terra i suoi giudizi.</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15</w:t>
      </w:r>
      <w:r w:rsidRPr="00261E70">
        <w:rPr>
          <w:color w:val="000000"/>
          <w:sz w:val="24"/>
        </w:rPr>
        <w:t>Ricordate sempre la sua alleanza,</w:t>
      </w:r>
    </w:p>
    <w:p w:rsidR="00C50779" w:rsidRPr="00261E70" w:rsidRDefault="00C50779" w:rsidP="00C50779">
      <w:pPr>
        <w:tabs>
          <w:tab w:val="left" w:pos="1418"/>
        </w:tabs>
        <w:ind w:left="851" w:firstLine="1417"/>
        <w:jc w:val="both"/>
        <w:rPr>
          <w:color w:val="000000"/>
          <w:sz w:val="24"/>
        </w:rPr>
      </w:pPr>
      <w:r w:rsidRPr="00261E70">
        <w:rPr>
          <w:color w:val="000000"/>
          <w:sz w:val="24"/>
        </w:rPr>
        <w:t>parola data per mille generazioni,</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16</w:t>
      </w:r>
      <w:r w:rsidRPr="00261E70">
        <w:rPr>
          <w:color w:val="000000"/>
          <w:sz w:val="24"/>
        </w:rPr>
        <w:t>l’alleanza stabilita con Abramo</w:t>
      </w:r>
    </w:p>
    <w:p w:rsidR="00C50779" w:rsidRPr="00261E70" w:rsidRDefault="00C50779" w:rsidP="00C50779">
      <w:pPr>
        <w:tabs>
          <w:tab w:val="left" w:pos="1418"/>
        </w:tabs>
        <w:ind w:left="851" w:firstLine="1417"/>
        <w:jc w:val="both"/>
        <w:rPr>
          <w:color w:val="000000"/>
          <w:sz w:val="24"/>
        </w:rPr>
      </w:pPr>
      <w:r w:rsidRPr="00261E70">
        <w:rPr>
          <w:color w:val="000000"/>
          <w:sz w:val="24"/>
        </w:rPr>
        <w:t>e il suo giuramento a Isacco.</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17</w:t>
      </w:r>
      <w:r w:rsidRPr="00261E70">
        <w:rPr>
          <w:color w:val="000000"/>
          <w:sz w:val="24"/>
        </w:rPr>
        <w:t>L’ha stabilita per Giacobbe come decreto,</w:t>
      </w:r>
    </w:p>
    <w:p w:rsidR="00C50779" w:rsidRPr="00261E70" w:rsidRDefault="00C50779" w:rsidP="00C50779">
      <w:pPr>
        <w:tabs>
          <w:tab w:val="left" w:pos="1418"/>
        </w:tabs>
        <w:ind w:left="851" w:firstLine="1417"/>
        <w:jc w:val="both"/>
        <w:rPr>
          <w:color w:val="000000"/>
          <w:sz w:val="24"/>
        </w:rPr>
      </w:pPr>
      <w:r w:rsidRPr="00261E70">
        <w:rPr>
          <w:color w:val="000000"/>
          <w:sz w:val="24"/>
        </w:rPr>
        <w:t>per Israele come alleanza eterna,</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18</w:t>
      </w:r>
      <w:r w:rsidRPr="00261E70">
        <w:rPr>
          <w:color w:val="000000"/>
          <w:sz w:val="24"/>
        </w:rPr>
        <w:t>quando disse: “Ti darò il paese di Canaan</w:t>
      </w:r>
    </w:p>
    <w:p w:rsidR="00C50779" w:rsidRPr="00261E70" w:rsidRDefault="00C50779" w:rsidP="00C50779">
      <w:pPr>
        <w:tabs>
          <w:tab w:val="left" w:pos="1418"/>
        </w:tabs>
        <w:ind w:left="851" w:firstLine="1417"/>
        <w:jc w:val="both"/>
        <w:rPr>
          <w:color w:val="000000"/>
          <w:sz w:val="24"/>
        </w:rPr>
      </w:pPr>
      <w:r w:rsidRPr="00261E70">
        <w:rPr>
          <w:color w:val="000000"/>
          <w:sz w:val="24"/>
        </w:rPr>
        <w:t>come parte della vostra eredità”.</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19</w:t>
      </w:r>
      <w:r w:rsidRPr="00261E70">
        <w:rPr>
          <w:color w:val="000000"/>
          <w:sz w:val="24"/>
        </w:rPr>
        <w:t>Quando erano in piccolo numero,</w:t>
      </w:r>
    </w:p>
    <w:p w:rsidR="00C50779" w:rsidRPr="00261E70" w:rsidRDefault="00C50779" w:rsidP="00C50779">
      <w:pPr>
        <w:tabs>
          <w:tab w:val="left" w:pos="1418"/>
        </w:tabs>
        <w:ind w:left="851" w:firstLine="1417"/>
        <w:jc w:val="both"/>
        <w:rPr>
          <w:color w:val="000000"/>
          <w:sz w:val="24"/>
        </w:rPr>
      </w:pPr>
      <w:r w:rsidRPr="00261E70">
        <w:rPr>
          <w:color w:val="000000"/>
          <w:sz w:val="24"/>
        </w:rPr>
        <w:t>pochi e stranieri in quel luogo,</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20</w:t>
      </w:r>
      <w:r w:rsidRPr="00261E70">
        <w:rPr>
          <w:color w:val="000000"/>
          <w:sz w:val="24"/>
        </w:rPr>
        <w:t>e se ne andavano di nazione in nazione</w:t>
      </w:r>
    </w:p>
    <w:p w:rsidR="00C50779" w:rsidRPr="00261E70" w:rsidRDefault="00C50779" w:rsidP="00C50779">
      <w:pPr>
        <w:tabs>
          <w:tab w:val="left" w:pos="1418"/>
        </w:tabs>
        <w:ind w:left="851" w:firstLine="1417"/>
        <w:jc w:val="both"/>
        <w:rPr>
          <w:color w:val="000000"/>
          <w:sz w:val="24"/>
        </w:rPr>
      </w:pPr>
      <w:r w:rsidRPr="00261E70">
        <w:rPr>
          <w:color w:val="000000"/>
          <w:sz w:val="24"/>
        </w:rPr>
        <w:t>e da un regno a un altro popolo,</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21</w:t>
      </w:r>
      <w:r w:rsidRPr="00261E70">
        <w:rPr>
          <w:color w:val="000000"/>
          <w:sz w:val="24"/>
        </w:rPr>
        <w:t>non permise che alcuno li opprimesse</w:t>
      </w:r>
    </w:p>
    <w:p w:rsidR="00C50779" w:rsidRPr="00261E70" w:rsidRDefault="00C50779" w:rsidP="00C50779">
      <w:pPr>
        <w:tabs>
          <w:tab w:val="left" w:pos="1418"/>
        </w:tabs>
        <w:ind w:left="851" w:firstLine="1417"/>
        <w:jc w:val="both"/>
        <w:rPr>
          <w:color w:val="000000"/>
          <w:sz w:val="24"/>
        </w:rPr>
      </w:pPr>
      <w:r w:rsidRPr="00261E70">
        <w:rPr>
          <w:color w:val="000000"/>
          <w:sz w:val="24"/>
        </w:rPr>
        <w:t>e castigò i re per causa loro:</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22</w:t>
      </w:r>
      <w:r w:rsidRPr="00261E70">
        <w:rPr>
          <w:color w:val="000000"/>
          <w:sz w:val="24"/>
        </w:rPr>
        <w:t>“Non toccate i miei consacrati,</w:t>
      </w:r>
    </w:p>
    <w:p w:rsidR="00C50779" w:rsidRPr="00261E70" w:rsidRDefault="00C50779" w:rsidP="00C50779">
      <w:pPr>
        <w:tabs>
          <w:tab w:val="left" w:pos="1418"/>
        </w:tabs>
        <w:ind w:left="851" w:firstLine="1417"/>
        <w:jc w:val="both"/>
        <w:rPr>
          <w:color w:val="000000"/>
          <w:sz w:val="24"/>
        </w:rPr>
      </w:pPr>
      <w:r w:rsidRPr="00261E70">
        <w:rPr>
          <w:color w:val="000000"/>
          <w:sz w:val="24"/>
        </w:rPr>
        <w:t>non fate alcun male ai miei profeti”.</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23</w:t>
      </w:r>
      <w:r w:rsidRPr="00261E70">
        <w:rPr>
          <w:color w:val="000000"/>
          <w:sz w:val="24"/>
        </w:rPr>
        <w:t>Cantate al Signore, uomini di tutta la terra,</w:t>
      </w:r>
    </w:p>
    <w:p w:rsidR="00C50779" w:rsidRPr="00261E70" w:rsidRDefault="00C50779" w:rsidP="00C50779">
      <w:pPr>
        <w:tabs>
          <w:tab w:val="left" w:pos="1418"/>
        </w:tabs>
        <w:ind w:left="851" w:firstLine="1417"/>
        <w:jc w:val="both"/>
        <w:rPr>
          <w:color w:val="000000"/>
          <w:sz w:val="24"/>
        </w:rPr>
      </w:pPr>
      <w:r w:rsidRPr="00261E70">
        <w:rPr>
          <w:color w:val="000000"/>
          <w:sz w:val="24"/>
        </w:rPr>
        <w:t>annunciate di giorno in giorno la sua salvezza.</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24</w:t>
      </w:r>
      <w:r w:rsidRPr="00261E70">
        <w:rPr>
          <w:color w:val="000000"/>
          <w:sz w:val="24"/>
        </w:rPr>
        <w:t>In mezzo alle genti narrate la sua gloria,</w:t>
      </w:r>
    </w:p>
    <w:p w:rsidR="00C50779" w:rsidRPr="00261E70" w:rsidRDefault="00C50779" w:rsidP="00C50779">
      <w:pPr>
        <w:tabs>
          <w:tab w:val="left" w:pos="1418"/>
        </w:tabs>
        <w:ind w:left="851" w:firstLine="1417"/>
        <w:jc w:val="both"/>
        <w:rPr>
          <w:color w:val="000000"/>
          <w:sz w:val="24"/>
        </w:rPr>
      </w:pPr>
      <w:r w:rsidRPr="00261E70">
        <w:rPr>
          <w:color w:val="000000"/>
          <w:sz w:val="24"/>
        </w:rPr>
        <w:t>a tutti i popoli dite le sue meraviglie.</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25</w:t>
      </w:r>
      <w:r w:rsidRPr="00261E70">
        <w:rPr>
          <w:color w:val="000000"/>
          <w:sz w:val="24"/>
        </w:rPr>
        <w:t>Grande è il Signore e degno di ogni lode,</w:t>
      </w:r>
    </w:p>
    <w:p w:rsidR="00C50779" w:rsidRPr="00261E70" w:rsidRDefault="00C50779" w:rsidP="00C50779">
      <w:pPr>
        <w:tabs>
          <w:tab w:val="left" w:pos="1418"/>
        </w:tabs>
        <w:ind w:left="851" w:firstLine="1417"/>
        <w:jc w:val="both"/>
        <w:rPr>
          <w:color w:val="000000"/>
          <w:sz w:val="24"/>
        </w:rPr>
      </w:pPr>
      <w:r w:rsidRPr="00261E70">
        <w:rPr>
          <w:color w:val="000000"/>
          <w:sz w:val="24"/>
        </w:rPr>
        <w:t>terribile sopra tutti gli dèi.</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26</w:t>
      </w:r>
      <w:r w:rsidRPr="00261E70">
        <w:rPr>
          <w:color w:val="000000"/>
          <w:sz w:val="24"/>
        </w:rPr>
        <w:t>Tutti gli dèi dei popoli sono un nulla,</w:t>
      </w:r>
    </w:p>
    <w:p w:rsidR="00C50779" w:rsidRPr="00261E70" w:rsidRDefault="00C50779" w:rsidP="00C50779">
      <w:pPr>
        <w:tabs>
          <w:tab w:val="left" w:pos="1418"/>
        </w:tabs>
        <w:ind w:left="851" w:firstLine="1417"/>
        <w:jc w:val="both"/>
        <w:rPr>
          <w:color w:val="000000"/>
          <w:sz w:val="24"/>
        </w:rPr>
      </w:pPr>
      <w:r w:rsidRPr="00261E70">
        <w:rPr>
          <w:color w:val="000000"/>
          <w:sz w:val="24"/>
        </w:rPr>
        <w:t>il Signore invece ha fatto i cieli.</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27</w:t>
      </w:r>
      <w:r w:rsidRPr="00261E70">
        <w:rPr>
          <w:color w:val="000000"/>
          <w:sz w:val="24"/>
        </w:rPr>
        <w:t>Maestà e onore sono davanti a lui,</w:t>
      </w:r>
    </w:p>
    <w:p w:rsidR="00C50779" w:rsidRPr="00261E70" w:rsidRDefault="00C50779" w:rsidP="00C50779">
      <w:pPr>
        <w:tabs>
          <w:tab w:val="left" w:pos="1418"/>
        </w:tabs>
        <w:ind w:left="851" w:firstLine="1417"/>
        <w:jc w:val="both"/>
        <w:rPr>
          <w:color w:val="000000"/>
          <w:sz w:val="24"/>
        </w:rPr>
      </w:pPr>
      <w:r w:rsidRPr="00261E70">
        <w:rPr>
          <w:color w:val="000000"/>
          <w:sz w:val="24"/>
        </w:rPr>
        <w:t>forza e gioia nella sua dimora.</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28</w:t>
      </w:r>
      <w:r w:rsidRPr="00261E70">
        <w:rPr>
          <w:color w:val="000000"/>
          <w:sz w:val="24"/>
        </w:rPr>
        <w:t>Date al Signore, o famiglie dei popoli,</w:t>
      </w:r>
    </w:p>
    <w:p w:rsidR="00C50779" w:rsidRPr="00261E70" w:rsidRDefault="00C50779" w:rsidP="00C50779">
      <w:pPr>
        <w:tabs>
          <w:tab w:val="left" w:pos="1418"/>
        </w:tabs>
        <w:ind w:left="851" w:firstLine="1417"/>
        <w:jc w:val="both"/>
        <w:rPr>
          <w:color w:val="000000"/>
          <w:sz w:val="24"/>
        </w:rPr>
      </w:pPr>
      <w:r w:rsidRPr="00261E70">
        <w:rPr>
          <w:color w:val="000000"/>
          <w:sz w:val="24"/>
        </w:rPr>
        <w:t>date al Signore gloria e potenza,</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29</w:t>
      </w:r>
      <w:r w:rsidRPr="00261E70">
        <w:rPr>
          <w:color w:val="000000"/>
          <w:sz w:val="24"/>
        </w:rPr>
        <w:t>date al Signore la gloria del suo nome.</w:t>
      </w:r>
    </w:p>
    <w:p w:rsidR="00C50779" w:rsidRPr="00261E70" w:rsidRDefault="00C50779" w:rsidP="00C50779">
      <w:pPr>
        <w:tabs>
          <w:tab w:val="left" w:pos="1418"/>
        </w:tabs>
        <w:ind w:left="851" w:firstLine="1417"/>
        <w:jc w:val="both"/>
        <w:rPr>
          <w:color w:val="000000"/>
          <w:sz w:val="24"/>
        </w:rPr>
      </w:pPr>
      <w:r w:rsidRPr="00261E70">
        <w:rPr>
          <w:color w:val="000000"/>
          <w:sz w:val="24"/>
        </w:rPr>
        <w:t>Portate offerte ed entrate al suo cospetto,</w:t>
      </w:r>
    </w:p>
    <w:p w:rsidR="00C50779" w:rsidRPr="00261E70" w:rsidRDefault="00C50779" w:rsidP="00C50779">
      <w:pPr>
        <w:tabs>
          <w:tab w:val="left" w:pos="1418"/>
        </w:tabs>
        <w:ind w:left="851" w:firstLine="1417"/>
        <w:jc w:val="both"/>
        <w:rPr>
          <w:color w:val="000000"/>
          <w:sz w:val="24"/>
        </w:rPr>
      </w:pPr>
      <w:r w:rsidRPr="00261E70">
        <w:rPr>
          <w:color w:val="000000"/>
          <w:sz w:val="24"/>
        </w:rPr>
        <w:t>prostratevi al Signore nel suo atrio santo.</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30</w:t>
      </w:r>
      <w:r w:rsidRPr="00261E70">
        <w:rPr>
          <w:color w:val="000000"/>
          <w:sz w:val="24"/>
        </w:rPr>
        <w:t>Tremi davanti a lui tutta la terra.</w:t>
      </w:r>
    </w:p>
    <w:p w:rsidR="00C50779" w:rsidRPr="00261E70" w:rsidRDefault="00C50779" w:rsidP="00C50779">
      <w:pPr>
        <w:tabs>
          <w:tab w:val="left" w:pos="1418"/>
        </w:tabs>
        <w:ind w:left="851" w:firstLine="1417"/>
        <w:jc w:val="both"/>
        <w:rPr>
          <w:color w:val="000000"/>
          <w:sz w:val="24"/>
        </w:rPr>
      </w:pPr>
      <w:r w:rsidRPr="00261E70">
        <w:rPr>
          <w:color w:val="000000"/>
          <w:sz w:val="24"/>
        </w:rPr>
        <w:t>È stabile il mondo, non potrà vacillare!</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31</w:t>
      </w:r>
      <w:r w:rsidRPr="00261E70">
        <w:rPr>
          <w:color w:val="000000"/>
          <w:sz w:val="24"/>
        </w:rPr>
        <w:t>Gioiscano i cieli, esulti la terra,</w:t>
      </w:r>
    </w:p>
    <w:p w:rsidR="00C50779" w:rsidRPr="00261E70" w:rsidRDefault="00C50779" w:rsidP="00C50779">
      <w:pPr>
        <w:tabs>
          <w:tab w:val="left" w:pos="1418"/>
        </w:tabs>
        <w:ind w:left="851" w:firstLine="1417"/>
        <w:jc w:val="both"/>
        <w:rPr>
          <w:color w:val="000000"/>
          <w:sz w:val="24"/>
        </w:rPr>
      </w:pPr>
      <w:r w:rsidRPr="00261E70">
        <w:rPr>
          <w:color w:val="000000"/>
          <w:sz w:val="24"/>
        </w:rPr>
        <w:t xml:space="preserve">e dicano tra le genti: “Il Signore regna!”. </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32</w:t>
      </w:r>
      <w:r w:rsidRPr="00261E70">
        <w:rPr>
          <w:color w:val="000000"/>
          <w:sz w:val="24"/>
        </w:rPr>
        <w:t>Risuoni il mare e quanto racchiude,</w:t>
      </w:r>
    </w:p>
    <w:p w:rsidR="00C50779" w:rsidRPr="00261E70" w:rsidRDefault="00C50779" w:rsidP="00C50779">
      <w:pPr>
        <w:tabs>
          <w:tab w:val="left" w:pos="1418"/>
        </w:tabs>
        <w:ind w:left="851" w:firstLine="1417"/>
        <w:jc w:val="both"/>
        <w:rPr>
          <w:color w:val="000000"/>
          <w:sz w:val="24"/>
        </w:rPr>
      </w:pPr>
      <w:r w:rsidRPr="00261E70">
        <w:rPr>
          <w:color w:val="000000"/>
          <w:sz w:val="24"/>
        </w:rPr>
        <w:t>sia in festa la campagna e quanto contiene.</w:t>
      </w:r>
    </w:p>
    <w:p w:rsidR="00C50779" w:rsidRPr="00261E70" w:rsidRDefault="00C50779" w:rsidP="00C50779">
      <w:pPr>
        <w:tabs>
          <w:tab w:val="left" w:pos="1418"/>
        </w:tabs>
        <w:ind w:left="851" w:firstLine="1417"/>
        <w:jc w:val="both"/>
        <w:rPr>
          <w:color w:val="000000"/>
          <w:sz w:val="24"/>
        </w:rPr>
      </w:pPr>
      <w:r w:rsidRPr="00261E70">
        <w:rPr>
          <w:color w:val="000000"/>
          <w:position w:val="6"/>
          <w:vertAlign w:val="superscript"/>
        </w:rPr>
        <w:t>33</w:t>
      </w:r>
      <w:r w:rsidRPr="00261E70">
        <w:rPr>
          <w:color w:val="000000"/>
          <w:sz w:val="24"/>
        </w:rPr>
        <w:t>Acclamino gli alberi della foresta</w:t>
      </w:r>
    </w:p>
    <w:p w:rsidR="00C50779" w:rsidRPr="00261E70" w:rsidRDefault="00C50779" w:rsidP="00C50779">
      <w:pPr>
        <w:tabs>
          <w:tab w:val="left" w:pos="1418"/>
        </w:tabs>
        <w:ind w:left="851" w:firstLine="1417"/>
        <w:jc w:val="both"/>
        <w:rPr>
          <w:color w:val="000000"/>
          <w:sz w:val="24"/>
        </w:rPr>
      </w:pPr>
      <w:r w:rsidRPr="00261E70">
        <w:rPr>
          <w:color w:val="000000"/>
          <w:sz w:val="24"/>
        </w:rPr>
        <w:t>davanti al Signore che viene</w:t>
      </w:r>
    </w:p>
    <w:p w:rsidR="00C50779" w:rsidRPr="00261E70" w:rsidRDefault="00C50779" w:rsidP="00C50779">
      <w:pPr>
        <w:tabs>
          <w:tab w:val="left" w:pos="1418"/>
        </w:tabs>
        <w:ind w:left="851" w:firstLine="1417"/>
        <w:jc w:val="both"/>
        <w:rPr>
          <w:color w:val="000000"/>
          <w:sz w:val="24"/>
        </w:rPr>
      </w:pPr>
      <w:r w:rsidRPr="00261E70">
        <w:rPr>
          <w:color w:val="000000"/>
          <w:sz w:val="24"/>
        </w:rPr>
        <w:t>a giudicare la terra.</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position w:val="6"/>
          <w:vertAlign w:val="superscript"/>
        </w:rPr>
        <w:t>34</w:t>
      </w:r>
      <w:r w:rsidRPr="00261E70">
        <w:rPr>
          <w:color w:val="000000"/>
          <w:sz w:val="24"/>
        </w:rPr>
        <w:t>Rendete grazie al Signore perché è buono,</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perché il suo amore è per sempre.</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position w:val="6"/>
          <w:vertAlign w:val="superscript"/>
        </w:rPr>
        <w:t>35</w:t>
      </w:r>
      <w:r w:rsidRPr="00261E70">
        <w:rPr>
          <w:color w:val="000000"/>
          <w:sz w:val="24"/>
        </w:rPr>
        <w:t>Dite: “Salvaci, Dio della nostra salvezza,</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radunaci e liberaci dalle genti,</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perché ringraziamo il tuo nome santo:</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lodarti sarà la nostra gloria.</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position w:val="6"/>
          <w:vertAlign w:val="superscript"/>
        </w:rPr>
        <w:t>36</w:t>
      </w:r>
      <w:r w:rsidRPr="00261E70">
        <w:rPr>
          <w:color w:val="000000"/>
          <w:sz w:val="24"/>
        </w:rPr>
        <w:t>Benedetto il Signore, Dio d’Israele,</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da sempre e per sempre”».</w:t>
      </w:r>
    </w:p>
    <w:p w:rsidR="00C50779" w:rsidRPr="00261E70" w:rsidRDefault="00C50779" w:rsidP="00C50779">
      <w:pPr>
        <w:widowControl w:val="0"/>
        <w:tabs>
          <w:tab w:val="left" w:pos="-1134"/>
          <w:tab w:val="left" w:pos="-568"/>
          <w:tab w:val="left" w:pos="-2"/>
          <w:tab w:val="left" w:pos="1418"/>
        </w:tabs>
        <w:jc w:val="both"/>
        <w:rPr>
          <w:color w:val="000000"/>
          <w:sz w:val="12"/>
        </w:rPr>
      </w:pPr>
      <w:r w:rsidRPr="00261E70">
        <w:rPr>
          <w:color w:val="000000"/>
          <w:sz w:val="24"/>
        </w:rPr>
        <w:tab/>
      </w:r>
    </w:p>
    <w:p w:rsidR="00C50779" w:rsidRPr="00261E70" w:rsidRDefault="00C50779" w:rsidP="00C50779">
      <w:pPr>
        <w:widowControl w:val="0"/>
        <w:tabs>
          <w:tab w:val="left" w:pos="-1134"/>
          <w:tab w:val="left" w:pos="-568"/>
          <w:tab w:val="left" w:pos="851"/>
        </w:tabs>
        <w:jc w:val="both"/>
        <w:rPr>
          <w:color w:val="000000"/>
          <w:sz w:val="24"/>
        </w:rPr>
      </w:pPr>
      <w:r w:rsidRPr="00261E70">
        <w:rPr>
          <w:color w:val="000000"/>
          <w:sz w:val="24"/>
        </w:rPr>
        <w:tab/>
        <w:t>Tutto il popolo disse: «Amen, lode al Signore».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37</w:t>
      </w:r>
      <w:r w:rsidRPr="00261E70">
        <w:rPr>
          <w:color w:val="000000"/>
          <w:sz w:val="24"/>
        </w:rPr>
        <w:t xml:space="preserve">Quindi Davide lasciò Asaf e i suoi fratelli davanti all’arca dell’alleanza del Signore, perché officiassero continuamente davanti all’arca, secondo il rituale quotidiano; </w:t>
      </w:r>
      <w:r w:rsidRPr="00261E70">
        <w:rPr>
          <w:color w:val="000000"/>
          <w:position w:val="6"/>
          <w:vertAlign w:val="superscript"/>
        </w:rPr>
        <w:t>38</w:t>
      </w:r>
      <w:r w:rsidRPr="00261E70">
        <w:rPr>
          <w:color w:val="000000"/>
          <w:sz w:val="24"/>
        </w:rPr>
        <w:t xml:space="preserve">lasciò Obed-Edom, figlio di Iedutùn, e Cosa, insieme con sessantotto fratelli, come portieri. </w:t>
      </w:r>
      <w:r w:rsidRPr="00261E70">
        <w:rPr>
          <w:color w:val="000000"/>
          <w:position w:val="6"/>
          <w:vertAlign w:val="superscript"/>
        </w:rPr>
        <w:t>39</w:t>
      </w:r>
      <w:r w:rsidRPr="00261E70">
        <w:rPr>
          <w:color w:val="000000"/>
          <w:sz w:val="24"/>
        </w:rPr>
        <w:t xml:space="preserve">Egli incaricò della Dimora del Signore che era sull’altura di Gàbaon il sacerdote Sadoc e i suoi fratelli sacerdoti, </w:t>
      </w:r>
      <w:r w:rsidRPr="00261E70">
        <w:rPr>
          <w:color w:val="000000"/>
          <w:position w:val="6"/>
          <w:vertAlign w:val="superscript"/>
        </w:rPr>
        <w:t>40</w:t>
      </w:r>
      <w:r w:rsidRPr="00261E70">
        <w:rPr>
          <w:color w:val="000000"/>
          <w:sz w:val="24"/>
        </w:rPr>
        <w:t xml:space="preserve">perché offrissero olocausti al Signore sull’altare degli olocausti per sempre, al mattino e alla sera, e compissero quanto è scritto nella legge che il Signore aveva imposto a Israele. </w:t>
      </w:r>
      <w:r w:rsidRPr="00261E70">
        <w:rPr>
          <w:color w:val="000000"/>
          <w:position w:val="6"/>
          <w:vertAlign w:val="superscript"/>
        </w:rPr>
        <w:t>41</w:t>
      </w:r>
      <w:r w:rsidRPr="00261E70">
        <w:rPr>
          <w:color w:val="000000"/>
          <w:sz w:val="24"/>
        </w:rPr>
        <w:t xml:space="preserve">Con loro erano Eman, Iedutùn e tutti gli altri scelti e designati per nome perché lodassero il Signore, perché il suo amore è per sempre. </w:t>
      </w:r>
      <w:r w:rsidRPr="00261E70">
        <w:rPr>
          <w:color w:val="000000"/>
          <w:position w:val="6"/>
          <w:vertAlign w:val="superscript"/>
        </w:rPr>
        <w:t>42</w:t>
      </w:r>
      <w:r w:rsidRPr="00261E70">
        <w:rPr>
          <w:color w:val="000000"/>
          <w:sz w:val="24"/>
        </w:rPr>
        <w:t xml:space="preserve">Con loro avevano trombe e cimbali per suonare e altri strumenti per il canto divino. I figli di Iedutùn erano incaricati della porta. </w:t>
      </w:r>
      <w:r w:rsidRPr="00261E70">
        <w:rPr>
          <w:color w:val="000000"/>
          <w:position w:val="6"/>
          <w:vertAlign w:val="superscript"/>
        </w:rPr>
        <w:t>43</w:t>
      </w:r>
      <w:r w:rsidRPr="00261E70">
        <w:rPr>
          <w:color w:val="000000"/>
          <w:sz w:val="24"/>
        </w:rPr>
        <w:t>Poi tutto il popolo se ne andò, ciascuno a casa sua, e Davide tornò per benedire la sua famiglia.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190FE6" w:rsidRPr="00261E70" w:rsidRDefault="00190FE6" w:rsidP="00190FE6">
      <w:pPr>
        <w:pStyle w:val="Titolo1"/>
        <w:jc w:val="center"/>
        <w:rPr>
          <w:rFonts w:ascii="Arial" w:hAnsi="Arial" w:cs="Arial"/>
          <w:bCs/>
          <w:sz w:val="40"/>
          <w:szCs w:val="40"/>
        </w:rPr>
      </w:pPr>
      <w:bookmarkStart w:id="153" w:name="_Toc62156053"/>
      <w:r w:rsidRPr="00261E70">
        <w:rPr>
          <w:rFonts w:ascii="Arial" w:hAnsi="Arial" w:cs="Arial"/>
          <w:bCs/>
          <w:sz w:val="40"/>
          <w:szCs w:val="40"/>
        </w:rPr>
        <w:t>COMMENTO TEOLOGICO DEL TESTO</w:t>
      </w:r>
      <w:bookmarkEnd w:id="153"/>
    </w:p>
    <w:p w:rsidR="00313418" w:rsidRPr="00261E70" w:rsidRDefault="00313418" w:rsidP="00313418"/>
    <w:p w:rsidR="00313418" w:rsidRPr="00261E70" w:rsidRDefault="002D23E2" w:rsidP="002D23E2">
      <w:pPr>
        <w:pStyle w:val="Corpodeltesto2"/>
      </w:pPr>
      <w:r w:rsidRPr="00261E70">
        <w:rPr>
          <w:position w:val="6"/>
          <w:vertAlign w:val="superscript"/>
        </w:rPr>
        <w:t>1</w:t>
      </w:r>
      <w:r w:rsidRPr="00261E70">
        <w:t>Introdussero dunque l’arca di Dio e la collocarono al centro della tenda che Davide aveva piantato per essa; offrirono olocausti e sacrifici di comunione davanti a Dio.</w:t>
      </w:r>
    </w:p>
    <w:p w:rsidR="00313418" w:rsidRDefault="00C526AF" w:rsidP="00CF574B">
      <w:pPr>
        <w:pStyle w:val="Corpotesto"/>
      </w:pPr>
      <w:r>
        <w:t>Introducono dunque l’arca di Dio e la collocano al centro della tenda che Davide ha fatto piantare per essa.</w:t>
      </w:r>
    </w:p>
    <w:p w:rsidR="00C526AF" w:rsidRDefault="00C526AF" w:rsidP="00CF574B">
      <w:pPr>
        <w:pStyle w:val="Corpotesto"/>
      </w:pPr>
      <w:r>
        <w:t>Offrono olocausti e sacrifici di comunione davanti a Dio.</w:t>
      </w:r>
    </w:p>
    <w:p w:rsidR="00C526AF" w:rsidRPr="00261E70" w:rsidRDefault="00C526AF" w:rsidP="00CF574B">
      <w:pPr>
        <w:pStyle w:val="Corpotesto"/>
      </w:pPr>
      <w:r>
        <w:t xml:space="preserve">È la festa, la grande festa in onore del Signore. </w:t>
      </w:r>
    </w:p>
    <w:p w:rsidR="00313418" w:rsidRPr="00261E70" w:rsidRDefault="002D23E2" w:rsidP="002D23E2">
      <w:pPr>
        <w:pStyle w:val="Corpodeltesto2"/>
      </w:pPr>
      <w:r w:rsidRPr="00261E70">
        <w:rPr>
          <w:position w:val="6"/>
          <w:vertAlign w:val="superscript"/>
        </w:rPr>
        <w:t>2</w:t>
      </w:r>
      <w:r w:rsidRPr="00261E70">
        <w:t>Quando ebbe finito di offrire gli olocausti e i sacrifici di comunione, Davide benedisse il popolo nel nome del Signore.</w:t>
      </w:r>
    </w:p>
    <w:p w:rsidR="00313418" w:rsidRDefault="00C526AF" w:rsidP="00C526AF">
      <w:pPr>
        <w:pStyle w:val="Corpotesto"/>
      </w:pPr>
      <w:r>
        <w:t>Quando finiscono di offrire gli olocausti e i sacrifici di comunione, Davide benedice il popolo nel nome del Signore.</w:t>
      </w:r>
    </w:p>
    <w:p w:rsidR="00C526AF" w:rsidRDefault="00C526AF" w:rsidP="00C526AF">
      <w:pPr>
        <w:pStyle w:val="Corpotesto"/>
      </w:pPr>
      <w:r>
        <w:t>Di per sé la benedizione spetta al sacerdote, è lui che deve benedire nel nome del Signore.</w:t>
      </w:r>
    </w:p>
    <w:p w:rsidR="00C526AF" w:rsidRDefault="00C526AF" w:rsidP="00C526AF">
      <w:pPr>
        <w:pStyle w:val="Corpotesto"/>
      </w:pPr>
      <w:r>
        <w:t>Ancora però i poteri e i mini</w:t>
      </w:r>
      <w:r w:rsidR="00C47D4A">
        <w:t>steri non sono così ben definiti</w:t>
      </w:r>
      <w:r>
        <w:t xml:space="preserve"> come avverrà nel futuro. </w:t>
      </w:r>
    </w:p>
    <w:p w:rsidR="00C526AF" w:rsidRDefault="00C526AF" w:rsidP="00C526AF">
      <w:pPr>
        <w:pStyle w:val="Corpotesto"/>
      </w:pPr>
      <w:r>
        <w:t>La  religione ha sempre un cammino storico ed è nella storia che essa si purifica e si rinnova.</w:t>
      </w:r>
    </w:p>
    <w:p w:rsidR="002D23E2" w:rsidRPr="00261E70" w:rsidRDefault="002D23E2" w:rsidP="002D23E2">
      <w:pPr>
        <w:pStyle w:val="Corpodeltesto2"/>
      </w:pPr>
      <w:r w:rsidRPr="00261E70">
        <w:rPr>
          <w:position w:val="6"/>
          <w:vertAlign w:val="superscript"/>
        </w:rPr>
        <w:t>3</w:t>
      </w:r>
      <w:r w:rsidRPr="00261E70">
        <w:t>Distribuì a tutti gli Israeliti, uomini e donne, una pagnotta di pane, una porzione di carne arrostita e una schiacciata di uva passa.</w:t>
      </w:r>
    </w:p>
    <w:p w:rsidR="00313418" w:rsidRDefault="00C526AF" w:rsidP="00C526AF">
      <w:pPr>
        <w:pStyle w:val="Corpotesto"/>
      </w:pPr>
      <w:r>
        <w:t>Davide distribuisce a tutti gli Israeliti, uomini e donne, una pagnotta di pane, una porzione di carne arrostita e una schiacciata di uva passa.</w:t>
      </w:r>
    </w:p>
    <w:p w:rsidR="00C526AF" w:rsidRDefault="00C526AF" w:rsidP="00C526AF">
      <w:pPr>
        <w:pStyle w:val="Corpotesto"/>
      </w:pPr>
      <w:r>
        <w:t>In questa grande festa c’è abbondanza per tutti.</w:t>
      </w:r>
    </w:p>
    <w:p w:rsidR="00C526AF" w:rsidRDefault="00C526AF" w:rsidP="00C526AF">
      <w:pPr>
        <w:pStyle w:val="Corpotesto"/>
      </w:pPr>
      <w:r>
        <w:t>Anche questo dovrebbe essere il significato delle nostre feste, di ogni festa, non di alcune soltanto.</w:t>
      </w:r>
    </w:p>
    <w:p w:rsidR="00C526AF" w:rsidRPr="00261E70" w:rsidRDefault="00C526AF" w:rsidP="00C526AF">
      <w:pPr>
        <w:pStyle w:val="Corpotesto"/>
      </w:pPr>
    </w:p>
    <w:p w:rsidR="00526CD6" w:rsidRPr="00261E70" w:rsidRDefault="00526CD6" w:rsidP="00526CD6">
      <w:pPr>
        <w:pStyle w:val="Titolo2"/>
        <w:rPr>
          <w:i w:val="0"/>
          <w:sz w:val="40"/>
          <w:szCs w:val="40"/>
        </w:rPr>
      </w:pPr>
      <w:bookmarkStart w:id="154" w:name="_Toc62156054"/>
      <w:r w:rsidRPr="00261E70">
        <w:rPr>
          <w:i w:val="0"/>
          <w:sz w:val="40"/>
          <w:szCs w:val="40"/>
        </w:rPr>
        <w:t>Il servizio dei leviti davanti all’arca</w:t>
      </w:r>
      <w:bookmarkEnd w:id="154"/>
    </w:p>
    <w:p w:rsidR="00313418" w:rsidRPr="00261E70" w:rsidRDefault="00313418" w:rsidP="00313418"/>
    <w:p w:rsidR="00313418" w:rsidRPr="00261E70" w:rsidRDefault="002D23E2" w:rsidP="002D23E2">
      <w:pPr>
        <w:pStyle w:val="Corpodeltesto2"/>
      </w:pPr>
      <w:r w:rsidRPr="00261E70">
        <w:rPr>
          <w:position w:val="6"/>
          <w:vertAlign w:val="superscript"/>
        </w:rPr>
        <w:t>4</w:t>
      </w:r>
      <w:r w:rsidRPr="00261E70">
        <w:t>Egli stabilì che alcuni leviti stessero davanti all’arca del Signore come ministri, per celebrare, ringraziare e lodare il Signore, Dio d’Israele.</w:t>
      </w:r>
    </w:p>
    <w:p w:rsidR="00313418" w:rsidRDefault="00C526AF" w:rsidP="00C526AF">
      <w:pPr>
        <w:pStyle w:val="Corpotesto"/>
      </w:pPr>
      <w:r>
        <w:t>Davide stabilisce che alcuni leviti stiano davanti all’arca del Signore come ministri, per celebrare, ringraziare e lodare il Signore, Dio d’Israele.</w:t>
      </w:r>
    </w:p>
    <w:p w:rsidR="00C526AF" w:rsidRDefault="00C526AF" w:rsidP="00C526AF">
      <w:pPr>
        <w:pStyle w:val="Corpotesto"/>
      </w:pPr>
      <w:r>
        <w:t>Celebrare, ringraziare, lodare Dio: è il ministero che Davide assegna ai leviti.</w:t>
      </w:r>
    </w:p>
    <w:p w:rsidR="00190504" w:rsidRDefault="00190504" w:rsidP="00C526AF">
      <w:pPr>
        <w:pStyle w:val="Corpotesto"/>
      </w:pPr>
      <w:r>
        <w:t>È questa una innovazione per rispetto alla Legge di Mosè contenuta nel Libro del Levitico e in quello de</w:t>
      </w:r>
      <w:r w:rsidR="00C47D4A">
        <w:t>i</w:t>
      </w:r>
      <w:r>
        <w:t xml:space="preserve"> Numeri. </w:t>
      </w:r>
    </w:p>
    <w:p w:rsidR="00190504" w:rsidRDefault="00190504" w:rsidP="00C526AF">
      <w:pPr>
        <w:pStyle w:val="Corpotesto"/>
      </w:pPr>
      <w:r>
        <w:t>Nel Levit</w:t>
      </w:r>
      <w:r w:rsidR="00337CCA">
        <w:t>ic</w:t>
      </w:r>
      <w:r>
        <w:t xml:space="preserve">o il culto è in relazione ai sacrifici da offrire al Signore: olocausti, sacrifici per il peccato, sacrifici di comunione, oblazioni, libagioni. </w:t>
      </w:r>
    </w:p>
    <w:p w:rsidR="00190504" w:rsidRDefault="00190504" w:rsidP="00C526AF">
      <w:pPr>
        <w:pStyle w:val="Corpotesto"/>
      </w:pPr>
      <w:r>
        <w:t xml:space="preserve">Ora Davide introduce il sacrificio della celebrazione, della lode, del ringraziamento. </w:t>
      </w:r>
    </w:p>
    <w:p w:rsidR="00C526AF" w:rsidRDefault="00C526AF" w:rsidP="00C526AF">
      <w:pPr>
        <w:pStyle w:val="Corpotesto"/>
      </w:pPr>
      <w:r>
        <w:t>È una disposizione senz’altro degna di ogni lode.</w:t>
      </w:r>
      <w:r w:rsidR="00190504">
        <w:t xml:space="preserve"> Cambia totalmente la prospettiva antica. </w:t>
      </w:r>
      <w:r w:rsidR="00337CCA">
        <w:t>Si passa dall’offerta del sacrificio animale al canto e alla preghiera come vero sacrificio di lode in onore del Signore.</w:t>
      </w:r>
    </w:p>
    <w:p w:rsidR="00337CCA" w:rsidRDefault="00337CCA" w:rsidP="00C526AF">
      <w:pPr>
        <w:pStyle w:val="Corpotesto"/>
      </w:pPr>
      <w:r>
        <w:t>Altro cambiamento è questo: non è più il singolo che si presenta dinanzi ai sacerdoti e ai leviti, sono sacerdoti e leviti che prendono il posto dell’uomo, anche se non viene escluso l’uomo nel suo rapporto con il Signore.</w:t>
      </w:r>
    </w:p>
    <w:p w:rsidR="00337CCA" w:rsidRDefault="00337CCA" w:rsidP="00C526AF">
      <w:pPr>
        <w:pStyle w:val="Corpotesto"/>
      </w:pPr>
      <w:r>
        <w:t>Questa tematica va senz’altro approfondita, perché ricompare tutta nel Nuovo Testamento, dal quale viene assunta quasi per intero.</w:t>
      </w:r>
    </w:p>
    <w:p w:rsidR="00190504" w:rsidRDefault="00337CCA" w:rsidP="00C526AF">
      <w:pPr>
        <w:pStyle w:val="Corpotesto"/>
      </w:pPr>
      <w:r>
        <w:t>Altra verità è questa: anticamente era la vita che dettava il canto da innalzare al Signore. Il Signore operava cose stupende e dal cuore dell’uomo si innalzava verso di Lui l’inno che celebrava, esaltava, lodava il Signore per le meraviglie da lui operate.</w:t>
      </w:r>
    </w:p>
    <w:p w:rsidR="00337CCA" w:rsidRDefault="00337CCA" w:rsidP="00C526AF">
      <w:pPr>
        <w:pStyle w:val="Corpotesto"/>
      </w:pPr>
      <w:r>
        <w:t>In un canto per ufficio, per ministero, per missione sancita dalle disposizioni regali, senz’altro questo elemento essenziale dell’inno di lode viene a mancare.</w:t>
      </w:r>
    </w:p>
    <w:p w:rsidR="00337CCA" w:rsidRDefault="00337CCA" w:rsidP="00C526AF">
      <w:pPr>
        <w:pStyle w:val="Corpotesto"/>
      </w:pPr>
      <w:r>
        <w:t>Si celebrano le cose antiche, difficilmente si vivono nel canto quelle attuali.</w:t>
      </w:r>
    </w:p>
    <w:p w:rsidR="00337CCA" w:rsidRDefault="00337CCA" w:rsidP="00C526AF">
      <w:pPr>
        <w:pStyle w:val="Corpotesto"/>
      </w:pPr>
      <w:r>
        <w:t xml:space="preserve">Anche questa tematica va senz’altro approfondita. Merita la sua giusta considerazione, riflessione. Non va lasciata cadere. </w:t>
      </w:r>
    </w:p>
    <w:p w:rsidR="00C526AF" w:rsidRDefault="00190504" w:rsidP="00C526AF">
      <w:pPr>
        <w:pStyle w:val="Corpotesto"/>
      </w:pPr>
      <w:r>
        <w:t>Vi è però in essa un germe di vizio: che il tutto si faccia per ministero, servizio, obbligo, ma senza il cuore, la mente, lo spirito, l’anima.</w:t>
      </w:r>
    </w:p>
    <w:p w:rsidR="00190504" w:rsidRDefault="00190504" w:rsidP="00C526AF">
      <w:pPr>
        <w:pStyle w:val="Corpotesto"/>
      </w:pPr>
      <w:r>
        <w:t xml:space="preserve">Si fa per obbligo, </w:t>
      </w:r>
      <w:r w:rsidR="00337CCA">
        <w:t xml:space="preserve">per turno, per comando, per </w:t>
      </w:r>
      <w:r w:rsidR="00337CCA" w:rsidRPr="00337CCA">
        <w:rPr>
          <w:i/>
        </w:rPr>
        <w:t>“imposizione”</w:t>
      </w:r>
      <w:r w:rsidR="00337CCA">
        <w:t xml:space="preserve">, per legge. Per </w:t>
      </w:r>
      <w:r w:rsidR="00337CCA" w:rsidRPr="00337CCA">
        <w:rPr>
          <w:i/>
        </w:rPr>
        <w:t>“costrizione”</w:t>
      </w:r>
      <w:r w:rsidR="00337CCA">
        <w:t>. Questo implica che si diventa solo voce e non cuore, solo esercizio e non necessità, solo impegno e non amore.</w:t>
      </w:r>
    </w:p>
    <w:p w:rsidR="00337CCA" w:rsidRDefault="003526DC" w:rsidP="00C526AF">
      <w:pPr>
        <w:pStyle w:val="Corpotesto"/>
      </w:pPr>
      <w:r>
        <w:t xml:space="preserve">Anche </w:t>
      </w:r>
      <w:r w:rsidR="00C47D4A">
        <w:t xml:space="preserve">la </w:t>
      </w:r>
      <w:r>
        <w:t xml:space="preserve">prospettiva andrebbe approfondita. Ci si dovrebbe chiedere fino a che punto la preghiera degli altri possa sostituire quella di ogni singola persona e fino a che punto la preghiera di chi la esercita per missione o per incarico possa prescindere dalla storia personale, da offrire al Signore. </w:t>
      </w:r>
    </w:p>
    <w:p w:rsidR="003526DC" w:rsidRDefault="003526DC" w:rsidP="00C526AF">
      <w:pPr>
        <w:pStyle w:val="Corpotesto"/>
      </w:pPr>
      <w:r>
        <w:t>Il teologo vede l’esistenza di questi problemi e li offre perché ognuno dia ad essi la sua personale soluzione o valutazione.</w:t>
      </w:r>
    </w:p>
    <w:p w:rsidR="003526DC" w:rsidRDefault="003526DC" w:rsidP="00C526AF">
      <w:pPr>
        <w:pStyle w:val="Corpotesto"/>
      </w:pPr>
      <w:r>
        <w:t>Un fatto è certo ed una verità va detta fin da subito: la vita mai dovrà essere lasciata fuori dalla preghiera e la vita è quella attuale, non quella che fu ieri.</w:t>
      </w:r>
    </w:p>
    <w:p w:rsidR="003526DC" w:rsidRDefault="003526DC" w:rsidP="00C526AF">
      <w:pPr>
        <w:pStyle w:val="Corpotesto"/>
      </w:pPr>
      <w:r>
        <w:t>Come fare affinché la vita attuale entri nella preghiera, se essa è tagliata fuori dalla stessa preghiera?</w:t>
      </w:r>
    </w:p>
    <w:p w:rsidR="003526DC" w:rsidRDefault="003526DC" w:rsidP="00C526AF">
      <w:pPr>
        <w:pStyle w:val="Corpotesto"/>
      </w:pPr>
      <w:r>
        <w:t xml:space="preserve">Anche questo problema merita una trattazione teologica. La vita è essenza della preghiera, non un accidente, o una cosa secondaria, facilmente eliminabile. </w:t>
      </w:r>
    </w:p>
    <w:p w:rsidR="003526DC" w:rsidRPr="00337CCA" w:rsidRDefault="003526DC" w:rsidP="00C526AF">
      <w:pPr>
        <w:pStyle w:val="Corpotesto"/>
      </w:pPr>
      <w:r>
        <w:t xml:space="preserve">È giusto che su tutti questi problemi ci si pensi, vi si mediti, ci si rifletta. Lo richiede la verità attuale di Dio e dell’uomo. </w:t>
      </w:r>
    </w:p>
    <w:p w:rsidR="00313418" w:rsidRPr="00261E70" w:rsidRDefault="002D23E2" w:rsidP="002D23E2">
      <w:pPr>
        <w:pStyle w:val="Corpodeltesto2"/>
      </w:pPr>
      <w:r w:rsidRPr="00261E70">
        <w:rPr>
          <w:position w:val="6"/>
          <w:vertAlign w:val="superscript"/>
        </w:rPr>
        <w:t>5</w:t>
      </w:r>
      <w:r w:rsidRPr="00261E70">
        <w:t>Erano Asaf il capo, Zaccaria il suo secondo, Ieièl, Semiramòt, Iechièl, Mattitia, Eliàb, Benaià, Obed-Edom e Ieièl, che suonavano strumenti musicali, arpe e cetre; Asaf suonava i cimbali.</w:t>
      </w:r>
    </w:p>
    <w:p w:rsidR="00313418" w:rsidRDefault="00190504" w:rsidP="00190504">
      <w:pPr>
        <w:pStyle w:val="Corpotesto"/>
      </w:pPr>
      <w:r>
        <w:t>Sono Asaf il capo, Zaccaria il suo secondo, Ieièl, Semiramòt, Iechièl, Mattatia, Eliàb, Benaià, Obed-Edom e Ieièl, che suonano strumenti musicali, arpe e cetre. Asaf suonava i cembali.</w:t>
      </w:r>
    </w:p>
    <w:p w:rsidR="00313418" w:rsidRPr="00261E70" w:rsidRDefault="002D23E2" w:rsidP="002D23E2">
      <w:pPr>
        <w:pStyle w:val="Corpodeltesto2"/>
      </w:pPr>
      <w:r w:rsidRPr="00261E70">
        <w:rPr>
          <w:position w:val="6"/>
          <w:vertAlign w:val="superscript"/>
        </w:rPr>
        <w:t>6</w:t>
      </w:r>
      <w:r w:rsidRPr="00261E70">
        <w:t>I sacerdoti Benaià e Iacazièl con le trombe erano sempre davanti all’arca dell’alleanza di Dio.</w:t>
      </w:r>
    </w:p>
    <w:p w:rsidR="00313418" w:rsidRPr="00261E70" w:rsidRDefault="00A771C4" w:rsidP="00A771C4">
      <w:pPr>
        <w:pStyle w:val="Corpotesto"/>
      </w:pPr>
      <w:r>
        <w:t xml:space="preserve">I sacerdoti Benaià e Iacazièl con le trombe sono sempre davanti all’arca dell’alleanza di Dio. </w:t>
      </w:r>
    </w:p>
    <w:p w:rsidR="002D23E2" w:rsidRPr="00261E70" w:rsidRDefault="002D23E2" w:rsidP="002D23E2">
      <w:pPr>
        <w:pStyle w:val="Corpodeltesto2"/>
      </w:pPr>
      <w:r w:rsidRPr="00261E70">
        <w:rPr>
          <w:position w:val="6"/>
          <w:vertAlign w:val="superscript"/>
        </w:rPr>
        <w:t>7</w:t>
      </w:r>
      <w:r w:rsidRPr="00261E70">
        <w:t>Proprio in quel giorno Davide per la prima volta affidò ad Asaf e ai suoi fratelli questa lode al Signore:</w:t>
      </w:r>
    </w:p>
    <w:p w:rsidR="00313418" w:rsidRDefault="00A771C4" w:rsidP="00A771C4">
      <w:pPr>
        <w:pStyle w:val="Corpotesto"/>
      </w:pPr>
      <w:r>
        <w:t>Proprio in quel giorno Davide per la prima volta affida ad Asaf e ai suoi fratelli questa lode al Signore:</w:t>
      </w:r>
    </w:p>
    <w:p w:rsidR="00A771C4" w:rsidRPr="00261E70" w:rsidRDefault="003526DC" w:rsidP="00A771C4">
      <w:pPr>
        <w:pStyle w:val="Corpotesto"/>
      </w:pPr>
      <w:r>
        <w:t xml:space="preserve">Ora è Davide che compone una lode per il Signore e l’affida ad Asaf e ai suoi fratelli perché la cantino dinanzi all’arca del Signore. </w:t>
      </w:r>
    </w:p>
    <w:p w:rsidR="002D23E2" w:rsidRPr="00261E70" w:rsidRDefault="002D23E2" w:rsidP="002D23E2">
      <w:pPr>
        <w:pStyle w:val="Corpodeltesto2"/>
      </w:pPr>
      <w:r w:rsidRPr="00261E70">
        <w:rPr>
          <w:position w:val="6"/>
          <w:vertAlign w:val="superscript"/>
        </w:rPr>
        <w:t>8</w:t>
      </w:r>
      <w:r w:rsidRPr="00261E70">
        <w:t>«Rendete grazie al Signore e invocate il suo nome, proclamate fra i popoli le sue opere.</w:t>
      </w:r>
    </w:p>
    <w:p w:rsidR="00313418" w:rsidRDefault="003526DC" w:rsidP="003526DC">
      <w:pPr>
        <w:pStyle w:val="Corpotesto"/>
      </w:pPr>
      <w:r>
        <w:t>Rendete grazie al Signore e invocate il suo nome, proclamate fra i popoli le sue opere.</w:t>
      </w:r>
    </w:p>
    <w:p w:rsidR="003526DC" w:rsidRDefault="003526DC" w:rsidP="003526DC">
      <w:pPr>
        <w:pStyle w:val="Corpotesto"/>
      </w:pPr>
      <w:r>
        <w:t>Dio va ringraziato. Il suo nome va invocato. Le sue opere vanno proclamate.</w:t>
      </w:r>
    </w:p>
    <w:p w:rsidR="003526DC" w:rsidRDefault="00C47D4A" w:rsidP="003526DC">
      <w:pPr>
        <w:pStyle w:val="Corpotesto"/>
      </w:pPr>
      <w:r>
        <w:t>Quali opere</w:t>
      </w:r>
      <w:r w:rsidR="003526DC">
        <w:t xml:space="preserve"> vanno proclamate? Quelle passate o anche quelle recenti, di oggi?</w:t>
      </w:r>
    </w:p>
    <w:p w:rsidR="003526DC" w:rsidRDefault="00B755F9" w:rsidP="003526DC">
      <w:pPr>
        <w:pStyle w:val="Corpotesto"/>
      </w:pPr>
      <w:r>
        <w:t>Può proclamare le opere di oggi solo colui che le vive, colui sul quale e per il quale esse sono compiute dal Signore.</w:t>
      </w:r>
    </w:p>
    <w:p w:rsidR="00B755F9" w:rsidRDefault="00B755F9" w:rsidP="003526DC">
      <w:pPr>
        <w:pStyle w:val="Corpotesto"/>
      </w:pPr>
      <w:r>
        <w:t xml:space="preserve">Davide ha sperimentato l’opera costante di Dio nella sua vita. Lui può comporre un canto di lode e di ringraziamento. </w:t>
      </w:r>
    </w:p>
    <w:p w:rsidR="00B755F9" w:rsidRDefault="00B755F9" w:rsidP="003526DC">
      <w:pPr>
        <w:pStyle w:val="Corpotesto"/>
      </w:pPr>
      <w:r>
        <w:t>Ma il suo canto mai potrà essere il mio canto, il tuo canto. Manca della personale esperienza, necessaria perché il cuore possa ringraziare il Signore.</w:t>
      </w:r>
    </w:p>
    <w:p w:rsidR="00B755F9" w:rsidRDefault="00B755F9" w:rsidP="003526DC">
      <w:pPr>
        <w:pStyle w:val="Corpotesto"/>
      </w:pPr>
      <w:r>
        <w:t>Sperimentare l’opera di Dio nell</w:t>
      </w:r>
      <w:r w:rsidR="00C47D4A">
        <w:t>a</w:t>
      </w:r>
      <w:r>
        <w:t xml:space="preserve"> propria vita è la via della giusta celebrazione personale del Signore. </w:t>
      </w:r>
    </w:p>
    <w:p w:rsidR="00B755F9" w:rsidRDefault="00B755F9" w:rsidP="003526DC">
      <w:pPr>
        <w:pStyle w:val="Corpotesto"/>
      </w:pPr>
      <w:r>
        <w:t>Il Signore va sempre celebrato, lodato, invocato da ogni singola persona per ciò che Lui ha fatto per essa.</w:t>
      </w:r>
    </w:p>
    <w:p w:rsidR="00B755F9" w:rsidRDefault="00F03F95" w:rsidP="003526DC">
      <w:pPr>
        <w:pStyle w:val="Corpotesto"/>
      </w:pPr>
      <w:r>
        <w:t>Per poter lodare il Signore come si conviene è giusto, anzi necessario che si conoscano le sue opere. Non solo quelle passate, ma anche quelle presenti, attuali, di oggi.</w:t>
      </w:r>
    </w:p>
    <w:p w:rsidR="00F03F95" w:rsidRDefault="00F03F95" w:rsidP="003526DC">
      <w:pPr>
        <w:pStyle w:val="Corpotesto"/>
      </w:pPr>
      <w:r>
        <w:t>Per questo occorre l’insegnamento, l’ammaestramento, la scuola.</w:t>
      </w:r>
    </w:p>
    <w:p w:rsidR="00F03F95" w:rsidRDefault="00F03F95" w:rsidP="003526DC">
      <w:pPr>
        <w:pStyle w:val="Corpotesto"/>
      </w:pPr>
      <w:r>
        <w:t>Chi vuole lodare il Signore non per ufficio, deve conoscere le opere del Signore.</w:t>
      </w:r>
    </w:p>
    <w:p w:rsidR="00F03F95" w:rsidRDefault="00F03F95" w:rsidP="003526DC">
      <w:pPr>
        <w:pStyle w:val="Corpotesto"/>
      </w:pPr>
      <w:r>
        <w:t>Se il Signore non è conosciuto e le sue opere sono ignorate, mai si potrà innalzare la giusta lode al Dio d’Israele.</w:t>
      </w:r>
    </w:p>
    <w:p w:rsidR="002D23E2" w:rsidRPr="00261E70" w:rsidRDefault="002D23E2" w:rsidP="002D23E2">
      <w:pPr>
        <w:pStyle w:val="Corpodeltesto2"/>
      </w:pPr>
      <w:r w:rsidRPr="00261E70">
        <w:rPr>
          <w:position w:val="6"/>
          <w:vertAlign w:val="superscript"/>
        </w:rPr>
        <w:t>9</w:t>
      </w:r>
      <w:r w:rsidRPr="00261E70">
        <w:t>A lui cantate, a lui inneggiate,</w:t>
      </w:r>
      <w:r w:rsidR="00313418" w:rsidRPr="00261E70">
        <w:t xml:space="preserve"> </w:t>
      </w:r>
      <w:r w:rsidRPr="00261E70">
        <w:t>meditate tutte le sue meraviglie.</w:t>
      </w:r>
    </w:p>
    <w:p w:rsidR="00313418" w:rsidRDefault="00F03F95" w:rsidP="00F03F95">
      <w:pPr>
        <w:pStyle w:val="Corpotesto"/>
      </w:pPr>
      <w:r>
        <w:t xml:space="preserve">Cantare al Signore è cantare il Signore, le sue opere, le sue meraviglie. </w:t>
      </w:r>
    </w:p>
    <w:p w:rsidR="00F03F95" w:rsidRDefault="00F03F95" w:rsidP="00F03F95">
      <w:pPr>
        <w:pStyle w:val="Corpotesto"/>
      </w:pPr>
      <w:r>
        <w:t>A lui cantate, a lui inneggiate, meditate tutte le sue meraviglie.</w:t>
      </w:r>
    </w:p>
    <w:p w:rsidR="00F03F95" w:rsidRDefault="00F03F95" w:rsidP="00F03F95">
      <w:pPr>
        <w:pStyle w:val="Corpotesto"/>
      </w:pPr>
      <w:r>
        <w:t>Ancora una volta appare evidente che il vero problema della preghiera di lode è la conoscenza del Signore.</w:t>
      </w:r>
    </w:p>
    <w:p w:rsidR="00F03F95" w:rsidRDefault="00F03F95" w:rsidP="00F03F95">
      <w:pPr>
        <w:pStyle w:val="Corpotesto"/>
      </w:pPr>
      <w:r>
        <w:t>Canta il Signore chi conoscere il Signore. Chi non lo conosce, mai lo potrà cantare, mai potrà cantare a Lui, a Lui inneggiare.</w:t>
      </w:r>
    </w:p>
    <w:p w:rsidR="00F03F95" w:rsidRDefault="00F03F95" w:rsidP="00F03F95">
      <w:pPr>
        <w:pStyle w:val="Corpotesto"/>
      </w:pPr>
      <w:r>
        <w:t>La vera preghiera al Signore necessita della vera conoscenza del Signore. Chi non conosce Dio, pregherà male, mai potrà pregare bene. Non lo conosce.</w:t>
      </w:r>
    </w:p>
    <w:p w:rsidR="00F03F95" w:rsidRDefault="00F03F95" w:rsidP="00F03F95">
      <w:pPr>
        <w:pStyle w:val="Corpotesto"/>
      </w:pPr>
      <w:r>
        <w:t>Chi deve far sì che ogni uomo conosca secondo pienezza di verità rivelata il Signore e anche secondo pienezza di verità storica?</w:t>
      </w:r>
    </w:p>
    <w:p w:rsidR="00F03F95" w:rsidRDefault="00F03F95" w:rsidP="00F03F95">
      <w:pPr>
        <w:pStyle w:val="Corpotesto"/>
      </w:pPr>
      <w:r>
        <w:t>Tutti, ognuno però è responsabile secondo il sacramento ricevuto. Altra è la responsabilità del Papa, altra del Vescovo, altra del Presbitero, altra del Diacono, altra del Religioso e della Religiosa, altra del Consacrato e della Consacrata Laica, altra del Cresimato, altra del Battezzato, altra di chi è sposato ed è divenuto padre o madre di famiglia.</w:t>
      </w:r>
    </w:p>
    <w:p w:rsidR="00F03F95" w:rsidRDefault="00366FC4" w:rsidP="00F03F95">
      <w:pPr>
        <w:pStyle w:val="Corpotesto"/>
      </w:pPr>
      <w:r>
        <w:t xml:space="preserve">Tuttavia ognuno è obbligato, perché responsabile in prima persona, dell’ammaestramento perché il Signore venga conosciuto secondo pienezza di verità. </w:t>
      </w:r>
    </w:p>
    <w:p w:rsidR="002D23E2" w:rsidRPr="00261E70" w:rsidRDefault="002D23E2" w:rsidP="002D23E2">
      <w:pPr>
        <w:pStyle w:val="Corpodeltesto2"/>
      </w:pPr>
      <w:r w:rsidRPr="00261E70">
        <w:rPr>
          <w:position w:val="6"/>
          <w:vertAlign w:val="superscript"/>
        </w:rPr>
        <w:t>10</w:t>
      </w:r>
      <w:r w:rsidRPr="00261E70">
        <w:t>Gloriatevi del suo santo nome:</w:t>
      </w:r>
      <w:r w:rsidR="00313418" w:rsidRPr="00261E70">
        <w:t xml:space="preserve"> </w:t>
      </w:r>
      <w:r w:rsidRPr="00261E70">
        <w:t>gioisca il cuore di chi cerca il Signore.</w:t>
      </w:r>
    </w:p>
    <w:p w:rsidR="00313418" w:rsidRDefault="00366FC4" w:rsidP="00366FC4">
      <w:pPr>
        <w:pStyle w:val="Corpotesto"/>
      </w:pPr>
      <w:r>
        <w:t>Ora si è invitati a gloriarci del suo nome santo. Al cuore che cerca il Signore viene augurata ogni gioia.</w:t>
      </w:r>
    </w:p>
    <w:p w:rsidR="00366FC4" w:rsidRDefault="00366FC4" w:rsidP="00366FC4">
      <w:pPr>
        <w:pStyle w:val="Corpotesto"/>
      </w:pPr>
      <w:r>
        <w:t>Gloriatevi del suo santo nome: gioisca il cuore di chi cerca il Signore.</w:t>
      </w:r>
    </w:p>
    <w:p w:rsidR="00366FC4" w:rsidRDefault="00A622AB" w:rsidP="00366FC4">
      <w:pPr>
        <w:pStyle w:val="Corpotesto"/>
      </w:pPr>
      <w:r>
        <w:t>La gloria dell’uomo è nel nome santo di Dio. Anche la sua gioia è dal Signore, dalla ricerca di Lui, del suo volto.</w:t>
      </w:r>
    </w:p>
    <w:p w:rsidR="00A622AB" w:rsidRDefault="00A622AB" w:rsidP="00366FC4">
      <w:pPr>
        <w:pStyle w:val="Corpotesto"/>
      </w:pPr>
      <w:r>
        <w:t>Dio è la gloria, la gioia, la pace, la speranza, il presente e il futuro dell’uomo. È Dio per l’uomo che vive in Lui e per Lui. Chi ha Dio, chi è in Dio, chi vive per Lui ha tutto, perché Dio è il suo tutto.</w:t>
      </w:r>
    </w:p>
    <w:p w:rsidR="002D23E2" w:rsidRPr="00261E70" w:rsidRDefault="002D23E2" w:rsidP="002D23E2">
      <w:pPr>
        <w:pStyle w:val="Corpodeltesto2"/>
      </w:pPr>
      <w:r w:rsidRPr="00261E70">
        <w:rPr>
          <w:position w:val="6"/>
          <w:vertAlign w:val="superscript"/>
        </w:rPr>
        <w:t>11</w:t>
      </w:r>
      <w:r w:rsidRPr="00261E70">
        <w:t>Cercate il Signore e la sua potenza,</w:t>
      </w:r>
      <w:r w:rsidR="00313418" w:rsidRPr="00261E70">
        <w:t xml:space="preserve"> </w:t>
      </w:r>
      <w:r w:rsidRPr="00261E70">
        <w:t>ricercate sempre il suo volto.</w:t>
      </w:r>
    </w:p>
    <w:p w:rsidR="00313418" w:rsidRDefault="00A622AB" w:rsidP="00A622AB">
      <w:pPr>
        <w:pStyle w:val="Corpotesto"/>
      </w:pPr>
      <w:r>
        <w:t>Dio però va sempre cercato. Il Dio di ieri mai dovrà essere il Dio di oggi.</w:t>
      </w:r>
    </w:p>
    <w:p w:rsidR="00A622AB" w:rsidRDefault="00A622AB" w:rsidP="00A622AB">
      <w:pPr>
        <w:pStyle w:val="Corpotesto"/>
      </w:pPr>
      <w:r>
        <w:t>Va cercato il Signore, la sua potenza, il suo volto.</w:t>
      </w:r>
    </w:p>
    <w:p w:rsidR="00A622AB" w:rsidRDefault="00A622AB" w:rsidP="00A622AB">
      <w:pPr>
        <w:pStyle w:val="Corpotesto"/>
      </w:pPr>
      <w:r>
        <w:t>La ricerca di Dio deve essere ininterrotta. Mai si potrà arrestare, fermare, imprigionare in una frase, anche la più bella.</w:t>
      </w:r>
      <w:r w:rsidR="00451412">
        <w:t xml:space="preserve"> Mai si dovrà essere sazi di Lui.</w:t>
      </w:r>
    </w:p>
    <w:p w:rsidR="002D23E2" w:rsidRPr="00261E70" w:rsidRDefault="002D23E2" w:rsidP="002D23E2">
      <w:pPr>
        <w:pStyle w:val="Corpodeltesto2"/>
      </w:pPr>
      <w:r w:rsidRPr="00261E70">
        <w:rPr>
          <w:position w:val="6"/>
          <w:vertAlign w:val="superscript"/>
        </w:rPr>
        <w:t>12</w:t>
      </w:r>
      <w:r w:rsidRPr="00261E70">
        <w:t>Ricordate le meraviglie che ha compiuto,</w:t>
      </w:r>
      <w:r w:rsidR="00313418" w:rsidRPr="00261E70">
        <w:t xml:space="preserve"> </w:t>
      </w:r>
      <w:r w:rsidRPr="00261E70">
        <w:t>i suoi prodigi e i giudizi della sua bocca,</w:t>
      </w:r>
    </w:p>
    <w:p w:rsidR="00313418" w:rsidRDefault="00A622AB" w:rsidP="00A622AB">
      <w:pPr>
        <w:pStyle w:val="Corpotesto"/>
      </w:pPr>
      <w:r>
        <w:t>Ciò che Dio ha fatto deve essere a fondamento di ogni ricerca presente</w:t>
      </w:r>
      <w:r w:rsidR="00C47D4A">
        <w:t xml:space="preserve"> e</w:t>
      </w:r>
      <w:r>
        <w:t xml:space="preserve"> futura di Dio.</w:t>
      </w:r>
    </w:p>
    <w:p w:rsidR="00A622AB" w:rsidRDefault="00A622AB" w:rsidP="00A622AB">
      <w:pPr>
        <w:pStyle w:val="Corpotesto"/>
      </w:pPr>
      <w:r>
        <w:t>Il passato va sempre rimeditato, ricordato, ripensato, aggiornato. È il presente di Dio che aggiorna il suo passato.</w:t>
      </w:r>
    </w:p>
    <w:p w:rsidR="00A622AB" w:rsidRDefault="00A622AB" w:rsidP="00A622AB">
      <w:pPr>
        <w:pStyle w:val="Corpotesto"/>
      </w:pPr>
      <w:r>
        <w:t>Un Dio senza presente nella vita di un suo fedele, è un non Dio. Mai il Dio di ieri dovrà essere il Dio di oggi.</w:t>
      </w:r>
      <w:r w:rsidR="00451412">
        <w:t xml:space="preserve"> Al Dio di ieri si dovranno aggiungere le sue opere di oggi, di domani, di sempre.</w:t>
      </w:r>
    </w:p>
    <w:p w:rsidR="00451412" w:rsidRDefault="00451412" w:rsidP="00A622AB">
      <w:pPr>
        <w:pStyle w:val="Corpotesto"/>
      </w:pPr>
      <w:r>
        <w:t xml:space="preserve">Dio, il Dio vero, è il Dio che ogni giorno guida e conduce la storia dei suoi fedeli. </w:t>
      </w:r>
    </w:p>
    <w:p w:rsidR="002D23E2" w:rsidRPr="00261E70" w:rsidRDefault="002D23E2" w:rsidP="002D23E2">
      <w:pPr>
        <w:pStyle w:val="Corpodeltesto2"/>
      </w:pPr>
      <w:r w:rsidRPr="00261E70">
        <w:rPr>
          <w:position w:val="6"/>
          <w:vertAlign w:val="superscript"/>
        </w:rPr>
        <w:t>13</w:t>
      </w:r>
      <w:r w:rsidRPr="00261E70">
        <w:t>voi, stirpe d’Israele, suo servo,</w:t>
      </w:r>
      <w:r w:rsidR="00313418" w:rsidRPr="00261E70">
        <w:t xml:space="preserve"> </w:t>
      </w:r>
      <w:r w:rsidRPr="00261E70">
        <w:t>figli di Giacobbe, suoi eletti.</w:t>
      </w:r>
    </w:p>
    <w:p w:rsidR="00313418" w:rsidRDefault="000E68A7" w:rsidP="000E68A7">
      <w:pPr>
        <w:pStyle w:val="Corpotesto"/>
      </w:pPr>
      <w:r>
        <w:t>Chi deve cercare il Signore, il suo volto?</w:t>
      </w:r>
    </w:p>
    <w:p w:rsidR="000E68A7" w:rsidRDefault="000E68A7" w:rsidP="000E68A7">
      <w:pPr>
        <w:pStyle w:val="Corpotesto"/>
      </w:pPr>
      <w:r>
        <w:t>Non gli estranei, non coloro che non lo conoscono, non quanti gli sono estranei per ignoranza o per idolatria appresa.</w:t>
      </w:r>
    </w:p>
    <w:p w:rsidR="000E68A7" w:rsidRDefault="000E68A7" w:rsidP="000E68A7">
      <w:pPr>
        <w:pStyle w:val="Corpotesto"/>
      </w:pPr>
      <w:r>
        <w:t>Deve cerca</w:t>
      </w:r>
      <w:r w:rsidR="00C47D4A">
        <w:t>re</w:t>
      </w:r>
      <w:r>
        <w:t xml:space="preserve"> il Signore la stirpe d’Israele, suo servo, i figli di Giacobbe, suoi eletti. </w:t>
      </w:r>
    </w:p>
    <w:p w:rsidR="000E68A7" w:rsidRDefault="000E68A7" w:rsidP="000E68A7">
      <w:pPr>
        <w:pStyle w:val="Corpotesto"/>
      </w:pPr>
      <w:r>
        <w:t>Chi già conosce, ama, serve il Signore è proprio lui che ogni giorno lo deve cercare, per</w:t>
      </w:r>
      <w:r w:rsidR="00C47D4A">
        <w:t xml:space="preserve"> saziarsi e sfamarsi ogni giorno</w:t>
      </w:r>
      <w:r>
        <w:t xml:space="preserve"> di Lui.</w:t>
      </w:r>
    </w:p>
    <w:p w:rsidR="000E68A7" w:rsidRDefault="000E68A7" w:rsidP="000E68A7">
      <w:pPr>
        <w:pStyle w:val="Corpotesto"/>
      </w:pPr>
      <w:r>
        <w:t>Più il nostro Dio viene cercato e più noi siamo capaci di farlo cercare da quanti non lo conoscono. Nessuno mai potrà aiutare un altro a cercare il Signore, se la ricerca di Lui non è il cuore della sua vita.</w:t>
      </w:r>
    </w:p>
    <w:p w:rsidR="000E68A7" w:rsidRDefault="002F3671" w:rsidP="000E68A7">
      <w:pPr>
        <w:pStyle w:val="Corpotesto"/>
      </w:pPr>
      <w:r>
        <w:t>L’altro vedrà sempre il mio Dio, non è il Dio in sé. Vedrà il Dio in me e secondo ciò che vedrà in me, si aprirà a Lui o lo rifiuterà.</w:t>
      </w:r>
    </w:p>
    <w:p w:rsidR="002F3671" w:rsidRDefault="002F3671" w:rsidP="000E68A7">
      <w:pPr>
        <w:pStyle w:val="Corpotesto"/>
      </w:pPr>
      <w:r>
        <w:t xml:space="preserve">La ricerca personale di Dio, quotidiana e ininterrotta, è la sola vera opera di retta e santa evangelizzazione. Evangelizza chi </w:t>
      </w:r>
      <w:r w:rsidR="00C47D4A">
        <w:t>si evangelizza. Annunzia Dio chi</w:t>
      </w:r>
      <w:r>
        <w:t xml:space="preserve"> ogni giorno si lascia annunziare da Dio, nella sua ricerca ininterrotta.</w:t>
      </w:r>
    </w:p>
    <w:p w:rsidR="002F3671" w:rsidRDefault="002F3671" w:rsidP="000E68A7">
      <w:pPr>
        <w:pStyle w:val="Corpotesto"/>
      </w:pPr>
      <w:r>
        <w:t xml:space="preserve">Se un fedele di Dio non cerca quotidianamente Dio, non vi è futuro di fede per lui. Il Dio di ieri a poco a poco diventerà il Dio del passato e alla fine il Dio che non esiste più nella sua vita. </w:t>
      </w:r>
    </w:p>
    <w:p w:rsidR="002D23E2" w:rsidRPr="00261E70" w:rsidRDefault="002D23E2" w:rsidP="002D23E2">
      <w:pPr>
        <w:pStyle w:val="Corpodeltesto2"/>
      </w:pPr>
      <w:r w:rsidRPr="00261E70">
        <w:rPr>
          <w:position w:val="6"/>
          <w:vertAlign w:val="superscript"/>
        </w:rPr>
        <w:t>14</w:t>
      </w:r>
      <w:r w:rsidRPr="00261E70">
        <w:t>È lui il Signore, nostro Dio:</w:t>
      </w:r>
      <w:r w:rsidR="00313418" w:rsidRPr="00261E70">
        <w:t xml:space="preserve"> </w:t>
      </w:r>
      <w:r w:rsidRPr="00261E70">
        <w:t>su tutta la terra i suoi giudizi.</w:t>
      </w:r>
    </w:p>
    <w:p w:rsidR="00313418" w:rsidRDefault="0096404D" w:rsidP="002F3671">
      <w:pPr>
        <w:pStyle w:val="Corpotesto"/>
      </w:pPr>
      <w:r>
        <w:t>Dio va cercato perché è Lui il Signore, è Lui il nostro Dio.</w:t>
      </w:r>
    </w:p>
    <w:p w:rsidR="0096404D" w:rsidRDefault="00220199" w:rsidP="002F3671">
      <w:pPr>
        <w:pStyle w:val="Corpotesto"/>
      </w:pPr>
      <w:r>
        <w:t>Va cercato perché su tutta la terra sono i suoi giudizi.</w:t>
      </w:r>
    </w:p>
    <w:p w:rsidR="00220199" w:rsidRDefault="00220199" w:rsidP="002F3671">
      <w:pPr>
        <w:pStyle w:val="Corpotesto"/>
      </w:pPr>
      <w:r>
        <w:t>Niente avviene sulla terra che non sia stato già da Lui giudicato, valutato, permesso, voluto, stabilito.</w:t>
      </w:r>
    </w:p>
    <w:p w:rsidR="00220199" w:rsidRDefault="00220199" w:rsidP="002F3671">
      <w:pPr>
        <w:pStyle w:val="Corpotesto"/>
      </w:pPr>
      <w:r>
        <w:t>I giudizi di Dio sono la valutazione che lui opera su ogni azione dell’uomo.</w:t>
      </w:r>
    </w:p>
    <w:p w:rsidR="00220199" w:rsidRDefault="00220199" w:rsidP="002F3671">
      <w:pPr>
        <w:pStyle w:val="Corpotesto"/>
      </w:pPr>
      <w:r>
        <w:t>Nessun uomo potrà mai sfuggire alla valutazione, ai giudizi del Dio d’Israele.</w:t>
      </w:r>
    </w:p>
    <w:p w:rsidR="00220199" w:rsidRDefault="00220199" w:rsidP="002F3671">
      <w:pPr>
        <w:pStyle w:val="Corpotesto"/>
      </w:pPr>
      <w:r>
        <w:t xml:space="preserve">Ecco allora perché il Signore va cercato: perché è nella sua valutazione che deve compiersi ogni nostra valutazione di tutto ciò che avviene nella nostra storia e in quella dei nostri fratelli. </w:t>
      </w:r>
    </w:p>
    <w:p w:rsidR="00220199" w:rsidRDefault="00220199" w:rsidP="002F3671">
      <w:pPr>
        <w:pStyle w:val="Corpotesto"/>
      </w:pPr>
      <w:r>
        <w:t>È vera ogni nostra valutazione di persone, cose, opere, eventi ed avvenimenti che corrisponde alla valutazione operata dal Signore.</w:t>
      </w:r>
    </w:p>
    <w:p w:rsidR="00220199" w:rsidRDefault="00220199" w:rsidP="002F3671">
      <w:pPr>
        <w:pStyle w:val="Corpotesto"/>
      </w:pPr>
      <w:r>
        <w:t xml:space="preserve">È sempre l’uomo che deve allinearsi sulla valutazione, o sui giudizi di Dio. Per questo il Signore va sempre cercato. </w:t>
      </w:r>
    </w:p>
    <w:p w:rsidR="00220199" w:rsidRDefault="00220199" w:rsidP="002F3671">
      <w:pPr>
        <w:pStyle w:val="Corpotesto"/>
      </w:pPr>
      <w:r>
        <w:t xml:space="preserve">I giudizi di Dio devono essere assunti dalla mente, dal cuore, dall’intelligenza, dalla volontà di ogni suo fedele. Per questo ogni suo fedele deve cercare sempre il Signore, vivere alla sua ombra, per conoscere ogni suo pensiero. </w:t>
      </w:r>
    </w:p>
    <w:p w:rsidR="002D23E2" w:rsidRPr="00261E70" w:rsidRDefault="002D23E2" w:rsidP="002D23E2">
      <w:pPr>
        <w:pStyle w:val="Corpodeltesto2"/>
      </w:pPr>
      <w:r w:rsidRPr="00261E70">
        <w:rPr>
          <w:position w:val="6"/>
          <w:vertAlign w:val="superscript"/>
        </w:rPr>
        <w:t>15</w:t>
      </w:r>
      <w:r w:rsidRPr="00261E70">
        <w:t>Ricordate sempre la sua alleanza,</w:t>
      </w:r>
      <w:r w:rsidR="00313418" w:rsidRPr="00261E70">
        <w:t xml:space="preserve"> </w:t>
      </w:r>
      <w:r w:rsidRPr="00261E70">
        <w:t>parola data per mille generazioni,</w:t>
      </w:r>
    </w:p>
    <w:p w:rsidR="00313418" w:rsidRDefault="00220199" w:rsidP="00220199">
      <w:pPr>
        <w:pStyle w:val="Corpotesto"/>
      </w:pPr>
      <w:r>
        <w:t>Chi cerca il Signore secondo verità e purezza di cuore non può dimenticarsi dell’alleanza. Questa va ricordata sempre. È la vita del vero adoratore di Dio.</w:t>
      </w:r>
    </w:p>
    <w:p w:rsidR="00220199" w:rsidRDefault="00220199" w:rsidP="00220199">
      <w:pPr>
        <w:pStyle w:val="Corpotesto"/>
      </w:pPr>
      <w:r>
        <w:t>Ricordate sempre la sua alleanza, parola data per mille generazioni.</w:t>
      </w:r>
    </w:p>
    <w:p w:rsidR="00220199" w:rsidRDefault="00220199" w:rsidP="00220199">
      <w:pPr>
        <w:pStyle w:val="Corpotesto"/>
      </w:pPr>
      <w:r>
        <w:t>L’alleanza è tutto per chi vuole adorare il Signore in spirito e verità. Senza l’alleanza non vi sarà mai vera adorazione.</w:t>
      </w:r>
    </w:p>
    <w:p w:rsidR="00220199" w:rsidRDefault="00220199" w:rsidP="00220199">
      <w:pPr>
        <w:pStyle w:val="Corpotesto"/>
      </w:pPr>
      <w:r>
        <w:t>Tutto nel nostro Dio è alleanza con l’uomo. Oggi questa verità è scomparsa dalla mente di molti. Tanti vivono fuori dell’alleanza e neanche sanno cosa essa sia. Vivono nella totale ignoranza e dimenticanza.</w:t>
      </w:r>
    </w:p>
    <w:p w:rsidR="00220199" w:rsidRPr="00261E70" w:rsidRDefault="00220199" w:rsidP="00220199">
      <w:pPr>
        <w:pStyle w:val="Corpotesto"/>
      </w:pPr>
      <w:r>
        <w:t xml:space="preserve">Tutta la nostra fede, tutto il Vangelo, tutta la Parola, tutta la rivelazione è alleanza con il nostro Dio e Signore. </w:t>
      </w:r>
    </w:p>
    <w:p w:rsidR="002D23E2" w:rsidRPr="00261E70" w:rsidRDefault="002D23E2" w:rsidP="002D23E2">
      <w:pPr>
        <w:pStyle w:val="Corpodeltesto2"/>
      </w:pPr>
      <w:r w:rsidRPr="00261E70">
        <w:rPr>
          <w:position w:val="6"/>
          <w:vertAlign w:val="superscript"/>
        </w:rPr>
        <w:t>16</w:t>
      </w:r>
      <w:r w:rsidRPr="00261E70">
        <w:t>l’alleanza stabilita con Abramo</w:t>
      </w:r>
      <w:r w:rsidR="00313418" w:rsidRPr="00261E70">
        <w:t xml:space="preserve"> </w:t>
      </w:r>
      <w:r w:rsidRPr="00261E70">
        <w:t>e il suo giuramento a Isacco.</w:t>
      </w:r>
    </w:p>
    <w:p w:rsidR="00313418" w:rsidRDefault="00220199" w:rsidP="00220199">
      <w:pPr>
        <w:pStyle w:val="Corpotesto"/>
      </w:pPr>
      <w:r>
        <w:t>Israele si deve ricordare l’alleanza stabilita con Abramo e il suo giuramento a Isacco.</w:t>
      </w:r>
    </w:p>
    <w:p w:rsidR="00220199" w:rsidRDefault="00220199" w:rsidP="00220199">
      <w:pPr>
        <w:pStyle w:val="Corpotesto"/>
      </w:pPr>
      <w:r>
        <w:t>È questa l’alleanza che costituisce la discendenza di Abramo fonte di benedizione per tutti i popoli della terra.</w:t>
      </w:r>
    </w:p>
    <w:p w:rsidR="00220199" w:rsidRDefault="00220199" w:rsidP="00220199">
      <w:pPr>
        <w:pStyle w:val="Corpotesto"/>
      </w:pPr>
      <w:r>
        <w:t>È anche l’alleanza che rivela che la terra è un dono di Dio, non è una conquista di Israele, opera delle sue mani.</w:t>
      </w:r>
    </w:p>
    <w:p w:rsidR="00220199" w:rsidRPr="00261E70" w:rsidRDefault="00220199" w:rsidP="00220199">
      <w:pPr>
        <w:pStyle w:val="Corpotesto"/>
      </w:pPr>
      <w:r>
        <w:t xml:space="preserve">Israele dovrà sempre ricordarsi che esiste per la bontà misericordiosa del suo Dio e Signore. Nulla viene da lui. Tutto invece viene dal suo Dio. </w:t>
      </w:r>
    </w:p>
    <w:p w:rsidR="002D23E2" w:rsidRPr="00261E70" w:rsidRDefault="002D23E2" w:rsidP="002D23E2">
      <w:pPr>
        <w:pStyle w:val="Corpodeltesto2"/>
      </w:pPr>
      <w:r w:rsidRPr="00261E70">
        <w:rPr>
          <w:position w:val="6"/>
          <w:vertAlign w:val="superscript"/>
        </w:rPr>
        <w:t>17</w:t>
      </w:r>
      <w:r w:rsidRPr="00261E70">
        <w:t>L’ha stabilita per Giacobbe come decreto,</w:t>
      </w:r>
      <w:r w:rsidR="00313418" w:rsidRPr="00261E70">
        <w:t xml:space="preserve"> </w:t>
      </w:r>
      <w:r w:rsidRPr="00261E70">
        <w:t>per Israele come alleanza eterna,</w:t>
      </w:r>
    </w:p>
    <w:p w:rsidR="00313418" w:rsidRDefault="00901520" w:rsidP="00901520">
      <w:pPr>
        <w:pStyle w:val="Corpotesto"/>
      </w:pPr>
      <w:r>
        <w:t>È l’alleanza che il Signore ha confermato con Giacobbe come alleanza eterna.</w:t>
      </w:r>
    </w:p>
    <w:p w:rsidR="00901520" w:rsidRDefault="00901520" w:rsidP="00901520">
      <w:pPr>
        <w:pStyle w:val="Corpotesto"/>
      </w:pPr>
      <w:r>
        <w:t>L’ha stabilita per Giacobbe come decreto, per Israele come alleanza eterna.</w:t>
      </w:r>
    </w:p>
    <w:p w:rsidR="00901520" w:rsidRDefault="00901520" w:rsidP="00901520">
      <w:pPr>
        <w:pStyle w:val="Corpotesto"/>
      </w:pPr>
      <w:r>
        <w:t>Giacobbe e Israele sono la stessa persona.</w:t>
      </w:r>
    </w:p>
    <w:p w:rsidR="00901520" w:rsidRPr="00261E70" w:rsidRDefault="00901520" w:rsidP="00901520">
      <w:pPr>
        <w:pStyle w:val="Corpotesto"/>
      </w:pPr>
      <w:r>
        <w:t xml:space="preserve">Ecco cosa il Signore ha decretato per Giacobbe. </w:t>
      </w:r>
    </w:p>
    <w:p w:rsidR="002D23E2" w:rsidRPr="00261E70" w:rsidRDefault="002D23E2" w:rsidP="002D23E2">
      <w:pPr>
        <w:pStyle w:val="Corpodeltesto2"/>
      </w:pPr>
      <w:r w:rsidRPr="00261E70">
        <w:rPr>
          <w:position w:val="6"/>
          <w:vertAlign w:val="superscript"/>
        </w:rPr>
        <w:t>18</w:t>
      </w:r>
      <w:r w:rsidRPr="00261E70">
        <w:t>quando disse: “Ti darò il paese di Canaan</w:t>
      </w:r>
      <w:r w:rsidR="00313418" w:rsidRPr="00261E70">
        <w:t xml:space="preserve"> </w:t>
      </w:r>
      <w:r w:rsidRPr="00261E70">
        <w:t>come parte della vostra eredità”.</w:t>
      </w:r>
    </w:p>
    <w:p w:rsidR="00313418" w:rsidRDefault="00901520" w:rsidP="00901520">
      <w:pPr>
        <w:pStyle w:val="Corpotesto"/>
      </w:pPr>
      <w:r>
        <w:t>L’ha decretato quando gli disse:</w:t>
      </w:r>
    </w:p>
    <w:p w:rsidR="00901520" w:rsidRDefault="00901520" w:rsidP="00901520">
      <w:pPr>
        <w:pStyle w:val="Corpotesto"/>
      </w:pPr>
      <w:r>
        <w:t>Ti darò il paese di Canaan come parte della vostra eredità.</w:t>
      </w:r>
    </w:p>
    <w:p w:rsidR="00901520" w:rsidRDefault="00901520" w:rsidP="00901520">
      <w:pPr>
        <w:pStyle w:val="Corpotesto"/>
      </w:pPr>
      <w:r>
        <w:t>La terra di Canaan è un dono di Dio, non però un dono del passato. È un dono del presente. Sempre i figli di Israele dovranno avere nel cuore questa verità.</w:t>
      </w:r>
    </w:p>
    <w:p w:rsidR="00901520" w:rsidRDefault="00901520" w:rsidP="00901520">
      <w:pPr>
        <w:pStyle w:val="Corpotesto"/>
      </w:pPr>
      <w:r>
        <w:t>Dio non ha dato la terra. Dio la dona oggi per essere fedele alla parola giurata, decretata, promessa.</w:t>
      </w:r>
    </w:p>
    <w:p w:rsidR="00901520" w:rsidRDefault="00901520" w:rsidP="00901520">
      <w:pPr>
        <w:pStyle w:val="Corpotesto"/>
      </w:pPr>
      <w:r>
        <w:t>Dio sempre dona la terra, a condizione però che Israele si ricordi che essa è un perenne dono del suo Dio e Signore.</w:t>
      </w:r>
    </w:p>
    <w:p w:rsidR="00901520" w:rsidRDefault="00901520" w:rsidP="00901520">
      <w:pPr>
        <w:pStyle w:val="Corpotesto"/>
      </w:pPr>
      <w:r>
        <w:t>Tutto è da Dio, niente è dall’uomo. Tutto è per sua grazia e benedizione, promessa e giuramento.</w:t>
      </w:r>
    </w:p>
    <w:p w:rsidR="002D23E2" w:rsidRPr="00261E70" w:rsidRDefault="002D23E2" w:rsidP="002D23E2">
      <w:pPr>
        <w:pStyle w:val="Corpodeltesto2"/>
      </w:pPr>
      <w:r w:rsidRPr="00261E70">
        <w:rPr>
          <w:position w:val="6"/>
          <w:vertAlign w:val="superscript"/>
        </w:rPr>
        <w:t>19</w:t>
      </w:r>
      <w:r w:rsidRPr="00261E70">
        <w:t>Quando erano in piccolo numero,</w:t>
      </w:r>
      <w:r w:rsidR="00313418" w:rsidRPr="00261E70">
        <w:t xml:space="preserve"> </w:t>
      </w:r>
      <w:r w:rsidRPr="00261E70">
        <w:t>pochi e stranieri in quel luogo,</w:t>
      </w:r>
    </w:p>
    <w:p w:rsidR="00313418" w:rsidRDefault="00901520" w:rsidP="00901520">
      <w:pPr>
        <w:pStyle w:val="Corpotesto"/>
      </w:pPr>
      <w:r>
        <w:t>Quest</w:t>
      </w:r>
      <w:r w:rsidR="00C47D4A">
        <w:t>o</w:t>
      </w:r>
      <w:r>
        <w:t xml:space="preserve"> il Signore non lo ha fatto oggi, tempo in cui il popolo d’Israele è numeroso come le stelle del cielo o la sabbia del mare.</w:t>
      </w:r>
    </w:p>
    <w:p w:rsidR="00901520" w:rsidRDefault="00901520" w:rsidP="00901520">
      <w:pPr>
        <w:pStyle w:val="Corpotesto"/>
      </w:pPr>
      <w:r>
        <w:t>Lo ha fatto quando i figli di Israele erano un piccolo numero, pochi e stranieri in quel luogo, quando erano facilmente preda di ogni piccolo capo tribù del luogo.</w:t>
      </w:r>
    </w:p>
    <w:p w:rsidR="00313418" w:rsidRPr="00261E70" w:rsidRDefault="002D23E2" w:rsidP="002D23E2">
      <w:pPr>
        <w:pStyle w:val="Corpodeltesto2"/>
      </w:pPr>
      <w:r w:rsidRPr="00261E70">
        <w:rPr>
          <w:position w:val="6"/>
          <w:vertAlign w:val="superscript"/>
        </w:rPr>
        <w:t>20</w:t>
      </w:r>
      <w:r w:rsidRPr="00261E70">
        <w:t>e se ne andavano di nazione in nazione</w:t>
      </w:r>
      <w:r w:rsidR="00313418" w:rsidRPr="00261E70">
        <w:t xml:space="preserve"> </w:t>
      </w:r>
      <w:r w:rsidRPr="00261E70">
        <w:t>e da un regno a un altro popolo,</w:t>
      </w:r>
    </w:p>
    <w:p w:rsidR="00313418" w:rsidRDefault="00901520" w:rsidP="00901520">
      <w:pPr>
        <w:pStyle w:val="Corpotesto"/>
      </w:pPr>
      <w:r>
        <w:t>Lo ha giurato quando se ne andavano di nazione in nazione e da un regno ad un altro popolo, quando cioè Abramo, Isacco, Giacobbe vivevano da veri pellegrini, veri viandanti, forestieri nella terra di Canaan.</w:t>
      </w:r>
    </w:p>
    <w:p w:rsidR="00901520" w:rsidRDefault="00901520" w:rsidP="00901520">
      <w:pPr>
        <w:pStyle w:val="Corpotesto"/>
      </w:pPr>
      <w:r>
        <w:t>Mantenere una promessa con un popolo forte, grande, numeroso è anche facile. Mantenerla invece con un popolo piccolo, con il popolo più piccolo della terra è cosa che può promettere solo il Signore.</w:t>
      </w:r>
    </w:p>
    <w:p w:rsidR="00901520" w:rsidRDefault="00901520" w:rsidP="00901520">
      <w:pPr>
        <w:pStyle w:val="Corpotesto"/>
      </w:pPr>
      <w:r>
        <w:t>Sol</w:t>
      </w:r>
      <w:r w:rsidR="00C47D4A">
        <w:t>o</w:t>
      </w:r>
      <w:r>
        <w:t xml:space="preserve"> il Signore può vedere e far crescere, senza che nessuno gli rechi danno, un minuscolo seme di quercia perché diventi un albero secolare.</w:t>
      </w:r>
    </w:p>
    <w:p w:rsidR="00901520" w:rsidRDefault="006332EA" w:rsidP="00901520">
      <w:pPr>
        <w:pStyle w:val="Corpotesto"/>
      </w:pPr>
      <w:r>
        <w:t>L’albero secolare può anche insuperbirsi per la sua grandezza. Una misera ghianda è preda di ogni animale del bosco.</w:t>
      </w:r>
    </w:p>
    <w:p w:rsidR="006332EA" w:rsidRPr="00261E70" w:rsidRDefault="006332EA" w:rsidP="00901520">
      <w:pPr>
        <w:pStyle w:val="Corpotesto"/>
      </w:pPr>
      <w:r>
        <w:t>Salvare una misera ghianda e farla diventare questo albero maestro è solo opera del Signore.</w:t>
      </w:r>
    </w:p>
    <w:p w:rsidR="002D23E2" w:rsidRPr="00261E70" w:rsidRDefault="002D23E2" w:rsidP="002D23E2">
      <w:pPr>
        <w:pStyle w:val="Corpodeltesto2"/>
      </w:pPr>
      <w:r w:rsidRPr="00261E70">
        <w:rPr>
          <w:position w:val="6"/>
          <w:vertAlign w:val="superscript"/>
        </w:rPr>
        <w:t>21</w:t>
      </w:r>
      <w:r w:rsidRPr="00261E70">
        <w:t>non permise che alcuno li opprimesse</w:t>
      </w:r>
      <w:r w:rsidR="00313418" w:rsidRPr="00261E70">
        <w:t xml:space="preserve"> </w:t>
      </w:r>
      <w:r w:rsidRPr="00261E70">
        <w:t>e castigò i re per causa loro:</w:t>
      </w:r>
    </w:p>
    <w:p w:rsidR="00313418" w:rsidRDefault="006332EA" w:rsidP="006332EA">
      <w:pPr>
        <w:pStyle w:val="Corpotesto"/>
      </w:pPr>
      <w:r>
        <w:t>Infatti il Signore non permette che alcuno li opprima e castiga i re per causa loro. Chiunque tocca Israele deve fare i conti con il suo Dio.</w:t>
      </w:r>
    </w:p>
    <w:p w:rsidR="009D7B9F" w:rsidRDefault="009D7B9F" w:rsidP="006332EA">
      <w:pPr>
        <w:pStyle w:val="Corpotesto"/>
      </w:pPr>
      <w:r>
        <w:t>Il Signore veglia su Israele come un’aquila sui suoi pulcini.</w:t>
      </w:r>
    </w:p>
    <w:p w:rsidR="009D7B9F" w:rsidRDefault="009D7B9F" w:rsidP="006332EA">
      <w:pPr>
        <w:pStyle w:val="Corpotesto"/>
      </w:pPr>
      <w:r>
        <w:t>Veglia e interviene pesantemente contro tutti quelli che ostacolano la vita del s</w:t>
      </w:r>
      <w:r w:rsidR="00C47D4A">
        <w:t>u</w:t>
      </w:r>
      <w:r>
        <w:t>o popolo.</w:t>
      </w:r>
    </w:p>
    <w:p w:rsidR="009D7B9F" w:rsidRDefault="009D7B9F" w:rsidP="006332EA">
      <w:pPr>
        <w:pStyle w:val="Corpotesto"/>
      </w:pPr>
      <w:r>
        <w:t>Israele è cosa sacra per il Signore. Nessuno può toccare ciò che è di Dio.</w:t>
      </w:r>
    </w:p>
    <w:p w:rsidR="002D23E2" w:rsidRPr="00261E70" w:rsidRDefault="002D23E2" w:rsidP="002D23E2">
      <w:pPr>
        <w:pStyle w:val="Corpodeltesto2"/>
      </w:pPr>
      <w:r w:rsidRPr="00261E70">
        <w:rPr>
          <w:position w:val="6"/>
          <w:vertAlign w:val="superscript"/>
        </w:rPr>
        <w:t>22</w:t>
      </w:r>
      <w:r w:rsidRPr="00261E70">
        <w:t>“Non toccate i miei consacrati,</w:t>
      </w:r>
      <w:r w:rsidR="00313418" w:rsidRPr="00261E70">
        <w:t xml:space="preserve"> </w:t>
      </w:r>
      <w:r w:rsidRPr="00261E70">
        <w:t>non fate alcun male ai miei profeti”.</w:t>
      </w:r>
      <w:r w:rsidR="00313418" w:rsidRPr="00261E70">
        <w:t xml:space="preserve"> </w:t>
      </w:r>
    </w:p>
    <w:p w:rsidR="00313418" w:rsidRDefault="009D7B9F" w:rsidP="009D7B9F">
      <w:pPr>
        <w:pStyle w:val="Corpotesto"/>
      </w:pPr>
      <w:r>
        <w:t xml:space="preserve">È questo l’ordine del Signore a custodia del suo popolo. </w:t>
      </w:r>
    </w:p>
    <w:p w:rsidR="009D7B9F" w:rsidRDefault="009D7B9F" w:rsidP="009D7B9F">
      <w:pPr>
        <w:pStyle w:val="Corpotesto"/>
      </w:pPr>
      <w:r>
        <w:t>Non toccate i miei consacrati, non fate alcun male ai miei profeti.</w:t>
      </w:r>
    </w:p>
    <w:p w:rsidR="009D7B9F" w:rsidRDefault="009D7B9F" w:rsidP="009D7B9F">
      <w:pPr>
        <w:pStyle w:val="Corpotesto"/>
      </w:pPr>
      <w:r>
        <w:t>Israele è persona consacrata al Signore. Israele è profeta del Dio vivente nel mondo, nella storia, in mezzo alle nazioni.</w:t>
      </w:r>
    </w:p>
    <w:p w:rsidR="009D7B9F" w:rsidRDefault="009D7B9F" w:rsidP="009D7B9F">
      <w:pPr>
        <w:pStyle w:val="Corpotesto"/>
      </w:pPr>
      <w:r>
        <w:t>La vita nuova, diversa, differente di Israele è la grande profezia di Dio in mezzo alle nazioni.</w:t>
      </w:r>
    </w:p>
    <w:p w:rsidR="009D7B9F" w:rsidRDefault="009D7B9F" w:rsidP="009D7B9F">
      <w:pPr>
        <w:pStyle w:val="Corpotesto"/>
      </w:pPr>
      <w:r>
        <w:t>Questa verità stenta a divenire cultura, modo di essere, pensiero, struttura dell’esistenza</w:t>
      </w:r>
      <w:r w:rsidR="00BF4CD0">
        <w:t>, sostanza del</w:t>
      </w:r>
      <w:r w:rsidR="00D110BC">
        <w:t>lo</w:t>
      </w:r>
      <w:r w:rsidR="00BF4CD0">
        <w:t xml:space="preserve"> spirito e del nostro corpo</w:t>
      </w:r>
      <w:r w:rsidR="00D110BC">
        <w:t xml:space="preserve"> di Israele</w:t>
      </w:r>
      <w:r>
        <w:t xml:space="preserve">. </w:t>
      </w:r>
    </w:p>
    <w:p w:rsidR="00D110BC" w:rsidRDefault="00D110BC" w:rsidP="009D7B9F">
      <w:pPr>
        <w:pStyle w:val="Corpotesto"/>
      </w:pPr>
      <w:r>
        <w:t>Dio si lamenta spesso che Israele è divenuto in campo religioso e morale peggiore degli altri popoli.</w:t>
      </w:r>
    </w:p>
    <w:p w:rsidR="002D23E2" w:rsidRPr="00261E70" w:rsidRDefault="002D23E2" w:rsidP="002D23E2">
      <w:pPr>
        <w:pStyle w:val="Corpodeltesto2"/>
      </w:pPr>
      <w:r w:rsidRPr="00261E70">
        <w:rPr>
          <w:position w:val="6"/>
          <w:vertAlign w:val="superscript"/>
        </w:rPr>
        <w:t>23</w:t>
      </w:r>
      <w:r w:rsidRPr="00261E70">
        <w:t>Cantate al Signore, uomini di tutta la terra,</w:t>
      </w:r>
      <w:r w:rsidR="00761CBC" w:rsidRPr="00261E70">
        <w:t xml:space="preserve"> </w:t>
      </w:r>
      <w:r w:rsidRPr="00261E70">
        <w:t>annunciate di giorno in giorno la sua salvezza.</w:t>
      </w:r>
    </w:p>
    <w:p w:rsidR="00761CBC" w:rsidRDefault="00D110BC" w:rsidP="00D110BC">
      <w:pPr>
        <w:pStyle w:val="Corpotesto"/>
      </w:pPr>
      <w:r>
        <w:t>Non solo Israele deve cantare al Signore, ma ogni altro uomo, di ogni altra nazione, popolo, lingua.</w:t>
      </w:r>
    </w:p>
    <w:p w:rsidR="00D110BC" w:rsidRDefault="00D110BC" w:rsidP="00D110BC">
      <w:pPr>
        <w:pStyle w:val="Corpotesto"/>
      </w:pPr>
      <w:r>
        <w:t>Cantate al Signore, uomini di tutta la terra, annunciate di giorno in giorno la sua salvezza.</w:t>
      </w:r>
    </w:p>
    <w:p w:rsidR="00D110BC" w:rsidRDefault="00D110BC" w:rsidP="00D110BC">
      <w:pPr>
        <w:pStyle w:val="Corpotesto"/>
      </w:pPr>
      <w:r>
        <w:t>È Dio il Salvatore di Israele e di ogni altro uomo. Israele e ogni altro uomo devono cantare al Signore, devono annunciare di giorno in giorno la sua salvezza, salvezza che si compie oggi, nella storia, in questo tempo.</w:t>
      </w:r>
    </w:p>
    <w:p w:rsidR="00D110BC" w:rsidRDefault="00D110BC" w:rsidP="00D110BC">
      <w:pPr>
        <w:pStyle w:val="Corpotesto"/>
      </w:pPr>
      <w:r>
        <w:t>È questa una visione di universalità, non di particolarità, singolarità.</w:t>
      </w:r>
    </w:p>
    <w:p w:rsidR="00D110BC" w:rsidRPr="00261E70" w:rsidRDefault="00D110BC" w:rsidP="00D110BC">
      <w:pPr>
        <w:pStyle w:val="Corpotesto"/>
      </w:pPr>
      <w:r>
        <w:t xml:space="preserve">Il Dio d’Israele non è il Dio d’Israele soltanto, è il Dio di tutta la terra. </w:t>
      </w:r>
    </w:p>
    <w:p w:rsidR="002D23E2" w:rsidRPr="00261E70" w:rsidRDefault="002D23E2" w:rsidP="002D23E2">
      <w:pPr>
        <w:pStyle w:val="Corpodeltesto2"/>
      </w:pPr>
      <w:r w:rsidRPr="00261E70">
        <w:rPr>
          <w:position w:val="6"/>
          <w:vertAlign w:val="superscript"/>
        </w:rPr>
        <w:t>24</w:t>
      </w:r>
      <w:r w:rsidRPr="00261E70">
        <w:t>In mezzo alle genti narrate la sua gloria,</w:t>
      </w:r>
      <w:r w:rsidR="00761CBC" w:rsidRPr="00261E70">
        <w:t xml:space="preserve"> </w:t>
      </w:r>
      <w:r w:rsidRPr="00261E70">
        <w:t>a tutti i popoli dite le sue meraviglie.</w:t>
      </w:r>
    </w:p>
    <w:p w:rsidR="00761CBC" w:rsidRDefault="00D110BC" w:rsidP="00D110BC">
      <w:pPr>
        <w:pStyle w:val="Corpotesto"/>
      </w:pPr>
      <w:r>
        <w:t>Ora nuovamente Davide pensa al suo popolo.</w:t>
      </w:r>
    </w:p>
    <w:p w:rsidR="00D110BC" w:rsidRDefault="00D110BC" w:rsidP="00D110BC">
      <w:pPr>
        <w:pStyle w:val="Corpotesto"/>
      </w:pPr>
      <w:r>
        <w:t>Chi è il suo popolo? È colui che in mezzo alle genti deve narrare la gloria di Dio, in mezzo a tutti i popolo dire le sue meraviglie.</w:t>
      </w:r>
    </w:p>
    <w:p w:rsidR="00D110BC" w:rsidRDefault="00D110BC" w:rsidP="00D110BC">
      <w:pPr>
        <w:pStyle w:val="Corpotesto"/>
      </w:pPr>
      <w:r>
        <w:t xml:space="preserve">In mezzo alle genti narrate la </w:t>
      </w:r>
      <w:r w:rsidR="00C47D4A">
        <w:t>sua gloria, a tutti i popoli di</w:t>
      </w:r>
      <w:r>
        <w:t xml:space="preserve">te le sue meraviglie. </w:t>
      </w:r>
    </w:p>
    <w:p w:rsidR="00D110BC" w:rsidRDefault="00D110BC" w:rsidP="00D110BC">
      <w:pPr>
        <w:pStyle w:val="Corpotesto"/>
      </w:pPr>
      <w:r>
        <w:t>Israele deve vivere questo stupendo ministero della profezia.</w:t>
      </w:r>
    </w:p>
    <w:p w:rsidR="00D110BC" w:rsidRDefault="00D110BC" w:rsidP="00D110BC">
      <w:pPr>
        <w:pStyle w:val="Corpotesto"/>
      </w:pPr>
      <w:r>
        <w:t>È Lui che deve rivelare a tutti i popoli la verità del suo Dio. La deve rivelare con la parola, ma anche con una vita conforme alla fede che professa.</w:t>
      </w:r>
    </w:p>
    <w:p w:rsidR="00D110BC" w:rsidRDefault="00D110BC" w:rsidP="00D110BC">
      <w:pPr>
        <w:pStyle w:val="Corpotesto"/>
      </w:pPr>
      <w:r>
        <w:t>È qui che Israele ha fallito: nel ministero della profezia.</w:t>
      </w:r>
    </w:p>
    <w:p w:rsidR="00DA18E8" w:rsidRDefault="00C47D4A" w:rsidP="00D110BC">
      <w:pPr>
        <w:pStyle w:val="Corpotesto"/>
      </w:pPr>
      <w:r>
        <w:t>È qui che noi cristiani</w:t>
      </w:r>
      <w:r w:rsidR="00D110BC">
        <w:t xml:space="preserve"> stiamo fallendo: nel ministero della profezia. Noi abbiamo sostituito il ministero della profezia con quello della teologia. </w:t>
      </w:r>
    </w:p>
    <w:p w:rsidR="00D110BC" w:rsidRDefault="00DA18E8" w:rsidP="00D110BC">
      <w:pPr>
        <w:pStyle w:val="Corpotesto"/>
      </w:pPr>
      <w:r>
        <w:t>T</w:t>
      </w:r>
      <w:r w:rsidR="00D110BC">
        <w:t>eologia e profezia non sono la stessa cosa. La teologia cerca di comprendere la profezia. La profezia invece parla al cuore, alle menti, alle intelligenze.</w:t>
      </w:r>
    </w:p>
    <w:p w:rsidR="00D110BC" w:rsidRDefault="00D110BC" w:rsidP="00D110BC">
      <w:pPr>
        <w:pStyle w:val="Corpotesto"/>
      </w:pPr>
      <w:r>
        <w:t xml:space="preserve">La teologia </w:t>
      </w:r>
      <w:r w:rsidR="00DA18E8">
        <w:t xml:space="preserve">dice sul </w:t>
      </w:r>
      <w:r>
        <w:t xml:space="preserve">Dio che è stato. La profezia </w:t>
      </w:r>
      <w:r w:rsidR="00DA18E8">
        <w:t xml:space="preserve">parla </w:t>
      </w:r>
      <w:r>
        <w:t>del Dio che è oggi</w:t>
      </w:r>
      <w:r w:rsidR="00DA18E8">
        <w:t xml:space="preserve"> all’uomo di oggi, nel contesto storico di oggi</w:t>
      </w:r>
      <w:r>
        <w:t xml:space="preserve">. </w:t>
      </w:r>
    </w:p>
    <w:p w:rsidR="00DA18E8" w:rsidRDefault="00DA18E8" w:rsidP="00D110BC">
      <w:pPr>
        <w:pStyle w:val="Corpotesto"/>
      </w:pPr>
      <w:r>
        <w:t>Chi vuole redimere i cuori deve riprendere il ministero della profezia. Difficilmente si redime un’anima con la teologia.</w:t>
      </w:r>
    </w:p>
    <w:p w:rsidR="002D23E2" w:rsidRPr="00261E70" w:rsidRDefault="002D23E2" w:rsidP="002D23E2">
      <w:pPr>
        <w:pStyle w:val="Corpodeltesto2"/>
      </w:pPr>
      <w:r w:rsidRPr="00261E70">
        <w:rPr>
          <w:position w:val="6"/>
          <w:vertAlign w:val="superscript"/>
        </w:rPr>
        <w:t>25</w:t>
      </w:r>
      <w:r w:rsidRPr="00261E70">
        <w:t>Grande è il Signore e degno di ogni lode,</w:t>
      </w:r>
      <w:r w:rsidR="00761CBC" w:rsidRPr="00261E70">
        <w:t xml:space="preserve"> </w:t>
      </w:r>
      <w:r w:rsidRPr="00261E70">
        <w:t>terribile sopra tutti gli dèi.</w:t>
      </w:r>
    </w:p>
    <w:p w:rsidR="00761CBC" w:rsidRDefault="00DA18E8" w:rsidP="00DA18E8">
      <w:pPr>
        <w:pStyle w:val="Corpotesto"/>
      </w:pPr>
      <w:r>
        <w:t xml:space="preserve">Chi è il Signore d’Israele? È il Dio sopra tutti gli dèi. </w:t>
      </w:r>
    </w:p>
    <w:p w:rsidR="00DA18E8" w:rsidRDefault="00DA18E8" w:rsidP="00DA18E8">
      <w:pPr>
        <w:pStyle w:val="Corpotesto"/>
      </w:pPr>
      <w:r>
        <w:t>Grande è il Signore e degno di ogni lode, terribile sopra tutti gli dèi.</w:t>
      </w:r>
    </w:p>
    <w:p w:rsidR="00DA18E8" w:rsidRDefault="00DA18E8" w:rsidP="00DA18E8">
      <w:pPr>
        <w:pStyle w:val="Corpotesto"/>
      </w:pPr>
      <w:r>
        <w:t xml:space="preserve">Terribile </w:t>
      </w:r>
      <w:r w:rsidR="00C47D4A">
        <w:t>significa vittorioso sopra tutti</w:t>
      </w:r>
      <w:r>
        <w:t xml:space="preserve"> gli dèi. Non vi è un dio delle nazioni che possa resistere al Dio di Giacobbe.</w:t>
      </w:r>
    </w:p>
    <w:p w:rsidR="00DA18E8" w:rsidRDefault="00DA18E8" w:rsidP="00DA18E8">
      <w:pPr>
        <w:pStyle w:val="Corpotesto"/>
      </w:pPr>
      <w:r>
        <w:t>Il Dio di Giacobbe è il grande Dio e perciò degno di ogni lode.</w:t>
      </w:r>
    </w:p>
    <w:p w:rsidR="00DA18E8" w:rsidRDefault="00DA18E8" w:rsidP="00DA18E8">
      <w:pPr>
        <w:pStyle w:val="Corpotesto"/>
      </w:pPr>
      <w:r>
        <w:t>Quella del Dio di Giacobbe è una grande</w:t>
      </w:r>
      <w:r w:rsidR="00C47D4A">
        <w:t>zza</w:t>
      </w:r>
      <w:r>
        <w:t xml:space="preserve"> unica. Non posseduta da nessun altro. </w:t>
      </w:r>
    </w:p>
    <w:p w:rsidR="00DA18E8" w:rsidRPr="00261E70" w:rsidRDefault="00DA18E8" w:rsidP="00DA18E8">
      <w:pPr>
        <w:pStyle w:val="Corpotesto"/>
      </w:pPr>
      <w:r>
        <w:t xml:space="preserve">Nessuno è grande come il Dio d’Israele né sulla terra e né nei cieli, né nel visibile e né nell’invisibile. </w:t>
      </w:r>
    </w:p>
    <w:p w:rsidR="002D23E2" w:rsidRPr="00261E70" w:rsidRDefault="002D23E2" w:rsidP="002D23E2">
      <w:pPr>
        <w:pStyle w:val="Corpodeltesto2"/>
      </w:pPr>
      <w:r w:rsidRPr="00261E70">
        <w:rPr>
          <w:position w:val="6"/>
          <w:vertAlign w:val="superscript"/>
        </w:rPr>
        <w:t>26</w:t>
      </w:r>
      <w:r w:rsidRPr="00261E70">
        <w:t>Tutti gli dèi dei popoli sono un nulla,</w:t>
      </w:r>
      <w:r w:rsidR="00761CBC" w:rsidRPr="00261E70">
        <w:t xml:space="preserve"> </w:t>
      </w:r>
      <w:r w:rsidRPr="00261E70">
        <w:t>il Signore invece ha fatto i cieli.</w:t>
      </w:r>
    </w:p>
    <w:p w:rsidR="00761CBC" w:rsidRDefault="0053025A" w:rsidP="00DA18E8">
      <w:pPr>
        <w:pStyle w:val="Corpotesto"/>
      </w:pPr>
      <w:r>
        <w:t>Il Dio di Israele è l’unico vero Dio esistente sull’universo.</w:t>
      </w:r>
    </w:p>
    <w:p w:rsidR="0053025A" w:rsidRDefault="0053025A" w:rsidP="00DA18E8">
      <w:pPr>
        <w:pStyle w:val="Corpotesto"/>
      </w:pPr>
      <w:r>
        <w:t xml:space="preserve">Tutti gli dèi dei popoli sono un nulla, il Signore invece ha fatto i cieli. </w:t>
      </w:r>
    </w:p>
    <w:p w:rsidR="0053025A" w:rsidRDefault="0053025A" w:rsidP="00DA18E8">
      <w:pPr>
        <w:pStyle w:val="Corpotesto"/>
      </w:pPr>
      <w:r>
        <w:t>Dio è qui annunziato come il Creatore (o il Fattore) dei cieli.</w:t>
      </w:r>
    </w:p>
    <w:p w:rsidR="0053025A" w:rsidRDefault="0053025A" w:rsidP="00DA18E8">
      <w:pPr>
        <w:pStyle w:val="Corpotesto"/>
      </w:pPr>
      <w:r>
        <w:t>Quanto l’uomo vede è opera delle sue mani.</w:t>
      </w:r>
    </w:p>
    <w:p w:rsidR="0053025A" w:rsidRPr="00261E70" w:rsidRDefault="0053025A" w:rsidP="00DA18E8">
      <w:pPr>
        <w:pStyle w:val="Corpotesto"/>
      </w:pPr>
      <w:r>
        <w:t>La verità del Dio di Israele è esclusiva. Non appartiene a nessun altro.</w:t>
      </w:r>
    </w:p>
    <w:p w:rsidR="002D23E2" w:rsidRPr="00261E70" w:rsidRDefault="002D23E2" w:rsidP="002D23E2">
      <w:pPr>
        <w:pStyle w:val="Corpodeltesto2"/>
      </w:pPr>
      <w:r w:rsidRPr="00261E70">
        <w:rPr>
          <w:position w:val="6"/>
          <w:vertAlign w:val="superscript"/>
        </w:rPr>
        <w:t>27</w:t>
      </w:r>
      <w:r w:rsidRPr="00261E70">
        <w:t>Maestà e onore sono davanti a lui,</w:t>
      </w:r>
      <w:r w:rsidR="00761CBC" w:rsidRPr="00261E70">
        <w:t xml:space="preserve"> </w:t>
      </w:r>
      <w:r w:rsidRPr="00261E70">
        <w:t>forza e gioia nella sua dimora.</w:t>
      </w:r>
    </w:p>
    <w:p w:rsidR="00761CBC" w:rsidRDefault="0053025A" w:rsidP="0053025A">
      <w:pPr>
        <w:pStyle w:val="Corpotesto"/>
      </w:pPr>
      <w:r>
        <w:t>Ancora una verità sulla grandezza del Dio di Israele.</w:t>
      </w:r>
    </w:p>
    <w:p w:rsidR="0053025A" w:rsidRDefault="0053025A" w:rsidP="0053025A">
      <w:pPr>
        <w:pStyle w:val="Corpotesto"/>
      </w:pPr>
      <w:r>
        <w:t>Maestà e onore sono davanti a lui, forza e gioia nella sua dimora.</w:t>
      </w:r>
    </w:p>
    <w:p w:rsidR="0053025A" w:rsidRDefault="0053025A" w:rsidP="0053025A">
      <w:pPr>
        <w:pStyle w:val="Corpotesto"/>
      </w:pPr>
      <w:r>
        <w:t>Lui è la maestà e l’onore, la forza e la gioia.</w:t>
      </w:r>
    </w:p>
    <w:p w:rsidR="0053025A" w:rsidRDefault="0053025A" w:rsidP="0053025A">
      <w:pPr>
        <w:pStyle w:val="Corpotesto"/>
      </w:pPr>
      <w:r>
        <w:t>Chi vuole rivestirsi di maestà, onore, forza e gioia sa dove poterli attingere: solo nel Signore, solo in Lui, solo nella sua dimora, solo presso di Lui.</w:t>
      </w:r>
    </w:p>
    <w:p w:rsidR="0053025A" w:rsidRDefault="0053025A" w:rsidP="0053025A">
      <w:pPr>
        <w:pStyle w:val="Corpotesto"/>
      </w:pPr>
      <w:r>
        <w:t>Senza Dio, fuori di Lui vi sono disprezzo, disonore, debolezza, tristezza infinita.</w:t>
      </w:r>
    </w:p>
    <w:p w:rsidR="00003449" w:rsidRDefault="00003449" w:rsidP="0053025A">
      <w:pPr>
        <w:pStyle w:val="Corpotesto"/>
      </w:pPr>
      <w:r>
        <w:t xml:space="preserve">Oggi vi è tanta tristezza nei cuori. </w:t>
      </w:r>
      <w:r w:rsidR="00C47D4A">
        <w:t xml:space="preserve">Il </w:t>
      </w:r>
      <w:r>
        <w:t>Signore</w:t>
      </w:r>
      <w:r w:rsidR="00C47D4A">
        <w:t>,</w:t>
      </w:r>
      <w:r>
        <w:t xml:space="preserve"> che</w:t>
      </w:r>
      <w:r w:rsidR="00C47D4A">
        <w:t xml:space="preserve"> è</w:t>
      </w:r>
      <w:r>
        <w:t xml:space="preserve"> il vero Dio</w:t>
      </w:r>
      <w:r w:rsidR="00C47D4A">
        <w:t>,</w:t>
      </w:r>
      <w:r>
        <w:t xml:space="preserve"> non dimora in essi. La gloria di Dio non illumina più il loro volto. </w:t>
      </w:r>
    </w:p>
    <w:p w:rsidR="0053025A" w:rsidRPr="00261E70" w:rsidRDefault="0053025A" w:rsidP="0053025A">
      <w:pPr>
        <w:pStyle w:val="Corpotesto"/>
      </w:pPr>
      <w:r>
        <w:t xml:space="preserve">Anche questa verità va gridata con forza, fermezza di cuore e di mente. </w:t>
      </w:r>
    </w:p>
    <w:p w:rsidR="002D23E2" w:rsidRPr="00261E70" w:rsidRDefault="002D23E2" w:rsidP="002D23E2">
      <w:pPr>
        <w:pStyle w:val="Corpodeltesto2"/>
      </w:pPr>
      <w:r w:rsidRPr="00261E70">
        <w:rPr>
          <w:position w:val="6"/>
          <w:vertAlign w:val="superscript"/>
        </w:rPr>
        <w:t>28</w:t>
      </w:r>
      <w:r w:rsidRPr="00261E70">
        <w:t>Date al Signore, o famiglie dei popoli,</w:t>
      </w:r>
      <w:r w:rsidR="00761CBC" w:rsidRPr="00261E70">
        <w:t xml:space="preserve"> </w:t>
      </w:r>
      <w:r w:rsidRPr="00261E70">
        <w:t>date al Signore gloria e potenza,</w:t>
      </w:r>
    </w:p>
    <w:p w:rsidR="00761CBC" w:rsidRDefault="00003449" w:rsidP="00003449">
      <w:pPr>
        <w:pStyle w:val="Corpotesto"/>
      </w:pPr>
      <w:r>
        <w:t xml:space="preserve">Al Dio di Giacobbe va data gloria e potenza. Onore e maestà gli si addicono. </w:t>
      </w:r>
    </w:p>
    <w:p w:rsidR="00003449" w:rsidRDefault="00003449" w:rsidP="00003449">
      <w:pPr>
        <w:pStyle w:val="Corpotesto"/>
      </w:pPr>
      <w:r>
        <w:t>Date al Signore, o famiglie dei popoli, date al Signore gloria e potenza.</w:t>
      </w:r>
    </w:p>
    <w:p w:rsidR="00003449" w:rsidRDefault="00003449" w:rsidP="00003449">
      <w:pPr>
        <w:pStyle w:val="Corpotesto"/>
      </w:pPr>
      <w:r>
        <w:t>Non solo Israele deve dare a Dio gloria e potenza. Ogni altra nazione, tribù, ogni altro popolo deve essere questa voce che grida al Dio di Giacobbe la gloria e la potenza, l’onore e la maestà.</w:t>
      </w:r>
    </w:p>
    <w:p w:rsidR="00003449" w:rsidRDefault="00003449" w:rsidP="00003449">
      <w:pPr>
        <w:pStyle w:val="Corpotesto"/>
      </w:pPr>
      <w:r>
        <w:t xml:space="preserve">Poiché solo il Dio d’Israele è il vero Dio, ogni altro popolo è invitato a cantare questa verità. </w:t>
      </w:r>
    </w:p>
    <w:p w:rsidR="00003449" w:rsidRDefault="00003449" w:rsidP="00003449">
      <w:pPr>
        <w:pStyle w:val="Corpotesto"/>
      </w:pPr>
      <w:r>
        <w:t>Questo significa dare gloria e potenza: riconoscerlo come il solo ed unico vero Dio. Non ve ne sono altri.</w:t>
      </w:r>
    </w:p>
    <w:p w:rsidR="00003449" w:rsidRDefault="00003449" w:rsidP="00003449">
      <w:pPr>
        <w:pStyle w:val="Corpotesto"/>
      </w:pPr>
      <w:r>
        <w:t>Il monoteismo è essenza, sostanza, verità della fede di Israele. Questa verità non è solo d’Israele, deve essere di tutti i popoli.</w:t>
      </w:r>
    </w:p>
    <w:p w:rsidR="002D23E2" w:rsidRPr="00261E70" w:rsidRDefault="002D23E2" w:rsidP="002D23E2">
      <w:pPr>
        <w:pStyle w:val="Corpodeltesto2"/>
      </w:pPr>
      <w:r w:rsidRPr="00261E70">
        <w:rPr>
          <w:position w:val="6"/>
          <w:vertAlign w:val="superscript"/>
        </w:rPr>
        <w:t>29</w:t>
      </w:r>
      <w:r w:rsidRPr="00261E70">
        <w:t>date al Signore la gloria del suo nome.</w:t>
      </w:r>
      <w:r w:rsidR="00761CBC" w:rsidRPr="00261E70">
        <w:t xml:space="preserve"> </w:t>
      </w:r>
      <w:r w:rsidRPr="00261E70">
        <w:t>Portate offerte ed entrate al suo cospetto,</w:t>
      </w:r>
      <w:r w:rsidR="00761CBC" w:rsidRPr="00261E70">
        <w:t xml:space="preserve"> </w:t>
      </w:r>
      <w:r w:rsidRPr="00261E70">
        <w:t>prostratevi al Signore nel suo atrio santo.</w:t>
      </w:r>
    </w:p>
    <w:p w:rsidR="00761CBC" w:rsidRDefault="00003449" w:rsidP="00003449">
      <w:pPr>
        <w:pStyle w:val="Corpotesto"/>
      </w:pPr>
      <w:r>
        <w:t>Ora tutti i popoli sono invitati alla conversione al vero Dio.</w:t>
      </w:r>
    </w:p>
    <w:p w:rsidR="00003449" w:rsidRDefault="00003449" w:rsidP="00003449">
      <w:pPr>
        <w:pStyle w:val="Corpotesto"/>
      </w:pPr>
      <w:r>
        <w:t>Date al Signore la gloria del suo nome. Come? Riconoscendolo formalmente, essenzialmente, vitalmente come il vero ed unico Dio.</w:t>
      </w:r>
    </w:p>
    <w:p w:rsidR="00003449" w:rsidRDefault="00003449" w:rsidP="00003449">
      <w:pPr>
        <w:pStyle w:val="Corpotesto"/>
      </w:pPr>
      <w:r>
        <w:t xml:space="preserve">Poiché il Dio d’Israele abita in Gerusalemme, </w:t>
      </w:r>
      <w:r w:rsidR="00384AAE">
        <w:t>tutti i popoli devono incamminarsi verso la sua casa sulla terra.</w:t>
      </w:r>
    </w:p>
    <w:p w:rsidR="00384AAE" w:rsidRDefault="00384AAE" w:rsidP="00003449">
      <w:pPr>
        <w:pStyle w:val="Corpotesto"/>
      </w:pPr>
      <w:r>
        <w:t>Portate offerte ed entrate al suo cospetto, prostratevi al Signore nel suo atrio santo.</w:t>
      </w:r>
    </w:p>
    <w:p w:rsidR="00384AAE" w:rsidRDefault="00384AAE" w:rsidP="00003449">
      <w:pPr>
        <w:pStyle w:val="Corpotesto"/>
      </w:pPr>
      <w:r>
        <w:t>La fede non può essere ideale, deve essere reale. La realtà della nostra fede è il Corpo di Cristo visibile, invisibile, storico, spirituale, sacramentale, cosmico.</w:t>
      </w:r>
    </w:p>
    <w:p w:rsidR="00384AAE" w:rsidRDefault="00384AAE" w:rsidP="00003449">
      <w:pPr>
        <w:pStyle w:val="Corpotesto"/>
      </w:pPr>
      <w:r>
        <w:t>La sua realtà è semplicemente l’uomo, ogni uomo, da amare con lo stesso amore di Gesù Signore.</w:t>
      </w:r>
    </w:p>
    <w:p w:rsidR="00384AAE" w:rsidRDefault="00384AAE" w:rsidP="00003449">
      <w:pPr>
        <w:pStyle w:val="Corpotesto"/>
      </w:pPr>
      <w:r>
        <w:t>Non esiste una vera fede senza il tempio di Dio, oggi il corpo di Cristo nella storia. Una fede ideale senza la realtà dell’appartenenza visibile al corpo di Cristo, è pura fantasia, immaginazione, mai potrà dirsi fede.</w:t>
      </w:r>
    </w:p>
    <w:p w:rsidR="00384AAE" w:rsidRDefault="00384AAE" w:rsidP="00003449">
      <w:pPr>
        <w:pStyle w:val="Corpotesto"/>
      </w:pPr>
      <w:r>
        <w:t>I popoli non possono dire di credere in Dio senza accostarsi al suo tempio santo che è in Gerusalemme. Questo per ieri.</w:t>
      </w:r>
    </w:p>
    <w:p w:rsidR="00384AAE" w:rsidRDefault="00384AAE" w:rsidP="00003449">
      <w:pPr>
        <w:pStyle w:val="Corpotesto"/>
      </w:pPr>
      <w:r>
        <w:t>Oggi, i popoli e anche i cristiani, non possono dire di credere in Dio, sciogliendosi dal  suo corpo o non cercandolo, non accogliendolo, non riconoscendolo.</w:t>
      </w:r>
    </w:p>
    <w:p w:rsidR="00384AAE" w:rsidRDefault="00384AAE" w:rsidP="00003449">
      <w:pPr>
        <w:pStyle w:val="Corpotesto"/>
      </w:pPr>
      <w:r>
        <w:t>Questo vuol dire semplicemente che nessuna fede in Dio sarà vera, senza l’appartenenza fisica al corpo di Cristo per servire al corpo di Cristo la grazia, la verità, la carità, la fede, la speranza, ogni altro dono celeste.</w:t>
      </w:r>
    </w:p>
    <w:p w:rsidR="002D23E2" w:rsidRPr="00261E70" w:rsidRDefault="002D23E2" w:rsidP="002D23E2">
      <w:pPr>
        <w:pStyle w:val="Corpodeltesto2"/>
      </w:pPr>
      <w:r w:rsidRPr="00261E70">
        <w:rPr>
          <w:position w:val="6"/>
          <w:vertAlign w:val="superscript"/>
        </w:rPr>
        <w:t>30</w:t>
      </w:r>
      <w:r w:rsidRPr="00261E70">
        <w:t>Tremi davanti a lui tutta la terra.</w:t>
      </w:r>
      <w:r w:rsidR="00761CBC" w:rsidRPr="00261E70">
        <w:t xml:space="preserve"> </w:t>
      </w:r>
      <w:r w:rsidRPr="00261E70">
        <w:t>È stabile il mondo, non potrà vacillare!</w:t>
      </w:r>
    </w:p>
    <w:p w:rsidR="00761CBC" w:rsidRDefault="00384AAE" w:rsidP="00384AAE">
      <w:pPr>
        <w:pStyle w:val="Corpotesto"/>
      </w:pPr>
      <w:r>
        <w:t>Il Dio di Giacobbe è talmente terribile da far tremare tutta la terra.</w:t>
      </w:r>
    </w:p>
    <w:p w:rsidR="00384AAE" w:rsidRDefault="00384AAE" w:rsidP="00384AAE">
      <w:pPr>
        <w:pStyle w:val="Corpotesto"/>
      </w:pPr>
      <w:r>
        <w:t>Tremi davanti a lui tutta la terra. È Stabile il mondo, non potrà vacillare!</w:t>
      </w:r>
    </w:p>
    <w:p w:rsidR="00384AAE" w:rsidRDefault="00384AAE" w:rsidP="00384AAE">
      <w:pPr>
        <w:pStyle w:val="Corpotesto"/>
      </w:pPr>
      <w:r>
        <w:t>La terra deve tremare, perché deve riconoscere la maestà del suo Dio.</w:t>
      </w:r>
    </w:p>
    <w:p w:rsidR="00384AAE" w:rsidRDefault="00384AAE" w:rsidP="00384AAE">
      <w:pPr>
        <w:pStyle w:val="Corpotesto"/>
      </w:pPr>
      <w:r>
        <w:t>Il mondo è stabile, non potrà vacillare, perché è Dio che lo sostiene.</w:t>
      </w:r>
    </w:p>
    <w:p w:rsidR="00384AAE" w:rsidRDefault="00384AAE" w:rsidP="00384AAE">
      <w:pPr>
        <w:pStyle w:val="Corpotesto"/>
      </w:pPr>
      <w:r>
        <w:t>Nel mondo vi è una Forza divina immessa da Dio capace sempre di rinnovare la speranza dell’uomo. Questa Forza divina ha un nome: è lo Spirito Santo.</w:t>
      </w:r>
    </w:p>
    <w:p w:rsidR="00384AAE" w:rsidRDefault="009B529D" w:rsidP="00384AAE">
      <w:pPr>
        <w:pStyle w:val="Corpotesto"/>
      </w:pPr>
      <w:r>
        <w:t>È questa Forza divina che fa sì che il mondo non vacilli. È Lui che sempre lo rimette in sesto dopo ogni grande o piccolo terremoto causato dal peccato dell’uomo.</w:t>
      </w:r>
    </w:p>
    <w:p w:rsidR="002D23E2" w:rsidRPr="00261E70" w:rsidRDefault="002D23E2" w:rsidP="002D23E2">
      <w:pPr>
        <w:pStyle w:val="Corpodeltesto2"/>
      </w:pPr>
      <w:r w:rsidRPr="00261E70">
        <w:rPr>
          <w:position w:val="6"/>
          <w:vertAlign w:val="superscript"/>
        </w:rPr>
        <w:t>31</w:t>
      </w:r>
      <w:r w:rsidRPr="00261E70">
        <w:t>Gioiscano i cieli, esulti la terra,</w:t>
      </w:r>
      <w:r w:rsidR="00761CBC" w:rsidRPr="00261E70">
        <w:t xml:space="preserve"> </w:t>
      </w:r>
      <w:r w:rsidRPr="00261E70">
        <w:t xml:space="preserve">e dicano tra le genti: “Il Signore regna!”. </w:t>
      </w:r>
    </w:p>
    <w:p w:rsidR="00761CBC" w:rsidRDefault="009B529D" w:rsidP="009B529D">
      <w:pPr>
        <w:pStyle w:val="Corpotesto"/>
      </w:pPr>
      <w:r>
        <w:t xml:space="preserve">Ora l’universo intero è invitato ad una grande esultanza. </w:t>
      </w:r>
    </w:p>
    <w:p w:rsidR="009B529D" w:rsidRDefault="009B529D" w:rsidP="009B529D">
      <w:pPr>
        <w:pStyle w:val="Corpotesto"/>
      </w:pPr>
      <w:r>
        <w:t>Gioiscano i cieli, esulti la terra, e dicano tra le genti: “Il Signore regna!”.</w:t>
      </w:r>
    </w:p>
    <w:p w:rsidR="009B529D" w:rsidRDefault="009B529D" w:rsidP="009B529D">
      <w:pPr>
        <w:pStyle w:val="Corpotesto"/>
      </w:pPr>
      <w:r>
        <w:t>Terra e Cielo, Cielo e terra devono fare una sola confessione di fede: Il Signore regna!</w:t>
      </w:r>
    </w:p>
    <w:p w:rsidR="009B529D" w:rsidRDefault="009B529D" w:rsidP="009B529D">
      <w:pPr>
        <w:pStyle w:val="Corpotesto"/>
      </w:pPr>
      <w:r>
        <w:t>Questa confessione di fede va fatta tra le genti. Ogni popolo dee sapere chi è il Signore. Lui è il solo re di tutta la terra, il solo re dell’universo.</w:t>
      </w:r>
    </w:p>
    <w:p w:rsidR="009B529D" w:rsidRDefault="009B529D" w:rsidP="009B529D">
      <w:pPr>
        <w:pStyle w:val="Corpotesto"/>
      </w:pPr>
      <w:r>
        <w:t>Cielo e terra devono esultare perché confessano ai popoli la verità del loro Dio.</w:t>
      </w:r>
    </w:p>
    <w:p w:rsidR="009B529D" w:rsidRDefault="009B529D" w:rsidP="009B529D">
      <w:pPr>
        <w:pStyle w:val="Corpotesto"/>
      </w:pPr>
      <w:r>
        <w:t>Per tutti deve essere una grandissima gioia confessare, gridare, professare la vera fede nell’unico solo e vero Dio, nel Dio vivente.</w:t>
      </w:r>
    </w:p>
    <w:p w:rsidR="002D23E2" w:rsidRPr="00261E70" w:rsidRDefault="002D23E2" w:rsidP="002D23E2">
      <w:pPr>
        <w:pStyle w:val="Corpodeltesto2"/>
      </w:pPr>
      <w:r w:rsidRPr="00261E70">
        <w:rPr>
          <w:position w:val="6"/>
          <w:vertAlign w:val="superscript"/>
        </w:rPr>
        <w:t>32</w:t>
      </w:r>
      <w:r w:rsidRPr="00261E70">
        <w:t>Risuoni il mare e quanto racchiude,</w:t>
      </w:r>
      <w:r w:rsidR="00761CBC" w:rsidRPr="00261E70">
        <w:t xml:space="preserve"> </w:t>
      </w:r>
      <w:r w:rsidRPr="00261E70">
        <w:t>sia in festa la campagna e quanto contiene.</w:t>
      </w:r>
    </w:p>
    <w:p w:rsidR="00761CBC" w:rsidRDefault="009B529D" w:rsidP="009B529D">
      <w:pPr>
        <w:pStyle w:val="Corpotesto"/>
      </w:pPr>
      <w:r>
        <w:t>Tutta la terra nei suoi elementi dev</w:t>
      </w:r>
      <w:r w:rsidR="00C47D4A">
        <w:t>e</w:t>
      </w:r>
      <w:r>
        <w:t xml:space="preserve"> risuonare di gioia e fare festa.</w:t>
      </w:r>
    </w:p>
    <w:p w:rsidR="009B529D" w:rsidRDefault="009B529D" w:rsidP="009B529D">
      <w:pPr>
        <w:pStyle w:val="Corpotesto"/>
      </w:pPr>
      <w:r>
        <w:t>Risuoni il mare e quanto racchiude, sia in festa la campagna e quanto contiene.</w:t>
      </w:r>
    </w:p>
    <w:p w:rsidR="009B529D" w:rsidRDefault="009B529D" w:rsidP="009B529D">
      <w:pPr>
        <w:pStyle w:val="Corpotesto"/>
      </w:pPr>
      <w:r>
        <w:t>Questa gioia, questa festa, questa voce nasce dalla confessione della verità del Dio che li ha fatti.</w:t>
      </w:r>
    </w:p>
    <w:p w:rsidR="009B529D" w:rsidRDefault="009B529D" w:rsidP="009B529D">
      <w:pPr>
        <w:pStyle w:val="Corpotesto"/>
      </w:pPr>
      <w:r>
        <w:t>Tutti sono chiamati a lodare il loro Creatore e Signore.</w:t>
      </w:r>
    </w:p>
    <w:p w:rsidR="009B529D" w:rsidRDefault="009B529D" w:rsidP="009B529D">
      <w:pPr>
        <w:pStyle w:val="Corpotesto"/>
      </w:pPr>
      <w:r>
        <w:t>Riconoscere il proprio Autore e gridarlo al mondo è questa la confessione che sempre si deve innalzare da ogni essere esistente nell’universo.</w:t>
      </w:r>
    </w:p>
    <w:p w:rsidR="009B529D" w:rsidRDefault="009B529D" w:rsidP="009B529D">
      <w:pPr>
        <w:pStyle w:val="Corpotesto"/>
      </w:pPr>
      <w:r>
        <w:t>La creazione animata e inanimata, visibile e invisibile, vicina e lontana, deve gridare chi è il suo Autore, il suo Signore, il suo Dio.</w:t>
      </w:r>
    </w:p>
    <w:p w:rsidR="009B529D" w:rsidRDefault="009B529D" w:rsidP="009B529D">
      <w:pPr>
        <w:pStyle w:val="Corpotesto"/>
      </w:pPr>
      <w:r>
        <w:t>Peccato che molti uomini riconoscano una scimmia come loro autore, loro madre e padre. È la stoltezza</w:t>
      </w:r>
      <w:r w:rsidR="0069465E">
        <w:t>,</w:t>
      </w:r>
      <w:r>
        <w:t xml:space="preserve"> madre di ogni stoltezza.</w:t>
      </w:r>
    </w:p>
    <w:p w:rsidR="002D23E2" w:rsidRPr="00261E70" w:rsidRDefault="002D23E2" w:rsidP="002D23E2">
      <w:pPr>
        <w:pStyle w:val="Corpodeltesto2"/>
      </w:pPr>
      <w:r w:rsidRPr="00261E70">
        <w:rPr>
          <w:position w:val="6"/>
          <w:vertAlign w:val="superscript"/>
        </w:rPr>
        <w:t>33</w:t>
      </w:r>
      <w:r w:rsidRPr="00261E70">
        <w:t>Acclamino gli alberi della foresta</w:t>
      </w:r>
      <w:r w:rsidR="00761CBC" w:rsidRPr="00261E70">
        <w:t xml:space="preserve"> </w:t>
      </w:r>
      <w:r w:rsidRPr="00261E70">
        <w:t>davanti al Signore che viene</w:t>
      </w:r>
      <w:r w:rsidR="00761CBC" w:rsidRPr="00261E70">
        <w:t xml:space="preserve"> </w:t>
      </w:r>
      <w:r w:rsidRPr="00261E70">
        <w:t>a giudicare la terra.</w:t>
      </w:r>
    </w:p>
    <w:p w:rsidR="00761CBC" w:rsidRDefault="0069465E" w:rsidP="0069465E">
      <w:pPr>
        <w:pStyle w:val="Corpotesto"/>
      </w:pPr>
      <w:r>
        <w:t>Ora sono invitati gli alberi della foresta ad acclamare il Signore.</w:t>
      </w:r>
    </w:p>
    <w:p w:rsidR="0069465E" w:rsidRDefault="0069465E" w:rsidP="0069465E">
      <w:pPr>
        <w:pStyle w:val="Corpotesto"/>
      </w:pPr>
      <w:r>
        <w:t>Acclamino gli alberi della foresta davanti al Signore che viene a giudicare la terra.</w:t>
      </w:r>
    </w:p>
    <w:p w:rsidR="0069465E" w:rsidRDefault="0069465E" w:rsidP="0069465E">
      <w:pPr>
        <w:pStyle w:val="Corpotesto"/>
      </w:pPr>
      <w:r>
        <w:t xml:space="preserve">Il giudizio di Dio sulla terra è un giudizio di verità. Un giudizio per affermare la sua verità. Per proclamare la </w:t>
      </w:r>
      <w:r w:rsidR="00C47D4A">
        <w:t xml:space="preserve">sua </w:t>
      </w:r>
      <w:r>
        <w:t>unicità, la sua divinità, la sua eternità.</w:t>
      </w:r>
    </w:p>
    <w:p w:rsidR="0069465E" w:rsidRDefault="0069465E" w:rsidP="0069465E">
      <w:pPr>
        <w:pStyle w:val="Corpotesto"/>
      </w:pPr>
      <w:r>
        <w:t>Anche gli alberi devono proclamare che il Dio d’Israele è colui che li ha fatti.</w:t>
      </w:r>
    </w:p>
    <w:p w:rsidR="002D23E2" w:rsidRPr="00261E70" w:rsidRDefault="002D23E2" w:rsidP="002D23E2">
      <w:pPr>
        <w:pStyle w:val="Corpodeltesto2"/>
      </w:pPr>
      <w:r w:rsidRPr="00261E70">
        <w:rPr>
          <w:position w:val="6"/>
          <w:vertAlign w:val="superscript"/>
        </w:rPr>
        <w:t>34</w:t>
      </w:r>
      <w:r w:rsidRPr="00261E70">
        <w:t>Rendete grazie al Signore perché è buono,</w:t>
      </w:r>
      <w:r w:rsidR="00761CBC" w:rsidRPr="00261E70">
        <w:t xml:space="preserve"> </w:t>
      </w:r>
      <w:r w:rsidRPr="00261E70">
        <w:t>perché il suo amore è per sempre.</w:t>
      </w:r>
    </w:p>
    <w:p w:rsidR="00761CBC" w:rsidRDefault="0069465E" w:rsidP="0069465E">
      <w:pPr>
        <w:pStyle w:val="Corpotesto"/>
      </w:pPr>
      <w:r>
        <w:t>Ogni uomo è invitato a rendere grazie al Signore. Lui è bontà e amore.</w:t>
      </w:r>
    </w:p>
    <w:p w:rsidR="0069465E" w:rsidRDefault="0069465E" w:rsidP="0069465E">
      <w:pPr>
        <w:pStyle w:val="Corpotesto"/>
      </w:pPr>
      <w:r>
        <w:t>Rendete grazie al Signore perché è buono, perché il suo amore è per sempre.</w:t>
      </w:r>
    </w:p>
    <w:p w:rsidR="0069465E" w:rsidRDefault="0069465E" w:rsidP="0069465E">
      <w:pPr>
        <w:pStyle w:val="Corpotesto"/>
      </w:pPr>
      <w:r>
        <w:t>La bontà e l’amore di Dio mai verranno meno per l’uomo.</w:t>
      </w:r>
    </w:p>
    <w:p w:rsidR="0069465E" w:rsidRDefault="0069465E" w:rsidP="0069465E">
      <w:pPr>
        <w:pStyle w:val="Corpotesto"/>
      </w:pPr>
      <w:r>
        <w:t>Dio è eternamente fedele alla sua bontà e al suo amore.</w:t>
      </w:r>
    </w:p>
    <w:p w:rsidR="0069465E" w:rsidRDefault="0069465E" w:rsidP="0069465E">
      <w:pPr>
        <w:pStyle w:val="Corpotesto"/>
      </w:pPr>
      <w:r>
        <w:t xml:space="preserve">È l’uomo che si sottrae alla bontà e all’amore di Dio, mai Dio lo priva si essi. </w:t>
      </w:r>
    </w:p>
    <w:p w:rsidR="002D23E2" w:rsidRPr="00261E70" w:rsidRDefault="002D23E2" w:rsidP="002D23E2">
      <w:pPr>
        <w:pStyle w:val="Corpodeltesto2"/>
      </w:pPr>
      <w:r w:rsidRPr="00261E70">
        <w:rPr>
          <w:position w:val="6"/>
          <w:vertAlign w:val="superscript"/>
        </w:rPr>
        <w:t>35</w:t>
      </w:r>
      <w:r w:rsidRPr="00261E70">
        <w:t>Dite: “Salvaci, Dio della nostra salvezza,</w:t>
      </w:r>
      <w:r w:rsidR="00761CBC" w:rsidRPr="00261E70">
        <w:t xml:space="preserve"> </w:t>
      </w:r>
      <w:r w:rsidRPr="00261E70">
        <w:t>radunaci e liberaci dalle genti,</w:t>
      </w:r>
      <w:r w:rsidR="00761CBC" w:rsidRPr="00261E70">
        <w:t xml:space="preserve"> </w:t>
      </w:r>
      <w:r w:rsidRPr="00261E70">
        <w:t>perché ringraziamo il tuo nome santo:</w:t>
      </w:r>
      <w:r w:rsidR="00761CBC" w:rsidRPr="00261E70">
        <w:t xml:space="preserve"> </w:t>
      </w:r>
      <w:r w:rsidRPr="00261E70">
        <w:t>lodarti sarà la nostra gloria.</w:t>
      </w:r>
    </w:p>
    <w:p w:rsidR="00761CBC" w:rsidRDefault="0069465E" w:rsidP="0069465E">
      <w:pPr>
        <w:pStyle w:val="Corpotesto"/>
      </w:pPr>
      <w:r>
        <w:t>Ora la fede si trasforma in preghiera. La preghiera è vera, se la fede è vera. Mai una fede falsa potrà innalzare una preghiera vera.</w:t>
      </w:r>
    </w:p>
    <w:p w:rsidR="0069465E" w:rsidRDefault="0069465E" w:rsidP="0069465E">
      <w:pPr>
        <w:pStyle w:val="Corpotesto"/>
      </w:pPr>
      <w:r>
        <w:t>Ecco cosa si dovrà chiede</w:t>
      </w:r>
      <w:r w:rsidR="00C47D4A">
        <w:t>re</w:t>
      </w:r>
      <w:r>
        <w:t xml:space="preserve"> al Signore, cosa si dovrà dire:</w:t>
      </w:r>
    </w:p>
    <w:p w:rsidR="0069465E" w:rsidRDefault="0069465E" w:rsidP="0069465E">
      <w:pPr>
        <w:pStyle w:val="Corpotesto"/>
      </w:pPr>
      <w:r>
        <w:t xml:space="preserve">Salvaci, Dio della nostra salvezza, radunaci e liberaci dalle genti, perché ringraziamo il tuo nome santo: lodarti sarà la nostra </w:t>
      </w:r>
      <w:r w:rsidR="00C47D4A">
        <w:t>gloria</w:t>
      </w:r>
      <w:r>
        <w:t xml:space="preserve">. </w:t>
      </w:r>
    </w:p>
    <w:p w:rsidR="0069465E" w:rsidRDefault="00317630" w:rsidP="0069465E">
      <w:pPr>
        <w:pStyle w:val="Corpotesto"/>
      </w:pPr>
      <w:r>
        <w:t>Questa preghiera è degli esiliati, di quanti sono nella schiavitù di Babilonia.</w:t>
      </w:r>
    </w:p>
    <w:p w:rsidR="00317630" w:rsidRDefault="00317630" w:rsidP="0069465E">
      <w:pPr>
        <w:pStyle w:val="Corpotesto"/>
      </w:pPr>
      <w:r>
        <w:t>Si chiede al Dio della salvezza di salvare il suo popolo schiavo e prigioniero delle genti, perché lo riconduca nella sua buona terra.</w:t>
      </w:r>
    </w:p>
    <w:p w:rsidR="00317630" w:rsidRDefault="00317630" w:rsidP="0069465E">
      <w:pPr>
        <w:pStyle w:val="Corpotesto"/>
      </w:pPr>
      <w:r>
        <w:t xml:space="preserve">Israele vuole ancora ringraziare il suo Dio, vuole ancora lodarlo. Ma non può. </w:t>
      </w:r>
    </w:p>
    <w:p w:rsidR="00317630" w:rsidRDefault="00317630" w:rsidP="0069465E">
      <w:pPr>
        <w:pStyle w:val="Corpotesto"/>
      </w:pPr>
      <w:r>
        <w:t>Non si può lodare da un carcere il Signore, quando questo carcere è il frutto del proprio peccato.</w:t>
      </w:r>
    </w:p>
    <w:p w:rsidR="00317630" w:rsidRDefault="00317630" w:rsidP="0069465E">
      <w:pPr>
        <w:pStyle w:val="Corpotesto"/>
      </w:pPr>
      <w:r>
        <w:t>Se poi questo carcere presso i popoli che hanno reso schiavo Israele è il segno della debolezza e fragilità del loro Dio, la lode suona veramente male.</w:t>
      </w:r>
    </w:p>
    <w:p w:rsidR="00317630" w:rsidRDefault="00317630" w:rsidP="0069465E">
      <w:pPr>
        <w:pStyle w:val="Corpotesto"/>
      </w:pPr>
      <w:r>
        <w:t>Perché lodare presso i popoli un Dio debole e fragile?</w:t>
      </w:r>
    </w:p>
    <w:p w:rsidR="00317630" w:rsidRDefault="00317630" w:rsidP="0069465E">
      <w:pPr>
        <w:pStyle w:val="Corpotesto"/>
      </w:pPr>
      <w:r>
        <w:t>Invece il Signore manifesti la sua grandezza, la sua onnipotenza, la sua forza, doni la libertà ai prigionieri e tutti potranno ringraziare, benedire, lodare il Dio che è stato il loro liberatore potente.</w:t>
      </w:r>
    </w:p>
    <w:p w:rsidR="00317630" w:rsidRDefault="00317630" w:rsidP="0069465E">
      <w:pPr>
        <w:pStyle w:val="Corpotesto"/>
      </w:pPr>
      <w:r>
        <w:t xml:space="preserve">È questa una preghiera saggia, intelligente, sapiente, che dovrà muovere il Signore a compiere quest’opera che è più strepitosa e grande della stessa liberazione dalla schiavitù dell’Egitto. </w:t>
      </w:r>
    </w:p>
    <w:p w:rsidR="00317630" w:rsidRDefault="00317630" w:rsidP="0069465E">
      <w:pPr>
        <w:pStyle w:val="Corpotesto"/>
      </w:pPr>
      <w:r>
        <w:t>Un popolo che ha sperimentato la liberazione troverà la sua unica gioia nel lodare e benedire il Signore ogni giorno della sua vita.</w:t>
      </w:r>
    </w:p>
    <w:p w:rsidR="00317630" w:rsidRDefault="00317630" w:rsidP="0069465E">
      <w:pPr>
        <w:pStyle w:val="Corpotesto"/>
      </w:pPr>
      <w:r>
        <w:t xml:space="preserve">È l’agire di Dio che deve muovere il cuore alla confessione di ogni sua opera. </w:t>
      </w:r>
    </w:p>
    <w:p w:rsidR="00317630" w:rsidRDefault="00317630" w:rsidP="0069465E">
      <w:pPr>
        <w:pStyle w:val="Corpotesto"/>
      </w:pPr>
      <w:r>
        <w:t>Oggi in verità non si hanno occhi per vedere Dio e quindi lo si confessa poco.</w:t>
      </w:r>
    </w:p>
    <w:p w:rsidR="002D23E2" w:rsidRPr="00261E70" w:rsidRDefault="002D23E2" w:rsidP="002D23E2">
      <w:pPr>
        <w:pStyle w:val="Corpodeltesto2"/>
      </w:pPr>
      <w:r w:rsidRPr="00261E70">
        <w:rPr>
          <w:position w:val="6"/>
          <w:vertAlign w:val="superscript"/>
        </w:rPr>
        <w:t>36</w:t>
      </w:r>
      <w:r w:rsidRPr="00261E70">
        <w:t>Benedetto il Signore, Dio d’Israele,</w:t>
      </w:r>
      <w:r w:rsidR="00761CBC" w:rsidRPr="00261E70">
        <w:t xml:space="preserve"> </w:t>
      </w:r>
      <w:r w:rsidRPr="00261E70">
        <w:t>da sempre e per sempre”».</w:t>
      </w:r>
    </w:p>
    <w:p w:rsidR="00761CBC" w:rsidRDefault="00A35986" w:rsidP="00317630">
      <w:pPr>
        <w:pStyle w:val="Corpotesto"/>
      </w:pPr>
      <w:r>
        <w:t>Al Signore deve essere tributata ogni benedizione, sempre, per tutto.</w:t>
      </w:r>
    </w:p>
    <w:p w:rsidR="00A35986" w:rsidRDefault="00A35986" w:rsidP="00317630">
      <w:pPr>
        <w:pStyle w:val="Corpotesto"/>
      </w:pPr>
      <w:r>
        <w:t>Benedetto il Signore, Dio d’Israele, da sempre e per sempre.</w:t>
      </w:r>
    </w:p>
    <w:p w:rsidR="00A35986" w:rsidRDefault="00A35986" w:rsidP="00317630">
      <w:pPr>
        <w:pStyle w:val="Corpotesto"/>
      </w:pPr>
      <w:r>
        <w:t>Il Signore è benedetto perché Lui è la fonte di ogni benedizione, grazia, santità, verità, giustizia, pace.</w:t>
      </w:r>
    </w:p>
    <w:p w:rsidR="00A35986" w:rsidRDefault="00A35986" w:rsidP="00317630">
      <w:pPr>
        <w:pStyle w:val="Corpotesto"/>
      </w:pPr>
      <w:r>
        <w:t xml:space="preserve">Tutto il bene che è nell’uomo è sua opera, suo dono, sua grazia, sua elargizione, sua bontà, sua misericordia. </w:t>
      </w:r>
    </w:p>
    <w:p w:rsidR="00A35986" w:rsidRDefault="00A35986" w:rsidP="00317630">
      <w:pPr>
        <w:pStyle w:val="Corpotesto"/>
      </w:pPr>
      <w:r>
        <w:t>L’uomo lo riconosce come fonte, sorgente, autore di ogni bene e lo benedice.</w:t>
      </w:r>
    </w:p>
    <w:p w:rsidR="00A35986" w:rsidRDefault="00A35986" w:rsidP="00317630">
      <w:pPr>
        <w:pStyle w:val="Corpotesto"/>
      </w:pPr>
      <w:r>
        <w:t>Dio è benedetto perché in Lui da sempre è il Sommo Bene e per sempre rimane il Sommo Bene.</w:t>
      </w:r>
    </w:p>
    <w:p w:rsidR="00A35986" w:rsidRDefault="00A35986" w:rsidP="00317630">
      <w:pPr>
        <w:pStyle w:val="Corpotesto"/>
      </w:pPr>
      <w:r>
        <w:t>In Dio non vi è alcuna forma di male. Lui il male mai lo ha conosciuto, mai lo conoscerà. Lui è eterno Bene.</w:t>
      </w:r>
    </w:p>
    <w:p w:rsidR="00A35986" w:rsidRDefault="00A35986" w:rsidP="00317630">
      <w:pPr>
        <w:pStyle w:val="Corpotesto"/>
      </w:pPr>
      <w:r>
        <w:t>Benedire il Signore è vera preghiera di lode.</w:t>
      </w:r>
    </w:p>
    <w:p w:rsidR="002D23E2" w:rsidRDefault="002D23E2" w:rsidP="002D23E2">
      <w:pPr>
        <w:pStyle w:val="Corpodeltesto2"/>
      </w:pPr>
      <w:r w:rsidRPr="00261E70">
        <w:t>Tutto il popolo disse: «Amen, lode al Signore».</w:t>
      </w:r>
    </w:p>
    <w:p w:rsidR="00A771C4" w:rsidRDefault="00A35986" w:rsidP="00A35986">
      <w:pPr>
        <w:pStyle w:val="Corpotesto"/>
      </w:pPr>
      <w:r>
        <w:t>Tutto il popolo dice: Amen, lode al Signore.</w:t>
      </w:r>
    </w:p>
    <w:p w:rsidR="00A35986" w:rsidRDefault="00A35986" w:rsidP="00A35986">
      <w:pPr>
        <w:pStyle w:val="Corpotesto"/>
      </w:pPr>
      <w:r>
        <w:t xml:space="preserve">Così è. Il Signore va lodato in eterno. Ciò che il canto dice è verità. </w:t>
      </w:r>
    </w:p>
    <w:p w:rsidR="00A35986" w:rsidRDefault="00A35986" w:rsidP="00A35986">
      <w:pPr>
        <w:pStyle w:val="Corpotesto"/>
      </w:pPr>
      <w:r>
        <w:t>Ciò che viene confessato del Signore è vero. Per questa verità il Signore va lodato nei secoli eterni.</w:t>
      </w:r>
    </w:p>
    <w:p w:rsidR="00A35986" w:rsidRDefault="00A35986" w:rsidP="00A35986">
      <w:pPr>
        <w:pStyle w:val="Corpotesto"/>
      </w:pPr>
      <w:r>
        <w:t xml:space="preserve">Sempre la preghiera deve essere il canto della verità di Dio. </w:t>
      </w:r>
    </w:p>
    <w:p w:rsidR="00A35986" w:rsidRDefault="00A35986" w:rsidP="00A35986">
      <w:pPr>
        <w:pStyle w:val="Corpotesto"/>
      </w:pPr>
      <w:r>
        <w:t>Davide canta la verità di Dio e il popolo loda il suo Signore, confermando il canto con una vera professione di fede.</w:t>
      </w:r>
    </w:p>
    <w:p w:rsidR="00A35986" w:rsidRDefault="00A35986" w:rsidP="00A35986">
      <w:pPr>
        <w:pStyle w:val="Corpotesto"/>
      </w:pPr>
      <w:r>
        <w:t xml:space="preserve">Quanto tu, Davide, hai fatto cantare è purissima verità del nostro Dio. È veramente così. Amen. </w:t>
      </w:r>
    </w:p>
    <w:p w:rsidR="00A771C4" w:rsidRDefault="00A771C4" w:rsidP="00A771C4">
      <w:pPr>
        <w:pStyle w:val="Corpotesto"/>
      </w:pPr>
      <w:r>
        <w:t>Il canto sacro non nasce con Davide. Già nell’Esodo Mosè e gli Israeliti intonano un inno di lode al Signore, cantano le stupende opere di Dio compiute per la liberazione di Israele.</w:t>
      </w:r>
    </w:p>
    <w:p w:rsidR="00A771C4" w:rsidRPr="00A771C4" w:rsidRDefault="00A771C4" w:rsidP="00A771C4">
      <w:pPr>
        <w:pStyle w:val="Corpotesto"/>
        <w:rPr>
          <w:i/>
          <w:iCs/>
          <w:sz w:val="20"/>
        </w:rPr>
      </w:pPr>
      <w:r w:rsidRPr="00A771C4">
        <w:rPr>
          <w:i/>
          <w:iCs/>
          <w:sz w:val="20"/>
        </w:rPr>
        <w:t>Allora Mosè e gli Israeliti cantarono questo canto al Signore e dissero:</w:t>
      </w:r>
    </w:p>
    <w:p w:rsidR="00A771C4" w:rsidRPr="00A771C4" w:rsidRDefault="00A771C4" w:rsidP="00A771C4">
      <w:pPr>
        <w:pStyle w:val="Corpotesto"/>
        <w:rPr>
          <w:i/>
          <w:iCs/>
          <w:sz w:val="20"/>
        </w:rPr>
      </w:pPr>
      <w:r w:rsidRPr="00A771C4">
        <w:rPr>
          <w:i/>
          <w:iCs/>
          <w:sz w:val="20"/>
        </w:rPr>
        <w:t>«Voglio cantare al Signore, perché ha mirabilmente trionfato: cavallo e cavaliere ha gettato nel mare.</w:t>
      </w:r>
    </w:p>
    <w:p w:rsidR="00A771C4" w:rsidRPr="00A771C4" w:rsidRDefault="00A771C4" w:rsidP="00A771C4">
      <w:pPr>
        <w:pStyle w:val="Corpotesto"/>
        <w:rPr>
          <w:i/>
          <w:iCs/>
          <w:sz w:val="20"/>
        </w:rPr>
      </w:pPr>
      <w:r w:rsidRPr="00A771C4">
        <w:rPr>
          <w:i/>
          <w:iCs/>
          <w:sz w:val="20"/>
        </w:rPr>
        <w:t>Mia forza e mio canto è il Signore, egli è stato la mia salvezza. È il mio Dio: lo voglio lodare, il Dio di mio padre: lo voglio esaltare!</w:t>
      </w:r>
    </w:p>
    <w:p w:rsidR="00A771C4" w:rsidRPr="00A771C4" w:rsidRDefault="00A771C4" w:rsidP="00A771C4">
      <w:pPr>
        <w:pStyle w:val="Corpotesto"/>
        <w:rPr>
          <w:i/>
          <w:iCs/>
          <w:sz w:val="20"/>
        </w:rPr>
      </w:pPr>
      <w:r w:rsidRPr="00A771C4">
        <w:rPr>
          <w:i/>
          <w:iCs/>
          <w:sz w:val="20"/>
        </w:rPr>
        <w:t>Il Signore è un guerriero, Signore è il suo nome.</w:t>
      </w:r>
    </w:p>
    <w:p w:rsidR="00A771C4" w:rsidRPr="00A771C4" w:rsidRDefault="00A771C4" w:rsidP="00A771C4">
      <w:pPr>
        <w:pStyle w:val="Corpotesto"/>
        <w:rPr>
          <w:i/>
          <w:iCs/>
          <w:sz w:val="20"/>
        </w:rPr>
      </w:pPr>
      <w:r w:rsidRPr="00A771C4">
        <w:rPr>
          <w:i/>
          <w:iCs/>
          <w:sz w:val="20"/>
        </w:rPr>
        <w:t>I carri del faraone e il suo esercito li ha scagliati nel mare; i suoi combattenti scelti furono sommersi nel Mar Rosso. Gli abissi li ricoprirono, sprofondarono come pietra.</w:t>
      </w:r>
    </w:p>
    <w:p w:rsidR="00A771C4" w:rsidRPr="00A771C4" w:rsidRDefault="00A771C4" w:rsidP="00A771C4">
      <w:pPr>
        <w:pStyle w:val="Corpotesto"/>
        <w:rPr>
          <w:i/>
          <w:iCs/>
          <w:sz w:val="20"/>
        </w:rPr>
      </w:pPr>
      <w:r w:rsidRPr="00A771C4">
        <w:rPr>
          <w:i/>
          <w:iCs/>
          <w:sz w:val="20"/>
        </w:rPr>
        <w:t xml:space="preserve">La tua destra, Signore, è gloriosa per la potenza, la tua destra, Signore, annienta il nemico; con sublime maestà abbatti i tuoi avversari, scateni il tuo furore, che li divora come paglia. </w:t>
      </w:r>
    </w:p>
    <w:p w:rsidR="00A771C4" w:rsidRPr="00A771C4" w:rsidRDefault="00A771C4" w:rsidP="00A771C4">
      <w:pPr>
        <w:pStyle w:val="Corpotesto"/>
        <w:rPr>
          <w:i/>
          <w:iCs/>
          <w:sz w:val="20"/>
        </w:rPr>
      </w:pPr>
      <w:r w:rsidRPr="00A771C4">
        <w:rPr>
          <w:i/>
          <w:iCs/>
          <w:sz w:val="20"/>
        </w:rPr>
        <w:t>Al soffio della tua ira si accumularono le acque, si alzarono le onde come un argine, si rappresero gli abissi nel fondo del mare.</w:t>
      </w:r>
    </w:p>
    <w:p w:rsidR="00A771C4" w:rsidRPr="00A771C4" w:rsidRDefault="00A771C4" w:rsidP="00A771C4">
      <w:pPr>
        <w:pStyle w:val="Corpotesto"/>
        <w:rPr>
          <w:i/>
          <w:iCs/>
          <w:sz w:val="20"/>
        </w:rPr>
      </w:pPr>
      <w:r w:rsidRPr="00A771C4">
        <w:rPr>
          <w:i/>
          <w:iCs/>
          <w:sz w:val="20"/>
        </w:rPr>
        <w:t>Il nemico aveva detto: “Inseguirò, raggiungerò, spartirò il bottino, se ne sazierà la mia brama; sfodererò la spada, li conquisterà la mia mano!”.</w:t>
      </w:r>
    </w:p>
    <w:p w:rsidR="00A771C4" w:rsidRPr="00A771C4" w:rsidRDefault="00A771C4" w:rsidP="00A771C4">
      <w:pPr>
        <w:pStyle w:val="Corpotesto"/>
        <w:rPr>
          <w:i/>
          <w:iCs/>
          <w:sz w:val="20"/>
        </w:rPr>
      </w:pPr>
      <w:r w:rsidRPr="00A771C4">
        <w:rPr>
          <w:i/>
          <w:iCs/>
          <w:sz w:val="20"/>
        </w:rPr>
        <w:t>Soffiasti con il tuo alito: li ricoprì il mare, sprofondarono come piombo in acque profonde.</w:t>
      </w:r>
    </w:p>
    <w:p w:rsidR="00A771C4" w:rsidRPr="00A771C4" w:rsidRDefault="00A771C4" w:rsidP="00A771C4">
      <w:pPr>
        <w:pStyle w:val="Corpotesto"/>
        <w:rPr>
          <w:i/>
          <w:iCs/>
          <w:sz w:val="20"/>
        </w:rPr>
      </w:pPr>
      <w:r w:rsidRPr="00A771C4">
        <w:rPr>
          <w:i/>
          <w:iCs/>
          <w:sz w:val="20"/>
        </w:rPr>
        <w:t>Chi è come te fra gli dèi, Signore? Chi è come te, maestoso in santità, terribile nelle imprese, autore di prodigi?</w:t>
      </w:r>
    </w:p>
    <w:p w:rsidR="00A771C4" w:rsidRPr="00A771C4" w:rsidRDefault="00A771C4" w:rsidP="00A771C4">
      <w:pPr>
        <w:pStyle w:val="Corpotesto"/>
        <w:rPr>
          <w:i/>
          <w:iCs/>
          <w:sz w:val="20"/>
        </w:rPr>
      </w:pPr>
      <w:r w:rsidRPr="00A771C4">
        <w:rPr>
          <w:i/>
          <w:iCs/>
          <w:sz w:val="20"/>
        </w:rPr>
        <w:t>Stendesti la destra: li inghiottì la terra. Guidasti con il tuo amore questo popolo che hai riscattato, lo conducesti con la tua potenza alla tua santa dimora.</w:t>
      </w:r>
    </w:p>
    <w:p w:rsidR="00A771C4" w:rsidRPr="00A771C4" w:rsidRDefault="00A771C4" w:rsidP="00A771C4">
      <w:pPr>
        <w:pStyle w:val="Corpotesto"/>
        <w:rPr>
          <w:i/>
          <w:iCs/>
          <w:sz w:val="20"/>
        </w:rPr>
      </w:pPr>
      <w:r w:rsidRPr="00A771C4">
        <w:rPr>
          <w:i/>
          <w:iCs/>
          <w:sz w:val="20"/>
        </w:rPr>
        <w:t>Udirono i popoli: sono atterriti. L’angoscia afferrò gli abitanti della Filistea. Allora si sono spaventati i capi di Edom, il pànico prende i potenti di Moab; hanno tremato tutti gli abitanti di Canaan.</w:t>
      </w:r>
    </w:p>
    <w:p w:rsidR="00A771C4" w:rsidRPr="00A771C4" w:rsidRDefault="00A771C4" w:rsidP="00A771C4">
      <w:pPr>
        <w:pStyle w:val="Corpotesto"/>
        <w:rPr>
          <w:i/>
          <w:iCs/>
          <w:sz w:val="20"/>
        </w:rPr>
      </w:pPr>
      <w:r w:rsidRPr="00A771C4">
        <w:rPr>
          <w:i/>
          <w:iCs/>
          <w:sz w:val="20"/>
        </w:rPr>
        <w:t>Piómbino su di loro paura e terrore; per la potenza del tuo braccio restino muti come pietra, finché sia passato il tuo popolo, Signore, finché sia passato questo tuo popolo, che ti sei acquistato.</w:t>
      </w:r>
    </w:p>
    <w:p w:rsidR="00A771C4" w:rsidRPr="00A771C4" w:rsidRDefault="00A771C4" w:rsidP="00A771C4">
      <w:pPr>
        <w:pStyle w:val="Corpotesto"/>
        <w:rPr>
          <w:i/>
          <w:iCs/>
          <w:sz w:val="20"/>
        </w:rPr>
      </w:pPr>
      <w:r w:rsidRPr="00A771C4">
        <w:rPr>
          <w:i/>
          <w:iCs/>
          <w:sz w:val="20"/>
        </w:rPr>
        <w:t>Tu lo fai entrare e lo pianti sul monte della tua eredità, luogo che per tua dimora, Signore, hai preparato, santuario che le tue mani, Signore, hanno fondato.</w:t>
      </w:r>
    </w:p>
    <w:p w:rsidR="00A771C4" w:rsidRPr="00A771C4" w:rsidRDefault="00A771C4" w:rsidP="00A771C4">
      <w:pPr>
        <w:pStyle w:val="Corpotesto"/>
        <w:rPr>
          <w:i/>
          <w:iCs/>
          <w:sz w:val="20"/>
        </w:rPr>
      </w:pPr>
      <w:r w:rsidRPr="00A771C4">
        <w:rPr>
          <w:i/>
          <w:iCs/>
          <w:sz w:val="20"/>
        </w:rPr>
        <w:t xml:space="preserve">Il Signore regni in eterno e per sempre!». </w:t>
      </w:r>
    </w:p>
    <w:p w:rsidR="00A771C4" w:rsidRPr="00A771C4" w:rsidRDefault="00A771C4" w:rsidP="00A771C4">
      <w:pPr>
        <w:pStyle w:val="Corpotesto"/>
        <w:rPr>
          <w:i/>
          <w:iCs/>
          <w:sz w:val="20"/>
        </w:rPr>
      </w:pPr>
      <w:r w:rsidRPr="00A771C4">
        <w:rPr>
          <w:i/>
          <w:iCs/>
          <w:sz w:val="20"/>
        </w:rPr>
        <w:t>Quando i cavalli del faraone, i suoi carri e i suoi cavalieri furono entrati nel mare, il Signore fece tornare sopra di essi le acque del mare, mentre gli Israeliti avevano camminato sull’asciutto in mezzo al mare. Allora Maria, la profetessa, sorella di Aronne, prese in mano un tamburello: dietro a lei uscirono le donne con i tamburelli e con danze. 21Maria intonò per loro il ritornello:</w:t>
      </w:r>
    </w:p>
    <w:p w:rsidR="00A771C4" w:rsidRPr="00A771C4" w:rsidRDefault="00A771C4" w:rsidP="00A771C4">
      <w:pPr>
        <w:pStyle w:val="Corpotesto"/>
        <w:rPr>
          <w:i/>
          <w:iCs/>
          <w:sz w:val="20"/>
        </w:rPr>
      </w:pPr>
      <w:r w:rsidRPr="00A771C4">
        <w:rPr>
          <w:i/>
          <w:iCs/>
          <w:sz w:val="20"/>
        </w:rPr>
        <w:t xml:space="preserve">«Cantate al Signore, perché ha mirabilmente trionfato: cavallo e cavaliere ha gettato nel mare!». (Es 15,1-21). </w:t>
      </w:r>
    </w:p>
    <w:p w:rsidR="00A771C4" w:rsidRDefault="00A771C4" w:rsidP="00A771C4">
      <w:pPr>
        <w:pStyle w:val="Corpotesto"/>
      </w:pPr>
      <w:r>
        <w:t xml:space="preserve">Tutti gli Inni </w:t>
      </w:r>
      <w:r w:rsidR="00A35986">
        <w:t xml:space="preserve">della Scrittura </w:t>
      </w:r>
      <w:r>
        <w:t>sono un canto del cuore intonato dallo spirito al Signore.</w:t>
      </w:r>
      <w:r w:rsidR="00A35986">
        <w:t xml:space="preserve"> Dio opera con potenza nella storia e la storia viene trasformata in un canto in onore del Signore.</w:t>
      </w:r>
    </w:p>
    <w:p w:rsidR="00A35986" w:rsidRDefault="00A35986" w:rsidP="00A771C4">
      <w:pPr>
        <w:pStyle w:val="Corpotesto"/>
      </w:pPr>
      <w:r>
        <w:t>Il problema sorge quando il canto non è la trasformazione in parola e musica dell’opera del Signore. Quando esso non è la verità storica di Dio.</w:t>
      </w:r>
    </w:p>
    <w:p w:rsidR="00A35986" w:rsidRDefault="00A158E2" w:rsidP="00A771C4">
      <w:pPr>
        <w:pStyle w:val="Corpotesto"/>
      </w:pPr>
      <w:r>
        <w:t xml:space="preserve">Verità storica e canto devono essere una cosa sola. Questa unità va sempre conservata, mantenuta. </w:t>
      </w:r>
    </w:p>
    <w:p w:rsidR="00A158E2" w:rsidRDefault="00A158E2" w:rsidP="00A771C4">
      <w:pPr>
        <w:pStyle w:val="Corpotesto"/>
      </w:pPr>
      <w:r>
        <w:t>La verità storica non dovrà essere sempre quella passata. Deve essere anche quella presente, attuale. Dio non è solo il Dio di ieri, ma è anche il Dio di oggi, il Dio che oggi opera con potenza nella nostra storia.</w:t>
      </w:r>
    </w:p>
    <w:p w:rsidR="00A158E2" w:rsidRDefault="00A158E2" w:rsidP="00A771C4">
      <w:pPr>
        <w:pStyle w:val="Corpotesto"/>
      </w:pPr>
      <w:r>
        <w:t xml:space="preserve">Anche questo problema merita di essere meditato, pensato. Su di esso è giusto che si rifletta, che ognuno mediti. </w:t>
      </w:r>
    </w:p>
    <w:p w:rsidR="00761CBC" w:rsidRPr="00261E70" w:rsidRDefault="002D23E2" w:rsidP="002D23E2">
      <w:pPr>
        <w:pStyle w:val="Corpodeltesto2"/>
      </w:pPr>
      <w:r w:rsidRPr="00261E70">
        <w:rPr>
          <w:position w:val="6"/>
          <w:vertAlign w:val="superscript"/>
        </w:rPr>
        <w:t>37</w:t>
      </w:r>
      <w:r w:rsidRPr="00261E70">
        <w:t>Quindi Davide lasciò Asaf e i suoi fratelli davanti all’arca dell’alleanza del Signore, perché officiassero continuamente davanti all’arca, secondo il rituale quotidiano;</w:t>
      </w:r>
    </w:p>
    <w:p w:rsidR="00761CBC" w:rsidRDefault="00A771C4" w:rsidP="00A771C4">
      <w:pPr>
        <w:pStyle w:val="Corpotesto"/>
      </w:pPr>
      <w:r>
        <w:t>Quindi Davide lascia Asaf e i suoi fratelli davanti all’arca dell’alleanza del Signore, perché officino continuamente davanti all’arca, secondo il rituale quotidiano.</w:t>
      </w:r>
    </w:p>
    <w:p w:rsidR="00A771C4" w:rsidRDefault="00A158E2" w:rsidP="00A771C4">
      <w:pPr>
        <w:pStyle w:val="Corpotesto"/>
      </w:pPr>
      <w:r>
        <w:t>Prima il culto era sempre legato alla storia dell’uomo: storia di peccato, di esultanza, di gioia, ringraziamento, comunione, benedizione.</w:t>
      </w:r>
    </w:p>
    <w:p w:rsidR="00A158E2" w:rsidRDefault="00A158E2" w:rsidP="00A771C4">
      <w:pPr>
        <w:pStyle w:val="Corpotesto"/>
      </w:pPr>
      <w:r>
        <w:t>Era ogni singola persona che si presentava al Signore e chiedeva un particolare esercizio di culto: un sacrificio, un olocausto, un’oblazione, una libagione.</w:t>
      </w:r>
    </w:p>
    <w:p w:rsidR="00A158E2" w:rsidRDefault="00A158E2" w:rsidP="00A771C4">
      <w:pPr>
        <w:pStyle w:val="Corpotesto"/>
      </w:pPr>
      <w:r>
        <w:t>Ora nasce il culto per il Signore, senza però l’uomo storico.</w:t>
      </w:r>
    </w:p>
    <w:p w:rsidR="00A158E2" w:rsidRDefault="00A158E2" w:rsidP="00A771C4">
      <w:pPr>
        <w:pStyle w:val="Corpotesto"/>
      </w:pPr>
      <w:r>
        <w:t xml:space="preserve">È senz’altro una iniziativa da coltivare. Il pericolo è però uno solo: che venga estromesso l’uomo storico dal culto. </w:t>
      </w:r>
    </w:p>
    <w:p w:rsidR="00A158E2" w:rsidRDefault="00A158E2" w:rsidP="00A771C4">
      <w:pPr>
        <w:pStyle w:val="Corpotesto"/>
      </w:pPr>
      <w:r>
        <w:t xml:space="preserve">Altro pericolo è questo: che nasca il culto dei professionisti, degli artistici. </w:t>
      </w:r>
    </w:p>
    <w:p w:rsidR="00A158E2" w:rsidRDefault="00A158E2" w:rsidP="00A771C4">
      <w:pPr>
        <w:pStyle w:val="Corpotesto"/>
      </w:pPr>
      <w:r>
        <w:t>Sono problemi questi che non vanno minimizzati, negati, ignorati. Vanno risolti.</w:t>
      </w:r>
    </w:p>
    <w:p w:rsidR="00A158E2" w:rsidRDefault="00A158E2" w:rsidP="00A771C4">
      <w:pPr>
        <w:pStyle w:val="Corpotesto"/>
      </w:pPr>
      <w:r>
        <w:t>Il culto deve investire ogni uomo sempre, in ogni momento della sua vita.</w:t>
      </w:r>
    </w:p>
    <w:p w:rsidR="00A158E2" w:rsidRPr="00261E70" w:rsidRDefault="00677E46" w:rsidP="00A771C4">
      <w:pPr>
        <w:pStyle w:val="Corpotesto"/>
      </w:pPr>
      <w:r>
        <w:t>È questa la verità e la pienezza del culto. Altre forme devono essere sempre vissute in vista di questa verità e pienezza.</w:t>
      </w:r>
    </w:p>
    <w:p w:rsidR="00761CBC" w:rsidRPr="00261E70" w:rsidRDefault="002D23E2" w:rsidP="002D23E2">
      <w:pPr>
        <w:pStyle w:val="Corpodeltesto2"/>
      </w:pPr>
      <w:r w:rsidRPr="00261E70">
        <w:rPr>
          <w:position w:val="6"/>
          <w:vertAlign w:val="superscript"/>
        </w:rPr>
        <w:t>38</w:t>
      </w:r>
      <w:r w:rsidRPr="00261E70">
        <w:t>lasciò Obed-Edom, figlio di Iedutùn, e Cosa, insieme con sessantotto fratelli, come portieri.</w:t>
      </w:r>
    </w:p>
    <w:p w:rsidR="00761CBC" w:rsidRPr="00261E70" w:rsidRDefault="00A771C4" w:rsidP="00A771C4">
      <w:pPr>
        <w:pStyle w:val="Corpotesto"/>
      </w:pPr>
      <w:r>
        <w:t xml:space="preserve">Lascia Obed-Edom, figlio di Iedutùn, e Cosa, insieme con sessantotto fratelli, come portieri. </w:t>
      </w:r>
    </w:p>
    <w:p w:rsidR="00761CBC" w:rsidRPr="00261E70" w:rsidRDefault="002D23E2" w:rsidP="002D23E2">
      <w:pPr>
        <w:pStyle w:val="Corpodeltesto2"/>
      </w:pPr>
      <w:r w:rsidRPr="00261E70">
        <w:rPr>
          <w:position w:val="6"/>
          <w:vertAlign w:val="superscript"/>
        </w:rPr>
        <w:t>39</w:t>
      </w:r>
      <w:r w:rsidRPr="00261E70">
        <w:t>Egli incaricò della Dimora del Signore che era sull’altura di Gàbaon il sacerdote Sadoc e i suoi fratelli sacerdoti,</w:t>
      </w:r>
    </w:p>
    <w:p w:rsidR="00761CBC" w:rsidRPr="00261E70" w:rsidRDefault="00A771C4" w:rsidP="00A771C4">
      <w:pPr>
        <w:pStyle w:val="Corpotesto"/>
      </w:pPr>
      <w:r>
        <w:t>Egli incarica della Dimora del Signore che era sull’altura di Gàbaon il sacerdote Sadoc e i suoi fratelli</w:t>
      </w:r>
      <w:r w:rsidR="00677E46">
        <w:t xml:space="preserve"> sacerdoti</w:t>
      </w:r>
      <w:r>
        <w:t xml:space="preserve">… </w:t>
      </w:r>
    </w:p>
    <w:p w:rsidR="00761CBC" w:rsidRPr="00261E70" w:rsidRDefault="002D23E2" w:rsidP="002D23E2">
      <w:pPr>
        <w:pStyle w:val="Corpodeltesto2"/>
      </w:pPr>
      <w:r w:rsidRPr="00261E70">
        <w:rPr>
          <w:position w:val="6"/>
          <w:vertAlign w:val="superscript"/>
        </w:rPr>
        <w:t>40</w:t>
      </w:r>
      <w:r w:rsidRPr="00261E70">
        <w:t>perché offrissero olocausti al Signore sull’altare degli olocausti per sempre, al mattino e alla sera, e compissero quanto è scritto nella legge che il Signore aveva imposto a Israele.</w:t>
      </w:r>
    </w:p>
    <w:p w:rsidR="00761CBC" w:rsidRDefault="00A771C4" w:rsidP="00A771C4">
      <w:pPr>
        <w:pStyle w:val="Corpotesto"/>
      </w:pPr>
      <w:r>
        <w:t>Perché offrano olocausti al Signore sull’altare degli olocausti per sempre, al mattino e alla sera, e compiano quanto è scritto nella legge che il Signore</w:t>
      </w:r>
      <w:r w:rsidR="00677E46">
        <w:t xml:space="preserve"> </w:t>
      </w:r>
      <w:r>
        <w:t>aveva imposto a Israele.</w:t>
      </w:r>
    </w:p>
    <w:p w:rsidR="00A771C4" w:rsidRDefault="00677E46" w:rsidP="00A771C4">
      <w:pPr>
        <w:pStyle w:val="Corpotesto"/>
      </w:pPr>
      <w:r>
        <w:t>L’offerta del sacrificio quotidiano al Signore è legge divina, disposizione di Dio.</w:t>
      </w:r>
    </w:p>
    <w:p w:rsidR="00677E46" w:rsidRDefault="00677E46" w:rsidP="00A771C4">
      <w:pPr>
        <w:pStyle w:val="Corpotesto"/>
      </w:pPr>
      <w:r>
        <w:t>Questa offerta è nella sua verità e pienezza perché il sommo sacerdote – e con il tempo anche gli altri sacerdoti – porta sul suo petto tutto Israele.</w:t>
      </w:r>
    </w:p>
    <w:p w:rsidR="00677E46" w:rsidRPr="00677E46" w:rsidRDefault="00677E46" w:rsidP="00677E46">
      <w:pPr>
        <w:pStyle w:val="Corpotesto"/>
        <w:rPr>
          <w:i/>
          <w:iCs/>
          <w:sz w:val="20"/>
        </w:rPr>
      </w:pPr>
      <w:r w:rsidRPr="00677E46">
        <w:rPr>
          <w:i/>
          <w:iCs/>
          <w:sz w:val="20"/>
        </w:rPr>
        <w:t xml:space="preserve">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 (28,15-30). </w:t>
      </w:r>
    </w:p>
    <w:p w:rsidR="00677E46" w:rsidRPr="00677E46" w:rsidRDefault="00677E46" w:rsidP="00677E46">
      <w:pPr>
        <w:pStyle w:val="Corpotesto"/>
        <w:rPr>
          <w:i/>
          <w:iCs/>
          <w:sz w:val="20"/>
        </w:rPr>
      </w:pPr>
      <w:r w:rsidRPr="00677E46">
        <w:rPr>
          <w:i/>
          <w:iCs/>
          <w:sz w:val="20"/>
        </w:rPr>
        <w:t xml:space="preserve">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 (Es 39,8-21). </w:t>
      </w:r>
    </w:p>
    <w:p w:rsidR="00677E46" w:rsidRDefault="00677E46" w:rsidP="00A771C4">
      <w:pPr>
        <w:pStyle w:val="Corpotesto"/>
      </w:pPr>
      <w:r>
        <w:t>Nel sommo sacerdote, nel sacerdote, vi è tutto il popolo che offre al Signore il culto quotidiano.</w:t>
      </w:r>
    </w:p>
    <w:p w:rsidR="00677E46" w:rsidRDefault="00677E46" w:rsidP="00A771C4">
      <w:pPr>
        <w:pStyle w:val="Corpotesto"/>
      </w:pPr>
      <w:r>
        <w:t>Anche questo culto riceve completezza e perfezione dall’inclusione in esso dell’uomo storico, di ogni uomo storico, perché in fondo è lui che deve offrire il suo culto quotidiano al Signore.</w:t>
      </w:r>
    </w:p>
    <w:p w:rsidR="00677E46" w:rsidRDefault="00677E46" w:rsidP="00A771C4">
      <w:pPr>
        <w:pStyle w:val="Corpotesto"/>
      </w:pPr>
      <w:r>
        <w:t>Anche questa modalità va approfondita, studiata, meditata. Su di essa si deve riflettere e pensare.</w:t>
      </w:r>
    </w:p>
    <w:p w:rsidR="00761CBC" w:rsidRPr="00261E70" w:rsidRDefault="002D23E2" w:rsidP="002D23E2">
      <w:pPr>
        <w:pStyle w:val="Corpodeltesto2"/>
      </w:pPr>
      <w:r w:rsidRPr="00261E70">
        <w:rPr>
          <w:position w:val="6"/>
          <w:vertAlign w:val="superscript"/>
        </w:rPr>
        <w:t>41</w:t>
      </w:r>
      <w:r w:rsidRPr="00261E70">
        <w:t>Con loro erano Eman, Iedutùn e tutti gli altri scelti e designati per nome perché lodassero il Signore, perché il suo amore è per sempre.</w:t>
      </w:r>
    </w:p>
    <w:p w:rsidR="00761CBC" w:rsidRDefault="00677E46" w:rsidP="00677E46">
      <w:pPr>
        <w:pStyle w:val="Corpotesto"/>
      </w:pPr>
      <w:r>
        <w:t xml:space="preserve">Con loro sono Eman, Iedutùn e tutti gli altri scelti e designati per nome perché lodassero </w:t>
      </w:r>
      <w:r w:rsidR="005A667F">
        <w:t>il Signore, perché il suo amore è per sempre.</w:t>
      </w:r>
    </w:p>
    <w:p w:rsidR="005A667F" w:rsidRDefault="005A667F" w:rsidP="00677E46">
      <w:pPr>
        <w:pStyle w:val="Corpotesto"/>
      </w:pPr>
      <w:r>
        <w:t>Questi figli di Levi devono sempre lodare il Signore a motivo del suo amore.</w:t>
      </w:r>
    </w:p>
    <w:p w:rsidR="005A667F" w:rsidRDefault="005A667F" w:rsidP="00677E46">
      <w:pPr>
        <w:pStyle w:val="Corpotesto"/>
      </w:pPr>
      <w:r>
        <w:t>Come il suo amore è da sempre e per sempre, così la lode deve essere innalzata al Signore sempre.</w:t>
      </w:r>
    </w:p>
    <w:p w:rsidR="005A667F" w:rsidRPr="00261E70" w:rsidRDefault="005A667F" w:rsidP="00677E46">
      <w:pPr>
        <w:pStyle w:val="Corpotesto"/>
      </w:pPr>
      <w:r>
        <w:t xml:space="preserve">Il Signore va lodato per il suo grande amore con il quale protegge e custodisce Israele. </w:t>
      </w:r>
    </w:p>
    <w:p w:rsidR="00761CBC" w:rsidRPr="00261E70" w:rsidRDefault="002D23E2" w:rsidP="002D23E2">
      <w:pPr>
        <w:pStyle w:val="Corpodeltesto2"/>
      </w:pPr>
      <w:r w:rsidRPr="00261E70">
        <w:rPr>
          <w:position w:val="6"/>
          <w:vertAlign w:val="superscript"/>
        </w:rPr>
        <w:t>42</w:t>
      </w:r>
      <w:r w:rsidRPr="00261E70">
        <w:t>Con loro avevano trombe e cimbali per suonare e altri strumenti per il canto divino. I figli di Iedutùn erano incaricati della porta.</w:t>
      </w:r>
    </w:p>
    <w:p w:rsidR="00761CBC" w:rsidRPr="00261E70" w:rsidRDefault="005A667F" w:rsidP="005A667F">
      <w:pPr>
        <w:pStyle w:val="Corpotesto"/>
      </w:pPr>
      <w:r>
        <w:t>Con loro hanno trombe e cimbali per suonare e altri strumenti per il canto divino. I figli di Iedutùn sono incaricati della porta.</w:t>
      </w:r>
    </w:p>
    <w:p w:rsidR="002D23E2" w:rsidRPr="00261E70" w:rsidRDefault="002D23E2" w:rsidP="002D23E2">
      <w:pPr>
        <w:pStyle w:val="Corpodeltesto2"/>
      </w:pPr>
      <w:r w:rsidRPr="00261E70">
        <w:rPr>
          <w:position w:val="6"/>
          <w:vertAlign w:val="superscript"/>
        </w:rPr>
        <w:t>43</w:t>
      </w:r>
      <w:r w:rsidRPr="00261E70">
        <w:t>Poi tutto il popolo se ne andò, ciascuno a casa sua, e Davide tornò per benedire la sua famiglia.</w:t>
      </w:r>
    </w:p>
    <w:p w:rsidR="00761CBC" w:rsidRDefault="005A667F" w:rsidP="005A667F">
      <w:pPr>
        <w:pStyle w:val="Corpotesto"/>
      </w:pPr>
      <w:r>
        <w:t>Poi tutto il popolo se ne va, ciascuno a casa sua.</w:t>
      </w:r>
    </w:p>
    <w:p w:rsidR="005A667F" w:rsidRDefault="005A667F" w:rsidP="005A667F">
      <w:pPr>
        <w:pStyle w:val="Corpotesto"/>
      </w:pPr>
      <w:r>
        <w:t>E Davide torna per benedire la sua famiglia.</w:t>
      </w:r>
    </w:p>
    <w:p w:rsidR="005A667F" w:rsidRDefault="005A667F" w:rsidP="005A667F">
      <w:pPr>
        <w:pStyle w:val="Corpotesto"/>
      </w:pPr>
      <w:r>
        <w:t>Aveva benedetto tutto il popolo nel nome del Signore, è giusto che nel nome del Signore benedica anche tutta la sua famiglia.</w:t>
      </w:r>
    </w:p>
    <w:p w:rsidR="005A667F" w:rsidRDefault="005A667F" w:rsidP="005A667F">
      <w:pPr>
        <w:pStyle w:val="Corpotesto"/>
      </w:pPr>
      <w:r>
        <w:t>Con oggi nasce una nuova forma di culto in Israele. Nasce il culto stabile, fisso.</w:t>
      </w:r>
    </w:p>
    <w:p w:rsidR="005A667F" w:rsidRDefault="005A667F" w:rsidP="005A667F">
      <w:pPr>
        <w:pStyle w:val="Corpotesto"/>
      </w:pPr>
      <w:r>
        <w:t>Nasce il culto di lode e di benedizione per il Signore, fatto da uomini professionisti, incaricati di elevare a Dio questo culto.</w:t>
      </w:r>
    </w:p>
    <w:p w:rsidR="005A667F" w:rsidRDefault="005A667F" w:rsidP="005A667F">
      <w:pPr>
        <w:pStyle w:val="Corpotesto"/>
      </w:pPr>
      <w:r>
        <w:t>Questo nuovo culto va necessariamente approfondito teologicamente.</w:t>
      </w:r>
    </w:p>
    <w:p w:rsidR="005A667F" w:rsidRPr="00261E70" w:rsidRDefault="005A667F" w:rsidP="005A667F">
      <w:pPr>
        <w:pStyle w:val="Corpotesto"/>
      </w:pPr>
      <w:r>
        <w:t xml:space="preserve">Questa novità merita di essere attentamente esaminata. </w:t>
      </w:r>
    </w:p>
    <w:p w:rsidR="002D23E2" w:rsidRPr="00261E70" w:rsidRDefault="002D23E2" w:rsidP="002D23E2"/>
    <w:p w:rsidR="00862897" w:rsidRPr="00261E70" w:rsidRDefault="00862897" w:rsidP="00862897"/>
    <w:p w:rsidR="00190FE6" w:rsidRPr="00261E70" w:rsidRDefault="00190FE6" w:rsidP="00190FE6">
      <w:pPr>
        <w:pStyle w:val="Corpotesto"/>
        <w:jc w:val="right"/>
        <w:sectPr w:rsidR="00190FE6" w:rsidRPr="00261E70" w:rsidSect="00190FE6">
          <w:headerReference w:type="default" r:id="rId27"/>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55" w:name="_Toc62156055"/>
      <w:r w:rsidRPr="00261E70">
        <w:rPr>
          <w:rFonts w:ascii="Arial" w:hAnsi="Arial" w:cs="Arial"/>
          <w:color w:val="000000"/>
          <w:sz w:val="40"/>
          <w:szCs w:val="40"/>
        </w:rPr>
        <w:t>CAPITOLO XVII</w:t>
      </w:r>
      <w:bookmarkEnd w:id="155"/>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156" w:name="_Toc62156056"/>
      <w:r w:rsidRPr="00261E70">
        <w:rPr>
          <w:rFonts w:ascii="Arial" w:hAnsi="Arial" w:cs="Arial"/>
        </w:rPr>
        <w:t>LETTURA DEL TESTO</w:t>
      </w:r>
      <w:bookmarkEnd w:id="156"/>
    </w:p>
    <w:p w:rsidR="00761CBC" w:rsidRPr="00261E70" w:rsidRDefault="00761CBC" w:rsidP="00761CBC"/>
    <w:p w:rsidR="00C50779" w:rsidRPr="00261E70" w:rsidRDefault="00761CBC" w:rsidP="00C50779">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00C50779" w:rsidRPr="00261E70">
        <w:rPr>
          <w:color w:val="000000"/>
          <w:sz w:val="24"/>
        </w:rPr>
        <w:tab/>
      </w:r>
      <w:r w:rsidR="00C50779" w:rsidRPr="00261E70">
        <w:rPr>
          <w:color w:val="000000"/>
          <w:position w:val="6"/>
          <w:vertAlign w:val="superscript"/>
        </w:rPr>
        <w:t>1</w:t>
      </w:r>
      <w:r w:rsidR="00C50779" w:rsidRPr="00261E70">
        <w:rPr>
          <w:color w:val="000000"/>
          <w:sz w:val="24"/>
        </w:rPr>
        <w:t xml:space="preserve">Davide, quando si fu stabilito nella sua casa, disse al profeta Natan: «Ecco, io abito in una casa di cedro, mentre l’arca dell’alleanza del Signore sta sotto i teli di una tenda». </w:t>
      </w:r>
      <w:r w:rsidR="00C50779" w:rsidRPr="00261E70">
        <w:rPr>
          <w:color w:val="000000"/>
          <w:position w:val="6"/>
          <w:vertAlign w:val="superscript"/>
        </w:rPr>
        <w:t>2</w:t>
      </w:r>
      <w:r w:rsidR="00C50779" w:rsidRPr="00261E70">
        <w:rPr>
          <w:color w:val="000000"/>
          <w:sz w:val="24"/>
        </w:rPr>
        <w:t>Natan rispose a Davide: «Fa’ quanto hai in cuor tuo, perché Dio è con te».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w:t>
      </w:r>
      <w:r w:rsidRPr="00261E70">
        <w:rPr>
          <w:color w:val="000000"/>
          <w:sz w:val="24"/>
        </w:rPr>
        <w:t xml:space="preserve">Ma quella stessa notte fu rivolta a Natan questa parola di Dio: </w:t>
      </w:r>
      <w:r w:rsidRPr="00261E70">
        <w:rPr>
          <w:color w:val="000000"/>
          <w:position w:val="6"/>
          <w:vertAlign w:val="superscript"/>
        </w:rPr>
        <w:t>4</w:t>
      </w:r>
      <w:r w:rsidRPr="00261E70">
        <w:rPr>
          <w:color w:val="000000"/>
          <w:sz w:val="24"/>
        </w:rPr>
        <w:t xml:space="preserve">«Va’ e di’ a Davide, mio servo: Così dice il Signore: “Non mi costruirai tu la casa per la mia dimora. </w:t>
      </w:r>
      <w:r w:rsidRPr="00261E70">
        <w:rPr>
          <w:color w:val="000000"/>
          <w:position w:val="6"/>
          <w:vertAlign w:val="superscript"/>
        </w:rPr>
        <w:t>5</w:t>
      </w:r>
      <w:r w:rsidRPr="00261E70">
        <w:rPr>
          <w:color w:val="000000"/>
          <w:sz w:val="24"/>
        </w:rPr>
        <w:t xml:space="preserve">Io infatti non ho abitato in una casa da quando ho fatto salire Israele fino ad oggi. Io passai da una tenda all’altra e da un padiglione all’altro. </w:t>
      </w:r>
      <w:r w:rsidRPr="00261E70">
        <w:rPr>
          <w:color w:val="000000"/>
          <w:position w:val="6"/>
          <w:vertAlign w:val="superscript"/>
        </w:rPr>
        <w:t>6</w:t>
      </w:r>
      <w:r w:rsidRPr="00261E70">
        <w:rPr>
          <w:color w:val="000000"/>
          <w:sz w:val="24"/>
        </w:rPr>
        <w:t>Durante tutto il tempo in cui ho camminato insieme con tutto Israele, ho forse mai detto ad alcuno dei giudici d’Israele, a cui avevo comandato di pascere il mio popolo: Perché non mi avete edificato una casa di cedro?”.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7</w:t>
      </w:r>
      <w:r w:rsidRPr="00261E70">
        <w:rPr>
          <w:color w:val="000000"/>
          <w:sz w:val="24"/>
        </w:rPr>
        <w:t xml:space="preserve">Ora dunque dirai al mio servo Davide: Così dice il Signore degli eserciti: “Io ti ho preso dal pascolo, mentre seguivi il gregge, perché tu fossi capo del mio popolo Israele. </w:t>
      </w:r>
      <w:r w:rsidRPr="00261E70">
        <w:rPr>
          <w:color w:val="000000"/>
          <w:position w:val="6"/>
          <w:vertAlign w:val="superscript"/>
        </w:rPr>
        <w:t>8</w:t>
      </w:r>
      <w:r w:rsidRPr="00261E70">
        <w:rPr>
          <w:color w:val="000000"/>
          <w:sz w:val="24"/>
        </w:rPr>
        <w:t xml:space="preserve">Sono stato con te dovunque sei andato, ho distrutto tutti i tuoi nemici davanti a te e renderò il tuo nome come quello dei grandi che sono sulla terra. </w:t>
      </w:r>
      <w:r w:rsidRPr="00261E70">
        <w:rPr>
          <w:color w:val="000000"/>
          <w:position w:val="6"/>
          <w:vertAlign w:val="superscript"/>
        </w:rPr>
        <w:t>9</w:t>
      </w:r>
      <w:r w:rsidRPr="00261E70">
        <w:rPr>
          <w:color w:val="000000"/>
          <w:sz w:val="24"/>
        </w:rPr>
        <w:t xml:space="preserve">Fisserò un luogo per Israele, mio popolo, e ve lo pianterò perché vi abiti e non tremi più e i malfattori non lo rovinino come in passato, </w:t>
      </w:r>
      <w:r w:rsidRPr="00261E70">
        <w:rPr>
          <w:color w:val="000000"/>
          <w:position w:val="6"/>
          <w:vertAlign w:val="superscript"/>
        </w:rPr>
        <w:t>10</w:t>
      </w:r>
      <w:r w:rsidRPr="00261E70">
        <w:rPr>
          <w:color w:val="000000"/>
          <w:sz w:val="24"/>
        </w:rPr>
        <w:t xml:space="preserve">come dai giorni in cui avevo stabilito dei giudici sopra il mio popolo Israele. Umilierò tutti i tuoi nemici e ti annuncio: una casa costruirà a te il Signore. </w:t>
      </w:r>
      <w:r w:rsidRPr="00261E70">
        <w:rPr>
          <w:color w:val="000000"/>
          <w:position w:val="6"/>
          <w:vertAlign w:val="superscript"/>
        </w:rPr>
        <w:t>11</w:t>
      </w:r>
      <w:r w:rsidRPr="00261E70">
        <w:rPr>
          <w:color w:val="000000"/>
          <w:sz w:val="24"/>
        </w:rPr>
        <w:t xml:space="preserve">Quando i tuoi giorni saranno compiuti e te ne andrai con i tuoi padri, io susciterò un tuo discendente dopo di te, uno dei tuoi figli, e renderò stabile il suo regno. </w:t>
      </w:r>
      <w:r w:rsidRPr="00261E70">
        <w:rPr>
          <w:color w:val="000000"/>
          <w:position w:val="6"/>
          <w:vertAlign w:val="superscript"/>
        </w:rPr>
        <w:t>12</w:t>
      </w:r>
      <w:r w:rsidRPr="00261E70">
        <w:rPr>
          <w:color w:val="000000"/>
          <w:sz w:val="24"/>
        </w:rPr>
        <w:t xml:space="preserve">Egli mi edificherà una casa e io renderò stabile il suo trono per sempre. </w:t>
      </w:r>
      <w:r w:rsidRPr="00261E70">
        <w:rPr>
          <w:color w:val="000000"/>
          <w:position w:val="6"/>
          <w:vertAlign w:val="superscript"/>
        </w:rPr>
        <w:t>13</w:t>
      </w:r>
      <w:r w:rsidRPr="00261E70">
        <w:rPr>
          <w:color w:val="000000"/>
          <w:sz w:val="24"/>
        </w:rPr>
        <w:t xml:space="preserve">Io sarò per lui padre ed egli sarà per me figlio; non ritirerò da lui il mio amore, come l’ho ritirato dal tuo predecessore. </w:t>
      </w:r>
      <w:r w:rsidRPr="00261E70">
        <w:rPr>
          <w:color w:val="000000"/>
          <w:position w:val="6"/>
          <w:vertAlign w:val="superscript"/>
        </w:rPr>
        <w:t>14</w:t>
      </w:r>
      <w:r w:rsidRPr="00261E70">
        <w:rPr>
          <w:color w:val="000000"/>
          <w:sz w:val="24"/>
        </w:rPr>
        <w:t xml:space="preserve">Io lo farò stare saldo per sempre nella mia casa e nel mio regno; il suo trono sarà reso stabile per sempre”». </w:t>
      </w:r>
      <w:r w:rsidRPr="00261E70">
        <w:rPr>
          <w:color w:val="000000"/>
          <w:position w:val="6"/>
          <w:vertAlign w:val="superscript"/>
        </w:rPr>
        <w:t>15</w:t>
      </w:r>
      <w:r w:rsidRPr="00261E70">
        <w:rPr>
          <w:color w:val="000000"/>
          <w:sz w:val="24"/>
        </w:rPr>
        <w:t xml:space="preserve">Natan parlò a Davide secondo tutte queste parole e secondo tutta questa visione. </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16</w:t>
      </w:r>
      <w:r w:rsidRPr="00261E70">
        <w:rPr>
          <w:color w:val="000000"/>
          <w:sz w:val="24"/>
        </w:rPr>
        <w:t xml:space="preserve">Allora il re Davide andò a presentarsi davanti al Signore e disse: «Chi sono io, Signore Dio, e che cos’è la mia casa, perché tu mi abbia condotto fin qui? </w:t>
      </w:r>
      <w:r w:rsidRPr="00261E70">
        <w:rPr>
          <w:color w:val="000000"/>
          <w:position w:val="6"/>
          <w:vertAlign w:val="superscript"/>
        </w:rPr>
        <w:t>17</w:t>
      </w:r>
      <w:r w:rsidRPr="00261E70">
        <w:rPr>
          <w:color w:val="000000"/>
          <w:sz w:val="24"/>
        </w:rPr>
        <w:t xml:space="preserve">E questo è parso poca cosa ai tuoi occhi, o Dio: tu hai parlato della casa del tuo servo per un lontano avvenire; mi hai fatto contemplare come una successione di uomini in ascesa, Signore Dio! </w:t>
      </w:r>
      <w:r w:rsidRPr="00261E70">
        <w:rPr>
          <w:color w:val="000000"/>
          <w:position w:val="6"/>
          <w:vertAlign w:val="superscript"/>
        </w:rPr>
        <w:t>18</w:t>
      </w:r>
      <w:r w:rsidRPr="00261E70">
        <w:rPr>
          <w:color w:val="000000"/>
          <w:sz w:val="24"/>
        </w:rPr>
        <w:t xml:space="preserve">Come può pretendere Davide di aggiungere qualcosa alla tua gloria? Tu conosci il tuo servo. </w:t>
      </w:r>
      <w:r w:rsidRPr="00261E70">
        <w:rPr>
          <w:color w:val="000000"/>
          <w:position w:val="6"/>
          <w:vertAlign w:val="superscript"/>
        </w:rPr>
        <w:t>19</w:t>
      </w:r>
      <w:r w:rsidRPr="00261E70">
        <w:rPr>
          <w:color w:val="000000"/>
          <w:sz w:val="24"/>
        </w:rPr>
        <w:t xml:space="preserve">Signore, per amore del tuo servo e secondo il tuo cuore, hai compiuto tutte queste grandi cose, per manifestare tutte le tue meraviglie. </w:t>
      </w:r>
      <w:r w:rsidRPr="00261E70">
        <w:rPr>
          <w:color w:val="000000"/>
          <w:position w:val="6"/>
          <w:vertAlign w:val="superscript"/>
        </w:rPr>
        <w:t>20</w:t>
      </w:r>
      <w:r w:rsidRPr="00261E70">
        <w:rPr>
          <w:color w:val="000000"/>
          <w:sz w:val="24"/>
        </w:rPr>
        <w:t xml:space="preserve">Signore, nessuno è come te e non vi è altro Dio fuori di te, proprio come abbiamo udito con i nostri orecchi. </w:t>
      </w:r>
      <w:r w:rsidRPr="00261E70">
        <w:rPr>
          <w:color w:val="000000"/>
          <w:position w:val="6"/>
          <w:vertAlign w:val="superscript"/>
        </w:rPr>
        <w:t>21</w:t>
      </w:r>
      <w:r w:rsidRPr="00261E70">
        <w:rPr>
          <w:color w:val="000000"/>
          <w:sz w:val="24"/>
        </w:rPr>
        <w:t xml:space="preserve">E chi è come il tuo popolo, come Israele, unica nazione sulla terra che Dio è venuto a riscattare come popolo per sé e per procurarsi un nome grande e stabile? Tu hai scacciato le nazioni davanti al tuo popolo, che tu hai riscattato dalla nazione d’Egitto. </w:t>
      </w:r>
      <w:r w:rsidRPr="00261E70">
        <w:rPr>
          <w:color w:val="000000"/>
          <w:position w:val="6"/>
          <w:vertAlign w:val="superscript"/>
        </w:rPr>
        <w:t>22</w:t>
      </w:r>
      <w:r w:rsidRPr="00261E70">
        <w:rPr>
          <w:color w:val="000000"/>
          <w:sz w:val="24"/>
        </w:rPr>
        <w:t xml:space="preserve">Hai reso il tuo popolo Israele popolo tuo per sempre, e tu, Signore, sei diventato Dio per loro. </w:t>
      </w:r>
      <w:r w:rsidRPr="00261E70">
        <w:rPr>
          <w:color w:val="000000"/>
          <w:position w:val="6"/>
          <w:vertAlign w:val="superscript"/>
        </w:rPr>
        <w:t>23</w:t>
      </w:r>
      <w:r w:rsidRPr="00261E70">
        <w:rPr>
          <w:color w:val="000000"/>
          <w:sz w:val="24"/>
        </w:rPr>
        <w:t xml:space="preserve">Ora, Signore, la parola che hai pronunciato sul tuo servo e sulla sua casa resti per sempre e fa’ come hai detto. </w:t>
      </w:r>
      <w:r w:rsidRPr="00261E70">
        <w:rPr>
          <w:color w:val="000000"/>
          <w:position w:val="6"/>
          <w:vertAlign w:val="superscript"/>
        </w:rPr>
        <w:t>24</w:t>
      </w:r>
      <w:r w:rsidRPr="00261E70">
        <w:rPr>
          <w:color w:val="000000"/>
          <w:sz w:val="24"/>
        </w:rPr>
        <w:t xml:space="preserve">Il tuo nome sia saldo e sia magnificato per sempre così: “Il Signore degli eserciti, Dio d’Israele, è Dio per Israele!”. La casa di Davide, tuo servo, sia stabile davanti a te! </w:t>
      </w:r>
      <w:r w:rsidRPr="00261E70">
        <w:rPr>
          <w:color w:val="000000"/>
          <w:position w:val="6"/>
          <w:vertAlign w:val="superscript"/>
        </w:rPr>
        <w:t>25</w:t>
      </w:r>
      <w:r w:rsidRPr="00261E70">
        <w:rPr>
          <w:color w:val="000000"/>
          <w:sz w:val="24"/>
        </w:rPr>
        <w:t xml:space="preserve">Poiché tu, Dio mio, hai rivelato al tuo servo l’intenzione di costruirgli una casa, per questo il tuo servo ha trovato l’ardire di pregare alla tua presenza. </w:t>
      </w:r>
      <w:r w:rsidRPr="00261E70">
        <w:rPr>
          <w:color w:val="000000"/>
          <w:position w:val="6"/>
          <w:vertAlign w:val="superscript"/>
        </w:rPr>
        <w:t>26</w:t>
      </w:r>
      <w:r w:rsidRPr="00261E70">
        <w:rPr>
          <w:color w:val="000000"/>
          <w:sz w:val="24"/>
        </w:rPr>
        <w:t xml:space="preserve">Ora, Signore, tu sei Dio; hai fatto al tuo servo queste belle promesse. </w:t>
      </w:r>
      <w:r w:rsidRPr="00261E70">
        <w:rPr>
          <w:color w:val="000000"/>
          <w:position w:val="6"/>
          <w:vertAlign w:val="superscript"/>
        </w:rPr>
        <w:t>27</w:t>
      </w:r>
      <w:r w:rsidRPr="00261E70">
        <w:rPr>
          <w:color w:val="000000"/>
          <w:sz w:val="24"/>
        </w:rPr>
        <w:t>Dégnati dunque di benedire ora la casa del tuo servo, perché sia sempre dinanzi a te! Poiché quanto tu, Signore, benedici, è sempre benedetto».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746F78" w:rsidRPr="00261E70" w:rsidRDefault="00746F78" w:rsidP="00754276">
      <w:pPr>
        <w:widowControl w:val="0"/>
        <w:tabs>
          <w:tab w:val="left" w:pos="1418"/>
        </w:tabs>
        <w:ind w:left="851" w:firstLine="567"/>
        <w:jc w:val="both"/>
        <w:rPr>
          <w:color w:val="000000"/>
          <w:sz w:val="24"/>
        </w:rPr>
      </w:pPr>
    </w:p>
    <w:p w:rsidR="00190FE6" w:rsidRPr="00261E70" w:rsidRDefault="00190FE6" w:rsidP="00190FE6">
      <w:pPr>
        <w:pStyle w:val="Titolo1"/>
        <w:jc w:val="center"/>
        <w:rPr>
          <w:rFonts w:ascii="Arial" w:hAnsi="Arial" w:cs="Arial"/>
          <w:bCs/>
          <w:sz w:val="40"/>
          <w:szCs w:val="40"/>
        </w:rPr>
      </w:pPr>
      <w:bookmarkStart w:id="157" w:name="_Toc62156057"/>
      <w:r w:rsidRPr="00261E70">
        <w:rPr>
          <w:rFonts w:ascii="Arial" w:hAnsi="Arial" w:cs="Arial"/>
          <w:bCs/>
          <w:sz w:val="40"/>
          <w:szCs w:val="40"/>
        </w:rPr>
        <w:t>COMMENTO TEOLOGICO DEL TESTO</w:t>
      </w:r>
      <w:bookmarkEnd w:id="157"/>
    </w:p>
    <w:p w:rsidR="00190FE6" w:rsidRPr="00261E70" w:rsidRDefault="00526CD6" w:rsidP="00190FE6">
      <w:pPr>
        <w:pStyle w:val="Titolo2"/>
        <w:rPr>
          <w:i w:val="0"/>
          <w:sz w:val="40"/>
          <w:szCs w:val="40"/>
        </w:rPr>
      </w:pPr>
      <w:bookmarkStart w:id="158" w:name="_Toc62156058"/>
      <w:r w:rsidRPr="00261E70">
        <w:rPr>
          <w:i w:val="0"/>
          <w:sz w:val="40"/>
          <w:szCs w:val="40"/>
        </w:rPr>
        <w:t>La profezia di Natan</w:t>
      </w:r>
      <w:bookmarkEnd w:id="158"/>
    </w:p>
    <w:p w:rsidR="00761CBC" w:rsidRPr="00261E70" w:rsidRDefault="00761CBC" w:rsidP="00761CBC"/>
    <w:p w:rsidR="00761CBC" w:rsidRPr="00261E70" w:rsidRDefault="002D23E2" w:rsidP="002D23E2">
      <w:pPr>
        <w:pStyle w:val="Corpodeltesto2"/>
      </w:pPr>
      <w:r w:rsidRPr="00261E70">
        <w:rPr>
          <w:position w:val="6"/>
          <w:vertAlign w:val="superscript"/>
        </w:rPr>
        <w:t>1</w:t>
      </w:r>
      <w:r w:rsidRPr="00261E70">
        <w:t>Davide, quando si fu stabilito nella sua casa, disse al profeta Natan: «Ecco, io abito in una casa di cedro, mentre l’arca dell’alleanza del Signore sta sotto i teli di una tenda».</w:t>
      </w:r>
    </w:p>
    <w:p w:rsidR="00761CBC" w:rsidRDefault="005A667F" w:rsidP="005A667F">
      <w:pPr>
        <w:pStyle w:val="Corpotesto"/>
      </w:pPr>
      <w:r>
        <w:t>Davide nota che vi è una disparità tra il lusso della sua casa e la povertà della casa del Signore. Lo nota e lo manifesta anche.</w:t>
      </w:r>
    </w:p>
    <w:p w:rsidR="005A667F" w:rsidRDefault="005A667F" w:rsidP="005A667F">
      <w:pPr>
        <w:pStyle w:val="Corpotesto"/>
      </w:pPr>
      <w:r>
        <w:t>Davide, quando si fu stabilito nella sua casa, dice al profeta Natan:</w:t>
      </w:r>
    </w:p>
    <w:p w:rsidR="005A667F" w:rsidRDefault="005A667F" w:rsidP="005A667F">
      <w:pPr>
        <w:pStyle w:val="Corpotesto"/>
      </w:pPr>
      <w:r>
        <w:t>Ecco, io abito in una casa di cedro, mentre l’arca dell’alleanza del Signore sta sotto i teli di una tenda.</w:t>
      </w:r>
    </w:p>
    <w:p w:rsidR="005A667F" w:rsidRDefault="005A667F" w:rsidP="005A667F">
      <w:pPr>
        <w:pStyle w:val="Corpotesto"/>
      </w:pPr>
      <w:r>
        <w:t>Quando Israele era nel deserto, Dio e il popolo stavano tutti e due sotto la tenda. La tenda del Signore era però la più bella e la più ricca.</w:t>
      </w:r>
    </w:p>
    <w:p w:rsidR="005A667F" w:rsidRDefault="005A667F" w:rsidP="005A667F">
      <w:pPr>
        <w:pStyle w:val="Corpotesto"/>
      </w:pPr>
      <w:r>
        <w:t>Ora invece vi è una grande disparità. Davide abita in una lussuosa reggia e il Signore invece sotto i teli di una misera tenda.</w:t>
      </w:r>
    </w:p>
    <w:p w:rsidR="005A667F" w:rsidRDefault="005A667F" w:rsidP="005A667F">
      <w:pPr>
        <w:pStyle w:val="Corpotesto"/>
      </w:pPr>
      <w:r>
        <w:t>Questa disparità non può esistere, non deve esistere.</w:t>
      </w:r>
    </w:p>
    <w:p w:rsidR="002D23E2" w:rsidRPr="00261E70" w:rsidRDefault="002D23E2" w:rsidP="002D23E2">
      <w:pPr>
        <w:pStyle w:val="Corpodeltesto2"/>
      </w:pPr>
      <w:r w:rsidRPr="00261E70">
        <w:rPr>
          <w:position w:val="6"/>
          <w:vertAlign w:val="superscript"/>
        </w:rPr>
        <w:t>2</w:t>
      </w:r>
      <w:r w:rsidRPr="00261E70">
        <w:t>Natan rispose a Davide: «Fa’ quanto hai in cuor tuo, perché Dio è con te».</w:t>
      </w:r>
    </w:p>
    <w:p w:rsidR="00761CBC" w:rsidRDefault="00A74ED3" w:rsidP="00A74ED3">
      <w:pPr>
        <w:pStyle w:val="Corpotesto"/>
      </w:pPr>
      <w:r>
        <w:t>Natan risponde a Davide, che vuole abolire questa disparità assai sconveniente: Fa’ quanto hai in cuor tuo, perché Dio è con te.</w:t>
      </w:r>
    </w:p>
    <w:p w:rsidR="00A74ED3" w:rsidRDefault="00A74ED3" w:rsidP="00A74ED3">
      <w:pPr>
        <w:pStyle w:val="Corpotesto"/>
      </w:pPr>
      <w:r>
        <w:t>Se tu vuoi abolire questa disparità fallo. Il Signore è con te.</w:t>
      </w:r>
    </w:p>
    <w:p w:rsidR="00A74ED3" w:rsidRDefault="00A74ED3" w:rsidP="00A74ED3">
      <w:pPr>
        <w:pStyle w:val="Corpotesto"/>
      </w:pPr>
      <w:r>
        <w:t>Quando il Signore è con una persona, tutte le sue opere riescono, vengono fatte bene. La casa al Signore di certo sarà innalzata.</w:t>
      </w:r>
    </w:p>
    <w:p w:rsidR="00761CBC" w:rsidRPr="00261E70" w:rsidRDefault="002D23E2" w:rsidP="002D23E2">
      <w:pPr>
        <w:pStyle w:val="Corpodeltesto2"/>
      </w:pPr>
      <w:r w:rsidRPr="00261E70">
        <w:rPr>
          <w:position w:val="6"/>
          <w:vertAlign w:val="superscript"/>
        </w:rPr>
        <w:t>3</w:t>
      </w:r>
      <w:r w:rsidRPr="00261E70">
        <w:t>Ma quella stessa notte fu rivolta a Natan questa parola di Dio:</w:t>
      </w:r>
    </w:p>
    <w:p w:rsidR="00761CBC" w:rsidRDefault="00A74ED3" w:rsidP="00A74ED3">
      <w:pPr>
        <w:pStyle w:val="Corpotesto"/>
      </w:pPr>
      <w:r>
        <w:t>Il pensiero del Signore è però ben diverso.</w:t>
      </w:r>
    </w:p>
    <w:p w:rsidR="00A74ED3" w:rsidRDefault="00A74ED3" w:rsidP="00A74ED3">
      <w:pPr>
        <w:pStyle w:val="Corpotesto"/>
      </w:pPr>
      <w:r>
        <w:t>Ma quella stessa notte fu rivolta a Natan questa parola di Dio…</w:t>
      </w:r>
    </w:p>
    <w:p w:rsidR="00A74ED3" w:rsidRPr="00261E70" w:rsidRDefault="00A74ED3" w:rsidP="00A74ED3">
      <w:pPr>
        <w:pStyle w:val="Corpotesto"/>
      </w:pPr>
      <w:r>
        <w:t xml:space="preserve">Dio comunica a Natan qual è invece il suo pensiero. </w:t>
      </w:r>
    </w:p>
    <w:p w:rsidR="00761CBC" w:rsidRDefault="002D23E2" w:rsidP="002D23E2">
      <w:pPr>
        <w:pStyle w:val="Corpodeltesto2"/>
      </w:pPr>
      <w:r w:rsidRPr="00261E70">
        <w:rPr>
          <w:position w:val="6"/>
          <w:vertAlign w:val="superscript"/>
        </w:rPr>
        <w:t>4</w:t>
      </w:r>
      <w:r w:rsidRPr="00261E70">
        <w:t>«Va’ e di’ a Davide, mio servo: Così dice il Signore: “Non mi costruirai tu la casa per la mia dimora.</w:t>
      </w:r>
    </w:p>
    <w:p w:rsidR="00A74ED3" w:rsidRDefault="00A74ED3" w:rsidP="00A74ED3">
      <w:pPr>
        <w:pStyle w:val="Corpotesto"/>
      </w:pPr>
      <w:r>
        <w:t>Va’ e di’ a Davide, mio servo:</w:t>
      </w:r>
    </w:p>
    <w:p w:rsidR="00A74ED3" w:rsidRDefault="00A74ED3" w:rsidP="00A74ED3">
      <w:pPr>
        <w:pStyle w:val="Corpotesto"/>
      </w:pPr>
      <w:r>
        <w:t>Così dice il Signore: Non mi costruirai tu la casa per la mia dimora.</w:t>
      </w:r>
    </w:p>
    <w:p w:rsidR="00A74ED3" w:rsidRDefault="00A74ED3" w:rsidP="00A74ED3">
      <w:pPr>
        <w:pStyle w:val="Corpotesto"/>
      </w:pPr>
      <w:r>
        <w:t xml:space="preserve">Non sarà Davide a costruire la casa per la dimora del Signore. </w:t>
      </w:r>
    </w:p>
    <w:p w:rsidR="00A74ED3" w:rsidRDefault="00A74ED3" w:rsidP="00A74ED3">
      <w:pPr>
        <w:pStyle w:val="Corpotesto"/>
      </w:pPr>
      <w:r>
        <w:t xml:space="preserve">Il pensiero di Davide è giusto, buono, accolto da Dio. Cambia però il soggetto che dovrà costruire la casa. </w:t>
      </w:r>
    </w:p>
    <w:p w:rsidR="00A74ED3" w:rsidRDefault="006E63E4" w:rsidP="00A74ED3">
      <w:pPr>
        <w:pStyle w:val="Corpotesto"/>
      </w:pPr>
      <w:r>
        <w:t>Tra il pensiero dell’uomo e quello di Dio a volte la differenza è minima, impercettibile</w:t>
      </w:r>
      <w:r w:rsidR="001A2E07">
        <w:t>, quasi invisibile</w:t>
      </w:r>
      <w:r>
        <w:t xml:space="preserve">. Per essere di Dio il nostro pensiero deve </w:t>
      </w:r>
      <w:r w:rsidR="00050443">
        <w:t xml:space="preserve">essere </w:t>
      </w:r>
      <w:r>
        <w:t>purificato anche in questa minima differenza.</w:t>
      </w:r>
    </w:p>
    <w:p w:rsidR="001A2E07" w:rsidRDefault="001A2E07" w:rsidP="00A74ED3">
      <w:pPr>
        <w:pStyle w:val="Corpotesto"/>
      </w:pPr>
      <w:r>
        <w:t>Spesso la differenza è di un solo apice, un puntino. Questo apice e questo puntino fanno sì che il pensiero non sia di Dio.</w:t>
      </w:r>
    </w:p>
    <w:p w:rsidR="001A2E07" w:rsidRDefault="001A2E07" w:rsidP="00A74ED3">
      <w:pPr>
        <w:pStyle w:val="Corpotesto"/>
      </w:pPr>
      <w:r>
        <w:t>Niente di umano deve intromettersi nel pensiero di Dio. Ogni aggiunta fa sì che il pensiero sia nostro e non più del Signore.</w:t>
      </w:r>
    </w:p>
    <w:p w:rsidR="00761CBC" w:rsidRPr="00261E70" w:rsidRDefault="002D23E2" w:rsidP="002D23E2">
      <w:pPr>
        <w:pStyle w:val="Corpodeltesto2"/>
      </w:pPr>
      <w:r w:rsidRPr="00261E70">
        <w:rPr>
          <w:position w:val="6"/>
          <w:vertAlign w:val="superscript"/>
        </w:rPr>
        <w:t>5</w:t>
      </w:r>
      <w:r w:rsidRPr="00261E70">
        <w:t>Io infatti non ho abitato in una casa da quando ho fatto salire Israele fino ad oggi. Io passai da una tenda all’altra e da un padiglione all’altro.</w:t>
      </w:r>
    </w:p>
    <w:p w:rsidR="00761CBC" w:rsidRDefault="001A2E07" w:rsidP="001A2E07">
      <w:pPr>
        <w:pStyle w:val="Corpotesto"/>
      </w:pPr>
      <w:r>
        <w:t xml:space="preserve">Prima verità: Dio non ha fretta che gli venga costruita la casa. Si può attendere tempi e momenti diversi. L’immediatezza non è sempre pensiero di Dio. </w:t>
      </w:r>
    </w:p>
    <w:p w:rsidR="001A2E07" w:rsidRDefault="001A2E07" w:rsidP="001A2E07">
      <w:pPr>
        <w:pStyle w:val="Corpotesto"/>
      </w:pPr>
      <w:r>
        <w:t>Io infatti non ho abitato in una casa da quando ho fatto salire Israele fino ad oggi. Io passai da una tenda all’altra e da un padiglione all’altro.</w:t>
      </w:r>
    </w:p>
    <w:p w:rsidR="001A2E07" w:rsidRDefault="001A2E07" w:rsidP="001A2E07">
      <w:pPr>
        <w:pStyle w:val="Corpotesto"/>
      </w:pPr>
      <w:r>
        <w:t xml:space="preserve">Se fino adesso – dice il Signore – ho peregrinato, non vedo perché si debba avere fretta a che io cambi </w:t>
      </w:r>
      <w:r w:rsidRPr="001A2E07">
        <w:rPr>
          <w:i/>
        </w:rPr>
        <w:t>“abitudini”</w:t>
      </w:r>
      <w:r>
        <w:t xml:space="preserve"> all’istante, nell’immediatezza. </w:t>
      </w:r>
    </w:p>
    <w:p w:rsidR="001A2E07" w:rsidRDefault="001A2E07" w:rsidP="001A2E07">
      <w:pPr>
        <w:pStyle w:val="Corpotesto"/>
      </w:pPr>
      <w:r>
        <w:t>Su questa cosa un giorno prima o un mese dopo non cambia la sostanza delle cose. La casa può attendere.</w:t>
      </w:r>
    </w:p>
    <w:p w:rsidR="002D23E2" w:rsidRPr="00261E70" w:rsidRDefault="002D23E2" w:rsidP="002D23E2">
      <w:pPr>
        <w:pStyle w:val="Corpodeltesto2"/>
      </w:pPr>
      <w:r w:rsidRPr="00261E70">
        <w:rPr>
          <w:position w:val="6"/>
          <w:vertAlign w:val="superscript"/>
        </w:rPr>
        <w:t>6</w:t>
      </w:r>
      <w:r w:rsidRPr="00261E70">
        <w:t>Durante tutto il tempo in cui ho camminato insieme con tutto Israele, ho forse mai detto ad alcuno dei giudici d’Israele, a cui avevo comandato di pascere il mio popolo: Perché non mi avete edificato una casa di cedro?”.</w:t>
      </w:r>
    </w:p>
    <w:p w:rsidR="00761CBC" w:rsidRDefault="00050443" w:rsidP="00490A8A">
      <w:pPr>
        <w:pStyle w:val="Corpotesto"/>
      </w:pPr>
      <w:r>
        <w:t>Ora il Signore dona uno</w:t>
      </w:r>
      <w:r w:rsidR="00490A8A">
        <w:t xml:space="preserve"> sguardo al suo passato nella terra di Canaan.</w:t>
      </w:r>
    </w:p>
    <w:p w:rsidR="00490A8A" w:rsidRDefault="00490A8A" w:rsidP="00490A8A">
      <w:pPr>
        <w:pStyle w:val="Corpotesto"/>
      </w:pPr>
      <w:r>
        <w:t>Durante tutto il tempo in cui ho camminato insieme con tutto Israele, ho forse mai detto ad alcuno dei giudici d’Israele, a cui avevo comandato di pascere il mio popolo: Perché non mi avete edificato una casa di cedro?</w:t>
      </w:r>
    </w:p>
    <w:p w:rsidR="00490A8A" w:rsidRDefault="00490A8A" w:rsidP="00490A8A">
      <w:pPr>
        <w:pStyle w:val="Corpotesto"/>
      </w:pPr>
      <w:r>
        <w:t>Finora mai Dio ha manifestato ad alcuno il desiderio di avere una casa in cui abitare. Neanche a Davide ha manifestato questo desiderio.</w:t>
      </w:r>
    </w:p>
    <w:p w:rsidR="00490A8A" w:rsidRDefault="00490A8A" w:rsidP="00490A8A">
      <w:pPr>
        <w:pStyle w:val="Corpotesto"/>
      </w:pPr>
      <w:r>
        <w:t>Dio è sommamente libero. I pensieri dell’uomo non sono i suoi pensieri e tuttavia lui li accoglie. Questo è un vero mistero.</w:t>
      </w:r>
    </w:p>
    <w:p w:rsidR="00490A8A" w:rsidRDefault="00490A8A" w:rsidP="00490A8A">
      <w:pPr>
        <w:pStyle w:val="Corpotesto"/>
      </w:pPr>
      <w:r>
        <w:t>È un vero mistero il fatto che Lui ispiri certi pensieri e poi dinanzi ad essi rimanga sommamente libero di condurli secondo la sua volontà.</w:t>
      </w:r>
    </w:p>
    <w:p w:rsidR="00490A8A" w:rsidRDefault="00490A8A" w:rsidP="00490A8A">
      <w:pPr>
        <w:pStyle w:val="Corpotesto"/>
      </w:pPr>
      <w:r>
        <w:t>Il Signore è il Signore anche dinanzi ai pensieri da lui ispirati.</w:t>
      </w:r>
    </w:p>
    <w:p w:rsidR="00490A8A" w:rsidRDefault="00490A8A" w:rsidP="00490A8A">
      <w:pPr>
        <w:pStyle w:val="Corpotesto"/>
      </w:pPr>
      <w:r>
        <w:t>L’uomo mai deve avere la sicurezza di essere nel giusto, nel vero, nel santo.</w:t>
      </w:r>
    </w:p>
    <w:p w:rsidR="00490A8A" w:rsidRDefault="00490A8A" w:rsidP="00490A8A">
      <w:pPr>
        <w:pStyle w:val="Corpotesto"/>
      </w:pPr>
      <w:r>
        <w:t>Vi è tutto lo spazio per la manifestazione della volontà di Dio.</w:t>
      </w:r>
    </w:p>
    <w:p w:rsidR="00490A8A" w:rsidRDefault="00490A8A" w:rsidP="00490A8A">
      <w:pPr>
        <w:pStyle w:val="Corpotesto"/>
      </w:pPr>
      <w:r>
        <w:t>Così il Signore ispira i pensieri di bene e poi la sua volontà dona ad essi perfezione e compimento.</w:t>
      </w:r>
    </w:p>
    <w:p w:rsidR="00490A8A" w:rsidRDefault="00490A8A" w:rsidP="00490A8A">
      <w:pPr>
        <w:pStyle w:val="Corpotesto"/>
      </w:pPr>
      <w:r>
        <w:t xml:space="preserve">Questo per insegnarci che ai nostri pensieri deve sempre aggiungersi la sua volontà. </w:t>
      </w:r>
    </w:p>
    <w:p w:rsidR="00490A8A" w:rsidRDefault="00490A8A" w:rsidP="00490A8A">
      <w:pPr>
        <w:pStyle w:val="Corpotesto"/>
      </w:pPr>
      <w:r>
        <w:t>Noi invece pensiamo che un pensiero di bene sia già pensiero di Dio. È in questa certezza la crisi della storia religiosa dell’umanità.</w:t>
      </w:r>
    </w:p>
    <w:p w:rsidR="00761CBC" w:rsidRPr="00261E70" w:rsidRDefault="002D23E2" w:rsidP="002D23E2">
      <w:pPr>
        <w:pStyle w:val="Corpodeltesto2"/>
      </w:pPr>
      <w:r w:rsidRPr="00261E70">
        <w:rPr>
          <w:position w:val="6"/>
          <w:vertAlign w:val="superscript"/>
        </w:rPr>
        <w:t>7</w:t>
      </w:r>
      <w:r w:rsidRPr="00261E70">
        <w:t>Ora dunque dirai al mio servo Davide: Così dice il Signore degli eserciti: “Io ti ho preso dal pascolo, mentre seguivi il gregge, perché tu fossi capo del mio popolo Israele.</w:t>
      </w:r>
    </w:p>
    <w:p w:rsidR="00761CBC" w:rsidRDefault="00471889" w:rsidP="00471889">
      <w:pPr>
        <w:pStyle w:val="Corpotesto"/>
      </w:pPr>
      <w:r>
        <w:t>Fatta questa puntualizzazione di ordine storico, ora è il messaggio per Davide.</w:t>
      </w:r>
    </w:p>
    <w:p w:rsidR="00471889" w:rsidRDefault="00471889" w:rsidP="00471889">
      <w:pPr>
        <w:pStyle w:val="Corpotesto"/>
      </w:pPr>
      <w:r>
        <w:t>Ora dunque dirai al mio servo Davide:</w:t>
      </w:r>
    </w:p>
    <w:p w:rsidR="00471889" w:rsidRDefault="00471889" w:rsidP="00471889">
      <w:pPr>
        <w:pStyle w:val="Corpotesto"/>
      </w:pPr>
      <w:r>
        <w:t>Così dice il Signore degli eserciti: Io ti ho preso dal pascolo, mentre seguivi il gregge, perché tu fossi capo del mio popolo Israele.</w:t>
      </w:r>
    </w:p>
    <w:p w:rsidR="00471889" w:rsidRDefault="00471889" w:rsidP="00471889">
      <w:pPr>
        <w:pStyle w:val="Corpotesto"/>
      </w:pPr>
      <w:r>
        <w:t>È il Signore che ha scelto Davide come re per il suo popolo Israele.</w:t>
      </w:r>
    </w:p>
    <w:p w:rsidR="00471889" w:rsidRDefault="00471889" w:rsidP="00471889">
      <w:pPr>
        <w:pStyle w:val="Corpotesto"/>
      </w:pPr>
      <w:r>
        <w:t>Questa verità è purissima storia. È innegabile. Davide è fatto da Dio.</w:t>
      </w:r>
    </w:p>
    <w:p w:rsidR="00761CBC" w:rsidRPr="00261E70" w:rsidRDefault="002D23E2" w:rsidP="002D23E2">
      <w:pPr>
        <w:pStyle w:val="Corpodeltesto2"/>
      </w:pPr>
      <w:r w:rsidRPr="00261E70">
        <w:rPr>
          <w:position w:val="6"/>
          <w:vertAlign w:val="superscript"/>
        </w:rPr>
        <w:t>8</w:t>
      </w:r>
      <w:r w:rsidRPr="00261E70">
        <w:t>Sono stato con te dovunque sei andato, ho distrutto tutti i tuoi nemici davanti a te e renderò il tuo nome come quello dei grandi che sono sulla terra.</w:t>
      </w:r>
    </w:p>
    <w:p w:rsidR="00761CBC" w:rsidRDefault="00471889" w:rsidP="00471889">
      <w:pPr>
        <w:pStyle w:val="Corpotesto"/>
      </w:pPr>
      <w:r>
        <w:t>Sono stato con te dovunque sei andato, ho distrutto tutti i tuoi nemici davanti a te e renderò il tuo nome come quello dei grandi che sono sulla terra.</w:t>
      </w:r>
    </w:p>
    <w:p w:rsidR="00471889" w:rsidRDefault="00471889" w:rsidP="00471889">
      <w:pPr>
        <w:pStyle w:val="Corpotesto"/>
      </w:pPr>
      <w:r>
        <w:t>Anche questa è purissima verità storica per quanto concerne il passato. Purissima profezia per quanto invece attiene al futuro.</w:t>
      </w:r>
    </w:p>
    <w:p w:rsidR="00471889" w:rsidRPr="00261E70" w:rsidRDefault="00471889" w:rsidP="00471889">
      <w:pPr>
        <w:pStyle w:val="Corpotesto"/>
      </w:pPr>
      <w:r>
        <w:t xml:space="preserve">Dio ha fatto e farà grande Davide. Questo è il pensiero di Dio su di lui. </w:t>
      </w:r>
    </w:p>
    <w:p w:rsidR="00761CBC" w:rsidRPr="00261E70" w:rsidRDefault="002D23E2" w:rsidP="002D23E2">
      <w:pPr>
        <w:pStyle w:val="Corpodeltesto2"/>
      </w:pPr>
      <w:r w:rsidRPr="00261E70">
        <w:rPr>
          <w:position w:val="6"/>
          <w:vertAlign w:val="superscript"/>
        </w:rPr>
        <w:t>9</w:t>
      </w:r>
      <w:r w:rsidRPr="00261E70">
        <w:t>Fisserò un luogo per Israele, mio popolo, e ve lo pianterò perché vi abiti e non tremi più e i malfattori non lo rovinino come in passato,</w:t>
      </w:r>
    </w:p>
    <w:p w:rsidR="00761CBC" w:rsidRDefault="00471889" w:rsidP="00471889">
      <w:pPr>
        <w:pStyle w:val="Corpotesto"/>
      </w:pPr>
      <w:r>
        <w:t>Fisserò un luogo per Israele, mio popolo, e ve lo pianterò perché vi abiti e non tremi più e i malfattori non lo rovinino come in passato…</w:t>
      </w:r>
    </w:p>
    <w:p w:rsidR="00471889" w:rsidRPr="00261E70" w:rsidRDefault="00471889" w:rsidP="00471889">
      <w:pPr>
        <w:pStyle w:val="Corpotesto"/>
      </w:pPr>
      <w:r>
        <w:t xml:space="preserve">Vi è un futuro di grande speranza anche per Israele. Il Signore non vuole che soffra come per il passato. Nessun malfattore dovrà più rovinarlo. </w:t>
      </w:r>
    </w:p>
    <w:p w:rsidR="00761CBC" w:rsidRPr="00261E70" w:rsidRDefault="002D23E2" w:rsidP="002D23E2">
      <w:pPr>
        <w:pStyle w:val="Corpodeltesto2"/>
      </w:pPr>
      <w:r w:rsidRPr="00261E70">
        <w:rPr>
          <w:position w:val="6"/>
          <w:vertAlign w:val="superscript"/>
        </w:rPr>
        <w:t>10</w:t>
      </w:r>
      <w:r w:rsidRPr="00261E70">
        <w:t>come dai giorni in cui avevo stabilito dei giudici sopra il mio popolo Israele. Umilierò tutti i tuoi nemici e ti annuncio: una casa costruirà a te il Signore.</w:t>
      </w:r>
    </w:p>
    <w:p w:rsidR="00761CBC" w:rsidRDefault="00471889" w:rsidP="00471889">
      <w:pPr>
        <w:pStyle w:val="Corpotesto"/>
      </w:pPr>
      <w:r>
        <w:t>Nel passato Israele è stato rovinato dai malfattori.</w:t>
      </w:r>
    </w:p>
    <w:p w:rsidR="00471889" w:rsidRDefault="00471889" w:rsidP="00471889">
      <w:pPr>
        <w:pStyle w:val="Corpotesto"/>
      </w:pPr>
      <w:r>
        <w:t>Come dai giorni in cui avevo stabilito dei giudici sopra il mio popolo Israele.</w:t>
      </w:r>
    </w:p>
    <w:p w:rsidR="00471889" w:rsidRDefault="00050443" w:rsidP="00471889">
      <w:pPr>
        <w:pStyle w:val="Corpotesto"/>
      </w:pPr>
      <w:r>
        <w:t>Umilierò</w:t>
      </w:r>
      <w:r w:rsidR="00471889">
        <w:t xml:space="preserve"> tutti i tuoi nemici e ti annuncio: una casa costruirà a te il Signore.</w:t>
      </w:r>
    </w:p>
    <w:p w:rsidR="00471889" w:rsidRDefault="00471889" w:rsidP="00471889">
      <w:pPr>
        <w:pStyle w:val="Corpotesto"/>
      </w:pPr>
      <w:r>
        <w:t>In questo versetto sono due le promesse del Signore:</w:t>
      </w:r>
    </w:p>
    <w:p w:rsidR="00471889" w:rsidRDefault="00471889" w:rsidP="00471889">
      <w:pPr>
        <w:pStyle w:val="Corpotesto"/>
      </w:pPr>
      <w:r>
        <w:t>Dio umilierà tutti i nemici di Davide. Quanti tramano contro Israele sa</w:t>
      </w:r>
      <w:r w:rsidR="00050443">
        <w:t>ra</w:t>
      </w:r>
      <w:r>
        <w:t>nno sconfitti e umiliati, annientati. Non c’è forza contro Israele.</w:t>
      </w:r>
    </w:p>
    <w:p w:rsidR="00471889" w:rsidRDefault="00471889" w:rsidP="00471889">
      <w:pPr>
        <w:pStyle w:val="Corpotesto"/>
      </w:pPr>
      <w:r>
        <w:t xml:space="preserve">Dio si impegna a costruire una casa a Davide. Di certo non </w:t>
      </w:r>
      <w:r w:rsidR="00050443">
        <w:t>s</w:t>
      </w:r>
      <w:r>
        <w:t>i tratta di una casa di cedro o di mattoni. È una casa ben diversa.</w:t>
      </w:r>
    </w:p>
    <w:p w:rsidR="00761CBC" w:rsidRPr="00261E70" w:rsidRDefault="002D23E2" w:rsidP="002D23E2">
      <w:pPr>
        <w:pStyle w:val="Corpodeltesto2"/>
      </w:pPr>
      <w:r w:rsidRPr="00261E70">
        <w:rPr>
          <w:position w:val="6"/>
          <w:vertAlign w:val="superscript"/>
        </w:rPr>
        <w:t>11</w:t>
      </w:r>
      <w:r w:rsidRPr="00261E70">
        <w:t>Quando i tuoi giorni saranno compiuti e te ne andrai con i tuoi padri, io susciterò un tuo discendente dopo di te, uno dei tuoi figli, e renderò stabile il suo regno.</w:t>
      </w:r>
    </w:p>
    <w:p w:rsidR="00761CBC" w:rsidRDefault="00471889" w:rsidP="00471889">
      <w:pPr>
        <w:pStyle w:val="Corpotesto"/>
      </w:pPr>
      <w:r>
        <w:t>Ecco la casa che il Signore intende costruire, edificare a Davide.</w:t>
      </w:r>
    </w:p>
    <w:p w:rsidR="00471889" w:rsidRDefault="00471889" w:rsidP="00471889">
      <w:pPr>
        <w:pStyle w:val="Corpotesto"/>
      </w:pPr>
      <w:r>
        <w:t>Quando i tuoi giorni saranno compiuti e te ne andrai con i tuoi padri, io susciterò un tuo discendente dopo di te, uno dei tuoi figli, e renderò stabile il suo regno.</w:t>
      </w:r>
    </w:p>
    <w:p w:rsidR="00471889" w:rsidRDefault="00CE62D2" w:rsidP="00471889">
      <w:pPr>
        <w:pStyle w:val="Corpotesto"/>
      </w:pPr>
      <w:r>
        <w:t>È questa la promessa che Dio fa a Davide: la sua dinastia regale non finirà mai, non passerà in mano di stranieri.</w:t>
      </w:r>
    </w:p>
    <w:p w:rsidR="00CE62D2" w:rsidRDefault="00CE62D2" w:rsidP="00471889">
      <w:pPr>
        <w:pStyle w:val="Corpotesto"/>
      </w:pPr>
      <w:r>
        <w:t>Il suo regno sarà reso stabile, non finirà mai più.</w:t>
      </w:r>
    </w:p>
    <w:p w:rsidR="00CE62D2" w:rsidRDefault="00050443" w:rsidP="00471889">
      <w:pPr>
        <w:pStyle w:val="Corpotesto"/>
      </w:pPr>
      <w:r>
        <w:t>È questa una promessa mai fatta</w:t>
      </w:r>
      <w:r w:rsidR="00CE62D2">
        <w:t xml:space="preserve"> a nessun altro nel mondo intero.</w:t>
      </w:r>
    </w:p>
    <w:p w:rsidR="00CE62D2" w:rsidRDefault="00CE62D2" w:rsidP="00471889">
      <w:pPr>
        <w:pStyle w:val="Corpotesto"/>
      </w:pPr>
      <w:r>
        <w:t>Non vi è una dinastia eterna per nessuno. Tutti gli imperi svaniscono e tutti i regni finiscono, si evaporano.</w:t>
      </w:r>
    </w:p>
    <w:p w:rsidR="00CE62D2" w:rsidRPr="00261E70" w:rsidRDefault="00CE62D2" w:rsidP="00471889">
      <w:pPr>
        <w:pStyle w:val="Corpotesto"/>
      </w:pPr>
      <w:r>
        <w:t xml:space="preserve">A Davide il Signore fa una promessa che ha dell’inaudito: renderà stabile il suo regno. Non vi sarà in esso cambio di dinastia. </w:t>
      </w:r>
    </w:p>
    <w:p w:rsidR="00761CBC" w:rsidRPr="00261E70" w:rsidRDefault="002D23E2" w:rsidP="002D23E2">
      <w:pPr>
        <w:pStyle w:val="Corpodeltesto2"/>
      </w:pPr>
      <w:r w:rsidRPr="00261E70">
        <w:rPr>
          <w:position w:val="6"/>
          <w:vertAlign w:val="superscript"/>
        </w:rPr>
        <w:t>12</w:t>
      </w:r>
      <w:r w:rsidRPr="00261E70">
        <w:t>Egli mi edificherà una casa e io renderò stabile il suo trono per sempre.</w:t>
      </w:r>
    </w:p>
    <w:p w:rsidR="00761CBC" w:rsidRDefault="00CE62D2" w:rsidP="00CE62D2">
      <w:pPr>
        <w:pStyle w:val="Corpotesto"/>
      </w:pPr>
      <w:r>
        <w:t xml:space="preserve">Il figlio di Davide edificherà la casa al Signore. </w:t>
      </w:r>
    </w:p>
    <w:p w:rsidR="00CE62D2" w:rsidRDefault="00CE62D2" w:rsidP="00CE62D2">
      <w:pPr>
        <w:pStyle w:val="Corpotesto"/>
      </w:pPr>
      <w:r>
        <w:t>Egli mi edificherà una casa e io renderò stabile il suo trono per sempre.</w:t>
      </w:r>
    </w:p>
    <w:p w:rsidR="00CE62D2" w:rsidRDefault="00CE62D2" w:rsidP="00CE62D2">
      <w:pPr>
        <w:pStyle w:val="Corpotesto"/>
      </w:pPr>
      <w:r>
        <w:t xml:space="preserve">La casa al Signore sarà edificata dal figlio di Davide. Il figlio di Davide avrà un trono che il Signore renderà stabile per sempre. </w:t>
      </w:r>
    </w:p>
    <w:p w:rsidR="00CE62D2" w:rsidRDefault="00CE62D2" w:rsidP="00CE62D2">
      <w:pPr>
        <w:pStyle w:val="Corpotesto"/>
      </w:pPr>
      <w:r>
        <w:t xml:space="preserve">È questa la casa che il Signore edificherà a Davide. Una casa per una casa. </w:t>
      </w:r>
    </w:p>
    <w:p w:rsidR="00761CBC" w:rsidRPr="00261E70" w:rsidRDefault="002D23E2" w:rsidP="002D23E2">
      <w:pPr>
        <w:pStyle w:val="Corpodeltesto2"/>
      </w:pPr>
      <w:r w:rsidRPr="00261E70">
        <w:rPr>
          <w:position w:val="6"/>
          <w:vertAlign w:val="superscript"/>
        </w:rPr>
        <w:t>13</w:t>
      </w:r>
      <w:r w:rsidRPr="00261E70">
        <w:t>Io sarò per lui padre ed egli sarà per me figlio; non ritirerò da lui il mio amore, come l’ho ritirato dal tuo predecessore.</w:t>
      </w:r>
    </w:p>
    <w:p w:rsidR="00761CBC" w:rsidRDefault="00B94DE5" w:rsidP="00CE62D2">
      <w:pPr>
        <w:pStyle w:val="Corpotesto"/>
      </w:pPr>
      <w:r>
        <w:t>Ecco cosa sarà il Signore per la discendenza di Davide.</w:t>
      </w:r>
    </w:p>
    <w:p w:rsidR="00B94DE5" w:rsidRDefault="00B94DE5" w:rsidP="00CE62D2">
      <w:pPr>
        <w:pStyle w:val="Corpotesto"/>
      </w:pPr>
      <w:r>
        <w:t>Io sarò per lui padre ed egli sarà per me figlio.</w:t>
      </w:r>
    </w:p>
    <w:p w:rsidR="00B94DE5" w:rsidRDefault="00B94DE5" w:rsidP="00CE62D2">
      <w:pPr>
        <w:pStyle w:val="Corpotesto"/>
      </w:pPr>
      <w:r>
        <w:t>Non ritirerò da lui il mio amore, come l’ho ritirato dal tuo predecessore.</w:t>
      </w:r>
    </w:p>
    <w:p w:rsidR="00B94DE5" w:rsidRDefault="00B94DE5" w:rsidP="00CE62D2">
      <w:pPr>
        <w:pStyle w:val="Corpotesto"/>
      </w:pPr>
      <w:r>
        <w:t>Il figlio di Davide che regnerà sul trono di Davide mai sarà abbattuto dal Signore come è stato Saul, che fu privato del regno.</w:t>
      </w:r>
    </w:p>
    <w:p w:rsidR="00B94DE5" w:rsidRDefault="00B94DE5" w:rsidP="00CE62D2">
      <w:pPr>
        <w:pStyle w:val="Corpotesto"/>
      </w:pPr>
      <w:r>
        <w:t>Dopo Davide in Israele non vi sarà un’altra dinastia. Essa è l’unica ed è per sempre. Mai verrà meno.</w:t>
      </w:r>
    </w:p>
    <w:p w:rsidR="00B94DE5" w:rsidRDefault="00B94DE5" w:rsidP="00CE62D2">
      <w:pPr>
        <w:pStyle w:val="Corpotesto"/>
      </w:pPr>
      <w:r>
        <w:t>Non però per opera dell’uomo, distruttore per natura e per volontà di se stesso, ma per il Signore che costruisce dove l’uomo sempre distrugge.</w:t>
      </w:r>
    </w:p>
    <w:p w:rsidR="00B94DE5" w:rsidRDefault="00B94DE5" w:rsidP="00CE62D2">
      <w:pPr>
        <w:pStyle w:val="Corpotesto"/>
      </w:pPr>
      <w:r>
        <w:t>È questo il grande mistero di Dio, del suo amore, della sua carità: l’uomo si annienta ed annienta l’opera di Dio e Lui con infinita pazienza ricomincia sempre a ricostruire e a infondere nuova speranza.</w:t>
      </w:r>
    </w:p>
    <w:p w:rsidR="00B94DE5" w:rsidRDefault="00B94DE5" w:rsidP="00CE62D2">
      <w:pPr>
        <w:pStyle w:val="Corpotesto"/>
      </w:pPr>
      <w:r>
        <w:t>Se Dio per un solo attimo si stancasse dell’uomo, l’umanità sarebbe in pochi attimi tutta polvere e cenere. Niente esisterebbe di essa.</w:t>
      </w:r>
    </w:p>
    <w:p w:rsidR="00B94DE5" w:rsidRDefault="00B94DE5" w:rsidP="00CE62D2">
      <w:pPr>
        <w:pStyle w:val="Corpotesto"/>
      </w:pPr>
      <w:r>
        <w:t xml:space="preserve">Continuiamo ad esistere, perché il Signore sempre ci vivifica con la sua eterna carità e il suo infinito amore, che mai viene meno. </w:t>
      </w:r>
    </w:p>
    <w:p w:rsidR="00761CBC" w:rsidRPr="00261E70" w:rsidRDefault="002D23E2" w:rsidP="002D23E2">
      <w:pPr>
        <w:pStyle w:val="Corpodeltesto2"/>
      </w:pPr>
      <w:r w:rsidRPr="00261E70">
        <w:t xml:space="preserve"> </w:t>
      </w:r>
      <w:r w:rsidRPr="00261E70">
        <w:rPr>
          <w:position w:val="6"/>
          <w:vertAlign w:val="superscript"/>
        </w:rPr>
        <w:t>14</w:t>
      </w:r>
      <w:r w:rsidRPr="00261E70">
        <w:t>Io lo farò stare saldo per sempre nella mia casa e nel mio regno; il suo trono sarà reso stabile per sempre”».</w:t>
      </w:r>
    </w:p>
    <w:p w:rsidR="00761CBC" w:rsidRDefault="00B94DE5" w:rsidP="00B94DE5">
      <w:pPr>
        <w:pStyle w:val="Corpotesto"/>
      </w:pPr>
      <w:r>
        <w:t>È il Signore che farà questo e solo Lui.</w:t>
      </w:r>
    </w:p>
    <w:p w:rsidR="00B94DE5" w:rsidRDefault="00B94DE5" w:rsidP="00B94DE5">
      <w:pPr>
        <w:pStyle w:val="Corpotesto"/>
      </w:pPr>
      <w:r>
        <w:t>Io lo farò stare saldo per sempre nella mia casa e nel mio regno.</w:t>
      </w:r>
    </w:p>
    <w:p w:rsidR="00B94DE5" w:rsidRDefault="00B94DE5" w:rsidP="00B94DE5">
      <w:pPr>
        <w:pStyle w:val="Corpotesto"/>
      </w:pPr>
      <w:r>
        <w:t>Il suo trono sarà reso stabile per sempre.</w:t>
      </w:r>
    </w:p>
    <w:p w:rsidR="00B94DE5" w:rsidRDefault="00B94DE5" w:rsidP="00B94DE5">
      <w:pPr>
        <w:pStyle w:val="Corpotesto"/>
      </w:pPr>
      <w:r>
        <w:t>La casa e il regno sono di Dio. Gli appartengono. Nella sua casa e nel suo regno il trono sarà sempre di un discendente di Davide.</w:t>
      </w:r>
    </w:p>
    <w:p w:rsidR="00B94DE5" w:rsidRDefault="00B94DE5" w:rsidP="00B94DE5">
      <w:pPr>
        <w:pStyle w:val="Corpotesto"/>
      </w:pPr>
      <w:r>
        <w:t>Questo mistero di amore eterno per Davide si compie tutto in Cristo Gesù.</w:t>
      </w:r>
    </w:p>
    <w:p w:rsidR="00B94DE5" w:rsidRPr="00435576" w:rsidRDefault="00B94DE5" w:rsidP="00435576">
      <w:pPr>
        <w:pStyle w:val="Corpotesto"/>
        <w:rPr>
          <w:i/>
          <w:iCs/>
          <w:sz w:val="20"/>
        </w:rPr>
      </w:pPr>
      <w:r w:rsidRPr="00435576">
        <w:rPr>
          <w:i/>
          <w:iCs/>
          <w:sz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rsidR="00B94DE5" w:rsidRPr="00435576" w:rsidRDefault="00B94DE5" w:rsidP="00435576">
      <w:pPr>
        <w:pStyle w:val="Corpotesto"/>
        <w:rPr>
          <w:i/>
          <w:iCs/>
          <w:sz w:val="20"/>
        </w:rPr>
      </w:pPr>
      <w:r w:rsidRPr="00435576">
        <w:rPr>
          <w:i/>
          <w:iCs/>
          <w:sz w:val="20"/>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rsidR="00B94DE5" w:rsidRPr="00435576" w:rsidRDefault="00B94DE5" w:rsidP="00435576">
      <w:pPr>
        <w:pStyle w:val="Corpotesto"/>
        <w:rPr>
          <w:i/>
          <w:iCs/>
          <w:sz w:val="20"/>
        </w:rPr>
      </w:pPr>
      <w:r w:rsidRPr="00435576">
        <w:rPr>
          <w:i/>
          <w:iCs/>
          <w:sz w:val="20"/>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rsidR="00B94DE5" w:rsidRDefault="00B94DE5" w:rsidP="00B94DE5">
      <w:pPr>
        <w:pStyle w:val="Corpotesto"/>
      </w:pPr>
      <w:r>
        <w:t xml:space="preserve">Con Lui avviene il prodigio dei prodigi. Prima di Lui non veniva sostituita la monarchia. Sempre un discendente di Davide sul trono del regno e della casa di </w:t>
      </w:r>
      <w:r w:rsidR="00050443">
        <w:t>Dio</w:t>
      </w:r>
      <w:r>
        <w:t xml:space="preserve">. Dopo di Lui, con Lui, non viene più sostituita la Persona. </w:t>
      </w:r>
    </w:p>
    <w:p w:rsidR="00B94DE5" w:rsidRDefault="00B94DE5" w:rsidP="00B94DE5">
      <w:pPr>
        <w:pStyle w:val="Corpotesto"/>
      </w:pPr>
      <w:r>
        <w:t xml:space="preserve">Sempre lo stesso re, per l’eternità, nel tempo e dopo il tempo, sulla casa di Dio e nel regno di Dio. </w:t>
      </w:r>
    </w:p>
    <w:p w:rsidR="00B94DE5" w:rsidRDefault="00B94DE5" w:rsidP="00B94DE5">
      <w:pPr>
        <w:pStyle w:val="Corpotesto"/>
      </w:pPr>
      <w:r>
        <w:t>Un solo regno e una sola dinastia prima di Cristo Signore. Un solo re e una sola persona dopo di Lui, per l’eternità.</w:t>
      </w:r>
    </w:p>
    <w:p w:rsidR="002D23E2" w:rsidRPr="00261E70" w:rsidRDefault="002D23E2" w:rsidP="002D23E2">
      <w:pPr>
        <w:pStyle w:val="Corpodeltesto2"/>
      </w:pPr>
      <w:r w:rsidRPr="00261E70">
        <w:rPr>
          <w:position w:val="6"/>
          <w:vertAlign w:val="superscript"/>
        </w:rPr>
        <w:t>15</w:t>
      </w:r>
      <w:r w:rsidRPr="00261E70">
        <w:t xml:space="preserve">Natan parlò a Davide secondo tutte queste parole e secondo tutta questa visione. </w:t>
      </w:r>
    </w:p>
    <w:p w:rsidR="00761CBC" w:rsidRDefault="00435576" w:rsidP="00435576">
      <w:pPr>
        <w:pStyle w:val="Corpotesto"/>
      </w:pPr>
      <w:r>
        <w:t>Quanto il Signore dice a Natan, Natan lo riferisce a Davide, senza nulla omettere e nulla aggiungere.</w:t>
      </w:r>
    </w:p>
    <w:p w:rsidR="00435576" w:rsidRDefault="00435576" w:rsidP="00435576">
      <w:pPr>
        <w:pStyle w:val="Corpotesto"/>
      </w:pPr>
      <w:r>
        <w:t>Natan parla a Davide secondo tutte queste parole e secondo tutta questa visione.</w:t>
      </w:r>
    </w:p>
    <w:p w:rsidR="00435576" w:rsidRDefault="00435576" w:rsidP="00435576">
      <w:pPr>
        <w:pStyle w:val="Corpotesto"/>
      </w:pPr>
      <w:r>
        <w:t>La fedeltà nel riferire le parole del Signore è vera salvezza.</w:t>
      </w:r>
    </w:p>
    <w:p w:rsidR="00435576" w:rsidRDefault="00435576" w:rsidP="00435576">
      <w:pPr>
        <w:pStyle w:val="Corpotesto"/>
      </w:pPr>
      <w:r>
        <w:t xml:space="preserve">Il mondo oggi è alla deriva perché sono molti </w:t>
      </w:r>
      <w:r w:rsidR="00B266FB">
        <w:t xml:space="preserve">i cristiani </w:t>
      </w:r>
      <w:r>
        <w:t>che riferiscono l</w:t>
      </w:r>
      <w:r w:rsidR="00B266FB">
        <w:t>a</w:t>
      </w:r>
      <w:r>
        <w:t xml:space="preserve"> </w:t>
      </w:r>
      <w:r w:rsidR="00B266FB">
        <w:t>Parola di Dio, alterandola, modificandola, trasformandola, svuotandola</w:t>
      </w:r>
      <w:r>
        <w:t xml:space="preserve"> della verità contenuta in ess</w:t>
      </w:r>
      <w:r w:rsidR="00B266FB">
        <w:t>a</w:t>
      </w:r>
      <w:r>
        <w:t>.</w:t>
      </w:r>
      <w:r w:rsidR="00B266FB">
        <w:t xml:space="preserve"> </w:t>
      </w:r>
    </w:p>
    <w:p w:rsidR="00435576" w:rsidRDefault="00435576" w:rsidP="00435576">
      <w:pPr>
        <w:pStyle w:val="Corpotesto"/>
      </w:pPr>
      <w:r>
        <w:t>La falsa profezia è la rovina dell’umanità. La vera profezia crea vita. La falsa profezia solo morte, perché priva l’uomo della verità che lo salva.</w:t>
      </w:r>
    </w:p>
    <w:p w:rsidR="00B266FB" w:rsidRDefault="00B266FB" w:rsidP="00435576">
      <w:pPr>
        <w:pStyle w:val="Corpotesto"/>
      </w:pPr>
    </w:p>
    <w:p w:rsidR="00526CD6" w:rsidRPr="00261E70" w:rsidRDefault="00526CD6" w:rsidP="00526CD6">
      <w:pPr>
        <w:pStyle w:val="Titolo2"/>
        <w:rPr>
          <w:i w:val="0"/>
          <w:sz w:val="40"/>
          <w:szCs w:val="40"/>
        </w:rPr>
      </w:pPr>
      <w:bookmarkStart w:id="159" w:name="_Toc62156059"/>
      <w:r w:rsidRPr="00261E70">
        <w:rPr>
          <w:i w:val="0"/>
          <w:sz w:val="40"/>
          <w:szCs w:val="40"/>
        </w:rPr>
        <w:t>La preghiera di Davide</w:t>
      </w:r>
      <w:bookmarkEnd w:id="159"/>
    </w:p>
    <w:p w:rsidR="00761CBC" w:rsidRPr="00261E70" w:rsidRDefault="00761CBC" w:rsidP="00761CBC"/>
    <w:p w:rsidR="00761CBC" w:rsidRPr="00261E70" w:rsidRDefault="002D23E2" w:rsidP="002D23E2">
      <w:pPr>
        <w:pStyle w:val="Corpodeltesto2"/>
      </w:pPr>
      <w:r w:rsidRPr="00261E70">
        <w:rPr>
          <w:position w:val="6"/>
          <w:vertAlign w:val="superscript"/>
        </w:rPr>
        <w:t>16</w:t>
      </w:r>
      <w:r w:rsidRPr="00261E70">
        <w:t>Allora il re Davide andò a presentarsi davanti al Signore e disse: «Chi sono io, Signore Dio, e che cos’è la mia casa, perché tu mi abbia condotto fin qui?</w:t>
      </w:r>
    </w:p>
    <w:p w:rsidR="00761CBC" w:rsidRDefault="00B266FB" w:rsidP="00B266FB">
      <w:pPr>
        <w:pStyle w:val="Corpotesto"/>
      </w:pPr>
      <w:r>
        <w:t>Davide ascolta in silenzio tutte le parole che Natan gli riferisce da parte di Dio.</w:t>
      </w:r>
    </w:p>
    <w:p w:rsidR="00B266FB" w:rsidRDefault="00B266FB" w:rsidP="00B266FB">
      <w:pPr>
        <w:pStyle w:val="Corpotesto"/>
      </w:pPr>
      <w:r>
        <w:t>Dopo aver ascoltato il re Davide va a presentarsi davanti al Signore e dice:</w:t>
      </w:r>
    </w:p>
    <w:p w:rsidR="00B266FB" w:rsidRDefault="00B266FB" w:rsidP="00B266FB">
      <w:pPr>
        <w:pStyle w:val="Corpotesto"/>
      </w:pPr>
      <w:r>
        <w:t>Chi sono io, Signore Dio, e che cos’è la mia casa, perché tu mi abbia condotto fin qui?</w:t>
      </w:r>
    </w:p>
    <w:p w:rsidR="00B266FB" w:rsidRDefault="00B266FB" w:rsidP="00B266FB">
      <w:pPr>
        <w:pStyle w:val="Corpotesto"/>
      </w:pPr>
      <w:r>
        <w:t>Essere stato scelto come re del popolo del Signore, per Davide è un dono altissimo, immeritato, non dovuto, purissima benevolenza del suo Dio.</w:t>
      </w:r>
    </w:p>
    <w:p w:rsidR="00B266FB" w:rsidRDefault="00B266FB" w:rsidP="00B266FB">
      <w:pPr>
        <w:pStyle w:val="Corpotesto"/>
      </w:pPr>
      <w:r>
        <w:t>Nessuno è per suo merito. Siamo tutti per purissima grazia e benevolenza del nostro Dio. Siamo fatti giorno per giorno dal suo amore.</w:t>
      </w:r>
    </w:p>
    <w:p w:rsidR="00B266FB" w:rsidRDefault="00B266FB" w:rsidP="00B266FB">
      <w:pPr>
        <w:pStyle w:val="Corpotesto"/>
      </w:pPr>
      <w:r>
        <w:t>Riconoscersi purissima opera di Dio, un suo frutto nella storia, è questa l’umiltà che oggi manca all’uomo.</w:t>
      </w:r>
    </w:p>
    <w:p w:rsidR="00761CBC" w:rsidRPr="00261E70" w:rsidRDefault="002D23E2" w:rsidP="002D23E2">
      <w:pPr>
        <w:pStyle w:val="Corpodeltesto2"/>
      </w:pPr>
      <w:r w:rsidRPr="00261E70">
        <w:rPr>
          <w:position w:val="6"/>
          <w:vertAlign w:val="superscript"/>
        </w:rPr>
        <w:t>17</w:t>
      </w:r>
      <w:r w:rsidRPr="00261E70">
        <w:t>E questo è parso poca cosa ai tuoi occhi, o Dio: tu hai parlato della casa del tuo servo per un lontano avvenire; mi hai fatto contemplare come una successione di uomini in ascesa, Signore Dio!</w:t>
      </w:r>
    </w:p>
    <w:p w:rsidR="00761CBC" w:rsidRDefault="00B266FB" w:rsidP="00B266FB">
      <w:pPr>
        <w:pStyle w:val="Corpotesto"/>
      </w:pPr>
      <w:r>
        <w:t>Questa purissima grazia che ha innalzato Davide ad essere re del regno e della casa di Dio appare agli occhi di Dio poca cosa. Un niente dinanzi a ciò che ora il Signore gli promette.</w:t>
      </w:r>
    </w:p>
    <w:p w:rsidR="00B266FB" w:rsidRDefault="00B266FB" w:rsidP="00B266FB">
      <w:pPr>
        <w:pStyle w:val="Corpotesto"/>
      </w:pPr>
      <w:r>
        <w:t>E questo è parso poca cosa ai tuoi occhi, o Dio.</w:t>
      </w:r>
    </w:p>
    <w:p w:rsidR="00B266FB" w:rsidRDefault="00B266FB" w:rsidP="00B266FB">
      <w:pPr>
        <w:pStyle w:val="Corpotesto"/>
      </w:pPr>
      <w:r>
        <w:t>Tu hai parlato della casa del tuo servo per un lontano avvenire.</w:t>
      </w:r>
    </w:p>
    <w:p w:rsidR="00B266FB" w:rsidRDefault="00B266FB" w:rsidP="00B266FB">
      <w:pPr>
        <w:pStyle w:val="Corpotesto"/>
      </w:pPr>
      <w:r>
        <w:t>Mi hai fatto contemplare come una successione di uomini in ascesa, Signore Dio!</w:t>
      </w:r>
    </w:p>
    <w:p w:rsidR="00B266FB" w:rsidRDefault="00B266FB" w:rsidP="00B266FB">
      <w:pPr>
        <w:pStyle w:val="Corpotesto"/>
      </w:pPr>
      <w:r>
        <w:t>È come se Davide avesse visto in un solo istante tutti i re che si s</w:t>
      </w:r>
      <w:r w:rsidR="00661FFD">
        <w:t>arebbe</w:t>
      </w:r>
      <w:r w:rsidR="00050443">
        <w:t>ro</w:t>
      </w:r>
      <w:r w:rsidR="00661FFD">
        <w:t xml:space="preserve"> succeduti sul suo trono, tutti però suoi figli, nati da lui, dal suo sangue e dalla sua carne.</w:t>
      </w:r>
    </w:p>
    <w:p w:rsidR="00661FFD" w:rsidRDefault="00661FFD" w:rsidP="00B266FB">
      <w:pPr>
        <w:pStyle w:val="Corpotesto"/>
      </w:pPr>
      <w:r>
        <w:t>Questa è opera unica, singolare, irripetibile nella storia. Nessuna dinastia è rimasta per sempre. Nessuna rimarrà per sempre.</w:t>
      </w:r>
    </w:p>
    <w:p w:rsidR="00661FFD" w:rsidRDefault="00661FFD" w:rsidP="00B266FB">
      <w:pPr>
        <w:pStyle w:val="Corpotesto"/>
      </w:pPr>
      <w:r>
        <w:t>Questo amore di Dio per Davide sconvolge il re. È inimmaginabile, impensabile, inafferrabile tutto questo amore. Il cuore si profonda nella non comprensione e in una preghiera di ringraziamento.</w:t>
      </w:r>
    </w:p>
    <w:p w:rsidR="00761CBC" w:rsidRDefault="002D23E2" w:rsidP="002D23E2">
      <w:pPr>
        <w:pStyle w:val="Corpodeltesto2"/>
      </w:pPr>
      <w:r w:rsidRPr="00261E70">
        <w:rPr>
          <w:position w:val="6"/>
          <w:vertAlign w:val="superscript"/>
        </w:rPr>
        <w:t>18</w:t>
      </w:r>
      <w:r w:rsidRPr="00261E70">
        <w:t>Come può pretendere Davide di aggiungere qualcosa alla tua gloria? Tu conosci il tuo servo.</w:t>
      </w:r>
    </w:p>
    <w:p w:rsidR="00661FFD" w:rsidRDefault="00661FFD" w:rsidP="00661FFD">
      <w:pPr>
        <w:pStyle w:val="Corpotesto"/>
      </w:pPr>
      <w:r>
        <w:t xml:space="preserve">È Dio che glorifica Davide. Potrà mai Davide aggiungere qualcosa alla gloria di Dio. Potrà mai esaltarlo, innalzarlo? </w:t>
      </w:r>
      <w:r w:rsidR="00050443">
        <w:t>Lui è l’Altissimo, il Santissimo</w:t>
      </w:r>
      <w:r>
        <w:t>, la Maestà eterna, la Gloria imperitura.</w:t>
      </w:r>
    </w:p>
    <w:p w:rsidR="00661FFD" w:rsidRDefault="00661FFD" w:rsidP="00661FFD">
      <w:pPr>
        <w:pStyle w:val="Corpotesto"/>
      </w:pPr>
      <w:r>
        <w:t>Nessun uomo può aggiungere qualcosa a Dio. È sempre l’uomo che deve aggiungere qualcosa a se stesso.</w:t>
      </w:r>
    </w:p>
    <w:p w:rsidR="00661FFD" w:rsidRDefault="00661FFD" w:rsidP="00661FFD">
      <w:pPr>
        <w:pStyle w:val="Corpotesto"/>
      </w:pPr>
      <w:r>
        <w:t>La cosa che ogni uomo deve aggiungere a se stesso è la sua verità, che non è da sé, ma dal Signore.</w:t>
      </w:r>
    </w:p>
    <w:p w:rsidR="00661FFD" w:rsidRDefault="00BB0762" w:rsidP="00661FFD">
      <w:pPr>
        <w:pStyle w:val="Corpotesto"/>
      </w:pPr>
      <w:r>
        <w:t xml:space="preserve">È il Signore che dona la verità all’uomo. Nella vera adorazione del Signore l’uomo diviene vero, perché adorare Dio è ricoprirsi per intero della propria verità. È Dio la luce che deve risplendere in ogni uomo. </w:t>
      </w:r>
    </w:p>
    <w:p w:rsidR="00BB0762" w:rsidRDefault="00BB0762" w:rsidP="00661FFD">
      <w:pPr>
        <w:pStyle w:val="Corpotesto"/>
      </w:pPr>
      <w:r>
        <w:t xml:space="preserve">È la luce di Dio la verità dell’uomo. L’uomo accoglie questa luce e diviene verità nella verità divina. </w:t>
      </w:r>
    </w:p>
    <w:p w:rsidR="00BB0762" w:rsidRDefault="00BB0762" w:rsidP="00661FFD">
      <w:pPr>
        <w:pStyle w:val="Corpotesto"/>
      </w:pPr>
      <w:r>
        <w:t xml:space="preserve">Il Signore conosce Davide. Sa chi è il suo servo. Ma anche Davide conosce il Signore e nel Signore si conosce. </w:t>
      </w:r>
    </w:p>
    <w:p w:rsidR="00BB0762" w:rsidRPr="00261E70" w:rsidRDefault="00BB0762" w:rsidP="00661FFD">
      <w:pPr>
        <w:pStyle w:val="Corpotesto"/>
      </w:pPr>
      <w:r>
        <w:t xml:space="preserve">Lui sa di essere opera del suo Dio, un frutto esclusivo del suo amore. </w:t>
      </w:r>
    </w:p>
    <w:p w:rsidR="00761CBC" w:rsidRPr="00261E70" w:rsidRDefault="002D23E2" w:rsidP="002D23E2">
      <w:pPr>
        <w:pStyle w:val="Corpodeltesto2"/>
      </w:pPr>
      <w:r w:rsidRPr="00261E70">
        <w:rPr>
          <w:position w:val="6"/>
          <w:vertAlign w:val="superscript"/>
        </w:rPr>
        <w:t>19</w:t>
      </w:r>
      <w:r w:rsidRPr="00261E70">
        <w:t>Signore, per amore del tuo servo e secondo il tuo cuore, hai compiuto tutte queste grandi cose, per manifestare tutte le tue meraviglie.</w:t>
      </w:r>
    </w:p>
    <w:p w:rsidR="00761CBC" w:rsidRDefault="00BB0762" w:rsidP="00BB0762">
      <w:pPr>
        <w:pStyle w:val="Corpotesto"/>
      </w:pPr>
      <w:r>
        <w:t>Quanto il Signore ha promesso per bocca di Natan è solo suo purissimo amore.</w:t>
      </w:r>
    </w:p>
    <w:p w:rsidR="00BB0762" w:rsidRDefault="00BB0762" w:rsidP="00BB0762">
      <w:pPr>
        <w:pStyle w:val="Corpotesto"/>
      </w:pPr>
      <w:r>
        <w:t>Signore, per amore del tuo servo e secondo il tuo cuore, hai compiuto tut</w:t>
      </w:r>
      <w:r w:rsidR="00050443">
        <w:t>t</w:t>
      </w:r>
      <w:r>
        <w:t>e queste grandi cose, per manifestare tutte le tue meraviglie.</w:t>
      </w:r>
    </w:p>
    <w:p w:rsidR="00BB0762" w:rsidRDefault="00BB0762" w:rsidP="00BB0762">
      <w:pPr>
        <w:pStyle w:val="Corpotesto"/>
      </w:pPr>
      <w:r>
        <w:t>In questa frase vi è nascosto un principio, una verità che è giusto svelare, mettere in piena luce.</w:t>
      </w:r>
    </w:p>
    <w:p w:rsidR="00BB0762" w:rsidRDefault="00BB0762" w:rsidP="00BB0762">
      <w:pPr>
        <w:pStyle w:val="Corpotesto"/>
      </w:pPr>
      <w:r>
        <w:t xml:space="preserve">Quanto grande è il Signore? Quanto sono grandi le sue meraviglie? </w:t>
      </w:r>
      <w:r w:rsidR="00050443">
        <w:t xml:space="preserve">Quanto </w:t>
      </w:r>
      <w:r>
        <w:t>stupende le sue opere? Quanto ricca la sua misericordia? Quanto elevata la sua onnipotenza? Cosa veramente il Signore può fare o non può fare?</w:t>
      </w:r>
    </w:p>
    <w:p w:rsidR="00BB0762" w:rsidRDefault="00BB0762" w:rsidP="00BB0762">
      <w:pPr>
        <w:pStyle w:val="Corpotesto"/>
      </w:pPr>
      <w:r>
        <w:t>Qual è esattamente la verità del nostro Dio?</w:t>
      </w:r>
    </w:p>
    <w:p w:rsidR="00BB0762" w:rsidRDefault="00BB0762" w:rsidP="00BB0762">
      <w:pPr>
        <w:pStyle w:val="Corpotesto"/>
      </w:pPr>
      <w:r>
        <w:t>La vita di Davide rivela e manifesta la vera grandezza di Dio. Attesta e testimonia la sua reale onnipotenza. Mette in luce la sua Signoria sulla nostra storia.</w:t>
      </w:r>
    </w:p>
    <w:p w:rsidR="00BB0762" w:rsidRDefault="00BB0762" w:rsidP="00BB0762">
      <w:pPr>
        <w:pStyle w:val="Corpotesto"/>
      </w:pPr>
      <w:r>
        <w:t>Il Signore è tanto potente, tanto grande, tanto eccelso, tanto capace da prendere un uomo, un semplice pastore, elevarlo alla dignità di re nel suo regno, nella sua casa, e dare a questo re una successione eterna.</w:t>
      </w:r>
    </w:p>
    <w:p w:rsidR="00BB0762" w:rsidRDefault="00BB0762" w:rsidP="00BB0762">
      <w:pPr>
        <w:pStyle w:val="Corpotesto"/>
      </w:pPr>
      <w:r>
        <w:t>Dio è talmente grande e potente che va oltre la stessa morte dell’uomo, dal momento che costituisce un vero uomo e un uomo vero  re eterno di questo suo regno.</w:t>
      </w:r>
    </w:p>
    <w:p w:rsidR="00BB0762" w:rsidRDefault="00BB0762" w:rsidP="00BB0762">
      <w:pPr>
        <w:pStyle w:val="Corpotesto"/>
      </w:pPr>
      <w:r>
        <w:t>Quanto il Signore ha operato in Davide vuole operarlo in ogni altro uomo.</w:t>
      </w:r>
    </w:p>
    <w:p w:rsidR="00BB0762" w:rsidRDefault="00BB0762" w:rsidP="00BB0762">
      <w:pPr>
        <w:pStyle w:val="Corpotesto"/>
      </w:pPr>
      <w:r>
        <w:t>Ogni altro uomo dovrebbe essere nella storia la verità visibile del suo Dio, della sua onnipotenza, del suo amore, della sua misericordia, della sua gloria.</w:t>
      </w:r>
    </w:p>
    <w:p w:rsidR="00BB0762" w:rsidRDefault="008B5EFF" w:rsidP="00BB0762">
      <w:pPr>
        <w:pStyle w:val="Corpotesto"/>
      </w:pPr>
      <w:r>
        <w:t xml:space="preserve">È l’uomo la via attraverso la quale Dio vuole rivelare e manifestare se stesso. </w:t>
      </w:r>
    </w:p>
    <w:p w:rsidR="008B5EFF" w:rsidRDefault="008B5EFF" w:rsidP="00BB0762">
      <w:pPr>
        <w:pStyle w:val="Corpotesto"/>
      </w:pPr>
      <w:r>
        <w:t>È l’uomo colui che oggi e sempre deve rendere presente la verità del suo Dio.</w:t>
      </w:r>
    </w:p>
    <w:p w:rsidR="00761CBC" w:rsidRPr="00261E70" w:rsidRDefault="002D23E2" w:rsidP="002D23E2">
      <w:pPr>
        <w:pStyle w:val="Corpodeltesto2"/>
      </w:pPr>
      <w:r w:rsidRPr="00261E70">
        <w:rPr>
          <w:position w:val="6"/>
          <w:vertAlign w:val="superscript"/>
        </w:rPr>
        <w:t>20</w:t>
      </w:r>
      <w:r w:rsidRPr="00261E70">
        <w:t>Signore, nessuno è come te e non vi è altro Dio fuori di te, proprio come abbiamo udito con i nostri orecchi.</w:t>
      </w:r>
    </w:p>
    <w:p w:rsidR="00761CBC" w:rsidRDefault="008B5EFF" w:rsidP="008B5EFF">
      <w:pPr>
        <w:pStyle w:val="Corpotesto"/>
      </w:pPr>
      <w:r>
        <w:t>Dalla promessa che il Signore fa a Davide nasce una professione di fede.</w:t>
      </w:r>
    </w:p>
    <w:p w:rsidR="008B5EFF" w:rsidRDefault="008B5EFF" w:rsidP="008B5EFF">
      <w:pPr>
        <w:pStyle w:val="Corpotesto"/>
      </w:pPr>
      <w:r>
        <w:t>Signore, nessuno è come te e non vi è altro Dio fuori di te, proprio come abbiamo udito con i nostri orecchi.</w:t>
      </w:r>
    </w:p>
    <w:p w:rsidR="008B5EFF" w:rsidRDefault="008B5EFF" w:rsidP="008B5EFF">
      <w:pPr>
        <w:pStyle w:val="Corpotesto"/>
      </w:pPr>
      <w:r>
        <w:t>Vi è una fede per sentito dire. Questa fede è vera. Ma vi è una fede per esperienza persona</w:t>
      </w:r>
      <w:r w:rsidR="00050443">
        <w:t>le</w:t>
      </w:r>
      <w:r>
        <w:t>. Questa seconda fede va sempre aggiunta alla prima.</w:t>
      </w:r>
    </w:p>
    <w:p w:rsidR="008B5EFF" w:rsidRDefault="008B5EFF" w:rsidP="008B5EFF">
      <w:pPr>
        <w:pStyle w:val="Corpotesto"/>
      </w:pPr>
      <w:r>
        <w:t>Davide sapeva per sentito dire che Dio è grande. Ora sa per esperienza che Dio è molto più grande.</w:t>
      </w:r>
    </w:p>
    <w:p w:rsidR="008B5EFF" w:rsidRDefault="008B5EFF" w:rsidP="008B5EFF">
      <w:pPr>
        <w:pStyle w:val="Corpotesto"/>
      </w:pPr>
      <w:r>
        <w:t>Conservare una dinastia eterna ad un uomo attesta l’assoluta padronanza e governo di Dio sull’intera storia.</w:t>
      </w:r>
    </w:p>
    <w:p w:rsidR="008B5EFF" w:rsidRDefault="008B5EFF" w:rsidP="008B5EFF">
      <w:pPr>
        <w:pStyle w:val="Corpotesto"/>
      </w:pPr>
      <w:r>
        <w:t>Ora Davide, dopo questa rivelazione, possiede un’altra fede sul suo Dio, una fede piena, perfetta, senza lacune.</w:t>
      </w:r>
    </w:p>
    <w:p w:rsidR="00761CBC" w:rsidRPr="00261E70" w:rsidRDefault="002D23E2" w:rsidP="002D23E2">
      <w:pPr>
        <w:pStyle w:val="Corpodeltesto2"/>
      </w:pPr>
      <w:r w:rsidRPr="00261E70">
        <w:rPr>
          <w:position w:val="6"/>
          <w:vertAlign w:val="superscript"/>
        </w:rPr>
        <w:t>21</w:t>
      </w:r>
      <w:r w:rsidRPr="00261E70">
        <w:t>E chi è come il tuo popolo, come Israele, unica nazione sulla terra che Dio è venuto a riscattare come popolo per sé e per procurarsi un nome grande e stabile? Tu hai scacciato le nazioni davanti al tuo popolo, che tu hai riscattato dalla nazione d’Egitto.</w:t>
      </w:r>
    </w:p>
    <w:p w:rsidR="00761CBC" w:rsidRDefault="008B5EFF" w:rsidP="008B5EFF">
      <w:pPr>
        <w:pStyle w:val="Corpotesto"/>
      </w:pPr>
      <w:r>
        <w:t>Ora Davide si apre all</w:t>
      </w:r>
      <w:r w:rsidR="00050443">
        <w:t>a meditazione sulle grandi opere</w:t>
      </w:r>
      <w:r>
        <w:t xml:space="preserve"> di Dio nel passato.</w:t>
      </w:r>
    </w:p>
    <w:p w:rsidR="008B5EFF" w:rsidRDefault="008B5EFF" w:rsidP="008B5EFF">
      <w:pPr>
        <w:pStyle w:val="Corpotesto"/>
      </w:pPr>
      <w:r>
        <w:t>E chi è come il tuo popolo, come Israele, unica nazione sulla terra che Dio è venuto a riscattare come popolo per sé e per procurarsi un nome grande e stabile?</w:t>
      </w:r>
    </w:p>
    <w:p w:rsidR="008B5EFF" w:rsidRDefault="008B5EFF" w:rsidP="008B5EFF">
      <w:pPr>
        <w:pStyle w:val="Corpotesto"/>
      </w:pPr>
      <w:r>
        <w:t>Tu hai scacciato le nazioni davanti al tuo popolo, che tu hai riscattato dalla nazione d’Egitto.</w:t>
      </w:r>
    </w:p>
    <w:p w:rsidR="008B5EFF" w:rsidRDefault="008B5EFF" w:rsidP="008B5EFF">
      <w:pPr>
        <w:pStyle w:val="Corpotesto"/>
      </w:pPr>
      <w:r>
        <w:t>Anche la verità contenuta in questo versetto va posta in piena luce.</w:t>
      </w:r>
    </w:p>
    <w:p w:rsidR="008B5EFF" w:rsidRDefault="008B5EFF" w:rsidP="008B5EFF">
      <w:pPr>
        <w:pStyle w:val="Corpotesto"/>
      </w:pPr>
      <w:r>
        <w:t>Lavorando per Israele, liberandolo dalla dura schiavitù dell’Egitto, introducendolo nella terra di Canaan, scacciando gli abitanti che vi dimoravano, il Signore ha fatto una grande cosa per il suo popolo, una cosa impensabile e inimmaginabile. Nessuna mente umana avrebbe potuto pensare cose simili.</w:t>
      </w:r>
    </w:p>
    <w:p w:rsidR="008B5EFF" w:rsidRDefault="008B5EFF" w:rsidP="008B5EFF">
      <w:pPr>
        <w:pStyle w:val="Corpotesto"/>
      </w:pPr>
      <w:r>
        <w:t>Quest’azione di liberazione, conduzione, introduzione ha procurato al Signore un nome grande e stabile.</w:t>
      </w:r>
    </w:p>
    <w:p w:rsidR="008B5EFF" w:rsidRDefault="008B5EFF" w:rsidP="008B5EFF">
      <w:pPr>
        <w:pStyle w:val="Corpotesto"/>
      </w:pPr>
      <w:r>
        <w:t>Dio sempre viene conosciuto attraverso le opere da lui compiute nella storia.</w:t>
      </w:r>
    </w:p>
    <w:p w:rsidR="008B5EFF" w:rsidRDefault="00605561" w:rsidP="008B5EFF">
      <w:pPr>
        <w:pStyle w:val="Corpotesto"/>
      </w:pPr>
      <w:r>
        <w:t>Qual è il nome di Dio oggi?</w:t>
      </w:r>
      <w:r w:rsidR="00BD678F">
        <w:t xml:space="preserve">  </w:t>
      </w:r>
    </w:p>
    <w:p w:rsidR="00605561" w:rsidRDefault="00BD678F" w:rsidP="008B5EFF">
      <w:pPr>
        <w:pStyle w:val="Corpotesto"/>
      </w:pPr>
      <w:r>
        <w:t>Oggi siamo passat</w:t>
      </w:r>
      <w:r w:rsidR="007F029B">
        <w:t>i</w:t>
      </w:r>
      <w:r>
        <w:t xml:space="preserve"> dal segno, dalla storia, dalla vita, dal presente di Dio alla razionalità, al concetto, alla filosofia, all’idea, alla verità pura, astratta, in sé.</w:t>
      </w:r>
    </w:p>
    <w:p w:rsidR="00BD678F" w:rsidRDefault="007F029B" w:rsidP="008B5EFF">
      <w:pPr>
        <w:pStyle w:val="Corpotesto"/>
      </w:pPr>
      <w:r>
        <w:t>È necessario riprendere la via del segno, della storia, della vita, del presente, della presenza di Dio nella nostra storia.</w:t>
      </w:r>
    </w:p>
    <w:p w:rsidR="007F029B" w:rsidRDefault="007F029B" w:rsidP="008B5EFF">
      <w:pPr>
        <w:pStyle w:val="Corpotesto"/>
      </w:pPr>
      <w:r>
        <w:t>Il nome di Dio non deve essere grande e stabile nei cieli, nell’eternità, lo deve essere anche nella nostra storia, vita, presente, attualità.</w:t>
      </w:r>
    </w:p>
    <w:p w:rsidR="007F029B" w:rsidRDefault="007F029B" w:rsidP="008B5EFF">
      <w:pPr>
        <w:pStyle w:val="Corpotesto"/>
      </w:pPr>
      <w:r>
        <w:t xml:space="preserve">È nell’oggi che il nome di Dio deve essere grande e stabile. </w:t>
      </w:r>
    </w:p>
    <w:p w:rsidR="004F7F98" w:rsidRDefault="004F7F98" w:rsidP="008B5EFF">
      <w:pPr>
        <w:pStyle w:val="Corpotesto"/>
      </w:pPr>
      <w:r>
        <w:t>Quest</w:t>
      </w:r>
      <w:r w:rsidR="00050443">
        <w:t>o</w:t>
      </w:r>
      <w:r>
        <w:t xml:space="preserve"> compito, missione, opera è affidata tutta a</w:t>
      </w:r>
      <w:r w:rsidR="00050443">
        <w:t>l</w:t>
      </w:r>
      <w:r>
        <w:t xml:space="preserve"> cristiano. È il discepolo di Gesù che necessariamente deve assumersi questo ministero e attestare con la sua vita, le sue opere, la sua fede, speranza e carità la grandezza e la stabilità del nome di Dio sulla nostra terra.</w:t>
      </w:r>
    </w:p>
    <w:p w:rsidR="00761CBC" w:rsidRPr="00261E70" w:rsidRDefault="002D23E2" w:rsidP="002D23E2">
      <w:pPr>
        <w:pStyle w:val="Corpodeltesto2"/>
      </w:pPr>
      <w:r w:rsidRPr="00261E70">
        <w:rPr>
          <w:position w:val="6"/>
          <w:vertAlign w:val="superscript"/>
        </w:rPr>
        <w:t>22</w:t>
      </w:r>
      <w:r w:rsidRPr="00261E70">
        <w:t>Hai reso il tuo popolo Israele popolo tuo per sempre, e tu, Signore, sei diventato Dio per loro.</w:t>
      </w:r>
    </w:p>
    <w:p w:rsidR="00761CBC" w:rsidRDefault="004F7F98" w:rsidP="004F7F98">
      <w:pPr>
        <w:pStyle w:val="Corpotesto"/>
      </w:pPr>
      <w:r>
        <w:t xml:space="preserve">Ecco cosa ha fatto ancora il Signore. </w:t>
      </w:r>
    </w:p>
    <w:p w:rsidR="004F7F98" w:rsidRDefault="004F7F98" w:rsidP="004F7F98">
      <w:pPr>
        <w:pStyle w:val="Corpotesto"/>
      </w:pPr>
      <w:r>
        <w:t xml:space="preserve">Hai reso il tuo popolo Israele popolo tuo per sempre, e tu, Signore, sei diventato Dio per loro. </w:t>
      </w:r>
    </w:p>
    <w:p w:rsidR="00200E31" w:rsidRDefault="00200E31" w:rsidP="004F7F98">
      <w:pPr>
        <w:pStyle w:val="Corpotesto"/>
      </w:pPr>
      <w:r>
        <w:t>Dio ha scelto Israele, Israele ha scelto Dio. Se Dio sceglie e Israele non sceglie, Dio è Dio, ma non per Israele. Israele non lo ha scelto come suo Dio.</w:t>
      </w:r>
    </w:p>
    <w:p w:rsidR="00200E31" w:rsidRPr="00261E70" w:rsidRDefault="00200E31" w:rsidP="004F7F98">
      <w:pPr>
        <w:pStyle w:val="Corpotesto"/>
      </w:pPr>
      <w:r>
        <w:t>La scelta di Dio da sol</w:t>
      </w:r>
      <w:r w:rsidR="00050443">
        <w:t>a</w:t>
      </w:r>
      <w:r>
        <w:t xml:space="preserve"> non basta perché noi siamo.  Siamo se scegliamo il Dio che già ci ha scelti fin dall’eternità. </w:t>
      </w:r>
    </w:p>
    <w:p w:rsidR="00761CBC" w:rsidRPr="00261E70" w:rsidRDefault="002D23E2" w:rsidP="002D23E2">
      <w:pPr>
        <w:pStyle w:val="Corpodeltesto2"/>
      </w:pPr>
      <w:r w:rsidRPr="00261E70">
        <w:rPr>
          <w:position w:val="6"/>
          <w:vertAlign w:val="superscript"/>
        </w:rPr>
        <w:t>23</w:t>
      </w:r>
      <w:r w:rsidRPr="00261E70">
        <w:t>Ora, Signore, la parola che hai pronunciato sul tuo servo e sulla sua casa resti per sempre e fa’ come hai detto.</w:t>
      </w:r>
    </w:p>
    <w:p w:rsidR="00761CBC" w:rsidRDefault="00200E31" w:rsidP="00200E31">
      <w:pPr>
        <w:pStyle w:val="Corpotesto"/>
      </w:pPr>
      <w:r>
        <w:t xml:space="preserve">Ora Davide chiede al Signore che mantenga fede alla sua parola pronunciata nei suo riguardi da Natan. </w:t>
      </w:r>
    </w:p>
    <w:p w:rsidR="00200E31" w:rsidRDefault="00200E31" w:rsidP="00200E31">
      <w:pPr>
        <w:pStyle w:val="Corpotesto"/>
      </w:pPr>
      <w:r>
        <w:t>Ora, Signore, la parola che hai pronunciato sul tuo servo e sulla sua casa resti per sempre e fa’ come hai detto.</w:t>
      </w:r>
    </w:p>
    <w:p w:rsidR="00200E31" w:rsidRDefault="00593A96" w:rsidP="00200E31">
      <w:pPr>
        <w:pStyle w:val="Corpotesto"/>
      </w:pPr>
      <w:r>
        <w:t>Davide chiede al Signore che gli dia questa gloria del regno imperituro.</w:t>
      </w:r>
    </w:p>
    <w:p w:rsidR="00593A96" w:rsidRDefault="00BF0CED" w:rsidP="00200E31">
      <w:pPr>
        <w:pStyle w:val="Corpotesto"/>
      </w:pPr>
      <w:r>
        <w:t>Nel cuore di Davide il Signore ha acceso una speranza nuova. Davide chiede che questa speranza mai più si debba spegnere, eclissare.</w:t>
      </w:r>
    </w:p>
    <w:p w:rsidR="00BF0CED" w:rsidRDefault="00BF0CED" w:rsidP="00200E31">
      <w:pPr>
        <w:pStyle w:val="Corpotesto"/>
      </w:pPr>
      <w:r>
        <w:t>L’uomo ha bisogno di una speranza forte, indistruttibile, certa, che doni vigore irresistibile ai suoi giorni, che spesso sono nella sofferenza e nel dolore.</w:t>
      </w:r>
    </w:p>
    <w:p w:rsidR="00BF0CED" w:rsidRDefault="00BF0CED" w:rsidP="00200E31">
      <w:pPr>
        <w:pStyle w:val="Corpotesto"/>
      </w:pPr>
      <w:r>
        <w:t xml:space="preserve">La speranza </w:t>
      </w:r>
      <w:r w:rsidR="00050443">
        <w:t xml:space="preserve">è </w:t>
      </w:r>
      <w:r>
        <w:t>il vero motore della vita.  Dio la dona, ma spetta all’uomo afferrarla, non lasciarla, stingerla, raggiungerla.</w:t>
      </w:r>
    </w:p>
    <w:p w:rsidR="00BF0CED" w:rsidRDefault="00BF0CED" w:rsidP="00200E31">
      <w:pPr>
        <w:pStyle w:val="Corpotesto"/>
      </w:pPr>
      <w:r>
        <w:t>Davide chiede che possa questa speranza essere realtà per lui.</w:t>
      </w:r>
    </w:p>
    <w:p w:rsidR="00BF0CED" w:rsidRDefault="00BF0CED" w:rsidP="00200E31">
      <w:pPr>
        <w:pStyle w:val="Corpotesto"/>
      </w:pPr>
      <w:r>
        <w:t xml:space="preserve">Anche Gesù vive di questa speranza forte. </w:t>
      </w:r>
      <w:r w:rsidR="002A225C">
        <w:t>Lo rivela il Vangelo secondo Giovanni.</w:t>
      </w:r>
    </w:p>
    <w:p w:rsidR="002A225C" w:rsidRPr="00974526" w:rsidRDefault="002A225C" w:rsidP="00974526">
      <w:pPr>
        <w:pStyle w:val="Corpotesto"/>
        <w:rPr>
          <w:i/>
          <w:iCs/>
          <w:sz w:val="20"/>
        </w:rPr>
      </w:pPr>
      <w:r w:rsidRPr="00974526">
        <w:rPr>
          <w:i/>
          <w:iCs/>
          <w:sz w:val="20"/>
        </w:rPr>
        <w:t>Tra quelli che erano saliti per il culto durante la festa c’erano anche alcuni Greci. Questi si avvicinarono a Filippo, che era di Betsàida di Galilea, e gli domandarono: «Signore, vogliamo vedere Gesù». Filippo andò a dirlo ad Andrea, e poi Andrea e Filippo andarono a dirlo a Gesù. Gesù rispose loro: «È venuta l’ora che il Figlio dell’uomo sia glorificato. In verità, in verità io vi dico: se il chicco di grano, caduto in terra, non muore, rimane solo; se invece muore, produce molto frutto. Chi ama la propria vita, la perde e chi odia la propria vita in questo mondo, la conserverà per la vita eterna. Se uno mi vuole servire, mi segua, e dove sono io, là sarà anche il mio servitore. Se uno serve me, il Padre lo onorerà. Adesso l’anima mia è turbata; che cosa dirò? Padre, salvami da quest’ora? Ma proprio per questo sono giunto a quest’ora! Padre, glorifica il tuo nome». Venne allora una voce dal cielo: «L’ho glorificato e lo glorificherò ancora!».</w:t>
      </w:r>
    </w:p>
    <w:p w:rsidR="002A225C" w:rsidRPr="00974526" w:rsidRDefault="002A225C" w:rsidP="00974526">
      <w:pPr>
        <w:pStyle w:val="Corpotesto"/>
        <w:rPr>
          <w:i/>
          <w:iCs/>
          <w:sz w:val="20"/>
        </w:rPr>
      </w:pPr>
      <w:r w:rsidRPr="00974526">
        <w:rPr>
          <w:i/>
          <w:iCs/>
          <w:sz w:val="20"/>
        </w:rPr>
        <w:t xml:space="preserve">La folla, che era presente e aveva udito, diceva che era stato un tuono. Altri dicevano: «Un angelo gli ha parlato». Disse Gesù: «Questa voce non è venuta per me, ma per voi. Ora è il giudizio di questo mondo; ora il principe di questo mondo sarà gettato fuori. E io, quando sarò innalzato da terra, attirerò tutti a me». Diceva questo per indicare di quale morte doveva morire. </w:t>
      </w:r>
    </w:p>
    <w:p w:rsidR="002A225C" w:rsidRPr="00974526" w:rsidRDefault="002A225C" w:rsidP="00974526">
      <w:pPr>
        <w:pStyle w:val="Corpotesto"/>
        <w:rPr>
          <w:i/>
          <w:iCs/>
          <w:sz w:val="20"/>
        </w:rPr>
      </w:pPr>
      <w:r w:rsidRPr="00974526">
        <w:rPr>
          <w:i/>
          <w:iCs/>
          <w:sz w:val="20"/>
        </w:rPr>
        <w:t>Allora la folla gli rispose: «Noi abbiamo appreso dalla Legge che il Cristo rimane in eterno; come puoi dire che il Figlio dell’uomo deve essere innalzato? Chi è questo Figlio dell’uomo?». Allora Gesù disse loro: «Ancora per poco tempo la luce è tra voi. Camminate mentre avete la luce, perché le tenebre non vi sorprendano; chi cammina nelle tenebre non sa dove va. Mentre avete la luce, credete nella luce, per diventare figli della luce». Gesù disse queste cose, poi se ne andò e si nascose loro.</w:t>
      </w:r>
    </w:p>
    <w:p w:rsidR="002A225C" w:rsidRPr="00974526" w:rsidRDefault="002A225C" w:rsidP="00974526">
      <w:pPr>
        <w:pStyle w:val="Corpotesto"/>
        <w:rPr>
          <w:i/>
          <w:iCs/>
          <w:sz w:val="20"/>
        </w:rPr>
      </w:pPr>
      <w:r w:rsidRPr="00974526">
        <w:rPr>
          <w:i/>
          <w:iCs/>
          <w:sz w:val="20"/>
        </w:rPr>
        <w:t>Sebbene avesse compiuto segni così grandi davanti a loro, non credevano in lui, perché si compisse la parola detta dal profeta Isaia: Signore, chi ha creduto alla nostra parola? E la forza del Signore, a chi è stata rivelata? Per questo non potevano credere, poiché ancora Isaia disse: Ha reso ciechi i loro occhi e duro il loro cuore, perché non vedano con gli occhi e non comprendano con il cuore e non si convertano, e io li guarisca!</w:t>
      </w:r>
    </w:p>
    <w:p w:rsidR="002A225C" w:rsidRPr="00974526" w:rsidRDefault="002A225C" w:rsidP="00974526">
      <w:pPr>
        <w:pStyle w:val="Corpotesto"/>
        <w:rPr>
          <w:i/>
          <w:iCs/>
          <w:sz w:val="20"/>
        </w:rPr>
      </w:pPr>
      <w:r w:rsidRPr="00974526">
        <w:rPr>
          <w:i/>
          <w:iCs/>
          <w:sz w:val="20"/>
        </w:rPr>
        <w:t>Questo disse Isaia perché vide la sua gloria e parlò di lui. Tuttavia, anche tra i capi, molti credettero in lui, ma, a causa dei farisei, non lo dichiaravano, per non essere espulsi dalla sinagoga. Amavano infatti la gloria degli uomini più che la gloria di Dio.</w:t>
      </w:r>
    </w:p>
    <w:p w:rsidR="002A225C" w:rsidRPr="00974526" w:rsidRDefault="002A225C" w:rsidP="00974526">
      <w:pPr>
        <w:pStyle w:val="Corpotesto"/>
        <w:rPr>
          <w:i/>
          <w:iCs/>
          <w:sz w:val="20"/>
        </w:rPr>
      </w:pPr>
      <w:r w:rsidRPr="00974526">
        <w:rPr>
          <w:i/>
          <w:iCs/>
          <w:sz w:val="20"/>
        </w:rPr>
        <w:t xml:space="preserve">Gesù allora esclamò: «Chi crede in me, non crede in me ma in colui che mi ha mandato; chi vede me, vede colui che mi ha mandato. Io sono venuto nel mondo come luce, perché chiunque crede in me non rimanga nelle tenebre. Se qualcuno ascolta le mie parole e non le osserva, io non lo condanno; perché non sono venuto per condannare il mondo, ma per salvare il mondo. Chi mi rifiuta e non accoglie le mie parole, ha chi lo condanna: la parola che ho detto lo condannerà nell’ultimo giorno. Perché io non ho parlato da me stesso, ma il Padre, che mi ha mandato, mi ha ordinato lui di che cosa parlare e che cosa devo dire. E io so che il suo comandamento è vita eterna. Le cose dunque che io dico, le dico così come il Padre le ha dette a me» (Gv 12,20-50). </w:t>
      </w:r>
    </w:p>
    <w:p w:rsidR="00261A4F" w:rsidRPr="00974526" w:rsidRDefault="00261A4F" w:rsidP="00974526">
      <w:pPr>
        <w:pStyle w:val="Corpotesto"/>
        <w:rPr>
          <w:i/>
          <w:iCs/>
          <w:sz w:val="20"/>
        </w:rPr>
      </w:pPr>
      <w:r w:rsidRPr="00974526">
        <w:rPr>
          <w:i/>
          <w:iCs/>
          <w:sz w:val="20"/>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13,31-35). </w:t>
      </w:r>
    </w:p>
    <w:p w:rsidR="00D572A3" w:rsidRPr="00974526" w:rsidRDefault="00D572A3" w:rsidP="00974526">
      <w:pPr>
        <w:pStyle w:val="Corpotesto"/>
        <w:rPr>
          <w:i/>
          <w:iCs/>
          <w:sz w:val="20"/>
        </w:rPr>
      </w:pPr>
      <w:r w:rsidRPr="00974526">
        <w:rPr>
          <w:i/>
          <w:iCs/>
          <w:sz w:val="20"/>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rsidR="00D572A3" w:rsidRPr="00974526" w:rsidRDefault="00D572A3" w:rsidP="00974526">
      <w:pPr>
        <w:pStyle w:val="Corpotesto"/>
        <w:rPr>
          <w:i/>
          <w:iCs/>
          <w:sz w:val="20"/>
        </w:rPr>
      </w:pPr>
      <w:r w:rsidRPr="00974526">
        <w:rPr>
          <w:i/>
          <w:iCs/>
          <w:sz w:val="20"/>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rsidR="00D572A3" w:rsidRPr="00974526" w:rsidRDefault="00D572A3" w:rsidP="00974526">
      <w:pPr>
        <w:pStyle w:val="Corpotesto"/>
        <w:rPr>
          <w:i/>
          <w:iCs/>
          <w:sz w:val="20"/>
        </w:rPr>
      </w:pPr>
      <w:r w:rsidRPr="00974526">
        <w:rPr>
          <w:i/>
          <w:iCs/>
          <w:sz w:val="20"/>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rsidR="00D572A3" w:rsidRPr="00974526" w:rsidRDefault="00D572A3" w:rsidP="00974526">
      <w:pPr>
        <w:pStyle w:val="Corpotesto"/>
        <w:rPr>
          <w:i/>
          <w:iCs/>
          <w:sz w:val="20"/>
        </w:rPr>
      </w:pPr>
      <w:r w:rsidRPr="00974526">
        <w:rPr>
          <w:i/>
          <w:iCs/>
          <w:sz w:val="20"/>
        </w:rPr>
        <w:t xml:space="preserve">Quand’ero con loro, io li custodivo nel tuo nome, quello che mi hai dato, e li ho conservati, e nessuno di loro è andato perduto, tranne il figlio della perdizione, perché si compisse </w:t>
      </w:r>
      <w:smartTag w:uri="urn:schemas-microsoft-com:office:smarttags" w:element="PersonName">
        <w:smartTagPr>
          <w:attr w:name="ProductID" w:val="la Scrittura."/>
        </w:smartTagPr>
        <w:r w:rsidRPr="00974526">
          <w:rPr>
            <w:i/>
            <w:iCs/>
            <w:sz w:val="20"/>
          </w:rPr>
          <w:t>la Scrittura.</w:t>
        </w:r>
      </w:smartTag>
      <w:r w:rsidRPr="00974526">
        <w:rPr>
          <w:i/>
          <w:iCs/>
          <w:sz w:val="20"/>
        </w:rPr>
        <w:t xml:space="preserve"> Ma ora io vengo a te e dico questo mentre sono nel mondo, perché abbiano in se stessi la pienezza della mia gioia. Io ho dato loro la tua parola e il mondo li ha odiati, perché essi non sono del mondo, come io non sono del mondo.</w:t>
      </w:r>
    </w:p>
    <w:p w:rsidR="00D572A3" w:rsidRPr="00974526" w:rsidRDefault="00D572A3" w:rsidP="00974526">
      <w:pPr>
        <w:pStyle w:val="Corpotesto"/>
        <w:rPr>
          <w:i/>
          <w:iCs/>
          <w:sz w:val="20"/>
        </w:rPr>
      </w:pPr>
      <w:r w:rsidRPr="00974526">
        <w:rPr>
          <w:i/>
          <w:iCs/>
          <w:sz w:val="20"/>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rsidR="00D572A3" w:rsidRPr="00974526" w:rsidRDefault="00D572A3" w:rsidP="00974526">
      <w:pPr>
        <w:pStyle w:val="Corpotesto"/>
        <w:rPr>
          <w:i/>
          <w:iCs/>
          <w:sz w:val="20"/>
        </w:rPr>
      </w:pPr>
      <w:r w:rsidRPr="00974526">
        <w:rPr>
          <w:i/>
          <w:iCs/>
          <w:sz w:val="20"/>
        </w:rPr>
        <w:t>Non prego solo per questi, ma anche per quelli che crederanno in me mediante la loro parola: perché tutti siano una sola cosa; come tu, Padre, sei in me e io in te, siano anch’essi in noi, perché il mondo creda che tu mi hai mandato.</w:t>
      </w:r>
    </w:p>
    <w:p w:rsidR="00D572A3" w:rsidRPr="00974526" w:rsidRDefault="00D572A3" w:rsidP="00974526">
      <w:pPr>
        <w:pStyle w:val="Corpotesto"/>
        <w:rPr>
          <w:i/>
          <w:iCs/>
          <w:sz w:val="20"/>
        </w:rPr>
      </w:pPr>
      <w:r w:rsidRPr="00974526">
        <w:rPr>
          <w:i/>
          <w:iCs/>
          <w:sz w:val="20"/>
        </w:rPr>
        <w:t>E la gloria che tu hai dato a me, io l’ho data a loro, perché siano una sola cosa come noi siamo una sola cosa. Io in loro e tu in me, perché siano perfetti nell’unità e il mondo conosca che tu mi hai mandato e che li hai amati come hai amato me.</w:t>
      </w:r>
    </w:p>
    <w:p w:rsidR="00D572A3" w:rsidRPr="00974526" w:rsidRDefault="00D572A3" w:rsidP="00974526">
      <w:pPr>
        <w:pStyle w:val="Corpotesto"/>
        <w:rPr>
          <w:i/>
          <w:iCs/>
          <w:sz w:val="20"/>
        </w:rPr>
      </w:pPr>
      <w:r w:rsidRPr="00974526">
        <w:rPr>
          <w:i/>
          <w:iCs/>
          <w:sz w:val="20"/>
        </w:rPr>
        <w:t>Padre, voglio che quelli che mi hai dato siano anch’essi con me dove sono io, perché contemplino la mia gloria, quella che tu mi hai dato; poiché mi hai amato prima della creazione del mondo.</w:t>
      </w:r>
    </w:p>
    <w:p w:rsidR="00D572A3" w:rsidRPr="00974526" w:rsidRDefault="00D572A3" w:rsidP="00974526">
      <w:pPr>
        <w:pStyle w:val="Corpotesto"/>
        <w:rPr>
          <w:i/>
          <w:iCs/>
          <w:sz w:val="20"/>
        </w:rPr>
      </w:pPr>
      <w:r w:rsidRPr="00974526">
        <w:rPr>
          <w:i/>
          <w:iCs/>
          <w:sz w:val="20"/>
        </w:rPr>
        <w:t xml:space="preserve">Padre giusto, il mondo non ti ha conosciuto, ma io ti ho conosciuto, e questi hanno conosciuto che tu mi hai mandato. E io ho fatto conoscere loro il tuo nome e lo farò conoscere, perché l’amore con il quale mi hai amato sia in essi e io in loro»  (G v 17,1-26). </w:t>
      </w:r>
    </w:p>
    <w:p w:rsidR="002A225C" w:rsidRPr="00261E70" w:rsidRDefault="00974526" w:rsidP="00200E31">
      <w:pPr>
        <w:pStyle w:val="Corpotesto"/>
      </w:pPr>
      <w:r>
        <w:t>A noi tutti il dovere di creare una forte speranza in ogni cuore. È la speranza la forza che spinge a compiere il cammino verso la croce.</w:t>
      </w:r>
    </w:p>
    <w:p w:rsidR="00761CBC" w:rsidRPr="00261E70" w:rsidRDefault="002D23E2" w:rsidP="002D23E2">
      <w:pPr>
        <w:pStyle w:val="Corpodeltesto2"/>
      </w:pPr>
      <w:r w:rsidRPr="00261E70">
        <w:rPr>
          <w:position w:val="6"/>
          <w:vertAlign w:val="superscript"/>
        </w:rPr>
        <w:t>24</w:t>
      </w:r>
      <w:r w:rsidRPr="00261E70">
        <w:t>Il tuo nome sia saldo e sia magnificato per sempre così: “Il Signore degli eserciti, Dio d’Israele, è Dio per Israele!”. La casa di Davide, tuo servo, sia stabile davanti a te!</w:t>
      </w:r>
    </w:p>
    <w:p w:rsidR="00761CBC" w:rsidRDefault="00974526" w:rsidP="00974526">
      <w:pPr>
        <w:pStyle w:val="Corpotesto"/>
      </w:pPr>
      <w:r>
        <w:t>Ora Davide dona un nome nuovo al Signore.</w:t>
      </w:r>
    </w:p>
    <w:p w:rsidR="00974526" w:rsidRDefault="00974526" w:rsidP="00974526">
      <w:pPr>
        <w:pStyle w:val="Corpotesto"/>
      </w:pPr>
      <w:r>
        <w:t>Il tuo nome sia saldo e sia magnificato per sempre così:</w:t>
      </w:r>
    </w:p>
    <w:p w:rsidR="00974526" w:rsidRDefault="00974526" w:rsidP="00974526">
      <w:pPr>
        <w:pStyle w:val="Corpotesto"/>
      </w:pPr>
      <w:r>
        <w:t>Il Signore degli eserciti, Dio d’Israele, è Dio per Israele.</w:t>
      </w:r>
    </w:p>
    <w:p w:rsidR="00974526" w:rsidRDefault="000B1180" w:rsidP="00974526">
      <w:pPr>
        <w:pStyle w:val="Corpotesto"/>
      </w:pPr>
      <w:r>
        <w:t>Il Dio in sé di Mosè – Io sono colui che sono – diviene il Dio per.</w:t>
      </w:r>
    </w:p>
    <w:p w:rsidR="000B1180" w:rsidRDefault="000B1180" w:rsidP="00974526">
      <w:pPr>
        <w:pStyle w:val="Corpotesto"/>
      </w:pPr>
      <w:r>
        <w:t xml:space="preserve">È questa la completezza del nome di Dio: Dio che è, è il Dio che è per Israele. </w:t>
      </w:r>
    </w:p>
    <w:p w:rsidR="000B1180" w:rsidRDefault="000B1180" w:rsidP="00974526">
      <w:pPr>
        <w:pStyle w:val="Corpotesto"/>
      </w:pPr>
      <w:r>
        <w:t xml:space="preserve">Il Dio che è per Israele è il Dio degli eserciti. </w:t>
      </w:r>
    </w:p>
    <w:p w:rsidR="000B1180" w:rsidRDefault="000B1180" w:rsidP="00974526">
      <w:pPr>
        <w:pStyle w:val="Corpotesto"/>
      </w:pPr>
      <w:r>
        <w:t>Il Dio degli eserciti è il Dio invincibile, onnipotente, terribile.</w:t>
      </w:r>
    </w:p>
    <w:p w:rsidR="000B1180" w:rsidRDefault="000B1180" w:rsidP="00974526">
      <w:pPr>
        <w:pStyle w:val="Corpotesto"/>
      </w:pPr>
      <w:r>
        <w:t>Questa verità del Dio per il popolo, in San Paolo diviene il Dio per me.</w:t>
      </w:r>
    </w:p>
    <w:p w:rsidR="00261C72" w:rsidRPr="00261C72" w:rsidRDefault="00261C72" w:rsidP="00261C72">
      <w:pPr>
        <w:pStyle w:val="Corpotesto"/>
        <w:rPr>
          <w:i/>
          <w:iCs/>
          <w:sz w:val="20"/>
        </w:rPr>
      </w:pPr>
      <w:r w:rsidRPr="00261C72">
        <w:rPr>
          <w:i/>
          <w:iCs/>
          <w:sz w:val="20"/>
        </w:rPr>
        <w:t xml:space="preserve">Se pertanto noi che cerchiamo la giustificazione in Cristo siamo trovati peccatori come gli altri, Cristo è forse ministro del peccato? Impossibile! Infatti se torno a costruire quello che ho distrutto, mi denuncio come trasgressore. In realtà mediante </w:t>
      </w:r>
      <w:smartTag w:uri="urn:schemas-microsoft-com:office:smarttags" w:element="PersonName">
        <w:smartTagPr>
          <w:attr w:name="ProductID" w:val="la Legge"/>
        </w:smartTagPr>
        <w:r w:rsidRPr="00261C72">
          <w:rPr>
            <w:i/>
            <w:iCs/>
            <w:sz w:val="20"/>
          </w:rPr>
          <w:t>la Legge</w:t>
        </w:r>
      </w:smartTag>
      <w:r w:rsidRPr="00261C72">
        <w:rPr>
          <w:i/>
          <w:iCs/>
          <w:sz w:val="20"/>
        </w:rPr>
        <w:t xml:space="preserv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2,17-21). </w:t>
      </w:r>
    </w:p>
    <w:p w:rsidR="000B1180" w:rsidRDefault="000B1180" w:rsidP="00974526">
      <w:pPr>
        <w:pStyle w:val="Corpotesto"/>
      </w:pPr>
      <w:r>
        <w:t>Questa visione di Paolo dona perfezione al nome di Dio: Dio in sé, Dio per il popolo, Dio per la singola persona, Dio per me, Dio che muore per me.</w:t>
      </w:r>
    </w:p>
    <w:p w:rsidR="000B1180" w:rsidRDefault="00261C72" w:rsidP="00974526">
      <w:pPr>
        <w:pStyle w:val="Corpotesto"/>
      </w:pPr>
      <w:r>
        <w:t>Davide nuovamente ricorda al Signore la promessa che gli ha fatto.</w:t>
      </w:r>
    </w:p>
    <w:p w:rsidR="00261C72" w:rsidRDefault="00261C72" w:rsidP="00974526">
      <w:pPr>
        <w:pStyle w:val="Corpotesto"/>
      </w:pPr>
      <w:r>
        <w:t>La casa di Davide, tuo servo, sia stabile davanti a te!</w:t>
      </w:r>
    </w:p>
    <w:p w:rsidR="00261C72" w:rsidRDefault="00261C72" w:rsidP="00974526">
      <w:pPr>
        <w:pStyle w:val="Corpotesto"/>
      </w:pPr>
      <w:r>
        <w:t>Signore, non ti dimenticare mai della promessa che mi hai fatto.</w:t>
      </w:r>
    </w:p>
    <w:p w:rsidR="00261C72" w:rsidRDefault="00261C72" w:rsidP="00974526">
      <w:pPr>
        <w:pStyle w:val="Corpotesto"/>
      </w:pPr>
      <w:r>
        <w:t>Questa speranza messa nel mio cuore mai dovrà morire né in me né in nessun</w:t>
      </w:r>
      <w:r w:rsidR="00050443">
        <w:t>o</w:t>
      </w:r>
      <w:r>
        <w:t xml:space="preserve"> dei miei figli, né nel popolo D’Israele.</w:t>
      </w:r>
    </w:p>
    <w:p w:rsidR="00261C72" w:rsidRDefault="00821ED9" w:rsidP="00974526">
      <w:pPr>
        <w:pStyle w:val="Corpotesto"/>
      </w:pPr>
      <w:r>
        <w:t>È come se questa speranza fosse ora la stessa vita di Davide.</w:t>
      </w:r>
    </w:p>
    <w:p w:rsidR="00821ED9" w:rsidRDefault="00821ED9" w:rsidP="00974526">
      <w:pPr>
        <w:pStyle w:val="Corpotesto"/>
      </w:pPr>
      <w:r>
        <w:t>Se noi cristiani vivessimo di questa stessa speranza!</w:t>
      </w:r>
    </w:p>
    <w:p w:rsidR="00821ED9" w:rsidRPr="00261E70" w:rsidRDefault="00821ED9" w:rsidP="00974526">
      <w:pPr>
        <w:pStyle w:val="Corpotesto"/>
      </w:pPr>
      <w:r>
        <w:t>Ogni parola di Gesù è per noi una speranza più forte di quella posta nel cuore di Davide dal Signore.</w:t>
      </w:r>
    </w:p>
    <w:p w:rsidR="00761CBC" w:rsidRPr="00261E70" w:rsidRDefault="002D23E2" w:rsidP="002D23E2">
      <w:pPr>
        <w:pStyle w:val="Corpodeltesto2"/>
      </w:pPr>
      <w:r w:rsidRPr="00261E70">
        <w:rPr>
          <w:position w:val="6"/>
          <w:vertAlign w:val="superscript"/>
        </w:rPr>
        <w:t>25</w:t>
      </w:r>
      <w:r w:rsidRPr="00261E70">
        <w:t>Poiché tu, Dio mio, hai rivelato al tuo servo l’intenzione di costruirgli una casa, per questo il tuo servo ha trovato l’ardire di pregare alla tua presenza.</w:t>
      </w:r>
    </w:p>
    <w:p w:rsidR="00761CBC" w:rsidRDefault="00821ED9" w:rsidP="00821ED9">
      <w:pPr>
        <w:pStyle w:val="Corpotesto"/>
      </w:pPr>
      <w:r>
        <w:t>Davide spiega ora al Signore perché continua a ricordargli questa promessa.</w:t>
      </w:r>
    </w:p>
    <w:p w:rsidR="00821ED9" w:rsidRDefault="00821ED9" w:rsidP="00821ED9">
      <w:pPr>
        <w:pStyle w:val="Corpotesto"/>
      </w:pPr>
      <w:r>
        <w:t>Poiché t</w:t>
      </w:r>
      <w:r w:rsidR="00050443">
        <w:t>u</w:t>
      </w:r>
      <w:r>
        <w:t>, Dio mio, hai rivelato al tuo servo l’intenzione di costruirgli una casa, per questo il tuo servo ha trovato l’ardire di pregare alla tua presenza.</w:t>
      </w:r>
    </w:p>
    <w:p w:rsidR="00821ED9" w:rsidRDefault="00DA1A7E" w:rsidP="00821ED9">
      <w:pPr>
        <w:pStyle w:val="Corpotesto"/>
      </w:pPr>
      <w:r>
        <w:t>Tu Signore mi hai aperto la porta del cuore ed io sono entrato in esso.</w:t>
      </w:r>
    </w:p>
    <w:p w:rsidR="00DA1A7E" w:rsidRDefault="00DA1A7E" w:rsidP="00821ED9">
      <w:pPr>
        <w:pStyle w:val="Corpotesto"/>
      </w:pPr>
      <w:r>
        <w:t>Tu mi hai acceso la luce di una speranza nuova ed io mi sono lasciato afferrare interamente da questa luce.</w:t>
      </w:r>
    </w:p>
    <w:p w:rsidR="00DA1A7E" w:rsidRDefault="00DA1A7E" w:rsidP="00821ED9">
      <w:pPr>
        <w:pStyle w:val="Corpotesto"/>
      </w:pPr>
      <w:r>
        <w:t xml:space="preserve">Tu, Signore, mi hai ricreato e rigenerato da questa tua parola ed io mi sono lasciato creare e rigenerare. </w:t>
      </w:r>
    </w:p>
    <w:p w:rsidR="00761CBC" w:rsidRPr="00261E70" w:rsidRDefault="002D23E2" w:rsidP="002D23E2">
      <w:pPr>
        <w:pStyle w:val="Corpodeltesto2"/>
      </w:pPr>
      <w:r w:rsidRPr="00261E70">
        <w:rPr>
          <w:position w:val="6"/>
          <w:vertAlign w:val="superscript"/>
        </w:rPr>
        <w:t>26</w:t>
      </w:r>
      <w:r w:rsidRPr="00261E70">
        <w:t>Ora, Signore, tu sei Dio; hai fatto al tuo servo queste belle promesse.</w:t>
      </w:r>
    </w:p>
    <w:p w:rsidR="00761CBC" w:rsidRDefault="00DA1A7E" w:rsidP="00DA1A7E">
      <w:pPr>
        <w:pStyle w:val="Corpotesto"/>
      </w:pPr>
      <w:r>
        <w:t>Ora, Signore, tu sei Dio. Hai fatto al tuo servo queste belle promesse.</w:t>
      </w:r>
    </w:p>
    <w:p w:rsidR="00DA1A7E" w:rsidRPr="00261E70" w:rsidRDefault="00467495" w:rsidP="00DA1A7E">
      <w:pPr>
        <w:pStyle w:val="Corpotesto"/>
      </w:pPr>
      <w:r>
        <w:t>Non mi resta che attendere il compimento di esse.</w:t>
      </w:r>
    </w:p>
    <w:p w:rsidR="002D23E2" w:rsidRPr="00261E70" w:rsidRDefault="002D23E2" w:rsidP="002D23E2">
      <w:pPr>
        <w:pStyle w:val="Corpodeltesto2"/>
      </w:pPr>
      <w:r w:rsidRPr="00261E70">
        <w:rPr>
          <w:position w:val="6"/>
          <w:vertAlign w:val="superscript"/>
        </w:rPr>
        <w:t>27</w:t>
      </w:r>
      <w:r w:rsidRPr="00261E70">
        <w:t>Dégnati dunque di benedire ora la casa del tuo servo, perché sia sempre dinanzi a te! Poiché quanto tu, Signore, benedici, è sempre benedetto».</w:t>
      </w:r>
    </w:p>
    <w:p w:rsidR="002D23E2" w:rsidRDefault="00467495" w:rsidP="00467495">
      <w:pPr>
        <w:pStyle w:val="Corpotesto"/>
      </w:pPr>
      <w:r>
        <w:t>Dègnati dunque di benedire ora la casa del tuo servo, perché sia sempre dinanzi a te!</w:t>
      </w:r>
    </w:p>
    <w:p w:rsidR="00467495" w:rsidRDefault="00467495" w:rsidP="00467495">
      <w:pPr>
        <w:pStyle w:val="Corpotesto"/>
      </w:pPr>
      <w:r>
        <w:t>Poiché quanto tu, Signore, benedici, è sempre benedetto.</w:t>
      </w:r>
    </w:p>
    <w:p w:rsidR="00467495" w:rsidRDefault="00467495" w:rsidP="00467495">
      <w:pPr>
        <w:pStyle w:val="Corpotesto"/>
      </w:pPr>
      <w:r>
        <w:t>La casa di Davide potrà rimanere stabile dinanzi al Signore, solo se il Signore la benedice, non oggi soltanto, ma sempre, ogni giorno.</w:t>
      </w:r>
    </w:p>
    <w:p w:rsidR="00467495" w:rsidRDefault="00467495" w:rsidP="00467495">
      <w:pPr>
        <w:pStyle w:val="Corpotesto"/>
      </w:pPr>
      <w:r>
        <w:t>Dio deve coprire con la sua perenne benedizione la casa di Davide.</w:t>
      </w:r>
    </w:p>
    <w:p w:rsidR="00467495" w:rsidRDefault="00467495" w:rsidP="00467495">
      <w:pPr>
        <w:pStyle w:val="Corpotesto"/>
      </w:pPr>
      <w:r>
        <w:t>Quanto il Signore benedice, è sempre benedetto.</w:t>
      </w:r>
    </w:p>
    <w:p w:rsidR="00467495" w:rsidRDefault="00584D15" w:rsidP="00467495">
      <w:pPr>
        <w:pStyle w:val="Corpotesto"/>
      </w:pPr>
      <w:r>
        <w:t>Quanto il Signore benedice, è sempre benedetto, se l’uomo rimane nella Legge del Signore, nei suoi Comandamenti, nella sua Alleanza.</w:t>
      </w:r>
    </w:p>
    <w:p w:rsidR="00584D15" w:rsidRDefault="00584D15" w:rsidP="00467495">
      <w:pPr>
        <w:pStyle w:val="Corpotesto"/>
      </w:pPr>
      <w:r>
        <w:t>Se invece l’uomo esce dalla Legge del Signore e si consegna agli idoli vani e muti, lui si è ritirato dalla benedizione di Dio.</w:t>
      </w:r>
    </w:p>
    <w:p w:rsidR="00584D15" w:rsidRDefault="00584D15" w:rsidP="00467495">
      <w:pPr>
        <w:pStyle w:val="Corpotesto"/>
      </w:pPr>
      <w:r>
        <w:t>Questa non è più su</w:t>
      </w:r>
      <w:r w:rsidR="00050443">
        <w:t>l</w:t>
      </w:r>
      <w:r>
        <w:t xml:space="preserve"> suo capo, non perché Dio l’abbia ritirata, ma perché lui si è ritirato da Dio, è uscito dalla sua santa dimora.</w:t>
      </w:r>
    </w:p>
    <w:p w:rsidR="00584D15" w:rsidRDefault="00B909DD" w:rsidP="00467495">
      <w:pPr>
        <w:pStyle w:val="Corpotesto"/>
      </w:pPr>
      <w:r>
        <w:t>Questa verità va affermat</w:t>
      </w:r>
      <w:r w:rsidR="00050443">
        <w:t>a</w:t>
      </w:r>
      <w:r>
        <w:t>, specie oggi, in cui si proclama la benedizione eterna di Dio per tutti, anche per coloro che sono usciti dalla dimora del Signore e mai vi hanno fatto più ritorno.</w:t>
      </w:r>
    </w:p>
    <w:p w:rsidR="00B909DD" w:rsidRDefault="00B909DD" w:rsidP="00467495">
      <w:pPr>
        <w:pStyle w:val="Corpotesto"/>
      </w:pPr>
      <w:r>
        <w:t xml:space="preserve">Ecco ora come lo stesso episodio è raccontato dal Secondo Libro di Samuele. </w:t>
      </w:r>
    </w:p>
    <w:p w:rsidR="00E51432" w:rsidRPr="00D10140" w:rsidRDefault="00E51432" w:rsidP="00D10140">
      <w:pPr>
        <w:pStyle w:val="Corpotesto"/>
        <w:rPr>
          <w:i/>
          <w:iCs/>
          <w:sz w:val="20"/>
        </w:rPr>
      </w:pPr>
      <w:r w:rsidRPr="00D10140">
        <w:rPr>
          <w:i/>
          <w:iCs/>
          <w:sz w:val="20"/>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rsidR="00E51432" w:rsidRPr="00D10140" w:rsidRDefault="00E51432" w:rsidP="00D10140">
      <w:pPr>
        <w:pStyle w:val="Corpotesto"/>
        <w:rPr>
          <w:i/>
          <w:iCs/>
          <w:sz w:val="20"/>
        </w:rPr>
      </w:pPr>
      <w:r w:rsidRPr="00D10140">
        <w:rPr>
          <w:i/>
          <w:iCs/>
          <w:sz w:val="20"/>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rsidR="00E51432" w:rsidRPr="00D10140" w:rsidRDefault="00E51432" w:rsidP="00D10140">
      <w:pPr>
        <w:pStyle w:val="Corpotesto"/>
        <w:rPr>
          <w:i/>
          <w:iCs/>
          <w:sz w:val="20"/>
        </w:rPr>
      </w:pPr>
      <w:r w:rsidRPr="00D10140">
        <w:rPr>
          <w:i/>
          <w:iCs/>
          <w:sz w:val="20"/>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rsidR="00E51432" w:rsidRPr="00D10140" w:rsidRDefault="00E51432" w:rsidP="00D10140">
      <w:pPr>
        <w:pStyle w:val="Corpotesto"/>
        <w:rPr>
          <w:i/>
          <w:iCs/>
          <w:sz w:val="20"/>
        </w:rPr>
      </w:pPr>
      <w:r w:rsidRPr="00D10140">
        <w:rPr>
          <w:i/>
          <w:iCs/>
          <w:sz w:val="20"/>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rsidR="00B909DD" w:rsidRDefault="00D10140" w:rsidP="00467495">
      <w:pPr>
        <w:pStyle w:val="Corpotesto"/>
      </w:pPr>
      <w:r>
        <w:t xml:space="preserve">Nel secondo racconto vi sono delle piccole variazioni che attestano una visione teologica diversa, frutto di una prospettiva nuova di contemplare il Signore e la sua opera.  </w:t>
      </w:r>
    </w:p>
    <w:p w:rsidR="006E27DD" w:rsidRDefault="006E27DD" w:rsidP="00467495">
      <w:pPr>
        <w:pStyle w:val="Corpotesto"/>
      </w:pPr>
      <w:r>
        <w:t>Notiamo la differenza in un particolare tra il primo e il secondo racconto.</w:t>
      </w:r>
    </w:p>
    <w:p w:rsidR="006E27DD" w:rsidRPr="00680E74" w:rsidRDefault="006E27DD" w:rsidP="00680E74">
      <w:pPr>
        <w:pStyle w:val="Corpotesto"/>
        <w:rPr>
          <w:i/>
          <w:iCs/>
          <w:sz w:val="20"/>
        </w:rPr>
      </w:pPr>
      <w:r w:rsidRPr="00D10140">
        <w:rPr>
          <w:i/>
          <w:iCs/>
          <w:sz w:val="20"/>
        </w:rPr>
        <w:t>Hai stabilito il tuo popolo Israele come popolo tuo per sempre, e tu, Signore, sei diventato Dio per loro</w:t>
      </w:r>
      <w:r w:rsidR="00680E74">
        <w:rPr>
          <w:i/>
          <w:iCs/>
          <w:sz w:val="20"/>
        </w:rPr>
        <w:t xml:space="preserve"> (2Sam). </w:t>
      </w:r>
      <w:r w:rsidR="00680E74" w:rsidRPr="00680E74">
        <w:rPr>
          <w:i/>
          <w:iCs/>
          <w:sz w:val="20"/>
        </w:rPr>
        <w:t>“Il Signore degli eserciti, Dio</w:t>
      </w:r>
      <w:r w:rsidR="00680E74">
        <w:rPr>
          <w:i/>
          <w:iCs/>
          <w:sz w:val="20"/>
        </w:rPr>
        <w:t xml:space="preserve"> d’Israele, è Dio per Israele!” (1Cro). </w:t>
      </w:r>
    </w:p>
    <w:p w:rsidR="00D10140" w:rsidRDefault="00D10140" w:rsidP="00467495">
      <w:pPr>
        <w:pStyle w:val="Corpotesto"/>
      </w:pPr>
      <w:r>
        <w:t>La contemplazione di Dio aggiunge verità a verità. Anche nel Nuovo Testamento si cammina di verità in verità, sotto la guida dello Spirito Santo che deve condurci alla verità tutta intera.</w:t>
      </w:r>
    </w:p>
    <w:p w:rsidR="00680E74" w:rsidRDefault="00680E74" w:rsidP="00467495">
      <w:pPr>
        <w:pStyle w:val="Corpotesto"/>
      </w:pPr>
    </w:p>
    <w:p w:rsidR="00190FE6" w:rsidRPr="00261E70" w:rsidRDefault="00190FE6" w:rsidP="00190FE6">
      <w:pPr>
        <w:pStyle w:val="Corpotesto"/>
        <w:jc w:val="right"/>
        <w:sectPr w:rsidR="00190FE6" w:rsidRPr="00261E70" w:rsidSect="00190FE6">
          <w:headerReference w:type="default" r:id="rId28"/>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0" w:name="_Toc62156060"/>
      <w:r w:rsidRPr="00261E70">
        <w:rPr>
          <w:rFonts w:ascii="Arial" w:hAnsi="Arial" w:cs="Arial"/>
          <w:color w:val="000000"/>
          <w:sz w:val="40"/>
          <w:szCs w:val="40"/>
        </w:rPr>
        <w:t>CAPITOLO XVIII</w:t>
      </w:r>
      <w:bookmarkEnd w:id="160"/>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161" w:name="_Toc62156061"/>
      <w:r w:rsidRPr="00261E70">
        <w:rPr>
          <w:rFonts w:ascii="Arial" w:hAnsi="Arial" w:cs="Arial"/>
        </w:rPr>
        <w:t>LETTURA DEL TESTO</w:t>
      </w:r>
      <w:bookmarkEnd w:id="161"/>
    </w:p>
    <w:p w:rsidR="00761CBC" w:rsidRPr="00261E70" w:rsidRDefault="00761CBC" w:rsidP="00761CBC"/>
    <w:p w:rsidR="00C50779" w:rsidRPr="00261E70" w:rsidRDefault="00761CBC" w:rsidP="00C50779">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00C50779" w:rsidRPr="00261E70">
        <w:rPr>
          <w:color w:val="000000"/>
          <w:sz w:val="24"/>
        </w:rPr>
        <w:tab/>
      </w:r>
      <w:r w:rsidR="00C50779" w:rsidRPr="00261E70">
        <w:rPr>
          <w:color w:val="000000"/>
          <w:position w:val="6"/>
          <w:vertAlign w:val="superscript"/>
        </w:rPr>
        <w:t>1</w:t>
      </w:r>
      <w:r w:rsidR="00C50779" w:rsidRPr="00261E70">
        <w:rPr>
          <w:color w:val="000000"/>
          <w:sz w:val="24"/>
        </w:rPr>
        <w:t xml:space="preserve">In seguito Davide sconfisse i Filistei, li umiliò e prese Gat con le dipendenze dalle mani dei Filistei. </w:t>
      </w:r>
      <w:r w:rsidR="00C50779" w:rsidRPr="00261E70">
        <w:rPr>
          <w:color w:val="000000"/>
          <w:position w:val="6"/>
          <w:vertAlign w:val="superscript"/>
        </w:rPr>
        <w:t>2</w:t>
      </w:r>
      <w:r w:rsidR="00C50779" w:rsidRPr="00261E70">
        <w:rPr>
          <w:color w:val="000000"/>
          <w:sz w:val="24"/>
        </w:rPr>
        <w:t xml:space="preserve">Quindi sconfisse Moab, e i Moabiti divennero sudditi e tributari di Davide. </w:t>
      </w:r>
      <w:r w:rsidR="00C50779" w:rsidRPr="00261E70">
        <w:rPr>
          <w:color w:val="000000"/>
          <w:position w:val="6"/>
          <w:vertAlign w:val="superscript"/>
        </w:rPr>
        <w:t>3</w:t>
      </w:r>
      <w:r w:rsidR="00C50779" w:rsidRPr="00261E70">
        <w:rPr>
          <w:color w:val="000000"/>
          <w:sz w:val="24"/>
        </w:rPr>
        <w:t xml:space="preserve">Davide sconfisse anche Adadèzer, re di Soba, verso Camat, nella sua marcia verso il fiume Eufrate per stabilirvi il suo dominio. </w:t>
      </w:r>
      <w:r w:rsidR="00C50779" w:rsidRPr="00261E70">
        <w:rPr>
          <w:color w:val="000000"/>
          <w:position w:val="6"/>
          <w:vertAlign w:val="superscript"/>
        </w:rPr>
        <w:t>4</w:t>
      </w:r>
      <w:r w:rsidR="00C50779" w:rsidRPr="00261E70">
        <w:rPr>
          <w:color w:val="000000"/>
          <w:sz w:val="24"/>
        </w:rPr>
        <w:t xml:space="preserve">Davide gli prese mille carri, settemila cavalieri e ventimila fanti. Davide poi fece tagliare i garretti a tutti i cavalli, risparmiandone un centinaio. </w:t>
      </w:r>
      <w:r w:rsidR="00C50779" w:rsidRPr="00261E70">
        <w:rPr>
          <w:color w:val="000000"/>
          <w:position w:val="6"/>
          <w:vertAlign w:val="superscript"/>
        </w:rPr>
        <w:t>5</w:t>
      </w:r>
      <w:r w:rsidR="00C50779" w:rsidRPr="00261E70">
        <w:rPr>
          <w:color w:val="000000"/>
          <w:sz w:val="24"/>
        </w:rPr>
        <w:t xml:space="preserve">Gli Aramei di Damasco andarono in aiuto di Adadèzer, re di Soba, ma Davide uccise ventiduemila Aramei. </w:t>
      </w:r>
      <w:r w:rsidR="00C50779" w:rsidRPr="00261E70">
        <w:rPr>
          <w:color w:val="000000"/>
          <w:position w:val="6"/>
          <w:vertAlign w:val="superscript"/>
        </w:rPr>
        <w:t>6</w:t>
      </w:r>
      <w:r w:rsidR="00C50779" w:rsidRPr="00261E70">
        <w:rPr>
          <w:color w:val="000000"/>
          <w:sz w:val="24"/>
        </w:rPr>
        <w:t xml:space="preserve">Poi Davide pose guarnigioni nell’Aram di Damasco e gli Aramei divennero sudditi e tributari di Davide. Il Signore salvava Davide in ogni sua impresa. </w:t>
      </w:r>
      <w:r w:rsidR="00C50779" w:rsidRPr="00261E70">
        <w:rPr>
          <w:color w:val="000000"/>
          <w:position w:val="6"/>
          <w:vertAlign w:val="superscript"/>
        </w:rPr>
        <w:t>7</w:t>
      </w:r>
      <w:r w:rsidR="00C50779" w:rsidRPr="00261E70">
        <w:rPr>
          <w:color w:val="000000"/>
          <w:sz w:val="24"/>
        </w:rPr>
        <w:t xml:space="preserve">Davide prese ai servi di Adadèzer gli scudi d’oro e li portò a Gerusalemme. </w:t>
      </w:r>
      <w:r w:rsidR="00C50779" w:rsidRPr="00261E70">
        <w:rPr>
          <w:color w:val="000000"/>
          <w:position w:val="6"/>
          <w:vertAlign w:val="superscript"/>
        </w:rPr>
        <w:t>8</w:t>
      </w:r>
      <w:r w:rsidR="00C50779" w:rsidRPr="00261E70">
        <w:rPr>
          <w:color w:val="000000"/>
          <w:sz w:val="24"/>
        </w:rPr>
        <w:t xml:space="preserve">Da Tibcat e da Cun, città di Adadèzer, Davide asportò una grande quantità di bronzo, con cui Salomone costruì il Mare di bronzo, le colonne e i vari arredi di bronzo. </w:t>
      </w:r>
      <w:r w:rsidR="00C50779" w:rsidRPr="00261E70">
        <w:rPr>
          <w:color w:val="000000"/>
          <w:position w:val="6"/>
          <w:vertAlign w:val="superscript"/>
        </w:rPr>
        <w:t>9</w:t>
      </w:r>
      <w:r w:rsidR="00C50779" w:rsidRPr="00261E70">
        <w:rPr>
          <w:color w:val="000000"/>
          <w:sz w:val="24"/>
        </w:rPr>
        <w:t xml:space="preserve">Quando Tou, re di Camat, udì che Davide aveva sconfitto tutto l’esercito di Adadèzer, re di Soba, </w:t>
      </w:r>
      <w:r w:rsidR="00C50779" w:rsidRPr="00261E70">
        <w:rPr>
          <w:color w:val="000000"/>
          <w:position w:val="6"/>
          <w:vertAlign w:val="superscript"/>
        </w:rPr>
        <w:t>10</w:t>
      </w:r>
      <w:r w:rsidR="00C50779" w:rsidRPr="00261E70">
        <w:rPr>
          <w:color w:val="000000"/>
          <w:sz w:val="24"/>
        </w:rPr>
        <w:t xml:space="preserve">mandò al re Davide suo figlio Adoràm, per salutarlo e per benedirlo, perché aveva mosso guerra ad Adadèzer e l’aveva sconfitto; infatti Tou era sempre in guerra con Adadèzer. Adoràm gli portò vasi d’oro, d’argento e di bronzo. </w:t>
      </w:r>
      <w:r w:rsidR="00C50779" w:rsidRPr="00261E70">
        <w:rPr>
          <w:color w:val="000000"/>
          <w:position w:val="6"/>
          <w:vertAlign w:val="superscript"/>
        </w:rPr>
        <w:t>11</w:t>
      </w:r>
      <w:r w:rsidR="00C50779" w:rsidRPr="00261E70">
        <w:rPr>
          <w:color w:val="000000"/>
          <w:sz w:val="24"/>
        </w:rPr>
        <w:t xml:space="preserve">Il re Davide consacrò anche quelli al Signore, insieme con l’argento e l’oro che aveva tolto a tutti gli altri popoli, agli Edomiti, ai Moabiti, agli Ammoniti, ai Filistei e agli Amaleciti. </w:t>
      </w:r>
      <w:r w:rsidR="00C50779" w:rsidRPr="00261E70">
        <w:rPr>
          <w:color w:val="000000"/>
          <w:position w:val="6"/>
          <w:vertAlign w:val="superscript"/>
        </w:rPr>
        <w:t>12</w:t>
      </w:r>
      <w:r w:rsidR="00C50779" w:rsidRPr="00261E70">
        <w:rPr>
          <w:color w:val="000000"/>
          <w:sz w:val="24"/>
        </w:rPr>
        <w:t xml:space="preserve">Abisài, figlio di Seruià, sconfisse nella valle del Sale diciottomila Edomiti. </w:t>
      </w:r>
      <w:r w:rsidR="00C50779" w:rsidRPr="00261E70">
        <w:rPr>
          <w:color w:val="000000"/>
          <w:position w:val="6"/>
          <w:vertAlign w:val="superscript"/>
        </w:rPr>
        <w:t>13</w:t>
      </w:r>
      <w:r w:rsidR="00C50779" w:rsidRPr="00261E70">
        <w:rPr>
          <w:color w:val="000000"/>
          <w:sz w:val="24"/>
        </w:rPr>
        <w:t>Stabilì guarnigioni in Edom e tutti gli Edomiti divennero sudditi di Davide. Il Signore salvava Davide in ogni sua impresa.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14</w:t>
      </w:r>
      <w:r w:rsidRPr="00261E70">
        <w:rPr>
          <w:color w:val="000000"/>
          <w:sz w:val="24"/>
        </w:rPr>
        <w:t xml:space="preserve">Davide regnò su tutto Israele e rese giustizia con retti giudizi a tutto il suo popolo. </w:t>
      </w:r>
      <w:r w:rsidRPr="00261E70">
        <w:rPr>
          <w:color w:val="000000"/>
          <w:position w:val="6"/>
          <w:vertAlign w:val="superscript"/>
        </w:rPr>
        <w:t>15</w:t>
      </w:r>
      <w:r w:rsidRPr="00261E70">
        <w:rPr>
          <w:color w:val="000000"/>
          <w:sz w:val="24"/>
        </w:rPr>
        <w:t xml:space="preserve">Ioab, figlio di Seruià, comandava l’esercito; Giòsafat, figlio di Achilùd, era archivista; </w:t>
      </w:r>
      <w:r w:rsidRPr="00261E70">
        <w:rPr>
          <w:color w:val="000000"/>
          <w:position w:val="6"/>
          <w:vertAlign w:val="superscript"/>
        </w:rPr>
        <w:t>16</w:t>
      </w:r>
      <w:r w:rsidRPr="00261E70">
        <w:rPr>
          <w:color w:val="000000"/>
          <w:sz w:val="24"/>
        </w:rPr>
        <w:t xml:space="preserve">Sadoc, figlio di Achitùb, e Abimèlec, figlio di Ebiatàr, erano sacerdoti; Savsa era scriba; </w:t>
      </w:r>
      <w:r w:rsidRPr="00261E70">
        <w:rPr>
          <w:color w:val="000000"/>
          <w:position w:val="6"/>
          <w:vertAlign w:val="superscript"/>
        </w:rPr>
        <w:t>17</w:t>
      </w:r>
      <w:r w:rsidRPr="00261E70">
        <w:rPr>
          <w:color w:val="000000"/>
          <w:sz w:val="24"/>
        </w:rPr>
        <w:t>Benaià, figlio di Ioiadà, era capo dei Cretei e dei Peletei e i figli di Davide erano i primi al fianco del re.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754276" w:rsidRPr="00261E70" w:rsidRDefault="00754276" w:rsidP="00754276">
      <w:pPr>
        <w:widowControl w:val="0"/>
        <w:tabs>
          <w:tab w:val="left" w:pos="1418"/>
        </w:tabs>
        <w:ind w:left="851" w:firstLine="567"/>
        <w:jc w:val="both"/>
        <w:rPr>
          <w:color w:val="000000"/>
          <w:sz w:val="24"/>
        </w:rPr>
      </w:pPr>
    </w:p>
    <w:p w:rsidR="00190FE6" w:rsidRPr="00261E70" w:rsidRDefault="00190FE6" w:rsidP="00190FE6">
      <w:pPr>
        <w:pStyle w:val="Titolo1"/>
        <w:jc w:val="center"/>
        <w:rPr>
          <w:rFonts w:ascii="Arial" w:hAnsi="Arial" w:cs="Arial"/>
          <w:bCs/>
          <w:sz w:val="40"/>
          <w:szCs w:val="40"/>
        </w:rPr>
      </w:pPr>
      <w:bookmarkStart w:id="162" w:name="_Toc62156062"/>
      <w:r w:rsidRPr="00261E70">
        <w:rPr>
          <w:rFonts w:ascii="Arial" w:hAnsi="Arial" w:cs="Arial"/>
          <w:bCs/>
          <w:sz w:val="40"/>
          <w:szCs w:val="40"/>
        </w:rPr>
        <w:t>COMMENTO TEOLOGICO DEL TESTO</w:t>
      </w:r>
      <w:bookmarkEnd w:id="162"/>
    </w:p>
    <w:p w:rsidR="00190FE6" w:rsidRPr="00261E70" w:rsidRDefault="00526CD6" w:rsidP="00190FE6">
      <w:pPr>
        <w:pStyle w:val="Titolo2"/>
        <w:rPr>
          <w:i w:val="0"/>
          <w:sz w:val="40"/>
          <w:szCs w:val="40"/>
        </w:rPr>
      </w:pPr>
      <w:bookmarkStart w:id="163" w:name="_Toc62156063"/>
      <w:r w:rsidRPr="00261E70">
        <w:rPr>
          <w:i w:val="0"/>
          <w:sz w:val="40"/>
          <w:szCs w:val="40"/>
        </w:rPr>
        <w:t>Le guerre di Davide</w:t>
      </w:r>
      <w:bookmarkEnd w:id="163"/>
    </w:p>
    <w:p w:rsidR="00761CBC" w:rsidRPr="00261E70" w:rsidRDefault="00761CBC" w:rsidP="00761CBC"/>
    <w:p w:rsidR="00761CBC" w:rsidRPr="00261E70" w:rsidRDefault="002D23E2" w:rsidP="002D23E2">
      <w:pPr>
        <w:pStyle w:val="Corpodeltesto2"/>
      </w:pPr>
      <w:r w:rsidRPr="00261E70">
        <w:rPr>
          <w:position w:val="6"/>
          <w:vertAlign w:val="superscript"/>
        </w:rPr>
        <w:t>1</w:t>
      </w:r>
      <w:r w:rsidRPr="00261E70">
        <w:t>In seguito Davide sconfisse i Filistei, li umiliò e prese Gat con le dipendenze dalle mani dei Filistei.</w:t>
      </w:r>
    </w:p>
    <w:p w:rsidR="00761CBC" w:rsidRDefault="00680E74" w:rsidP="00680E74">
      <w:pPr>
        <w:pStyle w:val="Corpotesto"/>
      </w:pPr>
      <w:r>
        <w:t>Ora si ritorna nella quotidianità della vita del re.</w:t>
      </w:r>
    </w:p>
    <w:p w:rsidR="00680E74" w:rsidRDefault="008C71D5" w:rsidP="00680E74">
      <w:pPr>
        <w:pStyle w:val="Corpotesto"/>
      </w:pPr>
      <w:r>
        <w:t xml:space="preserve">In seguito Davide sconfigge i Filistei, li umilia e prende </w:t>
      </w:r>
      <w:r w:rsidR="007A4F8E">
        <w:t>Gat</w:t>
      </w:r>
      <w:r>
        <w:t xml:space="preserve"> con le dipendenze dalle mani dei Filistei.</w:t>
      </w:r>
    </w:p>
    <w:p w:rsidR="008C71D5" w:rsidRDefault="008C71D5" w:rsidP="00680E74">
      <w:pPr>
        <w:pStyle w:val="Corpotesto"/>
      </w:pPr>
      <w:r>
        <w:t xml:space="preserve">Con i Filistei la guerra sembra davvero senza alcuna fine. </w:t>
      </w:r>
    </w:p>
    <w:p w:rsidR="008C71D5" w:rsidRPr="00261E70" w:rsidRDefault="008C71D5" w:rsidP="00680E74">
      <w:pPr>
        <w:pStyle w:val="Corpotesto"/>
      </w:pPr>
      <w:r>
        <w:t xml:space="preserve">Più vengono umiliati da Davide e più loro risorgono dalle ceneri per riprendere la guerra contro Israele. </w:t>
      </w:r>
    </w:p>
    <w:p w:rsidR="00761CBC" w:rsidRDefault="002D23E2" w:rsidP="002D23E2">
      <w:pPr>
        <w:pStyle w:val="Corpodeltesto2"/>
      </w:pPr>
      <w:r w:rsidRPr="00261E70">
        <w:rPr>
          <w:position w:val="6"/>
          <w:vertAlign w:val="superscript"/>
        </w:rPr>
        <w:t>2</w:t>
      </w:r>
      <w:r w:rsidRPr="00261E70">
        <w:t>Quindi sconfisse Moab, e i Moabiti divennero sudditi e tributari di Davide.</w:t>
      </w:r>
    </w:p>
    <w:p w:rsidR="008C71D5" w:rsidRDefault="008C71D5" w:rsidP="008C71D5">
      <w:pPr>
        <w:pStyle w:val="Corpotesto"/>
      </w:pPr>
      <w:r>
        <w:t>Quindi sconfigge Moab, e i Moabiti divengono sudditi e tributari di Davide.</w:t>
      </w:r>
    </w:p>
    <w:p w:rsidR="008C71D5" w:rsidRPr="00261E70" w:rsidRDefault="00F24ABE" w:rsidP="008C71D5">
      <w:pPr>
        <w:pStyle w:val="Corpotesto"/>
      </w:pPr>
      <w:r>
        <w:t xml:space="preserve">Moab non viene conquistato, occupato.  Viene reso suddito e tributario. </w:t>
      </w:r>
    </w:p>
    <w:p w:rsidR="00761CBC" w:rsidRPr="00261E70" w:rsidRDefault="002D23E2" w:rsidP="002D23E2">
      <w:pPr>
        <w:pStyle w:val="Corpodeltesto2"/>
      </w:pPr>
      <w:r w:rsidRPr="00261E70">
        <w:rPr>
          <w:position w:val="6"/>
          <w:vertAlign w:val="superscript"/>
        </w:rPr>
        <w:t>3</w:t>
      </w:r>
      <w:r w:rsidRPr="00261E70">
        <w:t>Davide sconfisse anche Adadèzer, re di Soba, verso Camat, nella sua marcia verso il fiume Eufrate per stabilirvi il suo dominio.</w:t>
      </w:r>
    </w:p>
    <w:p w:rsidR="00761CBC" w:rsidRDefault="00F24ABE" w:rsidP="00F24ABE">
      <w:pPr>
        <w:pStyle w:val="Corpotesto"/>
      </w:pPr>
      <w:r>
        <w:t>Davide sconfigge anche Adadèzer, re di Soba, verso Camat, nella sua marcia verso il fiume Eufrate per stabilirvi il suo dominio.</w:t>
      </w:r>
    </w:p>
    <w:p w:rsidR="00761CBC" w:rsidRPr="00261E70" w:rsidRDefault="002D23E2" w:rsidP="002D23E2">
      <w:pPr>
        <w:pStyle w:val="Corpodeltesto2"/>
      </w:pPr>
      <w:r w:rsidRPr="00261E70">
        <w:rPr>
          <w:position w:val="6"/>
          <w:vertAlign w:val="superscript"/>
        </w:rPr>
        <w:t>4</w:t>
      </w:r>
      <w:r w:rsidRPr="00261E70">
        <w:t>Davide gli prese mille carri, settemila cavalieri e ventimila fanti. Davide poi fece tagliare i garretti a tutti i cavalli, risparmiandone un centinaio.</w:t>
      </w:r>
    </w:p>
    <w:p w:rsidR="00761CBC" w:rsidRDefault="00F24ABE" w:rsidP="00F24ABE">
      <w:pPr>
        <w:pStyle w:val="Corpotesto"/>
      </w:pPr>
      <w:r>
        <w:t>Davide gli prende mille carri, settimina cavalieri e ventimila fanti.</w:t>
      </w:r>
    </w:p>
    <w:p w:rsidR="00F24ABE" w:rsidRDefault="00F24ABE" w:rsidP="00F24ABE">
      <w:pPr>
        <w:pStyle w:val="Corpotesto"/>
      </w:pPr>
      <w:r>
        <w:t>Davide poi fa tagliare i garretti a tutti i cavalli, risparmiandone un centinaio.</w:t>
      </w:r>
    </w:p>
    <w:p w:rsidR="00F24ABE" w:rsidRPr="00261E70" w:rsidRDefault="00F24ABE" w:rsidP="00F24ABE">
      <w:pPr>
        <w:pStyle w:val="Corpotesto"/>
      </w:pPr>
      <w:r>
        <w:t xml:space="preserve">Con questa azione Davide impedisce al re di poter muovergli guerra. </w:t>
      </w:r>
    </w:p>
    <w:p w:rsidR="00761CBC" w:rsidRPr="00261E70" w:rsidRDefault="002D23E2" w:rsidP="002D23E2">
      <w:pPr>
        <w:pStyle w:val="Corpodeltesto2"/>
      </w:pPr>
      <w:r w:rsidRPr="00261E70">
        <w:rPr>
          <w:position w:val="6"/>
          <w:vertAlign w:val="superscript"/>
        </w:rPr>
        <w:t>5</w:t>
      </w:r>
      <w:r w:rsidRPr="00261E70">
        <w:t>Gli Aramei di Damasco andarono in aiuto di Adadèzer, re di Soba, ma Davide uccise ventiduemila Aramei.</w:t>
      </w:r>
    </w:p>
    <w:p w:rsidR="00761CBC" w:rsidRDefault="002838AD" w:rsidP="00F24ABE">
      <w:pPr>
        <w:pStyle w:val="Corpotesto"/>
      </w:pPr>
      <w:r>
        <w:t>Gli Aramei di Damasco vanno in aiuto ad Adadèzer, re di Soba, ma Davide uccide ventiduemila Aramei.</w:t>
      </w:r>
    </w:p>
    <w:p w:rsidR="002838AD" w:rsidRPr="00261E70" w:rsidRDefault="002838AD" w:rsidP="00F24ABE">
      <w:pPr>
        <w:pStyle w:val="Corpotesto"/>
      </w:pPr>
      <w:r>
        <w:t xml:space="preserve">Dinanzi a Davide non ci sono ostacoli, perché dinanzi a Dio non ci sono ostacoli. </w:t>
      </w:r>
    </w:p>
    <w:p w:rsidR="00761CBC" w:rsidRPr="00261E70" w:rsidRDefault="002D23E2" w:rsidP="002D23E2">
      <w:pPr>
        <w:pStyle w:val="Corpodeltesto2"/>
      </w:pPr>
      <w:r w:rsidRPr="00261E70">
        <w:rPr>
          <w:position w:val="6"/>
          <w:vertAlign w:val="superscript"/>
        </w:rPr>
        <w:t>6</w:t>
      </w:r>
      <w:r w:rsidRPr="00261E70">
        <w:t>Poi Davide pose guarnigioni nell’Aram di Damasco e gli Aramei divennero sudditi e tributari di Davide. Il Signore salvava Davide in ogni sua impresa.</w:t>
      </w:r>
    </w:p>
    <w:p w:rsidR="00761CBC" w:rsidRDefault="002838AD" w:rsidP="002838AD">
      <w:pPr>
        <w:pStyle w:val="Corpotesto"/>
      </w:pPr>
      <w:r>
        <w:t xml:space="preserve">Poi Davide pone guarnigioni nell’Aram di Damasco e gli Aramei divengono sudditi e tributari di </w:t>
      </w:r>
      <w:r w:rsidR="00050443">
        <w:t>Davide</w:t>
      </w:r>
      <w:r>
        <w:t>.</w:t>
      </w:r>
    </w:p>
    <w:p w:rsidR="002838AD" w:rsidRDefault="002838AD" w:rsidP="002838AD">
      <w:pPr>
        <w:pStyle w:val="Corpotesto"/>
      </w:pPr>
      <w:r>
        <w:t xml:space="preserve">Il Signore salva </w:t>
      </w:r>
      <w:r w:rsidR="00050443">
        <w:t xml:space="preserve">Davide </w:t>
      </w:r>
      <w:r>
        <w:t>in ogni sua impresa.</w:t>
      </w:r>
    </w:p>
    <w:p w:rsidR="002838AD" w:rsidRDefault="002838AD" w:rsidP="002838AD">
      <w:pPr>
        <w:pStyle w:val="Corpotesto"/>
      </w:pPr>
      <w:r>
        <w:t>Il Signore è con Davide. Gli eserciti celesti sono con Davide.</w:t>
      </w:r>
    </w:p>
    <w:p w:rsidR="00761CBC" w:rsidRPr="00261E70" w:rsidRDefault="002D23E2" w:rsidP="002D23E2">
      <w:pPr>
        <w:pStyle w:val="Corpodeltesto2"/>
      </w:pPr>
      <w:r w:rsidRPr="00261E70">
        <w:rPr>
          <w:position w:val="6"/>
          <w:vertAlign w:val="superscript"/>
        </w:rPr>
        <w:t>7</w:t>
      </w:r>
      <w:r w:rsidRPr="00261E70">
        <w:t>Davide prese ai servi di Adadèzer gli scudi d’oro e li portò a Gerusalemme.</w:t>
      </w:r>
    </w:p>
    <w:p w:rsidR="00761CBC" w:rsidRPr="00261E70" w:rsidRDefault="002838AD" w:rsidP="002838AD">
      <w:pPr>
        <w:pStyle w:val="Corpotesto"/>
      </w:pPr>
      <w:r>
        <w:t xml:space="preserve">Davide prende ai servi di Adadèzer gli scudi d’oro e li porta a Gerusalemme. </w:t>
      </w:r>
    </w:p>
    <w:p w:rsidR="00761CBC" w:rsidRPr="00261E70" w:rsidRDefault="002D23E2" w:rsidP="002D23E2">
      <w:pPr>
        <w:pStyle w:val="Corpodeltesto2"/>
      </w:pPr>
      <w:r w:rsidRPr="00261E70">
        <w:rPr>
          <w:position w:val="6"/>
          <w:vertAlign w:val="superscript"/>
        </w:rPr>
        <w:t>8</w:t>
      </w:r>
      <w:r w:rsidRPr="00261E70">
        <w:t>Da Tibcat e da Cun, città di Adadèzer, Davide asportò una grande quantità di bronzo, con cui Salomone costruì il Mare di bronzo, le colonne e i vari arredi di bronzo.</w:t>
      </w:r>
    </w:p>
    <w:p w:rsidR="00761CBC" w:rsidRDefault="002838AD" w:rsidP="002838AD">
      <w:pPr>
        <w:pStyle w:val="Corpotesto"/>
      </w:pPr>
      <w:r>
        <w:t>Da Tibcat e da Cum, città di Adadèzer, Davide asporta una grande quantità di bronzo, con sui Salomone costruisce il Mare di bronzo, le colonne e i vari arredi di bronzo.</w:t>
      </w:r>
    </w:p>
    <w:p w:rsidR="00761CBC" w:rsidRPr="00261E70" w:rsidRDefault="002D23E2" w:rsidP="002D23E2">
      <w:pPr>
        <w:pStyle w:val="Corpodeltesto2"/>
      </w:pPr>
      <w:r w:rsidRPr="00261E70">
        <w:rPr>
          <w:position w:val="6"/>
          <w:vertAlign w:val="superscript"/>
        </w:rPr>
        <w:t>9</w:t>
      </w:r>
      <w:r w:rsidRPr="00261E70">
        <w:t>Quando Tou, re di Camat, udì che Davide aveva sconfitto tutto l’esercito di Adadèzer, re di Soba,</w:t>
      </w:r>
    </w:p>
    <w:p w:rsidR="00761CBC" w:rsidRPr="00261E70" w:rsidRDefault="009B472A" w:rsidP="009B472A">
      <w:pPr>
        <w:pStyle w:val="Corpotesto"/>
      </w:pPr>
      <w:r>
        <w:t xml:space="preserve">Quando Tou, re di Camat, sente che Davide ha sconfitto tutto l’esercito di Adadèzer, re di Soba… </w:t>
      </w:r>
    </w:p>
    <w:p w:rsidR="00761CBC" w:rsidRPr="00261E70" w:rsidRDefault="002D23E2" w:rsidP="002D23E2">
      <w:pPr>
        <w:pStyle w:val="Corpodeltesto2"/>
      </w:pPr>
      <w:r w:rsidRPr="00261E70">
        <w:rPr>
          <w:position w:val="6"/>
          <w:vertAlign w:val="superscript"/>
        </w:rPr>
        <w:t>10</w:t>
      </w:r>
      <w:r w:rsidRPr="00261E70">
        <w:t>mandò al re Davide suo figlio Adoràm, per salutarlo e per benedirlo, perché aveva mosso guerra ad Adadèzer e l’aveva sconfitto; infatti Tou era sempre in guerra con Adadèzer. Adoràm gli portò vasi d’oro, d’argento e di bronzo.</w:t>
      </w:r>
    </w:p>
    <w:p w:rsidR="009B472A" w:rsidRDefault="009B472A" w:rsidP="009B472A">
      <w:pPr>
        <w:pStyle w:val="Corpotesto"/>
      </w:pPr>
      <w:r>
        <w:t xml:space="preserve">Invia al re Davide suo figlio Adoràm, per salutarlo e per benedirlo, perché aveva mosso guerra ad Adadèzer e l’aveva sconfitto. Infatti Tou era sempre in guerra con Adadèzer. </w:t>
      </w:r>
    </w:p>
    <w:p w:rsidR="009B472A" w:rsidRDefault="009B472A" w:rsidP="009B472A">
      <w:pPr>
        <w:pStyle w:val="Corpotesto"/>
      </w:pPr>
      <w:r>
        <w:t>Adoràm gli porta vasi d’oro, d’argento e di bronzo.</w:t>
      </w:r>
    </w:p>
    <w:p w:rsidR="009B472A" w:rsidRPr="00261E70" w:rsidRDefault="006B4A85" w:rsidP="009B472A">
      <w:pPr>
        <w:pStyle w:val="Corpotesto"/>
      </w:pPr>
      <w:r>
        <w:t xml:space="preserve">Tou si sente liberato da Davide e per questo lo saluta e lo benedice. </w:t>
      </w:r>
    </w:p>
    <w:p w:rsidR="00761CBC" w:rsidRPr="00261E70" w:rsidRDefault="002D23E2" w:rsidP="002D23E2">
      <w:pPr>
        <w:pStyle w:val="Corpodeltesto2"/>
      </w:pPr>
      <w:r w:rsidRPr="00261E70">
        <w:rPr>
          <w:position w:val="6"/>
          <w:vertAlign w:val="superscript"/>
        </w:rPr>
        <w:t>11</w:t>
      </w:r>
      <w:r w:rsidRPr="00261E70">
        <w:t>Il re Davide consacrò anche quelli al Signore, insieme con l’argento e l’oro che aveva tolto a tutti gli altri popoli, agli Edomiti, ai Moabiti, agli Ammoniti, ai Filistei e agli Amaleciti.</w:t>
      </w:r>
    </w:p>
    <w:p w:rsidR="00761CBC" w:rsidRDefault="006B4A85" w:rsidP="006B4A85">
      <w:pPr>
        <w:pStyle w:val="Corpotesto"/>
      </w:pPr>
      <w:r>
        <w:t>Il re Davide consacra anche quelli al Signore, insieme con l’argento e l’oro che aveva tolto a tutti gli altri popoli, agli Edomiti, ai Moabiti, agli Ammoniti, ai Filistei e agli Amaleciti.</w:t>
      </w:r>
    </w:p>
    <w:p w:rsidR="006B4A85" w:rsidRDefault="006B4A85" w:rsidP="006B4A85">
      <w:pPr>
        <w:pStyle w:val="Corpotesto"/>
      </w:pPr>
      <w:r>
        <w:t>Sono questi tutti popol</w:t>
      </w:r>
      <w:r w:rsidR="00050443">
        <w:t>i</w:t>
      </w:r>
      <w:r>
        <w:t xml:space="preserve"> che sono alla frontiera del regno d’Israele.</w:t>
      </w:r>
    </w:p>
    <w:p w:rsidR="00761CBC" w:rsidRPr="00261E70" w:rsidRDefault="002D23E2" w:rsidP="002D23E2">
      <w:pPr>
        <w:pStyle w:val="Corpodeltesto2"/>
      </w:pPr>
      <w:r w:rsidRPr="00261E70">
        <w:rPr>
          <w:position w:val="6"/>
          <w:vertAlign w:val="superscript"/>
        </w:rPr>
        <w:t>12</w:t>
      </w:r>
      <w:r w:rsidRPr="00261E70">
        <w:t>Abisài, figlio di Seruià, sconfisse nella valle del Sale diciottomila Edomiti.</w:t>
      </w:r>
    </w:p>
    <w:p w:rsidR="00761CBC" w:rsidRPr="00261E70" w:rsidRDefault="006B4A85" w:rsidP="006B4A85">
      <w:pPr>
        <w:pStyle w:val="Corpotesto"/>
      </w:pPr>
      <w:r>
        <w:t xml:space="preserve">Abisài, figlio di Seruià, sconfigge nella valle del Sale diciottomila Edomiti. </w:t>
      </w:r>
    </w:p>
    <w:p w:rsidR="002D23E2" w:rsidRPr="00261E70" w:rsidRDefault="002D23E2" w:rsidP="002D23E2">
      <w:pPr>
        <w:pStyle w:val="Corpodeltesto2"/>
      </w:pPr>
      <w:r w:rsidRPr="00261E70">
        <w:rPr>
          <w:position w:val="6"/>
          <w:vertAlign w:val="superscript"/>
        </w:rPr>
        <w:t>13</w:t>
      </w:r>
      <w:r w:rsidRPr="00261E70">
        <w:t>Stabilì guarnigioni in Edom e tutti gli Edomiti divennero sudditi di Davide. Il Signore salvava Davide in ogni sua impresa.</w:t>
      </w:r>
    </w:p>
    <w:p w:rsidR="00761CBC" w:rsidRDefault="006B4A85" w:rsidP="006B4A85">
      <w:pPr>
        <w:pStyle w:val="Corpotesto"/>
      </w:pPr>
      <w:r>
        <w:t>Stabilisce guarnigioni in Edom e tutti gli Edomiti divengono sudditi di Davide.</w:t>
      </w:r>
    </w:p>
    <w:p w:rsidR="006B4A85" w:rsidRDefault="006B4A85" w:rsidP="006B4A85">
      <w:pPr>
        <w:pStyle w:val="Corpotesto"/>
      </w:pPr>
      <w:r>
        <w:t>Il Signore salva Davide in ogni sua impresa.</w:t>
      </w:r>
    </w:p>
    <w:p w:rsidR="006B4A85" w:rsidRDefault="006B4A85" w:rsidP="006B4A85">
      <w:pPr>
        <w:pStyle w:val="Corpotesto"/>
      </w:pPr>
      <w:r>
        <w:t>Dio è con Davide. L’esercito divino è con Davide. La sua è una perenne vittoria.</w:t>
      </w:r>
    </w:p>
    <w:p w:rsidR="006B4A85" w:rsidRPr="00261E70" w:rsidRDefault="006B4A85" w:rsidP="006B4A85">
      <w:pPr>
        <w:pStyle w:val="Corpotesto"/>
      </w:pPr>
    </w:p>
    <w:p w:rsidR="00526CD6" w:rsidRPr="00261E70" w:rsidRDefault="00526CD6" w:rsidP="00526CD6">
      <w:pPr>
        <w:pStyle w:val="Titolo2"/>
        <w:rPr>
          <w:i w:val="0"/>
          <w:sz w:val="40"/>
          <w:szCs w:val="40"/>
        </w:rPr>
      </w:pPr>
      <w:bookmarkStart w:id="164" w:name="_Toc62156064"/>
      <w:r w:rsidRPr="00261E70">
        <w:rPr>
          <w:i w:val="0"/>
          <w:sz w:val="40"/>
          <w:szCs w:val="40"/>
        </w:rPr>
        <w:t>L’amministrazione del regno</w:t>
      </w:r>
      <w:bookmarkEnd w:id="164"/>
    </w:p>
    <w:p w:rsidR="00761CBC" w:rsidRPr="00261E70" w:rsidRDefault="00761CBC" w:rsidP="00761CBC"/>
    <w:p w:rsidR="00761CBC" w:rsidRPr="00261E70" w:rsidRDefault="002D23E2" w:rsidP="002D23E2">
      <w:pPr>
        <w:pStyle w:val="Corpodeltesto2"/>
      </w:pPr>
      <w:r w:rsidRPr="00261E70">
        <w:rPr>
          <w:position w:val="6"/>
          <w:vertAlign w:val="superscript"/>
        </w:rPr>
        <w:t>14</w:t>
      </w:r>
      <w:r w:rsidRPr="00261E70">
        <w:t>Davide regnò su tutto Israele e rese giustizia con retti giudizi a tutto il suo popolo.</w:t>
      </w:r>
    </w:p>
    <w:p w:rsidR="00761CBC" w:rsidRDefault="00AC2CFC" w:rsidP="00AC2CFC">
      <w:pPr>
        <w:pStyle w:val="Corpotesto"/>
      </w:pPr>
      <w:r>
        <w:t>Davide regna su tutto Israele e rende giustizia con retti giudizi a tutto il suo popolo.</w:t>
      </w:r>
    </w:p>
    <w:p w:rsidR="00AC2CFC" w:rsidRDefault="00AC2CFC" w:rsidP="00AC2CFC">
      <w:pPr>
        <w:pStyle w:val="Corpotesto"/>
      </w:pPr>
      <w:r>
        <w:t>L’amministrazione della giustizia è sempre il vero problema di un popolo. Solo un uomo giusto può rendere giustizia giusta con retti giudizi.</w:t>
      </w:r>
    </w:p>
    <w:p w:rsidR="00AC2CFC" w:rsidRDefault="00AC2CFC" w:rsidP="00AC2CFC">
      <w:pPr>
        <w:pStyle w:val="Corpotesto"/>
      </w:pPr>
      <w:r>
        <w:t xml:space="preserve">Chi è cattivo, perverso, corrotto, malvagio, di parte, schierato, avido, mai potrà rendere retta giustizia. </w:t>
      </w:r>
      <w:r w:rsidR="009C1AD1">
        <w:t>Il suo cuore è capace di corrompere anche la legge santa del Signore. È sempre il cuore che governa la mente.</w:t>
      </w:r>
    </w:p>
    <w:p w:rsidR="00761CBC" w:rsidRPr="00261E70" w:rsidRDefault="002D23E2" w:rsidP="002D23E2">
      <w:pPr>
        <w:pStyle w:val="Corpodeltesto2"/>
      </w:pPr>
      <w:r w:rsidRPr="00261E70">
        <w:rPr>
          <w:position w:val="6"/>
          <w:vertAlign w:val="superscript"/>
        </w:rPr>
        <w:t>15</w:t>
      </w:r>
      <w:r w:rsidRPr="00261E70">
        <w:t>Ioab, figlio di Seruià, comandava l’esercito; Giòsafat, figlio di Achilùd, era archivista;</w:t>
      </w:r>
    </w:p>
    <w:p w:rsidR="00761CBC" w:rsidRPr="00261E70" w:rsidRDefault="009C1AD1" w:rsidP="009C1AD1">
      <w:pPr>
        <w:pStyle w:val="Corpotesto"/>
      </w:pPr>
      <w:r>
        <w:t>Ioab, figlio di Seruià, comanda l’esercito. Giòsafat, figlio di Achilùd, è archivista.</w:t>
      </w:r>
    </w:p>
    <w:p w:rsidR="00761CBC" w:rsidRPr="00261E70" w:rsidRDefault="002D23E2" w:rsidP="002D23E2">
      <w:pPr>
        <w:pStyle w:val="Corpodeltesto2"/>
      </w:pPr>
      <w:r w:rsidRPr="00261E70">
        <w:rPr>
          <w:position w:val="6"/>
          <w:vertAlign w:val="superscript"/>
        </w:rPr>
        <w:t>16</w:t>
      </w:r>
      <w:r w:rsidRPr="00261E70">
        <w:t>Sadoc, figlio di Achitùb, e Abimèlec, figlio di Ebiatàr, erano sacerdoti; Savsa era scriba;</w:t>
      </w:r>
    </w:p>
    <w:p w:rsidR="00761CBC" w:rsidRDefault="009C1AD1" w:rsidP="009C1AD1">
      <w:pPr>
        <w:pStyle w:val="Corpotesto"/>
      </w:pPr>
      <w:r>
        <w:t xml:space="preserve">Sadoc, figlio di Achitùb, e Abimèlec, figlio di Ebiatàr, sono sacerdoti. </w:t>
      </w:r>
    </w:p>
    <w:p w:rsidR="009C1AD1" w:rsidRPr="00261E70" w:rsidRDefault="009C1AD1" w:rsidP="009C1AD1">
      <w:pPr>
        <w:pStyle w:val="Corpotesto"/>
      </w:pPr>
      <w:r>
        <w:t xml:space="preserve">Savsa è scriba. </w:t>
      </w:r>
    </w:p>
    <w:p w:rsidR="002D23E2" w:rsidRPr="00261E70" w:rsidRDefault="002D23E2" w:rsidP="002D23E2">
      <w:pPr>
        <w:pStyle w:val="Corpodeltesto2"/>
      </w:pPr>
      <w:r w:rsidRPr="00261E70">
        <w:rPr>
          <w:position w:val="6"/>
          <w:vertAlign w:val="superscript"/>
        </w:rPr>
        <w:t>17</w:t>
      </w:r>
      <w:r w:rsidRPr="00261E70">
        <w:t>Benaià, figlio di Ioiadà, era capo dei Cretei e dei Peletei e i figli di Davide erano i primi al fianco del re.</w:t>
      </w:r>
    </w:p>
    <w:p w:rsidR="00761CBC" w:rsidRDefault="009C1AD1" w:rsidP="009C1AD1">
      <w:pPr>
        <w:pStyle w:val="Corpotesto"/>
      </w:pPr>
      <w:r>
        <w:t xml:space="preserve">Benaià,  figlio di Ioiadà, è capo dei Cretei e dei </w:t>
      </w:r>
      <w:r w:rsidR="007A4F8E">
        <w:t>Peletei</w:t>
      </w:r>
      <w:r>
        <w:t xml:space="preserve"> e i figli di Davide sono i primi al fianco del re. </w:t>
      </w:r>
    </w:p>
    <w:p w:rsidR="009C1AD1" w:rsidRDefault="0076318E" w:rsidP="009C1AD1">
      <w:pPr>
        <w:pStyle w:val="Corpotesto"/>
      </w:pPr>
      <w:r>
        <w:t>Un re giusto, saggio, onesto, amico di Dio è una benedizione divina per il suo popolo. Davide è una vera benedizione per Israele.</w:t>
      </w:r>
    </w:p>
    <w:p w:rsidR="0076318E" w:rsidRPr="00261E70" w:rsidRDefault="0076318E" w:rsidP="009C1AD1">
      <w:pPr>
        <w:pStyle w:val="Corpotesto"/>
      </w:pPr>
      <w:r>
        <w:t xml:space="preserve">Con la benedizione fiorisce ogni abbondanza, nella libertà e nella pace. </w:t>
      </w:r>
    </w:p>
    <w:p w:rsidR="00190FE6" w:rsidRPr="00261E70" w:rsidRDefault="00190FE6" w:rsidP="00190FE6"/>
    <w:p w:rsidR="00190FE6" w:rsidRPr="00261E70" w:rsidRDefault="00190FE6" w:rsidP="00190FE6">
      <w:pPr>
        <w:pStyle w:val="Corpotesto"/>
        <w:jc w:val="right"/>
        <w:sectPr w:rsidR="00190FE6" w:rsidRPr="00261E70" w:rsidSect="00190FE6">
          <w:headerReference w:type="default" r:id="rId29"/>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65" w:name="_Toc62156065"/>
      <w:r w:rsidRPr="00261E70">
        <w:rPr>
          <w:rFonts w:ascii="Arial" w:hAnsi="Arial" w:cs="Arial"/>
          <w:color w:val="000000"/>
          <w:sz w:val="40"/>
          <w:szCs w:val="40"/>
        </w:rPr>
        <w:t>CAPITOLO XIX</w:t>
      </w:r>
      <w:bookmarkEnd w:id="165"/>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166" w:name="_Toc62156066"/>
      <w:r w:rsidRPr="00261E70">
        <w:rPr>
          <w:rFonts w:ascii="Arial" w:hAnsi="Arial" w:cs="Arial"/>
        </w:rPr>
        <w:t>LETTURA DEL TESTO</w:t>
      </w:r>
      <w:bookmarkEnd w:id="166"/>
    </w:p>
    <w:p w:rsidR="00761CBC" w:rsidRPr="00261E70" w:rsidRDefault="00761CBC" w:rsidP="00761CBC"/>
    <w:p w:rsidR="00C50779" w:rsidRPr="00261E70" w:rsidRDefault="00761CBC" w:rsidP="00C50779">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00C50779" w:rsidRPr="00261E70">
        <w:rPr>
          <w:color w:val="000000"/>
          <w:sz w:val="24"/>
        </w:rPr>
        <w:tab/>
      </w:r>
      <w:r w:rsidR="00C50779" w:rsidRPr="00261E70">
        <w:rPr>
          <w:color w:val="000000"/>
          <w:position w:val="6"/>
          <w:vertAlign w:val="superscript"/>
        </w:rPr>
        <w:t>1</w:t>
      </w:r>
      <w:r w:rsidR="00C50779" w:rsidRPr="00261E70">
        <w:rPr>
          <w:color w:val="000000"/>
          <w:sz w:val="24"/>
        </w:rPr>
        <w:t xml:space="preserve">Dopo questo, morì Nacas, re degli Ammoniti, e suo figlio divenne re al suo posto. </w:t>
      </w:r>
      <w:r w:rsidR="00C50779" w:rsidRPr="00261E70">
        <w:rPr>
          <w:color w:val="000000"/>
          <w:position w:val="6"/>
          <w:vertAlign w:val="superscript"/>
        </w:rPr>
        <w:t>2</w:t>
      </w:r>
      <w:r w:rsidR="00C50779" w:rsidRPr="00261E70">
        <w:rPr>
          <w:color w:val="000000"/>
          <w:sz w:val="24"/>
        </w:rPr>
        <w:t xml:space="preserve">Davide disse: «Manterrò fedeltà a Canun, figlio di Nacas, perché anche suo padre la mantenne a me». Davide mandò messaggeri a consolarlo per suo padre. I ministri di Davide andarono nel territorio degli Ammoniti da Canun per consolarlo. </w:t>
      </w:r>
      <w:r w:rsidR="00C50779" w:rsidRPr="00261E70">
        <w:rPr>
          <w:color w:val="000000"/>
          <w:position w:val="6"/>
          <w:vertAlign w:val="superscript"/>
        </w:rPr>
        <w:t>3</w:t>
      </w:r>
      <w:r w:rsidR="00C50779" w:rsidRPr="00261E70">
        <w:rPr>
          <w:color w:val="000000"/>
          <w:sz w:val="24"/>
        </w:rPr>
        <w:t xml:space="preserve">Ma i capi degli Ammoniti dissero a Canun: «Forse Davide intende onorare tuo padre ai tuoi occhi, mandandoti dei consolatori? Questi suoi ministri non sono venuti forse da te per spiare la regione, per perlustrarla e per ispezionarla?». </w:t>
      </w:r>
      <w:r w:rsidR="00C50779" w:rsidRPr="00261E70">
        <w:rPr>
          <w:color w:val="000000"/>
          <w:position w:val="6"/>
          <w:vertAlign w:val="superscript"/>
        </w:rPr>
        <w:t>4</w:t>
      </w:r>
      <w:r w:rsidR="00C50779" w:rsidRPr="00261E70">
        <w:rPr>
          <w:color w:val="000000"/>
          <w:sz w:val="24"/>
        </w:rPr>
        <w:t xml:space="preserve">Canun allora prese i ministri di Davide, li fece radere, fece tagliare le loro vesti a metà fino alle natiche, poi li rimandò. </w:t>
      </w:r>
      <w:r w:rsidR="00C50779" w:rsidRPr="00261E70">
        <w:rPr>
          <w:color w:val="000000"/>
          <w:position w:val="6"/>
          <w:vertAlign w:val="superscript"/>
        </w:rPr>
        <w:t>5</w:t>
      </w:r>
      <w:r w:rsidR="00C50779" w:rsidRPr="00261E70">
        <w:rPr>
          <w:color w:val="000000"/>
          <w:sz w:val="24"/>
        </w:rPr>
        <w:t>Alcuni vennero a riferire a Davide la sorte di quegli uomini. Il re mandò qualcuno a incontrarli, perché quegli uomini si vergognavano moltissimo. Il re fece dire loro: «Rimanete a Gerico finché vi sia cresciuta di nuovo la barba, poi tornerete».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6</w:t>
      </w:r>
      <w:r w:rsidRPr="00261E70">
        <w:rPr>
          <w:color w:val="000000"/>
          <w:sz w:val="24"/>
        </w:rPr>
        <w:t xml:space="preserve">Gli Ammoniti, vedendo che si erano resi nemici di Davide, mandarono, essi e Canun, mille talenti d’argento per assoldare carri e cavalieri da Aram Naharàim, da Aram Maacà e da Soba. </w:t>
      </w:r>
      <w:r w:rsidRPr="00261E70">
        <w:rPr>
          <w:color w:val="000000"/>
          <w:position w:val="6"/>
          <w:vertAlign w:val="superscript"/>
        </w:rPr>
        <w:t>7</w:t>
      </w:r>
      <w:r w:rsidRPr="00261E70">
        <w:rPr>
          <w:color w:val="000000"/>
          <w:sz w:val="24"/>
        </w:rPr>
        <w:t>Assoldarono trentaduemila carri e il re di Maacà con le sue truppe. Questi vennero e si accamparono di fronte a Màdaba; frattanto gli Ammoniti si erano radunati dalle loro città e si erano mossi per la guerra.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8</w:t>
      </w:r>
      <w:r w:rsidRPr="00261E70">
        <w:rPr>
          <w:color w:val="000000"/>
          <w:sz w:val="24"/>
        </w:rPr>
        <w:t xml:space="preserve">Quando Davide sentì questo, mandò Ioab con tutto l’esercito dei prodi. </w:t>
      </w:r>
      <w:r w:rsidRPr="00261E70">
        <w:rPr>
          <w:color w:val="000000"/>
          <w:position w:val="6"/>
          <w:vertAlign w:val="superscript"/>
        </w:rPr>
        <w:t>9</w:t>
      </w:r>
      <w:r w:rsidRPr="00261E70">
        <w:rPr>
          <w:color w:val="000000"/>
          <w:sz w:val="24"/>
        </w:rPr>
        <w:t xml:space="preserve">Gli Ammoniti uscirono e si disposero a battaglia davanti alla città, mentre i re alleati stavano da parte, nella campagna. </w:t>
      </w:r>
      <w:r w:rsidRPr="00261E70">
        <w:rPr>
          <w:color w:val="000000"/>
          <w:position w:val="6"/>
          <w:vertAlign w:val="superscript"/>
        </w:rPr>
        <w:t>10</w:t>
      </w:r>
      <w:r w:rsidRPr="00261E70">
        <w:rPr>
          <w:color w:val="000000"/>
          <w:sz w:val="24"/>
        </w:rPr>
        <w:t>Ioab vide che il fronte della battaglia gli era davanti e alle spalle. Scelse allora un corpo tra i migliori d’Israele, li schierò contro gli Aramei</w:t>
      </w:r>
      <w:r w:rsidRPr="00261E70">
        <w:rPr>
          <w:color w:val="000000"/>
          <w:position w:val="6"/>
          <w:vertAlign w:val="superscript"/>
        </w:rPr>
        <w:t xml:space="preserve"> 11</w:t>
      </w:r>
      <w:r w:rsidRPr="00261E70">
        <w:rPr>
          <w:color w:val="000000"/>
          <w:sz w:val="24"/>
        </w:rPr>
        <w:t xml:space="preserve">e affidò il resto dell’esercito a suo fratello Abisài, ed essi si schierarono contro gli Ammoniti. </w:t>
      </w:r>
      <w:r w:rsidRPr="00261E70">
        <w:rPr>
          <w:color w:val="000000"/>
          <w:position w:val="6"/>
          <w:vertAlign w:val="superscript"/>
        </w:rPr>
        <w:t>12</w:t>
      </w:r>
      <w:r w:rsidRPr="00261E70">
        <w:rPr>
          <w:color w:val="000000"/>
          <w:sz w:val="24"/>
        </w:rPr>
        <w:t xml:space="preserve">Disse: «Se gli Aramei saranno più forti di me, tu mi verrai a salvare; se invece gli Ammoniti saranno più forti di te, io salverò te. </w:t>
      </w:r>
      <w:r w:rsidRPr="00261E70">
        <w:rPr>
          <w:color w:val="000000"/>
          <w:position w:val="6"/>
          <w:vertAlign w:val="superscript"/>
        </w:rPr>
        <w:t>13</w:t>
      </w:r>
      <w:r w:rsidRPr="00261E70">
        <w:rPr>
          <w:color w:val="000000"/>
          <w:sz w:val="24"/>
        </w:rPr>
        <w:t>Sii forte e dimostriamoci forti per il nostro popolo e per le città del nostro Dio. Il Signore faccia quello che a lui piacerà».</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14</w:t>
      </w:r>
      <w:r w:rsidRPr="00261E70">
        <w:rPr>
          <w:color w:val="000000"/>
          <w:sz w:val="24"/>
        </w:rPr>
        <w:t xml:space="preserve">Poi Ioab con la gente che aveva con sé attaccò battaglia con gli Aramei, i quali fuggirono davanti a lui. </w:t>
      </w:r>
      <w:r w:rsidRPr="00261E70">
        <w:rPr>
          <w:color w:val="000000"/>
          <w:position w:val="6"/>
          <w:vertAlign w:val="superscript"/>
        </w:rPr>
        <w:t>15</w:t>
      </w:r>
      <w:r w:rsidRPr="00261E70">
        <w:rPr>
          <w:color w:val="000000"/>
          <w:sz w:val="24"/>
        </w:rPr>
        <w:t>Quando gli Ammoniti videro che gli Aramei erano fuggiti, fuggirono di fronte ad Abisài, fratello di Ioab, e rientrarono in città. Ioab allora venne a Gerusalemme.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16</w:t>
      </w:r>
      <w:r w:rsidRPr="00261E70">
        <w:rPr>
          <w:color w:val="000000"/>
          <w:sz w:val="24"/>
        </w:rPr>
        <w:t xml:space="preserve">Gli Aramei, vedendo che erano stati sconfitti da Israele, mandarono a chiamare gli Aramei che erano al di là del Fiume; Sofac, comandante dell’esercito di Adadèzer, era alla loro testa. </w:t>
      </w:r>
      <w:r w:rsidRPr="00261E70">
        <w:rPr>
          <w:color w:val="000000"/>
          <w:position w:val="6"/>
          <w:vertAlign w:val="superscript"/>
        </w:rPr>
        <w:t>17</w:t>
      </w:r>
      <w:r w:rsidRPr="00261E70">
        <w:rPr>
          <w:color w:val="000000"/>
          <w:sz w:val="24"/>
        </w:rPr>
        <w:t xml:space="preserve">La cosa fu riferita a Davide, che radunò tutto Israele e attraversò il Giordano. Li raggiunse e si schierò davanti a loro; Davide si dispose alla battaglia di fronte agli Aramei, ed essi si scontrarono con lui. </w:t>
      </w:r>
      <w:r w:rsidRPr="00261E70">
        <w:rPr>
          <w:color w:val="000000"/>
          <w:position w:val="6"/>
          <w:vertAlign w:val="superscript"/>
        </w:rPr>
        <w:t>18</w:t>
      </w:r>
      <w:r w:rsidRPr="00261E70">
        <w:rPr>
          <w:color w:val="000000"/>
          <w:sz w:val="24"/>
        </w:rPr>
        <w:t xml:space="preserve">Ma gli Aramei fuggirono davanti a Israele: Davide uccise degli Aramei settemila cavalieri e quarantamila fanti; uccise anche Sofac, comandante dell’esercito. </w:t>
      </w:r>
      <w:r w:rsidRPr="00261E70">
        <w:rPr>
          <w:color w:val="000000"/>
          <w:position w:val="6"/>
          <w:vertAlign w:val="superscript"/>
        </w:rPr>
        <w:t>19</w:t>
      </w:r>
      <w:r w:rsidRPr="00261E70">
        <w:rPr>
          <w:color w:val="000000"/>
          <w:sz w:val="24"/>
        </w:rPr>
        <w:t>I vassalli di Adadèzer, quando si videro sconfitti da Israele, fecero la pace con Davide e gli rimasero sottoposti. Gli Aramei non vollero più venire a salvare gli Ammoniti.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190FE6" w:rsidRPr="00261E70" w:rsidRDefault="00190FE6" w:rsidP="00190FE6">
      <w:pPr>
        <w:pStyle w:val="Titolo1"/>
        <w:jc w:val="center"/>
        <w:rPr>
          <w:rFonts w:ascii="Arial" w:hAnsi="Arial" w:cs="Arial"/>
          <w:bCs/>
          <w:sz w:val="40"/>
          <w:szCs w:val="40"/>
        </w:rPr>
      </w:pPr>
      <w:bookmarkStart w:id="167" w:name="_Toc62156067"/>
      <w:r w:rsidRPr="00261E70">
        <w:rPr>
          <w:rFonts w:ascii="Arial" w:hAnsi="Arial" w:cs="Arial"/>
          <w:bCs/>
          <w:sz w:val="40"/>
          <w:szCs w:val="40"/>
        </w:rPr>
        <w:t>COMMENTO TEOLOGICO DEL TESTO</w:t>
      </w:r>
      <w:bookmarkEnd w:id="167"/>
    </w:p>
    <w:p w:rsidR="00190FE6" w:rsidRPr="00261E70" w:rsidRDefault="00526CD6" w:rsidP="00190FE6">
      <w:pPr>
        <w:pStyle w:val="Titolo2"/>
        <w:rPr>
          <w:i w:val="0"/>
          <w:sz w:val="40"/>
          <w:szCs w:val="40"/>
        </w:rPr>
      </w:pPr>
      <w:bookmarkStart w:id="168" w:name="_Toc62156068"/>
      <w:r w:rsidRPr="00261E70">
        <w:rPr>
          <w:i w:val="0"/>
          <w:sz w:val="40"/>
          <w:szCs w:val="40"/>
        </w:rPr>
        <w:t>Offesa agli ambasciatori di Davide</w:t>
      </w:r>
      <w:bookmarkEnd w:id="168"/>
    </w:p>
    <w:p w:rsidR="00761CBC" w:rsidRPr="00261E70" w:rsidRDefault="00761CBC" w:rsidP="00761CBC"/>
    <w:p w:rsidR="00761CBC" w:rsidRPr="00261E70" w:rsidRDefault="002D23E2" w:rsidP="002D23E2">
      <w:pPr>
        <w:pStyle w:val="Corpodeltesto2"/>
      </w:pPr>
      <w:r w:rsidRPr="00261E70">
        <w:rPr>
          <w:position w:val="6"/>
          <w:vertAlign w:val="superscript"/>
        </w:rPr>
        <w:t>1</w:t>
      </w:r>
      <w:r w:rsidRPr="00261E70">
        <w:t>Dopo questo, morì Nacas, re degli Ammoniti, e suo figlio divenne re al suo posto.</w:t>
      </w:r>
    </w:p>
    <w:p w:rsidR="00761CBC" w:rsidRDefault="0076318E" w:rsidP="0076318E">
      <w:pPr>
        <w:pStyle w:val="Corpotesto"/>
      </w:pPr>
      <w:r>
        <w:t>Ancora sulla storia quotidiana del re Davide.</w:t>
      </w:r>
    </w:p>
    <w:p w:rsidR="0076318E" w:rsidRPr="00261E70" w:rsidRDefault="0076318E" w:rsidP="0076318E">
      <w:pPr>
        <w:pStyle w:val="Corpotesto"/>
      </w:pPr>
      <w:r>
        <w:t xml:space="preserve">Dopo questo, muore Nacas, re degli Ammoniti, e suo figlio diviene re al suo posto. </w:t>
      </w:r>
    </w:p>
    <w:p w:rsidR="00761CBC" w:rsidRPr="00261E70" w:rsidRDefault="002D23E2" w:rsidP="002D23E2">
      <w:pPr>
        <w:pStyle w:val="Corpodeltesto2"/>
      </w:pPr>
      <w:r w:rsidRPr="00261E70">
        <w:rPr>
          <w:position w:val="6"/>
          <w:vertAlign w:val="superscript"/>
        </w:rPr>
        <w:t>2</w:t>
      </w:r>
      <w:r w:rsidRPr="00261E70">
        <w:t>Davide disse: «Manterrò fedeltà a Canun, figlio di Nacas, perché anche suo padre la mantenne a me». Davide mandò messaggeri a consolarlo per suo padre. I ministri di Davide andarono nel territorio degli Ammoniti da Canun per consolarlo.</w:t>
      </w:r>
    </w:p>
    <w:p w:rsidR="00761CBC" w:rsidRDefault="00100C7E" w:rsidP="00100C7E">
      <w:pPr>
        <w:pStyle w:val="Corpotesto"/>
      </w:pPr>
      <w:r>
        <w:t>Davide dice:</w:t>
      </w:r>
    </w:p>
    <w:p w:rsidR="00100C7E" w:rsidRDefault="00100C7E" w:rsidP="00100C7E">
      <w:pPr>
        <w:pStyle w:val="Corpotesto"/>
      </w:pPr>
      <w:r>
        <w:t>Manterrò fedeltà a Canun, figlio di Nacas, perché anche suo padre la mantenne a me.</w:t>
      </w:r>
    </w:p>
    <w:p w:rsidR="00100C7E" w:rsidRDefault="00100C7E" w:rsidP="00100C7E">
      <w:pPr>
        <w:pStyle w:val="Corpotesto"/>
      </w:pPr>
      <w:r>
        <w:t>Davide vuole mostrarsi, essere benevole verso il figlio di Nacas per la fedeltà che Nacas gli aveva dimostrato e attestato.</w:t>
      </w:r>
    </w:p>
    <w:p w:rsidR="00100C7E" w:rsidRDefault="00100C7E" w:rsidP="00100C7E">
      <w:pPr>
        <w:pStyle w:val="Corpotesto"/>
      </w:pPr>
      <w:r>
        <w:t xml:space="preserve">Queste sono le vere, reali, manifestate e rivelate intenzioni di Davide. </w:t>
      </w:r>
    </w:p>
    <w:p w:rsidR="00100C7E" w:rsidRDefault="00100C7E" w:rsidP="00100C7E">
      <w:pPr>
        <w:pStyle w:val="Corpotesto"/>
      </w:pPr>
      <w:r>
        <w:t>Davide manda messaggeri a consolarlo per suo padre.</w:t>
      </w:r>
    </w:p>
    <w:p w:rsidR="00100C7E" w:rsidRDefault="00100C7E" w:rsidP="00100C7E">
      <w:pPr>
        <w:pStyle w:val="Corpotesto"/>
      </w:pPr>
      <w:r>
        <w:t xml:space="preserve">I ministri di Davide vanno nel territorio degli ammoniti da Canun per consolarlo. </w:t>
      </w:r>
    </w:p>
    <w:p w:rsidR="00100C7E" w:rsidRPr="00261E70" w:rsidRDefault="00591F60" w:rsidP="00100C7E">
      <w:pPr>
        <w:pStyle w:val="Corpotesto"/>
      </w:pPr>
      <w:r>
        <w:t xml:space="preserve">È un gesto di amicizia, di fraternità, di grande fedeltà. </w:t>
      </w:r>
    </w:p>
    <w:p w:rsidR="00761CBC" w:rsidRPr="00261E70" w:rsidRDefault="002D23E2" w:rsidP="002D23E2">
      <w:pPr>
        <w:pStyle w:val="Corpodeltesto2"/>
      </w:pPr>
      <w:r w:rsidRPr="00261E70">
        <w:rPr>
          <w:position w:val="6"/>
          <w:vertAlign w:val="superscript"/>
        </w:rPr>
        <w:t>3</w:t>
      </w:r>
      <w:r w:rsidRPr="00261E70">
        <w:t>Ma i capi degli Ammoniti dissero a Canun: «Forse Davide intende onorare tuo padre ai tuoi occhi, mandandoti dei consolatori? Questi suoi ministri non sono venuti forse da te per spiare la regione, per perlustrarla e per ispezionarla?».</w:t>
      </w:r>
    </w:p>
    <w:p w:rsidR="00761CBC" w:rsidRDefault="00591F60" w:rsidP="00591F60">
      <w:pPr>
        <w:pStyle w:val="Corpotesto"/>
      </w:pPr>
      <w:r>
        <w:t>In questo pensiero nobile di Davide si inserisce il male.</w:t>
      </w:r>
    </w:p>
    <w:p w:rsidR="00E46BB0" w:rsidRDefault="00E46BB0" w:rsidP="00591F60">
      <w:pPr>
        <w:pStyle w:val="Corpotesto"/>
      </w:pPr>
      <w:r>
        <w:t xml:space="preserve">Il male non è un meteorite che naviga sulle nostre teste. Esso è sempre il frutto di cuore cattivo, malvagio, nel quale non abita il bene. </w:t>
      </w:r>
    </w:p>
    <w:p w:rsidR="00E46BB0" w:rsidRDefault="00E46BB0" w:rsidP="00591F60">
      <w:pPr>
        <w:pStyle w:val="Corpotesto"/>
      </w:pPr>
      <w:r>
        <w:t>Ma i capi degli Ammoniti dicono a Canun:</w:t>
      </w:r>
    </w:p>
    <w:p w:rsidR="00E46BB0" w:rsidRDefault="00E46BB0" w:rsidP="00591F60">
      <w:pPr>
        <w:pStyle w:val="Corpotesto"/>
      </w:pPr>
      <w:r>
        <w:t>Forse Davide intende onorare tuo padre ai tuoi occhi, mandandoti dei consolatori?</w:t>
      </w:r>
    </w:p>
    <w:p w:rsidR="00E46BB0" w:rsidRDefault="00E46BB0" w:rsidP="00591F60">
      <w:pPr>
        <w:pStyle w:val="Corpotesto"/>
      </w:pPr>
      <w:r>
        <w:t>Questi suoi ministri non sono venuti da te per spiare la regione, per perlustrarla e per ispezionarla?</w:t>
      </w:r>
    </w:p>
    <w:p w:rsidR="00E46BB0" w:rsidRDefault="00E46BB0" w:rsidP="00591F60">
      <w:pPr>
        <w:pStyle w:val="Corpotesto"/>
      </w:pPr>
      <w:r>
        <w:t>Il male, generato da cuori cattivi, si insinua nella mente e produce danni.</w:t>
      </w:r>
    </w:p>
    <w:p w:rsidR="00E46BB0" w:rsidRDefault="00E46BB0" w:rsidP="00591F60">
      <w:pPr>
        <w:pStyle w:val="Corpotesto"/>
      </w:pPr>
      <w:r>
        <w:t>È obbligo di ogni uomo parlare secondo scienza, coscienza, verità storica.</w:t>
      </w:r>
    </w:p>
    <w:p w:rsidR="00E46BB0" w:rsidRDefault="00E46BB0" w:rsidP="00591F60">
      <w:pPr>
        <w:pStyle w:val="Corpotesto"/>
      </w:pPr>
      <w:r>
        <w:t>A nessuno è lecito costituire il proprio cuore malvagio e maligno fonte di verità storica. A nessuno è lecito comunicare agli altri il frutto del nostro cuore cattivo.</w:t>
      </w:r>
    </w:p>
    <w:p w:rsidR="00E46BB0" w:rsidRDefault="00E46BB0" w:rsidP="00591F60">
      <w:pPr>
        <w:pStyle w:val="Corpotesto"/>
      </w:pPr>
      <w:r>
        <w:t>Ma anche è obbligo di ognuno verificare le informazioni di male e anche di bene che l’altro ti offre. La prudenza deve essere sommamente alta.</w:t>
      </w:r>
    </w:p>
    <w:p w:rsidR="00E46BB0" w:rsidRDefault="00E46BB0" w:rsidP="00591F60">
      <w:pPr>
        <w:pStyle w:val="Corpotesto"/>
      </w:pPr>
      <w:r>
        <w:t>È dovere di Canun prima di prendere qualsiasi decisione verificare l’attendibilità di quanto i suoi ministri gli hanno fatto credere, senza alcuna ragionevolezza proveniente dalla storia.</w:t>
      </w:r>
    </w:p>
    <w:p w:rsidR="00761CBC" w:rsidRPr="00261E70" w:rsidRDefault="002D23E2" w:rsidP="002D23E2">
      <w:pPr>
        <w:pStyle w:val="Corpodeltesto2"/>
      </w:pPr>
      <w:r w:rsidRPr="00261E70">
        <w:rPr>
          <w:position w:val="6"/>
          <w:vertAlign w:val="superscript"/>
        </w:rPr>
        <w:t>4</w:t>
      </w:r>
      <w:r w:rsidRPr="00261E70">
        <w:t>Canun allora prese i ministri di Davide, li fece radere, fece tagliare le loro vesti a metà fino alle natiche, poi li rimandò.</w:t>
      </w:r>
    </w:p>
    <w:p w:rsidR="00761CBC" w:rsidRDefault="00E46BB0" w:rsidP="00E46BB0">
      <w:pPr>
        <w:pStyle w:val="Corpotesto"/>
      </w:pPr>
      <w:r>
        <w:t>Canun allora prende i ministri di Davide, li fa radere, fa tagliare le loro vesti a metà fino alle natiche, poi li rimanda.</w:t>
      </w:r>
    </w:p>
    <w:p w:rsidR="00E46BB0" w:rsidRDefault="00E46BB0" w:rsidP="00E46BB0">
      <w:pPr>
        <w:pStyle w:val="Corpotesto"/>
      </w:pPr>
      <w:r>
        <w:t>È questo un gesto di grave insulto verso messaggeri regali.</w:t>
      </w:r>
    </w:p>
    <w:p w:rsidR="00E46BB0" w:rsidRDefault="00E46BB0" w:rsidP="00E46BB0">
      <w:pPr>
        <w:pStyle w:val="Corpotesto"/>
      </w:pPr>
      <w:r>
        <w:t xml:space="preserve">Indirettamente l’insulto è fatto a Davide, a tutto Israele. </w:t>
      </w:r>
    </w:p>
    <w:p w:rsidR="00E46BB0" w:rsidRPr="00261E70" w:rsidRDefault="00E46BB0" w:rsidP="00E46BB0">
      <w:pPr>
        <w:pStyle w:val="Corpotesto"/>
      </w:pPr>
      <w:r>
        <w:t xml:space="preserve">Davide e tutto Israele vengono disprezzati da Canun. </w:t>
      </w:r>
    </w:p>
    <w:p w:rsidR="002D23E2" w:rsidRPr="00261E70" w:rsidRDefault="002D23E2" w:rsidP="002D23E2">
      <w:pPr>
        <w:pStyle w:val="Corpodeltesto2"/>
      </w:pPr>
      <w:r w:rsidRPr="00261E70">
        <w:rPr>
          <w:position w:val="6"/>
          <w:vertAlign w:val="superscript"/>
        </w:rPr>
        <w:t>5</w:t>
      </w:r>
      <w:r w:rsidRPr="00261E70">
        <w:t>Alcuni vennero a riferire a Davide la sorte di quegli uomini. Il re mandò qualcuno a incontrarli, perché quegli uomini si vergognavano moltissimo. Il re fece dire loro: «Rimanete a Gerico finché vi sia cresciuta di nuovo la barba, poi tornerete».</w:t>
      </w:r>
    </w:p>
    <w:p w:rsidR="00761CBC" w:rsidRDefault="00E46BB0" w:rsidP="00E46BB0">
      <w:pPr>
        <w:pStyle w:val="Corpotesto"/>
      </w:pPr>
      <w:r>
        <w:t>Alcuni vengono a riferire a Davide la sorte di quegli uomini.</w:t>
      </w:r>
    </w:p>
    <w:p w:rsidR="00E46BB0" w:rsidRDefault="00E46BB0" w:rsidP="00E46BB0">
      <w:pPr>
        <w:pStyle w:val="Corpotesto"/>
      </w:pPr>
      <w:r>
        <w:t xml:space="preserve">Il re manda qualcuno ad incontrarli, perché quegli uomini si vergognavano moltissimo. </w:t>
      </w:r>
    </w:p>
    <w:p w:rsidR="00E46BB0" w:rsidRDefault="00E46BB0" w:rsidP="00E46BB0">
      <w:pPr>
        <w:pStyle w:val="Corpotesto"/>
      </w:pPr>
      <w:r>
        <w:t xml:space="preserve">Il re fa dire loro: Rimanete a Gerico </w:t>
      </w:r>
      <w:r w:rsidR="00050443">
        <w:t>finché vi sia cresciuta di nuovo</w:t>
      </w:r>
      <w:r>
        <w:t xml:space="preserve"> la barba, poi tornerete.</w:t>
      </w:r>
    </w:p>
    <w:p w:rsidR="00E46BB0" w:rsidRDefault="00E46BB0" w:rsidP="00E46BB0">
      <w:pPr>
        <w:pStyle w:val="Corpotesto"/>
      </w:pPr>
      <w:r>
        <w:t>Il re comprende il disagio, la vergogna di quegli uomini</w:t>
      </w:r>
      <w:r w:rsidR="005B62DC">
        <w:t xml:space="preserve"> insultati. Viene loro incontro, offrendo una soluzione che li aiuta a liberarsi da ogni imbarazzo.</w:t>
      </w:r>
    </w:p>
    <w:p w:rsidR="0071091F" w:rsidRDefault="0071091F" w:rsidP="00E46BB0">
      <w:pPr>
        <w:pStyle w:val="Corpotesto"/>
      </w:pPr>
      <w:r>
        <w:t xml:space="preserve">Aiutare quanti sono in imbarazzo, in uno stato di vergogna, è atto di vera misericordia. </w:t>
      </w:r>
    </w:p>
    <w:p w:rsidR="005B62DC" w:rsidRDefault="0071091F" w:rsidP="00E46BB0">
      <w:pPr>
        <w:pStyle w:val="Corpotesto"/>
      </w:pPr>
      <w:r>
        <w:t xml:space="preserve">La dignità della persona umana va sempre salvaguardata. Ognuno deve porre ogni attenzione a che nessuno soffra per vergogna o per imbarazzo. </w:t>
      </w:r>
    </w:p>
    <w:p w:rsidR="0071091F" w:rsidRDefault="0071091F" w:rsidP="00E46BB0">
      <w:pPr>
        <w:pStyle w:val="Corpotesto"/>
      </w:pPr>
    </w:p>
    <w:p w:rsidR="00526CD6" w:rsidRPr="00261E70" w:rsidRDefault="00526CD6" w:rsidP="00526CD6">
      <w:pPr>
        <w:pStyle w:val="Titolo2"/>
        <w:rPr>
          <w:i w:val="0"/>
          <w:sz w:val="40"/>
          <w:szCs w:val="40"/>
        </w:rPr>
      </w:pPr>
      <w:bookmarkStart w:id="169" w:name="_Toc62156069"/>
      <w:r w:rsidRPr="00261E70">
        <w:rPr>
          <w:i w:val="0"/>
          <w:sz w:val="40"/>
          <w:szCs w:val="40"/>
        </w:rPr>
        <w:t>Prima campagna ammonita</w:t>
      </w:r>
      <w:bookmarkEnd w:id="169"/>
    </w:p>
    <w:p w:rsidR="00761CBC" w:rsidRPr="00261E70" w:rsidRDefault="00761CBC" w:rsidP="00761CBC"/>
    <w:p w:rsidR="00761CBC" w:rsidRPr="00261E70" w:rsidRDefault="002D23E2" w:rsidP="002D23E2">
      <w:pPr>
        <w:pStyle w:val="Corpodeltesto2"/>
      </w:pPr>
      <w:r w:rsidRPr="00261E70">
        <w:rPr>
          <w:position w:val="6"/>
          <w:vertAlign w:val="superscript"/>
        </w:rPr>
        <w:t>6</w:t>
      </w:r>
      <w:r w:rsidRPr="00261E70">
        <w:t>Gli Ammoniti, vedendo che si erano resi nemici di Davide, mandarono, essi e Canun, mille talenti d’argento per assoldare carri e cavalieri da Aram Naharàim, da Aram Maacà e da Soba.</w:t>
      </w:r>
    </w:p>
    <w:p w:rsidR="00761CBC" w:rsidRDefault="0071091F" w:rsidP="0071091F">
      <w:pPr>
        <w:pStyle w:val="Corpotesto"/>
      </w:pPr>
      <w:r>
        <w:t>Gli Ammoniti, vedendo che si erano resi nemici di Davide, mandano essi a Canun, mille talenti d’argento per assoldare carri e cavalieri da Aram Naharàim, da Aram Maacà e da Soba.</w:t>
      </w:r>
    </w:p>
    <w:p w:rsidR="0071091F" w:rsidRDefault="0071091F" w:rsidP="0071091F">
      <w:pPr>
        <w:pStyle w:val="Corpotesto"/>
      </w:pPr>
      <w:r>
        <w:t>L’umiliazione, frutto del cuore malvagio e cattivo, produce un frutto di guerra.</w:t>
      </w:r>
    </w:p>
    <w:p w:rsidR="0071091F" w:rsidRPr="00261E70" w:rsidRDefault="0071091F" w:rsidP="0071091F">
      <w:pPr>
        <w:pStyle w:val="Corpotesto"/>
      </w:pPr>
      <w:r>
        <w:t>Gli Ammoniti mettono in condizione il loro re perché si prepari ad affrontare alla pari il re Davide.</w:t>
      </w:r>
    </w:p>
    <w:p w:rsidR="002D23E2" w:rsidRPr="00261E70" w:rsidRDefault="002D23E2" w:rsidP="002D23E2">
      <w:pPr>
        <w:pStyle w:val="Corpodeltesto2"/>
      </w:pPr>
      <w:r w:rsidRPr="00261E70">
        <w:rPr>
          <w:position w:val="6"/>
          <w:vertAlign w:val="superscript"/>
        </w:rPr>
        <w:t>7</w:t>
      </w:r>
      <w:r w:rsidRPr="00261E70">
        <w:t>Assoldarono trentaduemila carri e il re di Maacà con le sue truppe. Questi vennero e si accamparono di fronte a Màdaba; frattanto gli Ammoniti si erano radunati dalle loro città e si erano mossi per la guerra.</w:t>
      </w:r>
    </w:p>
    <w:p w:rsidR="0071091F" w:rsidRDefault="0071091F" w:rsidP="0071091F">
      <w:pPr>
        <w:pStyle w:val="Corpotesto"/>
      </w:pPr>
      <w:r>
        <w:t>Assoldano trentaduemila carri e il re di Maacà con le sue truppe. Questi vengono e si accampano di fronte a Màdaba.</w:t>
      </w:r>
    </w:p>
    <w:p w:rsidR="0071091F" w:rsidRDefault="0071091F" w:rsidP="0071091F">
      <w:pPr>
        <w:pStyle w:val="Corpotesto"/>
      </w:pPr>
      <w:r>
        <w:t>Frattanto gli Amm</w:t>
      </w:r>
      <w:r w:rsidR="00050443">
        <w:t>o</w:t>
      </w:r>
      <w:r>
        <w:t>niti si radunano dalle loro città e si muovono per la guerra.</w:t>
      </w:r>
    </w:p>
    <w:p w:rsidR="0071091F" w:rsidRDefault="0071091F" w:rsidP="0071091F">
      <w:pPr>
        <w:pStyle w:val="Corpotesto"/>
      </w:pPr>
      <w:r>
        <w:t>Non è Davide che dichiara guerra agli Ammoniti. Sono costoro che si preparano alla guerra, pensando ad una mossa rapida di Davide.</w:t>
      </w:r>
    </w:p>
    <w:p w:rsidR="0071091F" w:rsidRDefault="0071091F" w:rsidP="0071091F">
      <w:pPr>
        <w:pStyle w:val="Corpotesto"/>
      </w:pPr>
      <w:r>
        <w:t xml:space="preserve">Davide si muove, perché loro si stanno muovendo. Ancora noi non conosciamo nessuna intenzione o decisione del re d’Israele. </w:t>
      </w:r>
    </w:p>
    <w:p w:rsidR="00761CBC" w:rsidRPr="00261E70" w:rsidRDefault="002D23E2" w:rsidP="002D23E2">
      <w:pPr>
        <w:pStyle w:val="Corpodeltesto2"/>
      </w:pPr>
      <w:r w:rsidRPr="00261E70">
        <w:rPr>
          <w:position w:val="6"/>
          <w:vertAlign w:val="superscript"/>
        </w:rPr>
        <w:t>8</w:t>
      </w:r>
      <w:r w:rsidRPr="00261E70">
        <w:t xml:space="preserve">Quando Davide sentì questo, mandò Ioab con tutto l’esercito dei prodi. </w:t>
      </w:r>
    </w:p>
    <w:p w:rsidR="00761CBC" w:rsidRDefault="00BA59CD" w:rsidP="00BA59CD">
      <w:pPr>
        <w:pStyle w:val="Corpotesto"/>
      </w:pPr>
      <w:r>
        <w:t>Quando Davide viene a sapere questo, manda Ioab con tutto l’esercito dei prodi.</w:t>
      </w:r>
    </w:p>
    <w:p w:rsidR="00BA59CD" w:rsidRDefault="00BA59CD" w:rsidP="00BA59CD">
      <w:pPr>
        <w:pStyle w:val="Corpotesto"/>
      </w:pPr>
      <w:r>
        <w:t xml:space="preserve">Davide entra in guerra come risposta alla decisione degli Ammoniti, non come sua decisione presa in seguito all’oltraggio dei suoi ambasciatori. </w:t>
      </w:r>
    </w:p>
    <w:p w:rsidR="00761CBC" w:rsidRPr="00261E70" w:rsidRDefault="002D23E2" w:rsidP="002D23E2">
      <w:pPr>
        <w:pStyle w:val="Corpodeltesto2"/>
      </w:pPr>
      <w:r w:rsidRPr="00261E70">
        <w:rPr>
          <w:position w:val="6"/>
          <w:vertAlign w:val="superscript"/>
        </w:rPr>
        <w:t>9</w:t>
      </w:r>
      <w:r w:rsidRPr="00261E70">
        <w:t>Gli Ammoniti uscirono e si disposero a battaglia davanti alla città, mentre i re alleati stavano da parte, nella campagna.</w:t>
      </w:r>
    </w:p>
    <w:p w:rsidR="00761CBC" w:rsidRPr="00261E70" w:rsidRDefault="00BA59CD" w:rsidP="00BA59CD">
      <w:pPr>
        <w:pStyle w:val="Corpotesto"/>
      </w:pPr>
      <w:r>
        <w:t>Gli Ammoniti escono e si dispongono a battaglia davanti alla città, mentre i re alleati stanno da parte, nella campagna.</w:t>
      </w:r>
    </w:p>
    <w:p w:rsidR="00761CBC" w:rsidRPr="00261E70" w:rsidRDefault="002D23E2" w:rsidP="002D23E2">
      <w:pPr>
        <w:pStyle w:val="Corpodeltesto2"/>
      </w:pPr>
      <w:r w:rsidRPr="00261E70">
        <w:rPr>
          <w:position w:val="6"/>
          <w:vertAlign w:val="superscript"/>
        </w:rPr>
        <w:t>10</w:t>
      </w:r>
      <w:r w:rsidRPr="00261E70">
        <w:t>Ioab vide che il fronte della battaglia gli era davanti e alle spalle. Scelse allora un corpo tra i migliori d’Israele, li schierò contro gli Aramei</w:t>
      </w:r>
    </w:p>
    <w:p w:rsidR="00761CBC" w:rsidRDefault="00BA59CD" w:rsidP="00BA59CD">
      <w:pPr>
        <w:pStyle w:val="Corpotesto"/>
      </w:pPr>
      <w:r>
        <w:t>Ioab vede che il fronte della battaglia gli è davanti e alle spalle.</w:t>
      </w:r>
    </w:p>
    <w:p w:rsidR="00BA59CD" w:rsidRDefault="00BA59CD" w:rsidP="00BA59CD">
      <w:pPr>
        <w:pStyle w:val="Corpotesto"/>
      </w:pPr>
      <w:r>
        <w:t>Sceglie allora un corpo tra i migliori d’Israele, li schiera contro gli Aramei.</w:t>
      </w:r>
    </w:p>
    <w:p w:rsidR="00BA59CD" w:rsidRDefault="00BA59CD" w:rsidP="00BA59CD">
      <w:pPr>
        <w:pStyle w:val="Corpotesto"/>
      </w:pPr>
      <w:r>
        <w:t>È intelligenza, sapienza, acume, saggezza dello stratega saper sempre disporre in campo il suo esercito.</w:t>
      </w:r>
    </w:p>
    <w:p w:rsidR="00BA59CD" w:rsidRDefault="00BA59CD" w:rsidP="00BA59CD">
      <w:pPr>
        <w:pStyle w:val="Corpotesto"/>
      </w:pPr>
      <w:r>
        <w:t xml:space="preserve">Da questa disposizione saggia dipende l’esito della battaglia e della stessa guerra. </w:t>
      </w:r>
    </w:p>
    <w:p w:rsidR="00BA59CD" w:rsidRDefault="00BA59CD" w:rsidP="00BA59CD">
      <w:pPr>
        <w:pStyle w:val="Corpotesto"/>
      </w:pPr>
      <w:r>
        <w:t>Questa legge vale per ogni capo, superiore, uomo di ogni tipo di governo: politico, religioso, amministrativo, finanziario, economico, culturale, sportivo.</w:t>
      </w:r>
    </w:p>
    <w:p w:rsidR="00BA59CD" w:rsidRDefault="00BA59CD" w:rsidP="00BA59CD">
      <w:pPr>
        <w:pStyle w:val="Corpotesto"/>
      </w:pPr>
      <w:r>
        <w:t>Se la sapienza non è nel cuore di chi governa a qualsiasi titolo e luogo, mai ci sarà vittoria. La sconfitta sarà sempre il risultato finale.</w:t>
      </w:r>
    </w:p>
    <w:p w:rsidR="00761CBC" w:rsidRPr="00261E70" w:rsidRDefault="002D23E2" w:rsidP="002D23E2">
      <w:pPr>
        <w:pStyle w:val="Corpodeltesto2"/>
      </w:pPr>
      <w:r w:rsidRPr="00261E70">
        <w:rPr>
          <w:position w:val="6"/>
          <w:vertAlign w:val="superscript"/>
        </w:rPr>
        <w:t>11</w:t>
      </w:r>
      <w:r w:rsidRPr="00261E70">
        <w:t>e affidò il resto dell’esercito a suo fratello Abisài, ed essi si schierarono contro gli Ammoniti.</w:t>
      </w:r>
    </w:p>
    <w:p w:rsidR="00761CBC" w:rsidRDefault="008B1FB1" w:rsidP="008B1FB1">
      <w:pPr>
        <w:pStyle w:val="Corpotesto"/>
      </w:pPr>
      <w:r>
        <w:t>Ioab affida il resto dell’esercito a suo fratello Abisài, ed essi si schierano contro gli Ammoniti.</w:t>
      </w:r>
    </w:p>
    <w:p w:rsidR="00761CBC" w:rsidRPr="00261E70" w:rsidRDefault="002D23E2" w:rsidP="002D23E2">
      <w:pPr>
        <w:pStyle w:val="Corpodeltesto2"/>
      </w:pPr>
      <w:r w:rsidRPr="00261E70">
        <w:rPr>
          <w:position w:val="6"/>
          <w:vertAlign w:val="superscript"/>
        </w:rPr>
        <w:t>12</w:t>
      </w:r>
      <w:r w:rsidRPr="00261E70">
        <w:t>Disse: «Se gli Aramei saranno più forti di me, tu mi verrai a salvare; se invece gli Ammoniti saranno più forti di te, io salverò te.</w:t>
      </w:r>
    </w:p>
    <w:p w:rsidR="00761CBC" w:rsidRDefault="008B1FB1" w:rsidP="008B1FB1">
      <w:pPr>
        <w:pStyle w:val="Corpotesto"/>
      </w:pPr>
      <w:r>
        <w:t>Ecco cosa dice Ioab al fratello Abisài:</w:t>
      </w:r>
    </w:p>
    <w:p w:rsidR="008B1FB1" w:rsidRDefault="008B1FB1" w:rsidP="008B1FB1">
      <w:pPr>
        <w:pStyle w:val="Corpotesto"/>
      </w:pPr>
      <w:r>
        <w:t>Se gli Aramei saranno più forti di me, tu mi verrai a salvare. Se invece gli Ammoniti saranno più forti di te, io salverò te.</w:t>
      </w:r>
    </w:p>
    <w:p w:rsidR="008B1FB1" w:rsidRDefault="008B1FB1" w:rsidP="008B1FB1">
      <w:pPr>
        <w:pStyle w:val="Corpotesto"/>
      </w:pPr>
      <w:r>
        <w:t>Lo stratega sapiente e saggio è colui che prevede ogni possibile mossa dell’avversario e dispone ogni cosa perché possa prevalere su di lui.</w:t>
      </w:r>
    </w:p>
    <w:p w:rsidR="002D23E2" w:rsidRPr="00261E70" w:rsidRDefault="002D23E2" w:rsidP="002D23E2">
      <w:pPr>
        <w:pStyle w:val="Corpodeltesto2"/>
      </w:pPr>
      <w:r w:rsidRPr="00261E70">
        <w:rPr>
          <w:position w:val="6"/>
          <w:vertAlign w:val="superscript"/>
        </w:rPr>
        <w:t>13</w:t>
      </w:r>
      <w:r w:rsidRPr="00261E70">
        <w:t>Sii forte e dimostriamoci forti per il nostro popolo e per le città del nostro Dio. Il Signore faccia quello che a lui piacerà».</w:t>
      </w:r>
    </w:p>
    <w:p w:rsidR="00761CBC" w:rsidRDefault="0032056A" w:rsidP="0032056A">
      <w:pPr>
        <w:pStyle w:val="Corpotesto"/>
      </w:pPr>
      <w:r>
        <w:t>Ora Ioab esorta il fratello ad essere forte, coraggio</w:t>
      </w:r>
      <w:r w:rsidR="00050443">
        <w:t>so</w:t>
      </w:r>
      <w:r>
        <w:t>, mettercela tutta.</w:t>
      </w:r>
    </w:p>
    <w:p w:rsidR="0032056A" w:rsidRDefault="0032056A" w:rsidP="0032056A">
      <w:pPr>
        <w:pStyle w:val="Corpotesto"/>
      </w:pPr>
      <w:r>
        <w:t>Sii forte e dimostriamoci forti per il nostro popolo e per le città del nostro Dio.</w:t>
      </w:r>
    </w:p>
    <w:p w:rsidR="0032056A" w:rsidRDefault="0032056A" w:rsidP="0032056A">
      <w:pPr>
        <w:pStyle w:val="Corpotesto"/>
      </w:pPr>
      <w:r>
        <w:t>Il Signore faccia quello che a lui piacerà.</w:t>
      </w:r>
    </w:p>
    <w:p w:rsidR="0032056A" w:rsidRDefault="0032056A" w:rsidP="0032056A">
      <w:pPr>
        <w:pStyle w:val="Corpotesto"/>
      </w:pPr>
      <w:r>
        <w:t xml:space="preserve">La sola forza, accortezza, dell’uomo non bastano per vincere una battaglia. Occorre sempre la grazia del nostro Dio. </w:t>
      </w:r>
    </w:p>
    <w:p w:rsidR="00F114FF" w:rsidRDefault="0032056A" w:rsidP="0032056A">
      <w:pPr>
        <w:pStyle w:val="Corpotesto"/>
      </w:pPr>
      <w:r>
        <w:t>Una società atea, miscredente, secolarizzata, pagana nella mente e nel cuore non ha alcuna possibilità di vincere le battaglie che la turbano.</w:t>
      </w:r>
      <w:r w:rsidR="00F114FF">
        <w:t xml:space="preserve"> </w:t>
      </w:r>
    </w:p>
    <w:p w:rsidR="0032056A" w:rsidRDefault="00F114FF" w:rsidP="0032056A">
      <w:pPr>
        <w:pStyle w:val="Corpotesto"/>
      </w:pPr>
      <w:r>
        <w:t>Le manca la grazia di Dio, il suo aiuto, la sua benedizione, sapienza, saggezza, intelligenza, lungimiranza, carità, giustizia.</w:t>
      </w:r>
    </w:p>
    <w:p w:rsidR="0032056A" w:rsidRDefault="00F114FF" w:rsidP="0032056A">
      <w:pPr>
        <w:pStyle w:val="Corpotesto"/>
      </w:pPr>
      <w:r>
        <w:t>Ioab crede nella sua forza, ma soprattutto nell’aiuto di Dio.</w:t>
      </w:r>
    </w:p>
    <w:p w:rsidR="00F114FF" w:rsidRDefault="00F114FF" w:rsidP="0032056A">
      <w:pPr>
        <w:pStyle w:val="Corpotesto"/>
      </w:pPr>
      <w:r>
        <w:t xml:space="preserve">A Lui affida le sorti della battaglia. Si rimette al suo giudizio. </w:t>
      </w:r>
    </w:p>
    <w:p w:rsidR="00F114FF" w:rsidRDefault="00F114FF" w:rsidP="0032056A">
      <w:pPr>
        <w:pStyle w:val="Corpotesto"/>
      </w:pPr>
      <w:r>
        <w:t>Un passo dei proverbi così recita:</w:t>
      </w:r>
    </w:p>
    <w:p w:rsidR="00F114FF" w:rsidRPr="00F114FF" w:rsidRDefault="00F114FF" w:rsidP="00F114FF">
      <w:pPr>
        <w:pStyle w:val="Corpotesto"/>
        <w:rPr>
          <w:i/>
          <w:iCs/>
          <w:sz w:val="20"/>
        </w:rPr>
      </w:pPr>
      <w:r w:rsidRPr="00F114FF">
        <w:rPr>
          <w:i/>
          <w:iCs/>
          <w:sz w:val="20"/>
        </w:rPr>
        <w:t xml:space="preserve">Non c’è sapienza, non c’è prudenza, non c’è consiglio di fronte al Signore. Il cavallo è pronto per il giorno della battaglia, ma al Signore appartiene la vittoria (Pr 21,30-31). </w:t>
      </w:r>
    </w:p>
    <w:p w:rsidR="00F114FF" w:rsidRPr="00261E70" w:rsidRDefault="00F114FF" w:rsidP="0032056A">
      <w:pPr>
        <w:pStyle w:val="Corpotesto"/>
      </w:pPr>
      <w:r>
        <w:t xml:space="preserve">Sempre dovremmo ricordarci di questa verità. </w:t>
      </w:r>
    </w:p>
    <w:p w:rsidR="00761CBC" w:rsidRPr="00261E70" w:rsidRDefault="002D23E2" w:rsidP="002D23E2">
      <w:pPr>
        <w:pStyle w:val="Corpodeltesto2"/>
      </w:pPr>
      <w:r w:rsidRPr="00261E70">
        <w:rPr>
          <w:position w:val="6"/>
          <w:vertAlign w:val="superscript"/>
        </w:rPr>
        <w:t>14</w:t>
      </w:r>
      <w:r w:rsidRPr="00261E70">
        <w:t>Poi Ioab con la gente che aveva con sé attaccò battaglia con gli Aramei, i quali fuggirono davanti a lui.</w:t>
      </w:r>
    </w:p>
    <w:p w:rsidR="00761CBC" w:rsidRDefault="00F114FF" w:rsidP="00F114FF">
      <w:pPr>
        <w:pStyle w:val="Corpotesto"/>
      </w:pPr>
      <w:r>
        <w:t>Poi Ioab con la gente che ha con sé attacca battaglia con gli Aramei, i quali fuggono davanti a lui.</w:t>
      </w:r>
    </w:p>
    <w:p w:rsidR="00F114FF" w:rsidRPr="00F114FF" w:rsidRDefault="00F114FF" w:rsidP="00F114FF">
      <w:pPr>
        <w:pStyle w:val="Corpotesto"/>
      </w:pPr>
      <w:r>
        <w:t xml:space="preserve">È questo un chiaro segno della presenza del Dio d’Israele che viene in aiuto del suo popolo. </w:t>
      </w:r>
    </w:p>
    <w:p w:rsidR="002D23E2" w:rsidRPr="00261E70" w:rsidRDefault="002D23E2" w:rsidP="002D23E2">
      <w:pPr>
        <w:pStyle w:val="Corpodeltesto2"/>
      </w:pPr>
      <w:r w:rsidRPr="00261E70">
        <w:rPr>
          <w:position w:val="6"/>
          <w:vertAlign w:val="superscript"/>
        </w:rPr>
        <w:t>15</w:t>
      </w:r>
      <w:r w:rsidRPr="00261E70">
        <w:t>Quando gli Ammoniti videro che gli Aramei erano fuggiti, fuggirono di fronte ad Abisài, fratello di Ioab, e rientrarono in città. Ioab allora venne a Gerusalemme.</w:t>
      </w:r>
    </w:p>
    <w:p w:rsidR="00F114FF" w:rsidRDefault="00F114FF" w:rsidP="00F114FF">
      <w:pPr>
        <w:pStyle w:val="Corpotesto"/>
      </w:pPr>
      <w:r>
        <w:t>Quando gli Ammoniti vedono che gli Aramei sono fuggiti, fuggono di fronte ad Abisài, fratello di Ioab, e rientrano in città. Ioab allora viene a Gerusalemme.</w:t>
      </w:r>
    </w:p>
    <w:p w:rsidR="00646A6D" w:rsidRDefault="00F114FF" w:rsidP="00F114FF">
      <w:pPr>
        <w:pStyle w:val="Corpotesto"/>
      </w:pPr>
      <w:r>
        <w:t>Non solo Dio combatte a fianco di Ioab, è a fianco anche di Abisài.</w:t>
      </w:r>
      <w:r w:rsidR="00646A6D">
        <w:t xml:space="preserve"> </w:t>
      </w:r>
    </w:p>
    <w:p w:rsidR="00F114FF" w:rsidRDefault="00F114FF" w:rsidP="00F114FF">
      <w:pPr>
        <w:pStyle w:val="Corpotesto"/>
      </w:pPr>
      <w:r>
        <w:t>Anche dinanzi a lui si ritirano i guerrieri degli Ammoniti.</w:t>
      </w:r>
    </w:p>
    <w:p w:rsidR="00F114FF" w:rsidRDefault="00646A6D" w:rsidP="00F114FF">
      <w:pPr>
        <w:pStyle w:val="Corpotesto"/>
      </w:pPr>
      <w:r>
        <w:t xml:space="preserve">Non </w:t>
      </w:r>
      <w:r w:rsidR="00F114FF">
        <w:t xml:space="preserve">viene rivelato il motivo per cui Ioab </w:t>
      </w:r>
      <w:r>
        <w:t xml:space="preserve">non sconfigge del tutto gli Ammoniti. </w:t>
      </w:r>
    </w:p>
    <w:p w:rsidR="00526CD6" w:rsidRPr="00261E70" w:rsidRDefault="00526CD6" w:rsidP="00526CD6">
      <w:pPr>
        <w:pStyle w:val="Titolo2"/>
        <w:rPr>
          <w:i w:val="0"/>
          <w:sz w:val="40"/>
          <w:szCs w:val="40"/>
        </w:rPr>
      </w:pPr>
      <w:bookmarkStart w:id="170" w:name="_Toc62156070"/>
      <w:r w:rsidRPr="00261E70">
        <w:rPr>
          <w:i w:val="0"/>
          <w:sz w:val="40"/>
          <w:szCs w:val="40"/>
        </w:rPr>
        <w:t>Vittoria sugli Aramei</w:t>
      </w:r>
      <w:bookmarkEnd w:id="170"/>
    </w:p>
    <w:p w:rsidR="00761CBC" w:rsidRPr="00261E70" w:rsidRDefault="00761CBC" w:rsidP="00761CBC"/>
    <w:p w:rsidR="00761CBC" w:rsidRPr="00261E70" w:rsidRDefault="002D23E2" w:rsidP="002D23E2">
      <w:pPr>
        <w:pStyle w:val="Corpodeltesto2"/>
      </w:pPr>
      <w:r w:rsidRPr="00261E70">
        <w:rPr>
          <w:position w:val="6"/>
          <w:vertAlign w:val="superscript"/>
        </w:rPr>
        <w:t>16</w:t>
      </w:r>
      <w:r w:rsidRPr="00261E70">
        <w:t>Gli Aramei, vedendo che erano stati sconfitti da Israele, mandarono a chiamare gli Aramei che erano al di là del Fiume; Sofac, comandante dell’esercito di Adadèzer, era alla loro testa.</w:t>
      </w:r>
    </w:p>
    <w:p w:rsidR="00761CBC" w:rsidRDefault="00550122" w:rsidP="00550122">
      <w:pPr>
        <w:pStyle w:val="Corpotesto"/>
      </w:pPr>
      <w:r>
        <w:t xml:space="preserve">Gli Aramei, vedendo che sono stati sconfitti da Israele, mandano a chiamare gli Aramei che sono al di là del Fiume. Il Fiume è l’Eufrate. </w:t>
      </w:r>
    </w:p>
    <w:p w:rsidR="00550122" w:rsidRPr="00261E70" w:rsidRDefault="00550122" w:rsidP="00550122">
      <w:pPr>
        <w:pStyle w:val="Corpotesto"/>
      </w:pPr>
      <w:r>
        <w:t xml:space="preserve">Sofac, comandante dell’esercito di Adadèzer, è alla loro testa. </w:t>
      </w:r>
    </w:p>
    <w:p w:rsidR="00761CBC" w:rsidRPr="00261E70" w:rsidRDefault="002D23E2" w:rsidP="002D23E2">
      <w:pPr>
        <w:pStyle w:val="Corpodeltesto2"/>
      </w:pPr>
      <w:r w:rsidRPr="00261E70">
        <w:rPr>
          <w:position w:val="6"/>
          <w:vertAlign w:val="superscript"/>
        </w:rPr>
        <w:t>17</w:t>
      </w:r>
      <w:r w:rsidRPr="00261E70">
        <w:t>La cosa fu riferita a Davide, che radunò tutto Israele e attraversò il Giordano. Li raggiunse e si schierò davanti a loro; Davide si dispose alla battaglia di fronte agli Aramei, ed essi si scontrarono con lui.</w:t>
      </w:r>
    </w:p>
    <w:p w:rsidR="00646A6D" w:rsidRDefault="00646A6D" w:rsidP="00646A6D">
      <w:pPr>
        <w:pStyle w:val="Corpotesto"/>
      </w:pPr>
      <w:r>
        <w:t>La cosa viene riferita a Davide, che r</w:t>
      </w:r>
      <w:r w:rsidR="00050443">
        <w:t>aduna tutto Israele e attraversa</w:t>
      </w:r>
      <w:r>
        <w:t xml:space="preserve"> il Giordano. Li raggiunge e si schiera davanti a loro. </w:t>
      </w:r>
    </w:p>
    <w:p w:rsidR="00646A6D" w:rsidRDefault="00646A6D" w:rsidP="00646A6D">
      <w:pPr>
        <w:pStyle w:val="Corpotesto"/>
      </w:pPr>
      <w:r>
        <w:t xml:space="preserve">Davide si dispone alla battaglia di fronte agli Aramei, ed essi </w:t>
      </w:r>
      <w:r w:rsidR="00050443">
        <w:t xml:space="preserve">si </w:t>
      </w:r>
      <w:r>
        <w:t xml:space="preserve">scontrano con lui. </w:t>
      </w:r>
    </w:p>
    <w:p w:rsidR="00646A6D" w:rsidRPr="00261E70" w:rsidRDefault="00646A6D" w:rsidP="00646A6D">
      <w:pPr>
        <w:pStyle w:val="Corpotesto"/>
      </w:pPr>
      <w:r>
        <w:t xml:space="preserve">Ora è lo stesso Davide con tutto Israele che si dispone alla guerra. </w:t>
      </w:r>
    </w:p>
    <w:p w:rsidR="00761CBC" w:rsidRPr="00261E70" w:rsidRDefault="002D23E2" w:rsidP="002D23E2">
      <w:pPr>
        <w:pStyle w:val="Corpodeltesto2"/>
      </w:pPr>
      <w:r w:rsidRPr="00261E70">
        <w:rPr>
          <w:position w:val="6"/>
          <w:vertAlign w:val="superscript"/>
        </w:rPr>
        <w:t>18</w:t>
      </w:r>
      <w:r w:rsidRPr="00261E70">
        <w:t>Ma gli Aramei fuggirono davanti a Israele: Davide uccise degli Aramei settemila cavalieri e quarantamila fanti; uccise anche Sofac, comandante dell’esercito.</w:t>
      </w:r>
    </w:p>
    <w:p w:rsidR="00646A6D" w:rsidRDefault="00646A6D" w:rsidP="00646A6D">
      <w:pPr>
        <w:pStyle w:val="Corpotesto"/>
      </w:pPr>
      <w:r>
        <w:t xml:space="preserve">Ma gli Aramei fuggono davanti a Israele. </w:t>
      </w:r>
    </w:p>
    <w:p w:rsidR="00646A6D" w:rsidRPr="00261E70" w:rsidRDefault="00646A6D" w:rsidP="00646A6D">
      <w:pPr>
        <w:pStyle w:val="Corpotesto"/>
      </w:pPr>
      <w:r>
        <w:t xml:space="preserve">Davide uccide degli Aramei settemila cavalieri e quarantamila fanti.  Uccide Sofac, comandante dell’esercito. È una vittoria completa. </w:t>
      </w:r>
    </w:p>
    <w:p w:rsidR="002D23E2" w:rsidRPr="00261E70" w:rsidRDefault="002D23E2" w:rsidP="002D23E2">
      <w:pPr>
        <w:pStyle w:val="Corpodeltesto2"/>
      </w:pPr>
      <w:r w:rsidRPr="00261E70">
        <w:rPr>
          <w:position w:val="6"/>
          <w:vertAlign w:val="superscript"/>
        </w:rPr>
        <w:t>19</w:t>
      </w:r>
      <w:r w:rsidRPr="00261E70">
        <w:t>I vassalli di Adadèzer, quando si videro sconfitti da Israele, fecero la pace con Davide e gli rimasero sottoposti. Gli Aramei non vollero più venire a salvare gli Ammoniti.</w:t>
      </w:r>
    </w:p>
    <w:p w:rsidR="002D23E2" w:rsidRDefault="00646A6D" w:rsidP="00646A6D">
      <w:pPr>
        <w:pStyle w:val="Corpotesto"/>
      </w:pPr>
      <w:r>
        <w:t>I vassalli di Adadèzer, quando si vedono sconfitti da Israele, fanno la pace con Davide e gli rimangono sottoposti.</w:t>
      </w:r>
    </w:p>
    <w:p w:rsidR="00646A6D" w:rsidRDefault="00646A6D" w:rsidP="00646A6D">
      <w:pPr>
        <w:pStyle w:val="Corpotesto"/>
      </w:pPr>
      <w:r>
        <w:t>Gli Aramei non vogliono più venire a salvare gli Ammoniti.</w:t>
      </w:r>
    </w:p>
    <w:p w:rsidR="00646A6D" w:rsidRDefault="00646A6D" w:rsidP="00646A6D">
      <w:pPr>
        <w:pStyle w:val="Corpotesto"/>
      </w:pPr>
      <w:r>
        <w:t xml:space="preserve">Gli Ammoniti, senza le truppe mercenarie, nulla possono contro Israele. </w:t>
      </w:r>
    </w:p>
    <w:p w:rsidR="00646A6D" w:rsidRDefault="00646A6D" w:rsidP="00646A6D">
      <w:pPr>
        <w:pStyle w:val="Corpotesto"/>
      </w:pPr>
      <w:r>
        <w:t>Il Signore toglie agli Ammoniti ogni futura possibilità di dichiarare guerra al suo popolo. Ora Israele può vivere in pace.</w:t>
      </w:r>
    </w:p>
    <w:p w:rsidR="00646A6D" w:rsidRDefault="00646A6D" w:rsidP="00646A6D">
      <w:pPr>
        <w:pStyle w:val="Corpotesto"/>
      </w:pPr>
      <w:r>
        <w:t>Gli uomini potrebbero vivere sempre nella pace. La loro stoltezza suggerisce cose cattive che li mettono in guerra gli uni contro gli altri.</w:t>
      </w:r>
    </w:p>
    <w:p w:rsidR="00BD54FB" w:rsidRDefault="00BD54FB" w:rsidP="00646A6D">
      <w:pPr>
        <w:pStyle w:val="Corpotesto"/>
      </w:pPr>
      <w:r>
        <w:t>La guerra è sempre frutto della cattiveria e della malvagità degli uomini.</w:t>
      </w:r>
      <w:r w:rsidR="00050443">
        <w:t xml:space="preserve"> </w:t>
      </w:r>
      <w:r>
        <w:t>È una malvagità e una cattiveria gratuita, senza alcuna vera ragionevolezza.</w:t>
      </w:r>
    </w:p>
    <w:p w:rsidR="00BD54FB" w:rsidRDefault="00BD54FB" w:rsidP="00646A6D">
      <w:pPr>
        <w:pStyle w:val="Corpotesto"/>
      </w:pPr>
      <w:r>
        <w:t>Dove vi è guerra, lì regnano cattiveria, malvagità, stolte</w:t>
      </w:r>
      <w:r w:rsidR="00050443">
        <w:t>zza</w:t>
      </w:r>
      <w:r>
        <w:t>, insipienza. Soprattutto lì non regna il Signore con la sua infinita carità, amore, misericordia, saggezza.</w:t>
      </w:r>
    </w:p>
    <w:p w:rsidR="00190FE6" w:rsidRPr="00261E70" w:rsidRDefault="00190FE6" w:rsidP="00190FE6">
      <w:pPr>
        <w:pStyle w:val="Corpotesto"/>
        <w:jc w:val="right"/>
        <w:sectPr w:rsidR="00190FE6" w:rsidRPr="00261E70" w:rsidSect="00190FE6">
          <w:headerReference w:type="default" r:id="rId30"/>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1" w:name="_Toc62156071"/>
      <w:r w:rsidRPr="00261E70">
        <w:rPr>
          <w:rFonts w:ascii="Arial" w:hAnsi="Arial" w:cs="Arial"/>
          <w:color w:val="000000"/>
          <w:sz w:val="40"/>
          <w:szCs w:val="40"/>
        </w:rPr>
        <w:t>CAPITOLO XX</w:t>
      </w:r>
      <w:bookmarkEnd w:id="171"/>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172" w:name="_Toc62156072"/>
      <w:r w:rsidRPr="00261E70">
        <w:rPr>
          <w:rFonts w:ascii="Arial" w:hAnsi="Arial" w:cs="Arial"/>
        </w:rPr>
        <w:t>LETTURA DEL TESTO</w:t>
      </w:r>
      <w:bookmarkEnd w:id="172"/>
    </w:p>
    <w:p w:rsidR="00761CBC" w:rsidRPr="00261E70" w:rsidRDefault="00761CBC" w:rsidP="00761CBC"/>
    <w:p w:rsidR="00C50779" w:rsidRPr="00261E70" w:rsidRDefault="00761CBC" w:rsidP="00C50779">
      <w:pPr>
        <w:widowControl w:val="0"/>
        <w:tabs>
          <w:tab w:val="left" w:pos="-1134"/>
          <w:tab w:val="left" w:pos="-568"/>
          <w:tab w:val="left" w:pos="-2"/>
          <w:tab w:val="left" w:pos="1418"/>
        </w:tabs>
        <w:ind w:left="851" w:hanging="993"/>
        <w:jc w:val="both"/>
        <w:rPr>
          <w:color w:val="000000"/>
          <w:sz w:val="24"/>
        </w:rPr>
      </w:pPr>
      <w:r w:rsidRPr="00261E70">
        <w:rPr>
          <w:color w:val="000000"/>
          <w:sz w:val="24"/>
        </w:rPr>
        <w:tab/>
      </w:r>
      <w:r w:rsidRPr="00261E70">
        <w:rPr>
          <w:color w:val="000000"/>
          <w:sz w:val="24"/>
        </w:rPr>
        <w:tab/>
      </w:r>
      <w:r w:rsidR="00C50779" w:rsidRPr="00261E70">
        <w:rPr>
          <w:color w:val="000000"/>
          <w:sz w:val="24"/>
        </w:rPr>
        <w:tab/>
      </w:r>
      <w:r w:rsidR="00C50779" w:rsidRPr="00261E70">
        <w:rPr>
          <w:color w:val="000000"/>
          <w:position w:val="6"/>
          <w:vertAlign w:val="superscript"/>
        </w:rPr>
        <w:t>1</w:t>
      </w:r>
      <w:r w:rsidR="00C50779" w:rsidRPr="00261E70">
        <w:rPr>
          <w:color w:val="000000"/>
          <w:sz w:val="24"/>
        </w:rPr>
        <w:t xml:space="preserve">All’inizio dell’anno successivo, al tempo in cui i re sono soliti andare in guerra, Ioab, alla testa di un forte esercito, devastò il territorio degli Ammoniti, quindi andò ad assediare Rabbà, mentre Davide rimaneva a Gerusalemme. Ioab occupò e distrusse Rabbà. </w:t>
      </w:r>
      <w:r w:rsidR="00C50779" w:rsidRPr="00261E70">
        <w:rPr>
          <w:color w:val="000000"/>
          <w:position w:val="6"/>
          <w:vertAlign w:val="superscript"/>
        </w:rPr>
        <w:t>2</w:t>
      </w:r>
      <w:r w:rsidR="00C50779" w:rsidRPr="00261E70">
        <w:rPr>
          <w:color w:val="000000"/>
          <w:sz w:val="24"/>
        </w:rPr>
        <w:t xml:space="preserve">Davide prese dalla testa di Milcom la corona e trovò che pesava un talento d’oro e aveva una pietra preziosa; essa fu posta sulla testa di Davide. Egli ricavò dalla città un bottino molto grande. </w:t>
      </w:r>
      <w:r w:rsidR="00C50779" w:rsidRPr="00261E70">
        <w:rPr>
          <w:color w:val="000000"/>
          <w:position w:val="6"/>
          <w:vertAlign w:val="superscript"/>
        </w:rPr>
        <w:t>3</w:t>
      </w:r>
      <w:r w:rsidR="00C50779" w:rsidRPr="00261E70">
        <w:rPr>
          <w:color w:val="000000"/>
          <w:sz w:val="24"/>
        </w:rPr>
        <w:t>Ne fece uscire gli abitanti e li impiegò alle seghe, ai picconi di ferro e alle asce. Allo stesso modo Davide trattò tutte le città degli Ammoniti. Poi Davide tornò a Gerusalemme con tutta la sua gente.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w:t>
      </w:r>
      <w:r w:rsidRPr="00261E70">
        <w:rPr>
          <w:color w:val="000000"/>
          <w:sz w:val="24"/>
        </w:rPr>
        <w:t>Dopo questo, ci fu una battaglia con i Filistei, a Ghezer. Allora Sibbecài di Cusa uccise Sippài, dei discendenti dei Refaìm. I Filistei furono soggiogati.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w:t>
      </w:r>
      <w:r w:rsidRPr="00261E70">
        <w:rPr>
          <w:color w:val="000000"/>
          <w:sz w:val="24"/>
        </w:rPr>
        <w:t>Ci fu un’altra battaglia con i Filistei ed Elcanan, figlio di Iair, uccise Lacmì, fratello di Golia di Gat: l’asta della sua lancia era come un cilindro da tessitori.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6</w:t>
      </w:r>
      <w:r w:rsidRPr="00261E70">
        <w:rPr>
          <w:color w:val="000000"/>
          <w:sz w:val="24"/>
        </w:rPr>
        <w:t xml:space="preserve">Ci fu un’altra battaglia a Gat, dove c’era un uomo di grande statura, con le dita a sei a sei, in tutto ventiquattro, e anche lui era discendente di Rafa. </w:t>
      </w:r>
      <w:r w:rsidRPr="00261E70">
        <w:rPr>
          <w:color w:val="000000"/>
          <w:position w:val="6"/>
          <w:vertAlign w:val="superscript"/>
        </w:rPr>
        <w:t>7</w:t>
      </w:r>
      <w:r w:rsidRPr="00261E70">
        <w:rPr>
          <w:color w:val="000000"/>
          <w:sz w:val="24"/>
        </w:rPr>
        <w:t xml:space="preserve">Egli sfidò Israele, ma Giònata, figlio di Simeà, fratello di Davide, lo uccise. </w:t>
      </w:r>
      <w:r w:rsidRPr="00261E70">
        <w:rPr>
          <w:color w:val="000000"/>
          <w:position w:val="6"/>
          <w:vertAlign w:val="superscript"/>
        </w:rPr>
        <w:t>8</w:t>
      </w:r>
      <w:r w:rsidRPr="00261E70">
        <w:rPr>
          <w:color w:val="000000"/>
          <w:sz w:val="24"/>
        </w:rPr>
        <w:t>Questi erano i discendenti di Rafa, a Gat. Essi caddero per mano di Davide e dei suoi uomini.</w:t>
      </w:r>
    </w:p>
    <w:p w:rsidR="00761CBC" w:rsidRPr="00261E70" w:rsidRDefault="00761CBC" w:rsidP="00C50779">
      <w:pPr>
        <w:widowControl w:val="0"/>
        <w:tabs>
          <w:tab w:val="left" w:pos="-1134"/>
          <w:tab w:val="left" w:pos="-568"/>
          <w:tab w:val="left" w:pos="-2"/>
          <w:tab w:val="left" w:pos="1418"/>
        </w:tabs>
        <w:ind w:left="851" w:firstLine="567"/>
        <w:jc w:val="both"/>
        <w:rPr>
          <w:color w:val="000000"/>
          <w:sz w:val="24"/>
        </w:rPr>
      </w:pP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190FE6" w:rsidRPr="00261E70" w:rsidRDefault="00190FE6" w:rsidP="00190FE6">
      <w:pPr>
        <w:pStyle w:val="Titolo1"/>
        <w:jc w:val="center"/>
        <w:rPr>
          <w:rFonts w:ascii="Arial" w:hAnsi="Arial" w:cs="Arial"/>
          <w:bCs/>
          <w:sz w:val="40"/>
          <w:szCs w:val="40"/>
        </w:rPr>
      </w:pPr>
      <w:bookmarkStart w:id="173" w:name="_Toc62156073"/>
      <w:r w:rsidRPr="00261E70">
        <w:rPr>
          <w:rFonts w:ascii="Arial" w:hAnsi="Arial" w:cs="Arial"/>
          <w:bCs/>
          <w:sz w:val="40"/>
          <w:szCs w:val="40"/>
        </w:rPr>
        <w:t>COMMENTO TEOLOGICO DEL TESTO</w:t>
      </w:r>
      <w:bookmarkEnd w:id="173"/>
    </w:p>
    <w:p w:rsidR="00190FE6" w:rsidRPr="00261E70" w:rsidRDefault="00526CD6" w:rsidP="00190FE6">
      <w:pPr>
        <w:pStyle w:val="Titolo2"/>
        <w:rPr>
          <w:i w:val="0"/>
          <w:sz w:val="40"/>
          <w:szCs w:val="40"/>
        </w:rPr>
      </w:pPr>
      <w:bookmarkStart w:id="174" w:name="_Toc62156074"/>
      <w:r w:rsidRPr="00261E70">
        <w:rPr>
          <w:i w:val="0"/>
          <w:sz w:val="40"/>
          <w:szCs w:val="40"/>
        </w:rPr>
        <w:t>Seconda campagna ammonita</w:t>
      </w:r>
      <w:bookmarkEnd w:id="174"/>
    </w:p>
    <w:p w:rsidR="00761CBC" w:rsidRPr="00261E70" w:rsidRDefault="00761CBC" w:rsidP="00761CBC"/>
    <w:p w:rsidR="00761CBC" w:rsidRPr="00261E70" w:rsidRDefault="002D23E2" w:rsidP="002D23E2">
      <w:pPr>
        <w:pStyle w:val="Corpodeltesto2"/>
      </w:pPr>
      <w:r w:rsidRPr="00261E70">
        <w:rPr>
          <w:position w:val="6"/>
          <w:vertAlign w:val="superscript"/>
        </w:rPr>
        <w:t>1</w:t>
      </w:r>
      <w:r w:rsidRPr="00261E70">
        <w:t>All’inizio dell’anno successivo, al tempo in cui i re sono soliti andare in guerra, Ioab, alla testa di un forte esercito, devastò il territorio degli Ammoniti, quindi andò ad assediare Rabbà, mentre Davide rimaneva a Gerusalemme. Ioab occupò e distrusse Rabbà.</w:t>
      </w:r>
    </w:p>
    <w:p w:rsidR="00761CBC" w:rsidRDefault="00DB7F68" w:rsidP="00BD54FB">
      <w:pPr>
        <w:pStyle w:val="Corpotesto"/>
      </w:pPr>
      <w:r>
        <w:t>Ancora attività belliche di Davide.</w:t>
      </w:r>
    </w:p>
    <w:p w:rsidR="00DB7F68" w:rsidRDefault="00DB7F68" w:rsidP="00BD54FB">
      <w:pPr>
        <w:pStyle w:val="Corpotesto"/>
      </w:pPr>
      <w:r>
        <w:t>All’inizio dell’anno successivo, al tempo in cui i re sono soliti andare in guerra, Ioab, alla testa di un forte esercito, devasta il territorio degli Ammoniti.</w:t>
      </w:r>
    </w:p>
    <w:p w:rsidR="00DB7F68" w:rsidRDefault="00DB7F68" w:rsidP="00BD54FB">
      <w:pPr>
        <w:pStyle w:val="Corpotesto"/>
      </w:pPr>
      <w:r>
        <w:t>Quindi va ad assediare Rabbà, mentre Davide rimane a Gerusalemme, Ioab occupa e distrugge Rabbà.</w:t>
      </w:r>
    </w:p>
    <w:p w:rsidR="00DB7F68" w:rsidRDefault="00DB7F68" w:rsidP="00BD54FB">
      <w:pPr>
        <w:pStyle w:val="Corpotesto"/>
      </w:pPr>
      <w:r>
        <w:t>Dinanzi all’esercito di Israele sembra non vi siano ostacoli.</w:t>
      </w:r>
    </w:p>
    <w:p w:rsidR="00DB7F68" w:rsidRDefault="00DB7F68" w:rsidP="00BD54FB">
      <w:pPr>
        <w:pStyle w:val="Corpotesto"/>
      </w:pPr>
      <w:r>
        <w:t xml:space="preserve">Il Signore benedice Israele e lo rende vittorioso. </w:t>
      </w:r>
    </w:p>
    <w:p w:rsidR="00761CBC" w:rsidRPr="00261E70" w:rsidRDefault="002D23E2" w:rsidP="002D23E2">
      <w:pPr>
        <w:pStyle w:val="Corpodeltesto2"/>
      </w:pPr>
      <w:r w:rsidRPr="00261E70">
        <w:rPr>
          <w:position w:val="6"/>
          <w:vertAlign w:val="superscript"/>
        </w:rPr>
        <w:t>2</w:t>
      </w:r>
      <w:r w:rsidRPr="00261E70">
        <w:t>Davide prese dalla testa di Milcom la corona e trovò che pesava un talento d’oro e aveva una pietra preziosa; essa fu posta sulla testa di Davide. Egli ricavò dalla città un bottino molto grande.</w:t>
      </w:r>
    </w:p>
    <w:p w:rsidR="00761CBC" w:rsidRDefault="00DB7F68" w:rsidP="00DB7F68">
      <w:pPr>
        <w:pStyle w:val="Corpotesto"/>
      </w:pPr>
      <w:r>
        <w:t xml:space="preserve">Davide prende dalla testa di Milcom la corona e trova che pesa un talento d’oro e ha una pietra preziosa. </w:t>
      </w:r>
    </w:p>
    <w:p w:rsidR="00DB7F68" w:rsidRDefault="00DB7F68" w:rsidP="00DB7F68">
      <w:pPr>
        <w:pStyle w:val="Corpotesto"/>
      </w:pPr>
      <w:r>
        <w:t>Essa viene posta sulla testa di Davide. Egli ricava dalla città un bottino molto grande.</w:t>
      </w:r>
    </w:p>
    <w:p w:rsidR="00DB7F68" w:rsidRDefault="00DB7F68" w:rsidP="00DB7F68">
      <w:pPr>
        <w:pStyle w:val="Corpotesto"/>
      </w:pPr>
      <w:r>
        <w:t>I popoli vinti e assoggettati veni</w:t>
      </w:r>
      <w:r w:rsidR="00050443">
        <w:t>vano sempre spogliati, depredati</w:t>
      </w:r>
      <w:r>
        <w:t>, impoveriti.</w:t>
      </w:r>
    </w:p>
    <w:p w:rsidR="00DB7F68" w:rsidRPr="00261E70" w:rsidRDefault="00DB7F68" w:rsidP="00DB7F68">
      <w:pPr>
        <w:pStyle w:val="Corpotesto"/>
      </w:pPr>
      <w:r>
        <w:t xml:space="preserve">Si diviene ricchi sempre rendendo gli altri sempre più poveri. La ricchezza degli uni è somma povertà degli altri. </w:t>
      </w:r>
    </w:p>
    <w:p w:rsidR="002D23E2" w:rsidRPr="00261E70" w:rsidRDefault="002D23E2" w:rsidP="002D23E2">
      <w:pPr>
        <w:pStyle w:val="Corpodeltesto2"/>
      </w:pPr>
      <w:r w:rsidRPr="00261E70">
        <w:rPr>
          <w:position w:val="6"/>
          <w:vertAlign w:val="superscript"/>
        </w:rPr>
        <w:t>3</w:t>
      </w:r>
      <w:r w:rsidRPr="00261E70">
        <w:t>Ne fece uscire gli abitanti e li impiegò alle seghe, ai picconi di ferro e alle asce. Allo stesso modo Davide trattò tutte le città degli Ammoniti. Poi Davide tornò a Gerusalemme con tutta la sua gente.</w:t>
      </w:r>
    </w:p>
    <w:p w:rsidR="00526CD6" w:rsidRDefault="00DB7F68" w:rsidP="00DB7F68">
      <w:pPr>
        <w:pStyle w:val="Corpotesto"/>
      </w:pPr>
      <w:r>
        <w:t>Ne fa uscire gli abitanti e li impiega alle seghe, ai picconi di ferro e alle asce.</w:t>
      </w:r>
    </w:p>
    <w:p w:rsidR="00DB7F68" w:rsidRDefault="00DB7F68" w:rsidP="00DB7F68">
      <w:pPr>
        <w:pStyle w:val="Corpotesto"/>
      </w:pPr>
      <w:r>
        <w:t>Allo stesso modo Davide tratta tutte le città degli Ammoniti.</w:t>
      </w:r>
    </w:p>
    <w:p w:rsidR="00DB7F68" w:rsidRDefault="00DB7F68" w:rsidP="00DB7F68">
      <w:pPr>
        <w:pStyle w:val="Corpotesto"/>
      </w:pPr>
      <w:r>
        <w:t xml:space="preserve">Poi Davide torna a Gerusalemme con tutta la sua gente. </w:t>
      </w:r>
    </w:p>
    <w:p w:rsidR="00DB7F68" w:rsidRDefault="00DB7F68" w:rsidP="00DB7F68">
      <w:pPr>
        <w:pStyle w:val="Corpotesto"/>
      </w:pPr>
      <w:r>
        <w:t xml:space="preserve">Ancora siamo ben lontani dal Vangelo. Ma anche noi che siamo nel Vangelo siamo ben lontani da esso. Siamo nel Vangelo ma non siamo </w:t>
      </w:r>
      <w:r w:rsidR="00AF7D26">
        <w:t xml:space="preserve">del </w:t>
      </w:r>
      <w:r>
        <w:t>Vangelo, per il Vangelo. Siamo estranei al Vangelo.</w:t>
      </w:r>
    </w:p>
    <w:p w:rsidR="00AF7D26" w:rsidRDefault="00AF7D26" w:rsidP="00DB7F68">
      <w:pPr>
        <w:pStyle w:val="Corpotesto"/>
      </w:pPr>
      <w:r>
        <w:t xml:space="preserve">Il Vangelo è una cosa sola: Cristo si fa noi perché noi ci facciamo l’altro, ogni altro. L’altro è noi. Noi siamo l’altro, chiunque esso sia. </w:t>
      </w:r>
    </w:p>
    <w:p w:rsidR="00DB7F68" w:rsidRPr="00261E70" w:rsidRDefault="00DB7F68" w:rsidP="00DB7F68">
      <w:pPr>
        <w:pStyle w:val="Corpotesto"/>
      </w:pPr>
    </w:p>
    <w:p w:rsidR="00526CD6" w:rsidRPr="00261E70" w:rsidRDefault="00526CD6" w:rsidP="00526CD6">
      <w:pPr>
        <w:pStyle w:val="Titolo2"/>
        <w:rPr>
          <w:i w:val="0"/>
          <w:sz w:val="40"/>
          <w:szCs w:val="40"/>
        </w:rPr>
      </w:pPr>
      <w:bookmarkStart w:id="175" w:name="_Toc62156075"/>
      <w:r w:rsidRPr="00261E70">
        <w:rPr>
          <w:i w:val="0"/>
          <w:sz w:val="40"/>
          <w:szCs w:val="40"/>
        </w:rPr>
        <w:t>Gesta contro i Filistei</w:t>
      </w:r>
      <w:bookmarkEnd w:id="175"/>
    </w:p>
    <w:p w:rsidR="00761CBC" w:rsidRPr="00261E70" w:rsidRDefault="00761CBC" w:rsidP="00761CBC"/>
    <w:p w:rsidR="002D23E2" w:rsidRPr="00261E70" w:rsidRDefault="002D23E2" w:rsidP="002D23E2">
      <w:pPr>
        <w:pStyle w:val="Corpodeltesto2"/>
      </w:pPr>
      <w:r w:rsidRPr="00261E70">
        <w:rPr>
          <w:position w:val="6"/>
          <w:vertAlign w:val="superscript"/>
        </w:rPr>
        <w:t>4</w:t>
      </w:r>
      <w:r w:rsidRPr="00261E70">
        <w:t>Dopo questo, ci fu una battaglia con i Filistei, a Ghezer. Allora Sibbecài di Cusa uccise Sippài, dei discendenti dei Refaìm. I Filistei furono soggiogati.</w:t>
      </w:r>
    </w:p>
    <w:p w:rsidR="00761CBC" w:rsidRDefault="00AF7D26" w:rsidP="00AF7D26">
      <w:pPr>
        <w:pStyle w:val="Corpotesto"/>
      </w:pPr>
      <w:r>
        <w:t>Dopo questo, vi è una battaglia con i Filistei, a Ghezer.</w:t>
      </w:r>
    </w:p>
    <w:p w:rsidR="00AF7D26" w:rsidRDefault="00AF7D26" w:rsidP="00AF7D26">
      <w:pPr>
        <w:pStyle w:val="Corpotesto"/>
      </w:pPr>
      <w:r>
        <w:t>Allora Sibbecài di Cusa uccide Sippài, dei discendenti dei Refaìm.</w:t>
      </w:r>
    </w:p>
    <w:p w:rsidR="00AF7D26" w:rsidRDefault="00AF7D26" w:rsidP="00AF7D26">
      <w:pPr>
        <w:pStyle w:val="Corpotesto"/>
      </w:pPr>
      <w:r>
        <w:t>I Filistei sono soggiogati.</w:t>
      </w:r>
    </w:p>
    <w:p w:rsidR="002D23E2" w:rsidRPr="00261E70" w:rsidRDefault="002D23E2" w:rsidP="002D23E2">
      <w:pPr>
        <w:pStyle w:val="Corpodeltesto2"/>
      </w:pPr>
      <w:r w:rsidRPr="00261E70">
        <w:rPr>
          <w:position w:val="6"/>
          <w:vertAlign w:val="superscript"/>
        </w:rPr>
        <w:t>5</w:t>
      </w:r>
      <w:r w:rsidRPr="00261E70">
        <w:t>Ci fu un’altra battaglia con i Filistei ed Elcanan, figlio di Iair, uccise Lacmì, fratello di Golia di Gat: l’asta della sua lancia era come un cilindro da tessitori.</w:t>
      </w:r>
    </w:p>
    <w:p w:rsidR="00AF7D26" w:rsidRPr="00261E70" w:rsidRDefault="00AF7D26" w:rsidP="00AF7D26">
      <w:pPr>
        <w:pStyle w:val="Corpotesto"/>
      </w:pPr>
      <w:r>
        <w:t xml:space="preserve">Vi è un’altra battaglia con i Filistei ed Elcanan, figlio di Iair, uccide Lacmì, fratello di Golia di Gat. L’asta della sua lancia era come un cilindro da tessitori. </w:t>
      </w:r>
    </w:p>
    <w:p w:rsidR="00761CBC" w:rsidRPr="00261E70" w:rsidRDefault="002D23E2" w:rsidP="002D23E2">
      <w:pPr>
        <w:pStyle w:val="Corpodeltesto2"/>
      </w:pPr>
      <w:r w:rsidRPr="00261E70">
        <w:rPr>
          <w:position w:val="6"/>
          <w:vertAlign w:val="superscript"/>
        </w:rPr>
        <w:t>6</w:t>
      </w:r>
      <w:r w:rsidRPr="00261E70">
        <w:t>Ci fu un’altra battaglia a Gat, dove c’era un uomo di grande statura, con le dita a sei a sei, in tutto ventiquattro, e anche lui era discendente di Rafa.</w:t>
      </w:r>
    </w:p>
    <w:p w:rsidR="00761CBC" w:rsidRDefault="00AF7D26" w:rsidP="00AF7D26">
      <w:pPr>
        <w:pStyle w:val="Corpotesto"/>
      </w:pPr>
      <w:r>
        <w:t>Vi è un’altra battaglia a Gat, dove vi è un uomo di grande statura, con le dita a sei a sei, in tutto ventiquattro, e anche lui è discendente di Rafa.</w:t>
      </w:r>
    </w:p>
    <w:p w:rsidR="00761CBC" w:rsidRPr="00261E70" w:rsidRDefault="002D23E2" w:rsidP="002D23E2">
      <w:pPr>
        <w:pStyle w:val="Corpodeltesto2"/>
      </w:pPr>
      <w:r w:rsidRPr="00261E70">
        <w:rPr>
          <w:position w:val="6"/>
          <w:vertAlign w:val="superscript"/>
        </w:rPr>
        <w:t>7</w:t>
      </w:r>
      <w:r w:rsidRPr="00261E70">
        <w:t>Egli sfidò Israele, ma Giònata, figlio di Simeà, fratello di Davide, lo uccise.</w:t>
      </w:r>
    </w:p>
    <w:p w:rsidR="00761CBC" w:rsidRPr="00261E70" w:rsidRDefault="00AF7D26" w:rsidP="00AF7D26">
      <w:pPr>
        <w:pStyle w:val="Corpotesto"/>
      </w:pPr>
      <w:r>
        <w:t xml:space="preserve">Egli sfida Israele, ma Giònata figlio di Simeà, fratello di Davide, lo uccide. </w:t>
      </w:r>
    </w:p>
    <w:p w:rsidR="002D23E2" w:rsidRDefault="002D23E2" w:rsidP="002D23E2">
      <w:pPr>
        <w:pStyle w:val="Corpodeltesto2"/>
      </w:pPr>
      <w:r w:rsidRPr="00261E70">
        <w:rPr>
          <w:position w:val="6"/>
          <w:vertAlign w:val="superscript"/>
        </w:rPr>
        <w:t>8</w:t>
      </w:r>
      <w:r w:rsidRPr="00261E70">
        <w:t>Questi erano i discendenti di Rafa, a Gat. Essi caddero per mano di Davide e dei suoi uomini.</w:t>
      </w:r>
    </w:p>
    <w:p w:rsidR="00AF7D26" w:rsidRDefault="00AF7D26" w:rsidP="00AF7D26">
      <w:pPr>
        <w:pStyle w:val="Corpotesto"/>
      </w:pPr>
      <w:r>
        <w:t>Questi sono i discendenti di Rafa, a Gat. Essi cadono per mano di Davide e dei suoi uomini.</w:t>
      </w:r>
    </w:p>
    <w:p w:rsidR="00AF7D26" w:rsidRDefault="00AF7D26" w:rsidP="00AF7D26">
      <w:pPr>
        <w:pStyle w:val="Corpotesto"/>
      </w:pPr>
      <w:r>
        <w:t>Ancora una volta si evince dal testo che per Davide e Israele non vi sono nemici impossibili da battere.</w:t>
      </w:r>
    </w:p>
    <w:p w:rsidR="00AF7D26" w:rsidRDefault="00AF7D26" w:rsidP="00AF7D26">
      <w:pPr>
        <w:pStyle w:val="Corpotesto"/>
      </w:pPr>
      <w:r>
        <w:t>Davide e Israele sono un vero rullo compressore. Dove essi passano tutto si appiana. Non vi rimane alcuna asperità.</w:t>
      </w:r>
    </w:p>
    <w:p w:rsidR="00AF7D26" w:rsidRDefault="00AF7D26" w:rsidP="00AF7D26">
      <w:pPr>
        <w:pStyle w:val="Corpotesto"/>
      </w:pPr>
      <w:r>
        <w:t>Tutto questo non è frutto della strategia, della superiorità, della bravura, della forza schierata in campo da Israele. È invece frutto solo della benedizione del Dio d’Israele che è invincibile.</w:t>
      </w:r>
    </w:p>
    <w:p w:rsidR="00AF7D26" w:rsidRDefault="005D4E4D" w:rsidP="00AF7D26">
      <w:pPr>
        <w:pStyle w:val="Corpotesto"/>
      </w:pPr>
      <w:r>
        <w:t xml:space="preserve">Cosa da mettere in risalto è questa: l’agiografo mette ogni attenzione a nascondere il peccato di adulterio di Davide. È come se volesse nascondere questa colpa morale. Mentre invece non nasconde il peccato di superbia contro il Signore. </w:t>
      </w:r>
    </w:p>
    <w:p w:rsidR="005D4E4D" w:rsidRDefault="005D4E4D" w:rsidP="00AF7D26">
      <w:pPr>
        <w:pStyle w:val="Corpotesto"/>
      </w:pPr>
      <w:r>
        <w:t xml:space="preserve">Ecco cosa si legge nel Secondo Libro di Samuele. </w:t>
      </w:r>
    </w:p>
    <w:p w:rsidR="005D4E4D" w:rsidRPr="005D4E4D" w:rsidRDefault="005D4E4D" w:rsidP="005D4E4D">
      <w:pPr>
        <w:pStyle w:val="Corpotesto"/>
        <w:rPr>
          <w:i/>
          <w:iCs/>
          <w:sz w:val="20"/>
        </w:rPr>
      </w:pPr>
      <w:r w:rsidRPr="005D4E4D">
        <w:rPr>
          <w:i/>
          <w:iCs/>
          <w:sz w:val="20"/>
        </w:rPr>
        <w:t>All’inizio dell’anno successivo, al tempo in cui i re sono soliti andare in guerra, Davide mandò Ioab con i suoi servitori e con tutto Israele a compiere devastazioni contro gli Ammoniti; posero l’assedio a Rabbà, mentre Davide rimaneva a Gerusalemme. Un tardo pomeriggio Davide, alzatosi dal letto, si mise a passeggiare sulla terrazza della reggia. Dalla terrazza vide una donna che faceva il bagno: la donna era molto bella d’aspetto. Davide mandò a informarsi sulla donna. Gli fu detto: «È Betsabea, figlia di Eliàm, moglie di Uria l’Ittita». Allora Davide mandò messaggeri a prenderla. Ella andò da lui ed egli giacque con lei, che si era appena purificata dalla sua impurità. Poi ella tornò a casa.</w:t>
      </w:r>
    </w:p>
    <w:p w:rsidR="005D4E4D" w:rsidRPr="005D4E4D" w:rsidRDefault="005D4E4D" w:rsidP="005D4E4D">
      <w:pPr>
        <w:pStyle w:val="Corpotesto"/>
        <w:rPr>
          <w:i/>
          <w:iCs/>
          <w:sz w:val="20"/>
        </w:rPr>
      </w:pPr>
      <w:r w:rsidRPr="005D4E4D">
        <w:rPr>
          <w:i/>
          <w:iCs/>
          <w:sz w:val="20"/>
        </w:rPr>
        <w:t>La donna concepì e mandò ad annunciare a Davide: «Sono incinta». Allora Davide mandò a dire a Ioab: «Mandami Uria l’Ittita». Ioab mandò Uria da Davide. Arrivato Uria, Davide gli chiese come stessero Ioab e la truppa e come andasse la guerra. Poi Davide disse a Uria: «Scendi a casa tua e làvati i piedi». Uria uscì dalla reggia e gli fu mandata dietro una porzione delle vivande del re. Ma Uria dormì alla porta della reggia con tutti i servi del suo signore e non scese a casa sua. La cosa fu riferita a Davide: «Uria non è sceso a casa sua». Allora Davide disse a Uria: «Non vieni forse da un viaggio? Perché dunque non sei sceso a casa tua?». Uria rispose a Davide: «L’arca, Israele e Giuda abitano sotto le tende, Ioab mio signore e i servi del mio signore sono accampati in aperta campagna e io dovrei entrare in casa mia per mangiare e bere e per giacere con mia moglie? Per la tua vita, per la vita della tua persona, non farò mai cosa simile!». Davide disse a Uria: «Rimani qui anche oggi e domani ti lascerò partire». Così Uria rimase a Gerusalemme quel giorno e il seguente. Davide lo invitò a mangiare e a bere con sé e lo fece ubriacare; la sera Uria uscì per andarsene a dormire sul suo giaciglio con i servi del suo signore e non scese a casa sua.</w:t>
      </w:r>
    </w:p>
    <w:p w:rsidR="005D4E4D" w:rsidRPr="005D4E4D" w:rsidRDefault="005D4E4D" w:rsidP="005D4E4D">
      <w:pPr>
        <w:pStyle w:val="Corpotesto"/>
        <w:rPr>
          <w:i/>
          <w:iCs/>
          <w:sz w:val="20"/>
        </w:rPr>
      </w:pPr>
      <w:r w:rsidRPr="005D4E4D">
        <w:rPr>
          <w:i/>
          <w:iCs/>
          <w:sz w:val="20"/>
        </w:rPr>
        <w:t>La mattina dopo Davide scrisse una lettera a Ioab e gliela mandò per mano di Uria. Nella lettera aveva scritto così: «Ponete Uria sul fronte della battaglia più dura; poi ritiratevi da lui perché resti colpito e muoia». Allora Ioab, che assediava la città, pose Uria nel luogo dove sapeva che c’erano uomini valorosi. Gli uomini della città fecero una sortita e attaccarono Ioab; caddero parecchi della truppa e dei servi di Davide e perì anche Uria l’Ittita.</w:t>
      </w:r>
    </w:p>
    <w:p w:rsidR="005D4E4D" w:rsidRPr="005D4E4D" w:rsidRDefault="005D4E4D" w:rsidP="005D4E4D">
      <w:pPr>
        <w:pStyle w:val="Corpotesto"/>
        <w:rPr>
          <w:i/>
          <w:iCs/>
          <w:sz w:val="20"/>
        </w:rPr>
      </w:pPr>
      <w:r w:rsidRPr="005D4E4D">
        <w:rPr>
          <w:i/>
          <w:iCs/>
          <w:sz w:val="20"/>
        </w:rPr>
        <w:t>Ioab mandò ad annunciare a Davide tutte le cose che erano avvenute nella battaglia e diede al messaggero quest’ordine: «Quando avrai finito di raccontare al re quanto è successo nella battaglia, se il re andasse in collera e ti dicesse: “Perché vi siete avvicinati così alla città per dar battaglia? Non sapevate che avrebbero tirato dall’alto delle mura? Chi ha ucciso Abimèlec figlio di Ierub-Baal? Non fu forse una donna che gli gettò addosso il pezzo superiore di una macina dalle mura, così che egli morì a Tebes? Perché vi siete avvicinati così alle mura?”, tu digli allora: “Anche il tuo servo Uria l’Ittita è morto”». Il messaggero dunque partì e, quando fu arrivato, annunciò a Davide quanto Ioab lo aveva incaricato di dire. E il messaggero disse a Davide: «Poiché i nemici avevano avuto vantaggio su di noi e avevano fatto una sortita contro di noi nella campagna, noi fummo loro addosso fino alla porta della città; allora gli arcieri tirarono sui tuoi servi dall’alto delle mura e parecchi dei servi del re perirono. Anche il tuo servo Uria l’Ittita è morto». Allora Davide disse al messaggero: «Riferirai a Ioab: “Non sia male ai tuoi occhi questo fatto, perché la spada divora ora in un modo ora in un altro; rinforza la tua battaglia contro la città e distruggila”. E tu stesso fagli coraggio».</w:t>
      </w:r>
    </w:p>
    <w:p w:rsidR="005D4E4D" w:rsidRPr="005D4E4D" w:rsidRDefault="005D4E4D" w:rsidP="005D4E4D">
      <w:pPr>
        <w:pStyle w:val="Corpotesto"/>
        <w:rPr>
          <w:i/>
          <w:iCs/>
          <w:sz w:val="20"/>
        </w:rPr>
      </w:pPr>
      <w:r w:rsidRPr="005D4E4D">
        <w:rPr>
          <w:i/>
          <w:iCs/>
          <w:sz w:val="20"/>
        </w:rPr>
        <w:t xml:space="preserve">La moglie di Uria, saputo che Uria, suo marito, era morto, fece il lamento per il suo signore. Passati i giorni del lutto, Davide la mandò a prendere e l’aggregò alla sua casa. Ella diventò sua moglie e gli partorì un figlio. Ma ciò che Davide aveva fatto era male agli occhi del Signore (2Sam 11,1-27). </w:t>
      </w:r>
    </w:p>
    <w:p w:rsidR="005D4E4D" w:rsidRDefault="005D4E4D" w:rsidP="00AF7D26">
      <w:pPr>
        <w:pStyle w:val="Corpotesto"/>
      </w:pPr>
      <w:r>
        <w:t xml:space="preserve">Coprire il peccato è grande opera di carità e di misericordia. </w:t>
      </w:r>
    </w:p>
    <w:p w:rsidR="00AF7D26" w:rsidRDefault="005D4E4D" w:rsidP="00AF7D26">
      <w:pPr>
        <w:pStyle w:val="Corpotesto"/>
      </w:pPr>
      <w:r>
        <w:t xml:space="preserve">A questa carità ancora noi non siamo abituati. Questa virtù ancora non fa parte della nostra elevazione spirituale. </w:t>
      </w:r>
    </w:p>
    <w:p w:rsidR="005D4E4D" w:rsidRPr="00261E70" w:rsidRDefault="005D4E4D" w:rsidP="00AF7D26">
      <w:pPr>
        <w:pStyle w:val="Corpotesto"/>
      </w:pPr>
    </w:p>
    <w:p w:rsidR="00190FE6" w:rsidRPr="00261E70" w:rsidRDefault="00190FE6" w:rsidP="00190FE6">
      <w:pPr>
        <w:pStyle w:val="Corpotesto"/>
        <w:jc w:val="right"/>
        <w:sectPr w:rsidR="00190FE6" w:rsidRPr="00261E70" w:rsidSect="00190FE6">
          <w:headerReference w:type="default" r:id="rId31"/>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76" w:name="_Toc62156076"/>
      <w:r w:rsidRPr="00261E70">
        <w:rPr>
          <w:rFonts w:ascii="Arial" w:hAnsi="Arial" w:cs="Arial"/>
          <w:color w:val="000000"/>
          <w:sz w:val="40"/>
          <w:szCs w:val="40"/>
        </w:rPr>
        <w:t>CAPITOLO XXI</w:t>
      </w:r>
      <w:bookmarkEnd w:id="176"/>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177" w:name="_Toc62156077"/>
      <w:r w:rsidRPr="00261E70">
        <w:rPr>
          <w:rFonts w:ascii="Arial" w:hAnsi="Arial" w:cs="Arial"/>
        </w:rPr>
        <w:t>LETTURA DEL TESTO</w:t>
      </w:r>
      <w:bookmarkEnd w:id="177"/>
    </w:p>
    <w:p w:rsidR="00761CBC" w:rsidRPr="00261E70" w:rsidRDefault="00761CBC" w:rsidP="00761CBC"/>
    <w:p w:rsidR="00C50779" w:rsidRPr="00261E70" w:rsidRDefault="00761CBC" w:rsidP="00C50779">
      <w:pPr>
        <w:widowControl w:val="0"/>
        <w:tabs>
          <w:tab w:val="left" w:pos="-1134"/>
          <w:tab w:val="left" w:pos="-568"/>
          <w:tab w:val="left" w:pos="-2"/>
          <w:tab w:val="left" w:pos="1418"/>
        </w:tabs>
        <w:ind w:left="851" w:hanging="993"/>
        <w:jc w:val="both"/>
        <w:rPr>
          <w:color w:val="000000"/>
          <w:sz w:val="24"/>
        </w:rPr>
      </w:pPr>
      <w:r w:rsidRPr="00261E70">
        <w:rPr>
          <w:color w:val="000000"/>
          <w:sz w:val="24"/>
        </w:rPr>
        <w:tab/>
      </w:r>
      <w:r w:rsidRPr="00261E70">
        <w:rPr>
          <w:color w:val="000000"/>
          <w:sz w:val="24"/>
        </w:rPr>
        <w:tab/>
      </w:r>
      <w:r w:rsidR="00C50779" w:rsidRPr="00261E70">
        <w:rPr>
          <w:color w:val="000000"/>
          <w:sz w:val="24"/>
        </w:rPr>
        <w:tab/>
      </w:r>
      <w:r w:rsidR="00C50779" w:rsidRPr="00261E70">
        <w:rPr>
          <w:color w:val="000000"/>
          <w:position w:val="6"/>
          <w:vertAlign w:val="superscript"/>
        </w:rPr>
        <w:t>1</w:t>
      </w:r>
      <w:r w:rsidR="00C50779" w:rsidRPr="00261E70">
        <w:rPr>
          <w:color w:val="000000"/>
          <w:sz w:val="24"/>
        </w:rPr>
        <w:t xml:space="preserve">Satana insorse contro Israele e incitò Davide a censire Israele. </w:t>
      </w:r>
      <w:r w:rsidR="00C50779" w:rsidRPr="00261E70">
        <w:rPr>
          <w:color w:val="000000"/>
          <w:position w:val="6"/>
          <w:vertAlign w:val="superscript"/>
        </w:rPr>
        <w:t>2</w:t>
      </w:r>
      <w:r w:rsidR="00C50779" w:rsidRPr="00261E70">
        <w:rPr>
          <w:color w:val="000000"/>
          <w:sz w:val="24"/>
        </w:rPr>
        <w:t xml:space="preserve">Davide disse a Ioab e ai capi del popolo: «Andate, contate gli Israeliti da Bersabea a Dan; quindi portatemene il conto, così che io conosca il loro numero». </w:t>
      </w:r>
      <w:r w:rsidR="00C50779" w:rsidRPr="00261E70">
        <w:rPr>
          <w:color w:val="000000"/>
          <w:position w:val="6"/>
          <w:vertAlign w:val="superscript"/>
        </w:rPr>
        <w:t>3</w:t>
      </w:r>
      <w:r w:rsidR="00C50779" w:rsidRPr="00261E70">
        <w:rPr>
          <w:color w:val="000000"/>
          <w:sz w:val="24"/>
        </w:rPr>
        <w:t xml:space="preserve">Ioab disse a Davide: «Il Signore aumenti il suo popolo cento volte più di quello che è! Ma, o re, mio signore, essi non sono tutti sudditi del mio signore? Perché il mio signore vuole questa inchiesta? Perché dovrebbe cadere tale colpa su Israele?». </w:t>
      </w:r>
      <w:r w:rsidR="00C50779" w:rsidRPr="00261E70">
        <w:rPr>
          <w:color w:val="000000"/>
          <w:position w:val="6"/>
          <w:vertAlign w:val="superscript"/>
        </w:rPr>
        <w:t>4</w:t>
      </w:r>
      <w:r w:rsidR="00C50779" w:rsidRPr="00261E70">
        <w:rPr>
          <w:color w:val="000000"/>
          <w:sz w:val="24"/>
        </w:rPr>
        <w:t xml:space="preserve">Ma l’ordine del re prevalse su Ioab. Questi partì e percorse tutto Israele, quindi tornò a Gerusalemme. </w:t>
      </w:r>
      <w:r w:rsidR="00C50779" w:rsidRPr="00261E70">
        <w:rPr>
          <w:color w:val="000000"/>
          <w:position w:val="6"/>
          <w:vertAlign w:val="superscript"/>
        </w:rPr>
        <w:t>5</w:t>
      </w:r>
      <w:r w:rsidR="00C50779" w:rsidRPr="00261E70">
        <w:rPr>
          <w:color w:val="000000"/>
          <w:sz w:val="24"/>
        </w:rPr>
        <w:t xml:space="preserve">Ioab consegnò a Davide il totale del censimento del popolo: c’erano in tutto Israele un milione e centomila uomini in grado di maneggiare la spada; in Giuda risultarono quattrocentosettantamila uomini in grado di maneggiare la spada. </w:t>
      </w:r>
      <w:r w:rsidR="00C50779" w:rsidRPr="00261E70">
        <w:rPr>
          <w:color w:val="000000"/>
          <w:position w:val="6"/>
          <w:vertAlign w:val="superscript"/>
        </w:rPr>
        <w:t>6</w:t>
      </w:r>
      <w:r w:rsidR="00C50779" w:rsidRPr="00261E70">
        <w:rPr>
          <w:color w:val="000000"/>
          <w:sz w:val="24"/>
        </w:rPr>
        <w:t>Fra costoro Ioab non censì i leviti né la tribù di Beniamino, perché l’ordine del re gli appariva un abominio.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7</w:t>
      </w:r>
      <w:r w:rsidRPr="00261E70">
        <w:rPr>
          <w:color w:val="000000"/>
          <w:sz w:val="24"/>
        </w:rPr>
        <w:t xml:space="preserve">Il fatto dispiacque agli occhi di Dio, che perciò colpì Israele. </w:t>
      </w:r>
      <w:r w:rsidRPr="00261E70">
        <w:rPr>
          <w:color w:val="000000"/>
          <w:position w:val="6"/>
          <w:vertAlign w:val="superscript"/>
        </w:rPr>
        <w:t>8</w:t>
      </w:r>
      <w:r w:rsidRPr="00261E70">
        <w:rPr>
          <w:color w:val="000000"/>
          <w:sz w:val="24"/>
        </w:rPr>
        <w:t>Davide disse a Dio: «Ho peccato molto facendo una cosa simile. Ti prego, togli la colpa del tuo servo, poiché io ho commesso una grande stoltezza».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9</w:t>
      </w:r>
      <w:r w:rsidRPr="00261E70">
        <w:rPr>
          <w:color w:val="000000"/>
          <w:sz w:val="24"/>
        </w:rPr>
        <w:t xml:space="preserve">Il Signore disse a Gad, veggente di Davide: </w:t>
      </w:r>
      <w:r w:rsidRPr="00261E70">
        <w:rPr>
          <w:color w:val="000000"/>
          <w:position w:val="6"/>
          <w:vertAlign w:val="superscript"/>
        </w:rPr>
        <w:t>10</w:t>
      </w:r>
      <w:r w:rsidRPr="00261E70">
        <w:rPr>
          <w:color w:val="000000"/>
          <w:sz w:val="24"/>
        </w:rPr>
        <w:t xml:space="preserve">«Va’, riferisci a Davide: Così dice il Signore: “Io ti propongo tre cose: scegline una e quella ti farò”». </w:t>
      </w:r>
      <w:r w:rsidRPr="00261E70">
        <w:rPr>
          <w:color w:val="000000"/>
          <w:position w:val="6"/>
          <w:vertAlign w:val="superscript"/>
        </w:rPr>
        <w:t>11</w:t>
      </w:r>
      <w:r w:rsidRPr="00261E70">
        <w:rPr>
          <w:color w:val="000000"/>
          <w:sz w:val="24"/>
        </w:rPr>
        <w:t xml:space="preserve">Gad venne dunque da Davide e gli riferì: «Dice il Signore: “Scegli </w:t>
      </w:r>
      <w:r w:rsidRPr="00261E70">
        <w:rPr>
          <w:color w:val="000000"/>
          <w:position w:val="6"/>
          <w:vertAlign w:val="superscript"/>
        </w:rPr>
        <w:t>12</w:t>
      </w:r>
      <w:r w:rsidRPr="00261E70">
        <w:rPr>
          <w:color w:val="000000"/>
          <w:sz w:val="24"/>
        </w:rPr>
        <w:t xml:space="preserve">fra tre anni di carestia, tre mesi di fuga di fronte al tuo nemico, sotto l’incubo della spada dei tuoi nemici, e tre giorni della spada del Signore, con la peste che si diffonde sulla terra e l’angelo del Signore che porta lo sterminio in tutto il territorio d’Israele”. Ora vedi che cosa io debba riferire a chi mi ha mandato». </w:t>
      </w:r>
      <w:r w:rsidRPr="00261E70">
        <w:rPr>
          <w:color w:val="000000"/>
          <w:position w:val="6"/>
          <w:vertAlign w:val="superscript"/>
        </w:rPr>
        <w:t>13</w:t>
      </w:r>
      <w:r w:rsidRPr="00261E70">
        <w:rPr>
          <w:color w:val="000000"/>
          <w:sz w:val="24"/>
        </w:rPr>
        <w:t xml:space="preserve">Davide rispose a Gad: «Sono in grande angustia. Ebbene, che io cada nelle mani del Signore, perché la sua misericordia è grande, ma che io non cada nelle mani degli uomini». </w:t>
      </w:r>
      <w:r w:rsidRPr="00261E70">
        <w:rPr>
          <w:color w:val="000000"/>
          <w:position w:val="6"/>
          <w:vertAlign w:val="superscript"/>
        </w:rPr>
        <w:t>14</w:t>
      </w:r>
      <w:r w:rsidRPr="00261E70">
        <w:rPr>
          <w:color w:val="000000"/>
          <w:sz w:val="24"/>
        </w:rPr>
        <w:t xml:space="preserve">Così il Signore mandò la peste in Israele; caddero settantamila Israeliti. </w:t>
      </w:r>
      <w:r w:rsidRPr="00261E70">
        <w:rPr>
          <w:color w:val="000000"/>
          <w:position w:val="6"/>
          <w:vertAlign w:val="superscript"/>
        </w:rPr>
        <w:t>15</w:t>
      </w:r>
      <w:r w:rsidRPr="00261E70">
        <w:rPr>
          <w:color w:val="000000"/>
          <w:sz w:val="24"/>
        </w:rPr>
        <w:t>Dio mandò un angelo a Gerusalemme per devastarla. Ma, nell’atto di devastare, il Signore guardò e si pentì di quel male. Egli disse all’angelo devastatore: «Ora basta! Ritira la mano».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L’angelo del Signore stava ritto presso l’aia di Ornan il Gebuseo. </w:t>
      </w:r>
      <w:r w:rsidRPr="00261E70">
        <w:rPr>
          <w:color w:val="000000"/>
          <w:position w:val="6"/>
          <w:vertAlign w:val="superscript"/>
        </w:rPr>
        <w:t>16</w:t>
      </w:r>
      <w:r w:rsidRPr="00261E70">
        <w:rPr>
          <w:color w:val="000000"/>
          <w:sz w:val="24"/>
        </w:rPr>
        <w:t xml:space="preserve">Davide, alzàti gli occhi, vide l’angelo del Signore ritto fra terra e cielo, con la spada sguainata in mano, tesa verso Gerusalemme. Allora Davide e gli anziani, coperti di sacco, si prostrarono con la faccia a terra. </w:t>
      </w:r>
      <w:r w:rsidRPr="00261E70">
        <w:rPr>
          <w:color w:val="000000"/>
          <w:position w:val="6"/>
          <w:vertAlign w:val="superscript"/>
        </w:rPr>
        <w:t>17</w:t>
      </w:r>
      <w:r w:rsidRPr="00261E70">
        <w:rPr>
          <w:color w:val="000000"/>
          <w:sz w:val="24"/>
        </w:rPr>
        <w:t>Davide disse a Dio: «Non sono forse stato io a ordinare il censimento del popolo? Io ho peccato e ho commesso il male; ma queste pecore che cosa hanno fatto? Signore, mio Dio, sì, la tua mano venga contro di me e contro la casa di mio padre, ma non colpisca il tuo popolo».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18</w:t>
      </w:r>
      <w:r w:rsidRPr="00261E70">
        <w:rPr>
          <w:color w:val="000000"/>
          <w:sz w:val="24"/>
        </w:rPr>
        <w:t xml:space="preserve">L’angelo del Signore ordinò a Gad di riferire a Davide che salisse a innalzare un altare al Signore nell’aia di Ornan il Gebuseo. </w:t>
      </w:r>
      <w:r w:rsidRPr="00261E70">
        <w:rPr>
          <w:color w:val="000000"/>
          <w:position w:val="6"/>
          <w:vertAlign w:val="superscript"/>
        </w:rPr>
        <w:t>19</w:t>
      </w:r>
      <w:r w:rsidRPr="00261E70">
        <w:rPr>
          <w:color w:val="000000"/>
          <w:sz w:val="24"/>
        </w:rPr>
        <w:t xml:space="preserve">Davide salì, secondo la parola che Gad aveva pronunciato nel nome del Signore. </w:t>
      </w:r>
      <w:r w:rsidRPr="00261E70">
        <w:rPr>
          <w:color w:val="000000"/>
          <w:position w:val="6"/>
          <w:vertAlign w:val="superscript"/>
        </w:rPr>
        <w:t>20</w:t>
      </w:r>
      <w:r w:rsidRPr="00261E70">
        <w:rPr>
          <w:color w:val="000000"/>
          <w:sz w:val="24"/>
        </w:rPr>
        <w:t xml:space="preserve">Ornan si volse e vide l’angelo; i suoi quattro figli, che erano con lui, si nascosero. Ornan stava trebbiando il grano, </w:t>
      </w:r>
      <w:r w:rsidRPr="00261E70">
        <w:rPr>
          <w:color w:val="000000"/>
          <w:position w:val="6"/>
          <w:vertAlign w:val="superscript"/>
        </w:rPr>
        <w:t>21</w:t>
      </w:r>
      <w:r w:rsidRPr="00261E70">
        <w:rPr>
          <w:color w:val="000000"/>
          <w:sz w:val="24"/>
        </w:rPr>
        <w:t xml:space="preserve">quando gli si avvicinò Davide. Ornan guardò e, riconosciuto Davide, uscì dall’aia, prostrandosi con la faccia a terra davanti a Davide. </w:t>
      </w:r>
      <w:r w:rsidRPr="00261E70">
        <w:rPr>
          <w:color w:val="000000"/>
          <w:position w:val="6"/>
          <w:vertAlign w:val="superscript"/>
        </w:rPr>
        <w:t>22</w:t>
      </w:r>
      <w:r w:rsidRPr="00261E70">
        <w:rPr>
          <w:color w:val="000000"/>
          <w:sz w:val="24"/>
        </w:rPr>
        <w:t xml:space="preserve">Davide disse a Ornan: «Cedimi il terreno dell’aia, perché io vi costruisca un altare al Signore; cedimelo per tutto il suo valore, così che il flagello si allontani dal popolo». </w:t>
      </w:r>
      <w:r w:rsidRPr="00261E70">
        <w:rPr>
          <w:color w:val="000000"/>
          <w:position w:val="6"/>
          <w:vertAlign w:val="superscript"/>
        </w:rPr>
        <w:t>23</w:t>
      </w:r>
      <w:r w:rsidRPr="00261E70">
        <w:rPr>
          <w:color w:val="000000"/>
          <w:sz w:val="24"/>
        </w:rPr>
        <w:t xml:space="preserve">Ornan disse a Davide: «Prenditelo; il re mio signore ne faccia quello che vuole. Vedi, io ti do anche i giovenchi per gli olocausti, le trebbie per la legna e il grano per l’offerta; tutto io ti offro». </w:t>
      </w:r>
      <w:r w:rsidRPr="00261E70">
        <w:rPr>
          <w:color w:val="000000"/>
          <w:position w:val="6"/>
          <w:vertAlign w:val="superscript"/>
        </w:rPr>
        <w:t>24</w:t>
      </w:r>
      <w:r w:rsidRPr="00261E70">
        <w:rPr>
          <w:color w:val="000000"/>
          <w:sz w:val="24"/>
        </w:rPr>
        <w:t xml:space="preserve">Ma il re Davide disse a Ornan: «No! Lo voglio acquistare per tutto il suo valore; non presenterò al Signore una cosa che appartiene a te offrendo un olocausto gratuitamente». </w:t>
      </w:r>
      <w:r w:rsidRPr="00261E70">
        <w:rPr>
          <w:color w:val="000000"/>
          <w:position w:val="6"/>
          <w:vertAlign w:val="superscript"/>
        </w:rPr>
        <w:t>25</w:t>
      </w:r>
      <w:r w:rsidRPr="00261E70">
        <w:rPr>
          <w:color w:val="000000"/>
          <w:sz w:val="24"/>
        </w:rPr>
        <w:t>E così Davide diede a Ornan seicento sicli d’oro per il terreno.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26</w:t>
      </w:r>
      <w:r w:rsidRPr="00261E70">
        <w:rPr>
          <w:color w:val="000000"/>
          <w:sz w:val="24"/>
        </w:rPr>
        <w:t xml:space="preserve">Quindi Davide costruì in quel luogo un altare al Signore e offrì olocausti e sacrifici di comunione. Invocò il Signore, che gli rispose con il fuoco sceso dal cielo sull’altare dell’olocausto. </w:t>
      </w:r>
      <w:r w:rsidRPr="00261E70">
        <w:rPr>
          <w:color w:val="000000"/>
          <w:position w:val="6"/>
          <w:vertAlign w:val="superscript"/>
        </w:rPr>
        <w:t>27</w:t>
      </w:r>
      <w:r w:rsidRPr="00261E70">
        <w:rPr>
          <w:color w:val="000000"/>
          <w:sz w:val="24"/>
        </w:rPr>
        <w:t xml:space="preserve">Il Signore ordinò all’angelo e questi ripose la spada nel fodero. </w:t>
      </w:r>
      <w:r w:rsidRPr="00261E70">
        <w:rPr>
          <w:color w:val="000000"/>
          <w:position w:val="6"/>
          <w:vertAlign w:val="superscript"/>
        </w:rPr>
        <w:t>28</w:t>
      </w:r>
      <w:r w:rsidRPr="00261E70">
        <w:rPr>
          <w:color w:val="000000"/>
          <w:sz w:val="24"/>
        </w:rPr>
        <w:t xml:space="preserve">Allora, visto che il Signore l’aveva ascoltato sull’aia di Ornan il Gebuseo, Davide offrì là un sacrificio. </w:t>
      </w:r>
      <w:r w:rsidRPr="00261E70">
        <w:rPr>
          <w:color w:val="000000"/>
          <w:position w:val="6"/>
          <w:vertAlign w:val="superscript"/>
        </w:rPr>
        <w:t>29</w:t>
      </w:r>
      <w:smartTag w:uri="urn:schemas-microsoft-com:office:smarttags" w:element="PersonName">
        <w:smartTagPr>
          <w:attr w:name="ProductID" w:val="La Dimora"/>
        </w:smartTagPr>
        <w:r w:rsidRPr="00261E70">
          <w:rPr>
            <w:color w:val="000000"/>
            <w:sz w:val="24"/>
          </w:rPr>
          <w:t>La Dimora</w:t>
        </w:r>
      </w:smartTag>
      <w:r w:rsidRPr="00261E70">
        <w:rPr>
          <w:color w:val="000000"/>
          <w:sz w:val="24"/>
        </w:rPr>
        <w:t xml:space="preserve"> del Signore, eretta da Mosè nel deserto, e l’altare dell’olocausto in quel tempo stavano sull’altura che era a Gàbaon; </w:t>
      </w:r>
      <w:r w:rsidRPr="00261E70">
        <w:rPr>
          <w:color w:val="000000"/>
          <w:position w:val="6"/>
          <w:vertAlign w:val="superscript"/>
        </w:rPr>
        <w:t>30</w:t>
      </w:r>
      <w:r w:rsidRPr="00261E70">
        <w:rPr>
          <w:color w:val="000000"/>
          <w:sz w:val="24"/>
        </w:rPr>
        <w:t>ma Davide non osava recarsi là a consultare Dio, perché si era molto spaventato di fronte alla spada dell’angelo del Signore.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754276" w:rsidRPr="00261E70" w:rsidRDefault="00754276" w:rsidP="00754276">
      <w:pPr>
        <w:widowControl w:val="0"/>
        <w:tabs>
          <w:tab w:val="left" w:pos="1418"/>
        </w:tabs>
        <w:ind w:left="851" w:firstLine="567"/>
        <w:jc w:val="both"/>
        <w:rPr>
          <w:color w:val="000000"/>
          <w:sz w:val="24"/>
        </w:rPr>
      </w:pPr>
    </w:p>
    <w:p w:rsidR="00190FE6" w:rsidRPr="00261E70" w:rsidRDefault="00190FE6" w:rsidP="00190FE6">
      <w:pPr>
        <w:pStyle w:val="Titolo1"/>
        <w:jc w:val="center"/>
        <w:rPr>
          <w:rFonts w:ascii="Arial" w:hAnsi="Arial" w:cs="Arial"/>
          <w:bCs/>
          <w:sz w:val="40"/>
          <w:szCs w:val="40"/>
        </w:rPr>
      </w:pPr>
      <w:bookmarkStart w:id="178" w:name="_Toc62156078"/>
      <w:r w:rsidRPr="00261E70">
        <w:rPr>
          <w:rFonts w:ascii="Arial" w:hAnsi="Arial" w:cs="Arial"/>
          <w:bCs/>
          <w:sz w:val="40"/>
          <w:szCs w:val="40"/>
        </w:rPr>
        <w:t>COMMENTO TEOLOGICO DEL TESTO</w:t>
      </w:r>
      <w:bookmarkEnd w:id="178"/>
    </w:p>
    <w:p w:rsidR="00137FCA" w:rsidRPr="00261E70" w:rsidRDefault="00137FCA" w:rsidP="00137FCA"/>
    <w:p w:rsidR="00137FCA" w:rsidRPr="00261E70" w:rsidRDefault="00137FCA" w:rsidP="00706797">
      <w:pPr>
        <w:pStyle w:val="Titolo1"/>
        <w:numPr>
          <w:ilvl w:val="0"/>
          <w:numId w:val="28"/>
        </w:numPr>
        <w:jc w:val="center"/>
        <w:rPr>
          <w:rFonts w:ascii="Arial" w:hAnsi="Arial" w:cs="Arial"/>
          <w:bCs/>
          <w:sz w:val="40"/>
          <w:szCs w:val="40"/>
        </w:rPr>
      </w:pPr>
      <w:bookmarkStart w:id="179" w:name="_Toc62156079"/>
      <w:r w:rsidRPr="00261E70">
        <w:rPr>
          <w:rFonts w:ascii="Arial" w:hAnsi="Arial" w:cs="Arial"/>
          <w:bCs/>
          <w:sz w:val="40"/>
          <w:szCs w:val="40"/>
        </w:rPr>
        <w:t>VERSO LA COSTRUZIONE DEL TEMPIO</w:t>
      </w:r>
      <w:bookmarkEnd w:id="179"/>
      <w:r w:rsidRPr="00261E70">
        <w:rPr>
          <w:rFonts w:ascii="Arial" w:hAnsi="Arial" w:cs="Arial"/>
          <w:bCs/>
          <w:sz w:val="40"/>
          <w:szCs w:val="40"/>
        </w:rPr>
        <w:t xml:space="preserve"> </w:t>
      </w:r>
    </w:p>
    <w:p w:rsidR="00190FE6" w:rsidRPr="00261E70" w:rsidRDefault="00526CD6" w:rsidP="00190FE6">
      <w:pPr>
        <w:pStyle w:val="Titolo2"/>
        <w:rPr>
          <w:i w:val="0"/>
          <w:sz w:val="40"/>
          <w:szCs w:val="40"/>
        </w:rPr>
      </w:pPr>
      <w:bookmarkStart w:id="180" w:name="_Toc62156080"/>
      <w:r w:rsidRPr="00261E70">
        <w:rPr>
          <w:i w:val="0"/>
          <w:sz w:val="40"/>
          <w:szCs w:val="40"/>
        </w:rPr>
        <w:t>Il censimento</w:t>
      </w:r>
      <w:bookmarkEnd w:id="180"/>
    </w:p>
    <w:p w:rsidR="00761CBC" w:rsidRPr="00261E70" w:rsidRDefault="00761CBC" w:rsidP="00761CBC"/>
    <w:p w:rsidR="00761CBC" w:rsidRDefault="002D23E2" w:rsidP="002D23E2">
      <w:pPr>
        <w:pStyle w:val="Corpodeltesto2"/>
      </w:pPr>
      <w:r w:rsidRPr="00261E70">
        <w:rPr>
          <w:position w:val="6"/>
          <w:vertAlign w:val="superscript"/>
        </w:rPr>
        <w:t>1</w:t>
      </w:r>
      <w:r w:rsidRPr="00261E70">
        <w:t>Satana insorse contro Israele e incitò Davide a censire Israele.</w:t>
      </w:r>
    </w:p>
    <w:p w:rsidR="005D4E4D" w:rsidRDefault="005D4E4D" w:rsidP="005D4E4D">
      <w:pPr>
        <w:pStyle w:val="Corpotesto"/>
      </w:pPr>
      <w:r>
        <w:t>La superbia sempre si annida nel cuore dell’uomo. Sempre l’uomo viene tentat</w:t>
      </w:r>
      <w:r w:rsidR="00050443">
        <w:t>o</w:t>
      </w:r>
      <w:r>
        <w:t xml:space="preserve"> ad attribuirsi meriti non suoi. Davide è dal Signore, mai è stato da se stesso.</w:t>
      </w:r>
    </w:p>
    <w:p w:rsidR="005D4E4D" w:rsidRDefault="005D4E4D" w:rsidP="005D4E4D">
      <w:pPr>
        <w:pStyle w:val="Corpotesto"/>
      </w:pPr>
      <w:r>
        <w:t>Ora Satana lo tenta perché  si pensi da se stesso e non più dal Signore.</w:t>
      </w:r>
    </w:p>
    <w:p w:rsidR="005D4E4D" w:rsidRDefault="005D4E4D" w:rsidP="005D4E4D">
      <w:pPr>
        <w:pStyle w:val="Corpotesto"/>
      </w:pPr>
      <w:r>
        <w:t>Satana insorge contro Israele e incita Davide a censire Israele.</w:t>
      </w:r>
    </w:p>
    <w:p w:rsidR="005D4E4D" w:rsidRPr="00261E70" w:rsidRDefault="005D4E4D" w:rsidP="005D4E4D">
      <w:pPr>
        <w:pStyle w:val="Corpotesto"/>
      </w:pPr>
      <w:r>
        <w:t xml:space="preserve">Contarsi per gloriarsi della grandezza del proprio regno è grave offesa contro il Signore. Il regno non è di Davide, è del Signore. </w:t>
      </w:r>
    </w:p>
    <w:p w:rsidR="00761CBC" w:rsidRPr="00261E70" w:rsidRDefault="002D23E2" w:rsidP="002D23E2">
      <w:pPr>
        <w:pStyle w:val="Corpodeltesto2"/>
      </w:pPr>
      <w:r w:rsidRPr="00261E70">
        <w:rPr>
          <w:position w:val="6"/>
          <w:vertAlign w:val="superscript"/>
        </w:rPr>
        <w:t>2</w:t>
      </w:r>
      <w:r w:rsidRPr="00261E70">
        <w:t>Davide disse a Ioab e ai capi del popolo: «Andate, contate gli Israeliti da Bersabea a Dan; quindi portatemene il conto, così che io conosca il loro numero».</w:t>
      </w:r>
    </w:p>
    <w:p w:rsidR="00761CBC" w:rsidRDefault="005D4E4D" w:rsidP="005D4E4D">
      <w:pPr>
        <w:pStyle w:val="Corpotesto"/>
      </w:pPr>
      <w:r>
        <w:t>Davide dice a Ioab e ai capi del popolo:</w:t>
      </w:r>
    </w:p>
    <w:p w:rsidR="005D4E4D" w:rsidRDefault="005D4E4D" w:rsidP="005D4E4D">
      <w:pPr>
        <w:pStyle w:val="Corpotesto"/>
      </w:pPr>
      <w:r>
        <w:t>Andate, contate gli Israeliti da Bersabea a Dan.</w:t>
      </w:r>
    </w:p>
    <w:p w:rsidR="005D4E4D" w:rsidRDefault="005D4E4D" w:rsidP="005D4E4D">
      <w:pPr>
        <w:pStyle w:val="Corpotesto"/>
      </w:pPr>
      <w:r>
        <w:t>Quindi portatemene il conto, così che io conosca il loro numero.</w:t>
      </w:r>
    </w:p>
    <w:p w:rsidR="005D4E4D" w:rsidRDefault="005D4E4D" w:rsidP="005D4E4D">
      <w:pPr>
        <w:pStyle w:val="Corpotesto"/>
      </w:pPr>
      <w:r>
        <w:t>Davide si sente padrone del regno, non suddito, non servo, non luogotenente del suo Dio e Signore, non un suo ministro per amministrare pace e giustizia.</w:t>
      </w:r>
    </w:p>
    <w:p w:rsidR="00761CBC" w:rsidRPr="00261E70" w:rsidRDefault="002D23E2" w:rsidP="002D23E2">
      <w:pPr>
        <w:pStyle w:val="Corpodeltesto2"/>
      </w:pPr>
      <w:r w:rsidRPr="00261E70">
        <w:rPr>
          <w:position w:val="6"/>
          <w:vertAlign w:val="superscript"/>
        </w:rPr>
        <w:t>3</w:t>
      </w:r>
      <w:r w:rsidRPr="00261E70">
        <w:t>Ioab disse a Davide: «Il Signore aumenti il suo popolo cento volte più di quello che è! Ma, o re, mio signore, essi non sono tutti sudditi del mio signore? Perché il mio signore vuole questa inchiesta? Perché dovrebbe cadere tale colpa su Israele?».</w:t>
      </w:r>
    </w:p>
    <w:p w:rsidR="00761CBC" w:rsidRDefault="00C36D74" w:rsidP="00C36D74">
      <w:pPr>
        <w:pStyle w:val="Corpotesto"/>
      </w:pPr>
      <w:r>
        <w:t>Ecco cosa risponde Ioab a Davide:</w:t>
      </w:r>
    </w:p>
    <w:p w:rsidR="00C36D74" w:rsidRDefault="00C36D74" w:rsidP="00C36D74">
      <w:pPr>
        <w:pStyle w:val="Corpotesto"/>
      </w:pPr>
      <w:r>
        <w:t>Il Signore aumenti il suo popolo cento volte di più di quello che è!</w:t>
      </w:r>
    </w:p>
    <w:p w:rsidR="00C36D74" w:rsidRDefault="00C36D74" w:rsidP="00C36D74">
      <w:pPr>
        <w:pStyle w:val="Corpotesto"/>
      </w:pPr>
      <w:r>
        <w:t xml:space="preserve">Ma, o re, mio signore, essi </w:t>
      </w:r>
      <w:r w:rsidR="00050443">
        <w:t xml:space="preserve">non </w:t>
      </w:r>
      <w:r>
        <w:t>sono tutti sudditi del mio signore?</w:t>
      </w:r>
    </w:p>
    <w:p w:rsidR="00C36D74" w:rsidRDefault="00C36D74" w:rsidP="00C36D74">
      <w:pPr>
        <w:pStyle w:val="Corpotesto"/>
      </w:pPr>
      <w:r>
        <w:t>Perché il mio signore vuole questa inchiesta?</w:t>
      </w:r>
    </w:p>
    <w:p w:rsidR="00C36D74" w:rsidRDefault="00C36D74" w:rsidP="00C36D74">
      <w:pPr>
        <w:pStyle w:val="Corpotesto"/>
      </w:pPr>
      <w:r>
        <w:t>Perché dovrebbe cadere tale colpa su Israele?</w:t>
      </w:r>
    </w:p>
    <w:p w:rsidR="00C36D74" w:rsidRDefault="00C36D74" w:rsidP="00C36D74">
      <w:pPr>
        <w:pStyle w:val="Corpotesto"/>
      </w:pPr>
      <w:r>
        <w:t xml:space="preserve">Ioab comprende che ciò che Davide comanda è un grave peccato </w:t>
      </w:r>
      <w:r w:rsidR="00050443">
        <w:t xml:space="preserve">di </w:t>
      </w:r>
      <w:r>
        <w:t>superbia, di insubordinazione, di non fiducia nei riguardi del Signore.</w:t>
      </w:r>
    </w:p>
    <w:p w:rsidR="00C36D74" w:rsidRDefault="00C36D74" w:rsidP="00C36D74">
      <w:pPr>
        <w:pStyle w:val="Corpotesto"/>
      </w:pPr>
      <w:r>
        <w:t xml:space="preserve">Vuole dissuadere Davide perché non cada in questo peccato. </w:t>
      </w:r>
      <w:r w:rsidR="00CD2F3A">
        <w:t>Il peccato del re non è solo del re, è anche peccato del popolo.</w:t>
      </w:r>
    </w:p>
    <w:p w:rsidR="00CD2F3A" w:rsidRDefault="00CD2F3A" w:rsidP="00C36D74">
      <w:pPr>
        <w:pStyle w:val="Corpotesto"/>
      </w:pPr>
      <w:r>
        <w:t>Anche Israele verrà punito per una simile colpa.</w:t>
      </w:r>
    </w:p>
    <w:p w:rsidR="00761CBC" w:rsidRPr="00261E70" w:rsidRDefault="002D23E2" w:rsidP="002D23E2">
      <w:pPr>
        <w:pStyle w:val="Corpodeltesto2"/>
      </w:pPr>
      <w:r w:rsidRPr="00261E70">
        <w:rPr>
          <w:position w:val="6"/>
          <w:vertAlign w:val="superscript"/>
        </w:rPr>
        <w:t>4</w:t>
      </w:r>
      <w:r w:rsidRPr="00261E70">
        <w:t>Ma l’ordine del re prevalse su Ioab. Questi partì e percorse tutto Israele, quindi tornò a Gerusalemme.</w:t>
      </w:r>
    </w:p>
    <w:p w:rsidR="00761CBC" w:rsidRDefault="00CD2F3A" w:rsidP="00CD2F3A">
      <w:pPr>
        <w:pStyle w:val="Corpotesto"/>
      </w:pPr>
      <w:r>
        <w:t>La superbia rende ciechi e sordi, insensibili ad ogni giusto richiamo.</w:t>
      </w:r>
    </w:p>
    <w:p w:rsidR="00CD2F3A" w:rsidRDefault="00CD2F3A" w:rsidP="00CD2F3A">
      <w:pPr>
        <w:pStyle w:val="Corpotesto"/>
      </w:pPr>
      <w:r>
        <w:t>Ma l’ordine del re prevale su Ioab.</w:t>
      </w:r>
    </w:p>
    <w:p w:rsidR="00CD2F3A" w:rsidRPr="00261E70" w:rsidRDefault="00CD2F3A" w:rsidP="00CD2F3A">
      <w:pPr>
        <w:pStyle w:val="Corpotesto"/>
      </w:pPr>
      <w:r>
        <w:t xml:space="preserve">Questi parte e percorre tutto Israele, quindi torna a Gerusalemme. </w:t>
      </w:r>
    </w:p>
    <w:p w:rsidR="00761CBC" w:rsidRPr="00261E70" w:rsidRDefault="002D23E2" w:rsidP="002D23E2">
      <w:pPr>
        <w:pStyle w:val="Corpodeltesto2"/>
      </w:pPr>
      <w:r w:rsidRPr="00261E70">
        <w:rPr>
          <w:position w:val="6"/>
          <w:vertAlign w:val="superscript"/>
        </w:rPr>
        <w:t>5</w:t>
      </w:r>
      <w:r w:rsidRPr="00261E70">
        <w:t>Ioab consegnò a Davide il totale del censimento del popolo: c’erano in tutto Israele un milione e centomila uomini in grado di maneggiare la spada; in Giuda risultarono quattrocentosettantamila uomini in grado di maneggiare la spada.</w:t>
      </w:r>
    </w:p>
    <w:p w:rsidR="00761CBC" w:rsidRDefault="00CD2F3A" w:rsidP="00CD2F3A">
      <w:pPr>
        <w:pStyle w:val="Corpotesto"/>
      </w:pPr>
      <w:r>
        <w:t>Ioab consegna a Davide il totale del censimento del popolo.</w:t>
      </w:r>
    </w:p>
    <w:p w:rsidR="00CD2F3A" w:rsidRDefault="00CD2F3A" w:rsidP="00CD2F3A">
      <w:pPr>
        <w:pStyle w:val="Corpotesto"/>
      </w:pPr>
      <w:r>
        <w:t>Ci sono in tutto Israele un milione e centomila uomini in grado di maneggiare la spada.</w:t>
      </w:r>
    </w:p>
    <w:p w:rsidR="00CD2F3A" w:rsidRDefault="00CD2F3A" w:rsidP="00CD2F3A">
      <w:pPr>
        <w:pStyle w:val="Corpotesto"/>
      </w:pPr>
      <w:r>
        <w:t>In Giuda risultano quattrocentosettantamila uomini in grado di maneggiare la spada.</w:t>
      </w:r>
    </w:p>
    <w:p w:rsidR="00CD2F3A" w:rsidRPr="00261E70" w:rsidRDefault="00CD2F3A" w:rsidP="00CD2F3A">
      <w:pPr>
        <w:pStyle w:val="Corpotesto"/>
      </w:pPr>
      <w:r>
        <w:t>È un bel regno quello che Davide governa. Si può formare in esso un esercito forte, resistente ad ogni urto del nemico.</w:t>
      </w:r>
    </w:p>
    <w:p w:rsidR="002D23E2" w:rsidRPr="00261E70" w:rsidRDefault="002D23E2" w:rsidP="002D23E2">
      <w:pPr>
        <w:pStyle w:val="Corpodeltesto2"/>
      </w:pPr>
      <w:r w:rsidRPr="00261E70">
        <w:rPr>
          <w:position w:val="6"/>
          <w:vertAlign w:val="superscript"/>
        </w:rPr>
        <w:t>6</w:t>
      </w:r>
      <w:r w:rsidRPr="00261E70">
        <w:t>Fra costoro Ioab non censì i leviti né la tribù di Beniamino, perché l’ordine del re gli appariva un abominio.</w:t>
      </w:r>
    </w:p>
    <w:p w:rsidR="00761CBC" w:rsidRDefault="00CD2F3A" w:rsidP="00CD2F3A">
      <w:pPr>
        <w:pStyle w:val="Corpotesto"/>
      </w:pPr>
      <w:r>
        <w:t>Fra costoro Ioab non censisce i leviti né la tribù di Beniamino, perché l’ordine del re gli appare un abominio.</w:t>
      </w:r>
    </w:p>
    <w:p w:rsidR="00CD2F3A" w:rsidRDefault="00CD2F3A" w:rsidP="00CD2F3A">
      <w:pPr>
        <w:pStyle w:val="Corpotesto"/>
      </w:pPr>
      <w:r>
        <w:t xml:space="preserve">È un abominio perché è peccato diretto contro il Signore. </w:t>
      </w:r>
      <w:r w:rsidR="00710960">
        <w:t>È come se Davide volesse sostituirsi al suo Dio e Signore, al vero Padre del suo popolo.</w:t>
      </w:r>
    </w:p>
    <w:p w:rsidR="00CD2F3A" w:rsidRPr="00261E70" w:rsidRDefault="00CD2F3A" w:rsidP="00CD2F3A">
      <w:pPr>
        <w:pStyle w:val="Corpotesto"/>
      </w:pPr>
    </w:p>
    <w:p w:rsidR="00526CD6" w:rsidRPr="00261E70" w:rsidRDefault="00526CD6" w:rsidP="00526CD6">
      <w:pPr>
        <w:pStyle w:val="Titolo2"/>
        <w:rPr>
          <w:i w:val="0"/>
          <w:sz w:val="40"/>
          <w:szCs w:val="40"/>
        </w:rPr>
      </w:pPr>
      <w:bookmarkStart w:id="181" w:name="_Toc62156081"/>
      <w:r w:rsidRPr="00261E70">
        <w:rPr>
          <w:i w:val="0"/>
          <w:sz w:val="40"/>
          <w:szCs w:val="40"/>
        </w:rPr>
        <w:t>La peste e il perdono divino</w:t>
      </w:r>
      <w:bookmarkEnd w:id="181"/>
    </w:p>
    <w:p w:rsidR="00761CBC" w:rsidRPr="00261E70" w:rsidRDefault="00761CBC" w:rsidP="00761CBC"/>
    <w:p w:rsidR="00761CBC" w:rsidRPr="00261E70" w:rsidRDefault="002D23E2" w:rsidP="002D23E2">
      <w:pPr>
        <w:pStyle w:val="Corpodeltesto2"/>
      </w:pPr>
      <w:r w:rsidRPr="00261E70">
        <w:rPr>
          <w:position w:val="6"/>
          <w:vertAlign w:val="superscript"/>
        </w:rPr>
        <w:t>7</w:t>
      </w:r>
      <w:r w:rsidRPr="00261E70">
        <w:t>Il fatto dispiacque agli occhi di Dio, che perciò colpì Israele.</w:t>
      </w:r>
    </w:p>
    <w:p w:rsidR="00761CBC" w:rsidRDefault="00710960" w:rsidP="00710960">
      <w:pPr>
        <w:pStyle w:val="Corpotesto"/>
      </w:pPr>
      <w:r>
        <w:t>Il fatto dispiace agli occhi di Dio, che perciò colpisce Israele.</w:t>
      </w:r>
    </w:p>
    <w:p w:rsidR="00710960" w:rsidRDefault="00710960" w:rsidP="00710960">
      <w:pPr>
        <w:pStyle w:val="Corpotesto"/>
      </w:pPr>
      <w:r>
        <w:t>Il re e il suo popolo sono una cosa sola. Pecca il re, pecca il popolo.</w:t>
      </w:r>
    </w:p>
    <w:p w:rsidR="00710960" w:rsidRDefault="00710960" w:rsidP="00710960">
      <w:pPr>
        <w:pStyle w:val="Corpotesto"/>
      </w:pPr>
      <w:r>
        <w:t>Questa idea di comunione, unione, unità, personalità corporativa stenta a divenire cultura, mentalità, forma di vita, nostra storia.</w:t>
      </w:r>
    </w:p>
    <w:p w:rsidR="00710960" w:rsidRDefault="00710960" w:rsidP="00710960">
      <w:pPr>
        <w:pStyle w:val="Corpotesto"/>
      </w:pPr>
      <w:r>
        <w:t>Siamo ancora ben lontani dal pensare che il peccato degli uni incide terribilmente sugli altri.</w:t>
      </w:r>
    </w:p>
    <w:p w:rsidR="00710960" w:rsidRDefault="00710960" w:rsidP="00710960">
      <w:pPr>
        <w:pStyle w:val="Corpotesto"/>
      </w:pPr>
      <w:r>
        <w:t>Un errore di chi governa, una sua analisi malfatta, una decisione azzardata, una legge ingiusta e disonesta, può rovinare un intero popolo.</w:t>
      </w:r>
    </w:p>
    <w:p w:rsidR="00603C6B" w:rsidRDefault="00603C6B" w:rsidP="00710960">
      <w:pPr>
        <w:pStyle w:val="Corpotesto"/>
      </w:pPr>
      <w:r>
        <w:t xml:space="preserve">Chi governa sappia che nelle sue mani sono posti il presente e il futuro di bene e di male, di prosperità e di morte di ogni suo suddito con ripercussioni planetarie, cosmiche. </w:t>
      </w:r>
    </w:p>
    <w:p w:rsidR="00603C6B" w:rsidRDefault="00603C6B" w:rsidP="00710960">
      <w:pPr>
        <w:pStyle w:val="Corpotesto"/>
      </w:pPr>
      <w:r>
        <w:t>Che governi con coscienza, incoscienza, sapienza, stoltezza, demenza, arroganza, prepotenza, non è senza importanza, rilevanza, conseguenze.</w:t>
      </w:r>
    </w:p>
    <w:p w:rsidR="00603C6B" w:rsidRDefault="00603C6B" w:rsidP="00710960">
      <w:pPr>
        <w:pStyle w:val="Corpotesto"/>
      </w:pPr>
      <w:r>
        <w:t xml:space="preserve">Ogni suo atto produce un frutto di morte o di vita, sempre. </w:t>
      </w:r>
    </w:p>
    <w:p w:rsidR="00603C6B" w:rsidRDefault="00603C6B" w:rsidP="00710960">
      <w:pPr>
        <w:pStyle w:val="Corpotesto"/>
      </w:pPr>
      <w:r>
        <w:t>Una legge iniqua come quella del divorzio, dell’aborto, dell’eutanasia, del riconoscimento dei matrimoni di fatto o dello sposalizio delle coppie omosessuali, produce danni così grandi, più che il fuoco e lo zolfo caduti sulla città di Sodoma.</w:t>
      </w:r>
    </w:p>
    <w:p w:rsidR="002D23E2" w:rsidRPr="00261E70" w:rsidRDefault="002D23E2" w:rsidP="002D23E2">
      <w:pPr>
        <w:pStyle w:val="Corpodeltesto2"/>
      </w:pPr>
      <w:r w:rsidRPr="00261E70">
        <w:rPr>
          <w:position w:val="6"/>
          <w:vertAlign w:val="superscript"/>
        </w:rPr>
        <w:t>8</w:t>
      </w:r>
      <w:r w:rsidRPr="00261E70">
        <w:t>Davide disse a Dio: «Ho peccato molto facendo una cosa simile. Ti prego, togli la colpa del tuo servo, poiché io ho commesso una grande stoltezza».</w:t>
      </w:r>
    </w:p>
    <w:p w:rsidR="00761CBC" w:rsidRDefault="00603C6B" w:rsidP="00603C6B">
      <w:pPr>
        <w:pStyle w:val="Corpotesto"/>
      </w:pPr>
      <w:r>
        <w:t>Davide dice a Dio:</w:t>
      </w:r>
    </w:p>
    <w:p w:rsidR="00603C6B" w:rsidRDefault="00603C6B" w:rsidP="00603C6B">
      <w:pPr>
        <w:pStyle w:val="Corpotesto"/>
      </w:pPr>
      <w:r>
        <w:t>Ho peccato molto facendo una cosa simile.</w:t>
      </w:r>
    </w:p>
    <w:p w:rsidR="00603C6B" w:rsidRDefault="00603C6B" w:rsidP="00603C6B">
      <w:pPr>
        <w:pStyle w:val="Corpotesto"/>
      </w:pPr>
      <w:r>
        <w:t>Ti prego, togli la colpa del tuo servo, poiché ho commesso una grande stoltezza.</w:t>
      </w:r>
    </w:p>
    <w:p w:rsidR="00603C6B" w:rsidRDefault="00603C6B" w:rsidP="00603C6B">
      <w:pPr>
        <w:pStyle w:val="Corpotesto"/>
      </w:pPr>
      <w:r>
        <w:t>Davide chiede perdono a Dio. Ancora però non ha imparato che il perdono non estingue la pena. La pena va sempre espiata.</w:t>
      </w:r>
    </w:p>
    <w:p w:rsidR="00761CBC" w:rsidRPr="00261E70" w:rsidRDefault="002D23E2" w:rsidP="002D23E2">
      <w:pPr>
        <w:pStyle w:val="Corpodeltesto2"/>
      </w:pPr>
      <w:r w:rsidRPr="00261E70">
        <w:rPr>
          <w:position w:val="6"/>
          <w:vertAlign w:val="superscript"/>
        </w:rPr>
        <w:t>9</w:t>
      </w:r>
      <w:r w:rsidRPr="00261E70">
        <w:t>Il Signore disse a Gad, veggente di Davide:</w:t>
      </w:r>
    </w:p>
    <w:p w:rsidR="00761CBC" w:rsidRDefault="00603C6B" w:rsidP="00603C6B">
      <w:pPr>
        <w:pStyle w:val="Corpotesto"/>
      </w:pPr>
      <w:r>
        <w:t>Il Signore dice a Gad, veggente di Davide:</w:t>
      </w:r>
    </w:p>
    <w:p w:rsidR="00761CBC" w:rsidRDefault="002D23E2" w:rsidP="002D23E2">
      <w:pPr>
        <w:pStyle w:val="Corpodeltesto2"/>
      </w:pPr>
      <w:r w:rsidRPr="00261E70">
        <w:rPr>
          <w:position w:val="6"/>
          <w:vertAlign w:val="superscript"/>
        </w:rPr>
        <w:t>10</w:t>
      </w:r>
      <w:r w:rsidRPr="00261E70">
        <w:t>«Va’, riferisci a Davide: Così dice il Signore: “Io ti propongo tre cose: scegline una e quella ti farò”».</w:t>
      </w:r>
    </w:p>
    <w:p w:rsidR="00603C6B" w:rsidRDefault="00603C6B" w:rsidP="00603C6B">
      <w:pPr>
        <w:pStyle w:val="Corpotesto"/>
      </w:pPr>
      <w:r>
        <w:t>Va’, riferisci a Davide: Così dice il Signore: Io ti propongo tre cose; scegline una e quella ti farò.</w:t>
      </w:r>
    </w:p>
    <w:p w:rsidR="00603C6B" w:rsidRDefault="00603C6B" w:rsidP="00603C6B">
      <w:pPr>
        <w:pStyle w:val="Corpotesto"/>
      </w:pPr>
      <w:r>
        <w:t>A Davide il Signore chiede di scegliersi la penitenza cui sottoporsi per l’espiazione della pena.</w:t>
      </w:r>
    </w:p>
    <w:p w:rsidR="00603C6B" w:rsidRDefault="00A04C47" w:rsidP="00603C6B">
      <w:pPr>
        <w:pStyle w:val="Corpotesto"/>
      </w:pPr>
      <w:r>
        <w:t>Ad ognuno il Signore lascia che si scelga la pena cui sottoporsi dopo ogni peccato. L’espiazione della pena è necessaria per rientrare nella giustizia perfetta. Senza espiazione non si è nella pienezza della verità.</w:t>
      </w:r>
    </w:p>
    <w:p w:rsidR="00761CBC" w:rsidRPr="00261E70" w:rsidRDefault="002D23E2" w:rsidP="002D23E2">
      <w:pPr>
        <w:pStyle w:val="Corpodeltesto2"/>
      </w:pPr>
      <w:r w:rsidRPr="00261E70">
        <w:rPr>
          <w:position w:val="6"/>
          <w:vertAlign w:val="superscript"/>
        </w:rPr>
        <w:t>11</w:t>
      </w:r>
      <w:r w:rsidRPr="00261E70">
        <w:t>Gad venne dunque da Davide e gli riferì: «Dice il Signore: “Scegli</w:t>
      </w:r>
    </w:p>
    <w:p w:rsidR="00761CBC" w:rsidRDefault="00A04C47" w:rsidP="00A04C47">
      <w:pPr>
        <w:pStyle w:val="Corpotesto"/>
      </w:pPr>
      <w:r>
        <w:t>Gad viene dunque da Davide e gli riferisce: scegli…</w:t>
      </w:r>
    </w:p>
    <w:p w:rsidR="00A04C47" w:rsidRPr="00261E70" w:rsidRDefault="00A04C47" w:rsidP="00A04C47">
      <w:pPr>
        <w:pStyle w:val="Corpotesto"/>
      </w:pPr>
      <w:r>
        <w:t xml:space="preserve">È il Signore che sottopone a Davide le tre penitenze tra le quali scegliere. </w:t>
      </w:r>
    </w:p>
    <w:p w:rsidR="00761CBC" w:rsidRPr="00261E70" w:rsidRDefault="002D23E2" w:rsidP="002D23E2">
      <w:pPr>
        <w:pStyle w:val="Corpodeltesto2"/>
      </w:pPr>
      <w:r w:rsidRPr="00261E70">
        <w:rPr>
          <w:position w:val="6"/>
          <w:vertAlign w:val="superscript"/>
        </w:rPr>
        <w:t>12</w:t>
      </w:r>
      <w:r w:rsidRPr="00261E70">
        <w:t>fra tre anni di carestia, tre mesi di fuga di fronte al tuo nemico, sotto l’incubo della spada dei tuoi nemici, e tre giorni della spada del Signore, con la peste che si diffonde sulla terra e l’angelo del Signore che porta lo sterminio in tutto il territorio d’Israele”. Ora vedi che cosa io debba riferire a chi mi ha mandato».</w:t>
      </w:r>
    </w:p>
    <w:p w:rsidR="00761CBC" w:rsidRDefault="00A04C47" w:rsidP="00A04C47">
      <w:pPr>
        <w:pStyle w:val="Corpotesto"/>
      </w:pPr>
      <w:r>
        <w:t>Davide dovrà scegliere fra:</w:t>
      </w:r>
    </w:p>
    <w:p w:rsidR="00A04C47" w:rsidRDefault="00A04C47" w:rsidP="00A04C47">
      <w:pPr>
        <w:pStyle w:val="Corpotesto"/>
      </w:pPr>
      <w:r>
        <w:t>Tre anni di carestia, tre mesi di fuga di fronte al suo nemico, sotto l’incubo della spada dei suoi nemici, e t</w:t>
      </w:r>
      <w:r w:rsidR="00050443">
        <w:t>r</w:t>
      </w:r>
      <w:r>
        <w:t>e giorni della spada del Signore, con la peste che si diffonde sulla terra e l’angelo del Signore che porta lo sterminio in tutto il territorio d’Israele.</w:t>
      </w:r>
    </w:p>
    <w:p w:rsidR="00A04C47" w:rsidRDefault="00A04C47" w:rsidP="00A04C47">
      <w:pPr>
        <w:pStyle w:val="Corpotesto"/>
      </w:pPr>
      <w:r>
        <w:t>Tre anni di carestia, tre mesi di guerra dura e violenta, tre giorni di peste.</w:t>
      </w:r>
    </w:p>
    <w:p w:rsidR="00A04C47" w:rsidRDefault="00A04C47" w:rsidP="00A04C47">
      <w:pPr>
        <w:pStyle w:val="Corpotesto"/>
      </w:pPr>
      <w:r>
        <w:t>Ora vedi che cosa io debba riferire a chi mi ha mandato.</w:t>
      </w:r>
    </w:p>
    <w:p w:rsidR="00A04C47" w:rsidRDefault="00A04C47" w:rsidP="00A04C47">
      <w:pPr>
        <w:pStyle w:val="Corpotesto"/>
      </w:pPr>
      <w:r>
        <w:t xml:space="preserve">Davide è chiamato a dare subito una risposta. </w:t>
      </w:r>
    </w:p>
    <w:p w:rsidR="00A04C47" w:rsidRDefault="002D23E2" w:rsidP="002D23E2">
      <w:pPr>
        <w:pStyle w:val="Corpodeltesto2"/>
      </w:pPr>
      <w:r w:rsidRPr="00261E70">
        <w:rPr>
          <w:position w:val="6"/>
          <w:vertAlign w:val="superscript"/>
        </w:rPr>
        <w:t>13</w:t>
      </w:r>
      <w:r w:rsidRPr="00261E70">
        <w:t>Davide rispose a Gad: «Sono in grande angustia. Ebbene, che io cada nelle mani del Signore, perché la sua misericordia è grande, ma che io non cada nelle mani degli uomini».</w:t>
      </w:r>
    </w:p>
    <w:p w:rsidR="00A04C47" w:rsidRDefault="00A04C47" w:rsidP="00A04C47">
      <w:pPr>
        <w:pStyle w:val="Corpotesto"/>
      </w:pPr>
      <w:r>
        <w:t>Ecco cosa risponde Davide a Gad:</w:t>
      </w:r>
    </w:p>
    <w:p w:rsidR="00A04C47" w:rsidRDefault="00A04C47" w:rsidP="00A04C47">
      <w:pPr>
        <w:pStyle w:val="Corpotesto"/>
      </w:pPr>
      <w:r>
        <w:t>Sono in grande angustia. Ebbene, che io cada nelle mani del Signore, perché la sua misericordia è grande, ma che io non cada nelle mani degli uomini.</w:t>
      </w:r>
    </w:p>
    <w:p w:rsidR="00A04C47" w:rsidRDefault="00A04C47" w:rsidP="00A04C47">
      <w:pPr>
        <w:pStyle w:val="Corpotesto"/>
      </w:pPr>
      <w:r>
        <w:t xml:space="preserve">Davide conosce il Signore e gli uomini. Sa la bontà e misericordia del Signore, come sa anche la crudeltà, la malvagità, la malignità degli uomini. </w:t>
      </w:r>
    </w:p>
    <w:p w:rsidR="00A04C47" w:rsidRDefault="00A04C47" w:rsidP="00A04C47">
      <w:pPr>
        <w:pStyle w:val="Corpotesto"/>
      </w:pPr>
      <w:r>
        <w:t xml:space="preserve">La punizione del Signore è sempre in vista della correzione, mai essa è vendicativa. </w:t>
      </w:r>
    </w:p>
    <w:p w:rsidR="00A04C47" w:rsidRDefault="00A04C47" w:rsidP="00A04C47">
      <w:pPr>
        <w:pStyle w:val="Corpotesto"/>
      </w:pPr>
      <w:r>
        <w:t>Sapendo questo Davide si consegna nelle mani del Signore e sceglie la peste.</w:t>
      </w:r>
    </w:p>
    <w:p w:rsidR="00A04C47" w:rsidRDefault="00A04C47" w:rsidP="00A04C47">
      <w:pPr>
        <w:pStyle w:val="Corpotesto"/>
      </w:pPr>
      <w:r>
        <w:t xml:space="preserve">Non sceglie la carestia, perché per lui un pezzo di pane ci sarebbe sempre stato. Il re è sempre favorito nelle cose materiali. </w:t>
      </w:r>
    </w:p>
    <w:p w:rsidR="00A04C47" w:rsidRDefault="00A04C47" w:rsidP="00A04C47">
      <w:pPr>
        <w:pStyle w:val="Corpotesto"/>
      </w:pPr>
      <w:r>
        <w:t>La peste invece può colpire chiunque. Anche un re può morire di essa.</w:t>
      </w:r>
    </w:p>
    <w:p w:rsidR="00A04C47" w:rsidRDefault="002D23E2" w:rsidP="002D23E2">
      <w:pPr>
        <w:pStyle w:val="Corpodeltesto2"/>
      </w:pPr>
      <w:r w:rsidRPr="00261E70">
        <w:rPr>
          <w:position w:val="6"/>
          <w:vertAlign w:val="superscript"/>
        </w:rPr>
        <w:t>14</w:t>
      </w:r>
      <w:r w:rsidRPr="00261E70">
        <w:t>Così il Signore mandò la peste in Israele; caddero settantamila Israeliti.</w:t>
      </w:r>
    </w:p>
    <w:p w:rsidR="00A04C47" w:rsidRDefault="00A04C47" w:rsidP="00A04C47">
      <w:pPr>
        <w:pStyle w:val="Corpotesto"/>
      </w:pPr>
      <w:r>
        <w:t>Così il Signore manda la peste in Israele. Cadono settantamila Israeliti.</w:t>
      </w:r>
    </w:p>
    <w:p w:rsidR="00A04C47" w:rsidRDefault="00A04C47" w:rsidP="00A04C47">
      <w:pPr>
        <w:pStyle w:val="Corpotesto"/>
      </w:pPr>
      <w:r>
        <w:t xml:space="preserve">È un grande numero. Settantamila persone muoiono per un peccato di superbia del loro re. Un solo peccato, settantamila morti. </w:t>
      </w:r>
    </w:p>
    <w:p w:rsidR="002D23E2" w:rsidRPr="00261E70" w:rsidRDefault="002D23E2" w:rsidP="002D23E2">
      <w:pPr>
        <w:pStyle w:val="Corpodeltesto2"/>
      </w:pPr>
      <w:r w:rsidRPr="00261E70">
        <w:rPr>
          <w:position w:val="6"/>
          <w:vertAlign w:val="superscript"/>
        </w:rPr>
        <w:t>15</w:t>
      </w:r>
      <w:r w:rsidRPr="00261E70">
        <w:t>Dio mandò un angelo a Gerusalemme per devastarla. Ma, nell’atto di devastare, il Signore guardò e si pentì di quel male. Egli disse all’angelo devastatore: «Ora basta! Ritira la mano».</w:t>
      </w:r>
    </w:p>
    <w:p w:rsidR="00761CBC" w:rsidRDefault="00A04C47" w:rsidP="00A04C47">
      <w:pPr>
        <w:pStyle w:val="Corpotesto"/>
      </w:pPr>
      <w:r>
        <w:t xml:space="preserve">Dio manda un angelo a Gerusalemme per devastarla. </w:t>
      </w:r>
    </w:p>
    <w:p w:rsidR="00A04C47" w:rsidRDefault="00A04C47" w:rsidP="00A04C47">
      <w:pPr>
        <w:pStyle w:val="Corpotesto"/>
      </w:pPr>
      <w:r>
        <w:t>Ma, nell’atto di devastare, il Signore guarda e si pente di quel male.</w:t>
      </w:r>
    </w:p>
    <w:p w:rsidR="00A04C47" w:rsidRDefault="00BF71D8" w:rsidP="00A04C47">
      <w:pPr>
        <w:pStyle w:val="Corpotesto"/>
      </w:pPr>
      <w:r>
        <w:t>Egli dice all’angelo devastatore: Ora basta! Ritira la mano.</w:t>
      </w:r>
    </w:p>
    <w:p w:rsidR="00BF71D8" w:rsidRDefault="00BF71D8" w:rsidP="00A04C47">
      <w:pPr>
        <w:pStyle w:val="Corpotesto"/>
      </w:pPr>
      <w:r>
        <w:t>È il Signore che vede tutti quei morti e decide di non colpire più.</w:t>
      </w:r>
    </w:p>
    <w:p w:rsidR="00BF71D8" w:rsidRDefault="00BF71D8" w:rsidP="00A04C47">
      <w:pPr>
        <w:pStyle w:val="Corpotesto"/>
      </w:pPr>
      <w:r>
        <w:t>Tre volte in tutta la Scrittura si parla del pentimento di Dio.</w:t>
      </w:r>
    </w:p>
    <w:p w:rsidR="00BF71D8" w:rsidRDefault="00BF71D8" w:rsidP="00A04C47">
      <w:pPr>
        <w:pStyle w:val="Corpotesto"/>
      </w:pPr>
      <w:r>
        <w:t>Dio si pente di aver creato l’uomo, a causa della sua grande malvagità.</w:t>
      </w:r>
    </w:p>
    <w:p w:rsidR="00BF71D8" w:rsidRDefault="00BF71D8" w:rsidP="00A04C47">
      <w:pPr>
        <w:pStyle w:val="Corpotesto"/>
      </w:pPr>
      <w:r>
        <w:t>Si pente di aver scelto Saul come suo re, a motivo della sua superbia e stoltezza, insipienza ed empietà.</w:t>
      </w:r>
    </w:p>
    <w:p w:rsidR="00BF71D8" w:rsidRDefault="00BF71D8" w:rsidP="00A04C47">
      <w:pPr>
        <w:pStyle w:val="Corpotesto"/>
      </w:pPr>
      <w:r>
        <w:t>Si pente di aver mandato la peste in Israele, a motivo della sua grande misericordia.</w:t>
      </w:r>
    </w:p>
    <w:p w:rsidR="00BF71D8" w:rsidRDefault="00BF71D8" w:rsidP="00A04C47">
      <w:pPr>
        <w:pStyle w:val="Corpotesto"/>
      </w:pPr>
      <w:r>
        <w:t>È come se il Signore volesse insegnarci che non sempre si deve procedere secondo leggi di giustizia e di equità, bensì sempre mostrando e attestando la grande e infinita misericordia, pietà, compassione, carità.</w:t>
      </w:r>
    </w:p>
    <w:p w:rsidR="00BF71D8" w:rsidRDefault="00BF71D8" w:rsidP="00A04C47">
      <w:pPr>
        <w:pStyle w:val="Corpotesto"/>
      </w:pPr>
      <w:r>
        <w:t>È anche questo il mistero del nostro Dio.</w:t>
      </w:r>
    </w:p>
    <w:p w:rsidR="00761CBC" w:rsidRPr="00261E70" w:rsidRDefault="002D23E2" w:rsidP="002D23E2">
      <w:pPr>
        <w:pStyle w:val="Corpodeltesto2"/>
      </w:pPr>
      <w:r w:rsidRPr="00261E70">
        <w:t>L’angelo del Signore stava ritto presso l’aia di Ornan il Gebuseo.</w:t>
      </w:r>
    </w:p>
    <w:p w:rsidR="00761CBC" w:rsidRDefault="00CE141D" w:rsidP="00BF71D8">
      <w:pPr>
        <w:pStyle w:val="Corpotesto"/>
      </w:pPr>
      <w:r>
        <w:t xml:space="preserve">L’Angelo del Signore sta ritto presso l’aia di Ornan il Gebuseo. </w:t>
      </w:r>
    </w:p>
    <w:p w:rsidR="00CE141D" w:rsidRDefault="00CE141D" w:rsidP="00BF71D8">
      <w:pPr>
        <w:pStyle w:val="Corpotesto"/>
      </w:pPr>
      <w:r>
        <w:t>L’Angelo del Signore è l’Angelo sterminatore, l’Angelo che deve diffondere la peste in mezzo a Israele.</w:t>
      </w:r>
    </w:p>
    <w:p w:rsidR="00761CBC" w:rsidRPr="00261E70" w:rsidRDefault="002D23E2" w:rsidP="002D23E2">
      <w:pPr>
        <w:pStyle w:val="Corpodeltesto2"/>
      </w:pPr>
      <w:r w:rsidRPr="00261E70">
        <w:rPr>
          <w:position w:val="6"/>
          <w:vertAlign w:val="superscript"/>
        </w:rPr>
        <w:t>16</w:t>
      </w:r>
      <w:r w:rsidRPr="00261E70">
        <w:t>Davide, alzàti gli occhi, vide l’angelo del Signore ritto fra terra e cielo, con la spada sguainata in mano, tesa verso Gerusalemme. Allora Davide e gli anziani, coperti di sacco, si prostrarono con la faccia a terra.</w:t>
      </w:r>
    </w:p>
    <w:p w:rsidR="00761CBC" w:rsidRDefault="00CE141D" w:rsidP="00CE141D">
      <w:pPr>
        <w:pStyle w:val="Corpotesto"/>
      </w:pPr>
      <w:r>
        <w:t>Davide, alzàti gli occhi, vede l’Angelo del Signore ritto fra terra e cielo, con la spada sguainata in mano, tesa verso Gerusalemme.</w:t>
      </w:r>
    </w:p>
    <w:p w:rsidR="00CE141D" w:rsidRDefault="00CE141D" w:rsidP="00CE141D">
      <w:pPr>
        <w:pStyle w:val="Corpotesto"/>
      </w:pPr>
      <w:r>
        <w:t>Allora Davide e gli anziani, coperti di sacco, si prostrano con la faccia a terra.</w:t>
      </w:r>
    </w:p>
    <w:p w:rsidR="00CE141D" w:rsidRDefault="00CE141D" w:rsidP="00CE141D">
      <w:pPr>
        <w:pStyle w:val="Corpotesto"/>
      </w:pPr>
      <w:r>
        <w:t>Il Signore aveva già fermato il suo Angelo prima che giungesse a Gerusalemme.</w:t>
      </w:r>
    </w:p>
    <w:p w:rsidR="00CE141D" w:rsidRDefault="00CE141D" w:rsidP="00CE141D">
      <w:pPr>
        <w:pStyle w:val="Corpotesto"/>
      </w:pPr>
      <w:r>
        <w:t>Davide e gli altri sono vestititi di sacco in segno di penitenza, vero pentimento, atteggiamento umile e sottomesso.</w:t>
      </w:r>
    </w:p>
    <w:p w:rsidR="00CE141D" w:rsidRDefault="00CE141D" w:rsidP="00CE141D">
      <w:pPr>
        <w:pStyle w:val="Corpotesto"/>
      </w:pPr>
      <w:r>
        <w:t>Penitenza e umiltà servono per chiedere misericordia al Signore.</w:t>
      </w:r>
    </w:p>
    <w:p w:rsidR="00CE141D" w:rsidRPr="00261E70" w:rsidRDefault="00CE141D" w:rsidP="00CE141D">
      <w:pPr>
        <w:pStyle w:val="Corpotesto"/>
      </w:pPr>
      <w:r>
        <w:t xml:space="preserve">Il Signore ascolta la preghiera dell’umile, mai del superbo. </w:t>
      </w:r>
    </w:p>
    <w:p w:rsidR="002D23E2" w:rsidRDefault="002D23E2" w:rsidP="002D23E2">
      <w:pPr>
        <w:pStyle w:val="Corpodeltesto2"/>
      </w:pPr>
      <w:r w:rsidRPr="00261E70">
        <w:rPr>
          <w:position w:val="6"/>
          <w:vertAlign w:val="superscript"/>
        </w:rPr>
        <w:t>17</w:t>
      </w:r>
      <w:r w:rsidRPr="00261E70">
        <w:t>Davide disse a Dio: «Non sono forse stato io a ordinare il censimento del popolo? Io ho peccato e ho commesso il male; ma queste pecore che cosa hanno fatto? Signore, mio Dio, sì, la tua mano venga contro di me e contro la casa di mio padre, ma non colpisca il tuo popolo».</w:t>
      </w:r>
    </w:p>
    <w:p w:rsidR="00CE141D" w:rsidRDefault="00CE141D" w:rsidP="00CE141D">
      <w:pPr>
        <w:pStyle w:val="Corpotesto"/>
      </w:pPr>
      <w:r>
        <w:t>Ora Davide riconosce il s</w:t>
      </w:r>
      <w:r w:rsidR="00050443">
        <w:t>u</w:t>
      </w:r>
      <w:r>
        <w:t xml:space="preserve">o peccato davanti al Signore. </w:t>
      </w:r>
    </w:p>
    <w:p w:rsidR="00CE141D" w:rsidRDefault="00CE141D" w:rsidP="00CE141D">
      <w:pPr>
        <w:pStyle w:val="Corpotesto"/>
      </w:pPr>
      <w:r>
        <w:t>Davide dice a Dio:</w:t>
      </w:r>
    </w:p>
    <w:p w:rsidR="00CE141D" w:rsidRDefault="00CE141D" w:rsidP="00CE141D">
      <w:pPr>
        <w:pStyle w:val="Corpotesto"/>
      </w:pPr>
      <w:r>
        <w:t>Non sono forse stato io a ordinare il censimento del popolo?</w:t>
      </w:r>
    </w:p>
    <w:p w:rsidR="00CE141D" w:rsidRDefault="00CE141D" w:rsidP="00CE141D">
      <w:pPr>
        <w:pStyle w:val="Corpotesto"/>
      </w:pPr>
      <w:r>
        <w:t>Io ho peccato e ho commesso il male. Ma queste pecore che cosa hanno fatto?</w:t>
      </w:r>
    </w:p>
    <w:p w:rsidR="00CE141D" w:rsidRDefault="00CE141D" w:rsidP="00CE141D">
      <w:pPr>
        <w:pStyle w:val="Corpotesto"/>
      </w:pPr>
      <w:r>
        <w:t>Signore, mio Dio, sì, la tua mano venga contro di me e contro la casa di mio padre, ma non colpisca il tuo popolo.</w:t>
      </w:r>
    </w:p>
    <w:p w:rsidR="00CE141D" w:rsidRDefault="00CE141D" w:rsidP="00CE141D">
      <w:pPr>
        <w:pStyle w:val="Corpotesto"/>
      </w:pPr>
      <w:r>
        <w:t>Davide vorrebbe che la punizione si abbattesse solo sopra di lui e sopra la sua casa. Lui solo ha peccato e lui solo deve sopportare la pena.</w:t>
      </w:r>
    </w:p>
    <w:p w:rsidR="00CE141D" w:rsidRDefault="00CE141D" w:rsidP="00CE141D">
      <w:pPr>
        <w:pStyle w:val="Corpotesto"/>
      </w:pPr>
      <w:r>
        <w:t>Lui si dimentica che il peccato del re è peccato del popolo e il peccato del popolo è peccato del re. Re e popolo sono una cosa sola.</w:t>
      </w:r>
    </w:p>
    <w:p w:rsidR="00CE141D" w:rsidRDefault="00CE141D" w:rsidP="00CE141D">
      <w:pPr>
        <w:pStyle w:val="Corpotesto"/>
      </w:pPr>
      <w:r>
        <w:t>Questa verità dovrebbe farci riflette</w:t>
      </w:r>
      <w:r w:rsidR="00050443">
        <w:t>re</w:t>
      </w:r>
      <w:r>
        <w:t>, meditare, pensare a lungo, prima di compiere una qualsiasi azione cattiva, malvagia, di superbia o anche di fragilità.</w:t>
      </w:r>
    </w:p>
    <w:p w:rsidR="00CE141D" w:rsidRDefault="00CE141D" w:rsidP="00CE141D">
      <w:pPr>
        <w:pStyle w:val="Corpotesto"/>
      </w:pPr>
      <w:r>
        <w:t>Mai il peccato arresta le sue conseguenze su colui che lo commette. Essa ha sempre una dimensione universale, cosmica.</w:t>
      </w:r>
    </w:p>
    <w:p w:rsidR="00CE141D" w:rsidRDefault="00CE141D" w:rsidP="00CE141D">
      <w:pPr>
        <w:pStyle w:val="Corpotesto"/>
      </w:pPr>
      <w:r>
        <w:t>Eva commise una sola colpa e tutta l’umanità ne soffre la pena ogni giorno. Più in alto si è posti, collocati, e più il peccato produce disastri universali.</w:t>
      </w:r>
    </w:p>
    <w:p w:rsidR="002D76EE" w:rsidRDefault="002D76EE" w:rsidP="00CE141D">
      <w:pPr>
        <w:pStyle w:val="Corpotesto"/>
      </w:pPr>
      <w:r>
        <w:t>Il peccato del padre distrugge la casa, ma anche il peccato del figlio può distruggere la casa.</w:t>
      </w:r>
    </w:p>
    <w:p w:rsidR="002D76EE" w:rsidRDefault="002D76EE" w:rsidP="00CE141D">
      <w:pPr>
        <w:pStyle w:val="Corpotesto"/>
      </w:pPr>
      <w:r>
        <w:t xml:space="preserve">Davide fa bene a invocare la punizione su di sé. Ma questo non sarà mai possibile. Le conseguenze di un nostro atto superano, vanno oltre, ben oltre la nostra persona, sempre. </w:t>
      </w:r>
    </w:p>
    <w:p w:rsidR="002D76EE" w:rsidRDefault="002D76EE" w:rsidP="00CE141D">
      <w:pPr>
        <w:pStyle w:val="Corpotesto"/>
      </w:pPr>
    </w:p>
    <w:p w:rsidR="00526CD6" w:rsidRPr="00261E70" w:rsidRDefault="00526CD6" w:rsidP="00526CD6">
      <w:pPr>
        <w:pStyle w:val="Titolo2"/>
        <w:rPr>
          <w:i w:val="0"/>
          <w:sz w:val="40"/>
          <w:szCs w:val="40"/>
        </w:rPr>
      </w:pPr>
      <w:bookmarkStart w:id="182" w:name="_Toc62156082"/>
      <w:r w:rsidRPr="00261E70">
        <w:rPr>
          <w:i w:val="0"/>
          <w:sz w:val="40"/>
          <w:szCs w:val="40"/>
        </w:rPr>
        <w:t>La costruzione di un altare</w:t>
      </w:r>
      <w:bookmarkEnd w:id="182"/>
    </w:p>
    <w:p w:rsidR="00761CBC" w:rsidRPr="00261E70" w:rsidRDefault="00761CBC" w:rsidP="00761CBC"/>
    <w:p w:rsidR="00761CBC" w:rsidRPr="00261E70" w:rsidRDefault="002D23E2" w:rsidP="002D23E2">
      <w:pPr>
        <w:pStyle w:val="Corpodeltesto2"/>
      </w:pPr>
      <w:r w:rsidRPr="00261E70">
        <w:rPr>
          <w:position w:val="6"/>
          <w:vertAlign w:val="superscript"/>
        </w:rPr>
        <w:t>18</w:t>
      </w:r>
      <w:r w:rsidRPr="00261E70">
        <w:t>L’angelo del Signore ordinò a Gad di riferire a Davide che salisse a innalzare un altare al Signore nell’aia di Ornan il Gebuseo.</w:t>
      </w:r>
    </w:p>
    <w:p w:rsidR="00761CBC" w:rsidRDefault="002D76EE" w:rsidP="002D76EE">
      <w:pPr>
        <w:pStyle w:val="Corpotesto"/>
      </w:pPr>
      <w:r>
        <w:t xml:space="preserve">L’Angelo del Signore ordina a Gad di riferire a Davide che salga a innalzare un altare al Signore nell’aia di Ornan il Gebuseo. </w:t>
      </w:r>
    </w:p>
    <w:p w:rsidR="002D76EE" w:rsidRDefault="002D76EE" w:rsidP="002D76EE">
      <w:pPr>
        <w:pStyle w:val="Corpotesto"/>
      </w:pPr>
      <w:r>
        <w:t>L’innalzamento di un altare attesta la presenza del Signore in quel luogo.</w:t>
      </w:r>
    </w:p>
    <w:p w:rsidR="002D76EE" w:rsidRDefault="002D76EE" w:rsidP="002D76EE">
      <w:pPr>
        <w:pStyle w:val="Corpotesto"/>
      </w:pPr>
      <w:r>
        <w:t>È come se quel luogo fosse ormai del Signore. Sua proprietà perenne. Con la sua apparizione, Lui ne ha preso possesso.</w:t>
      </w:r>
    </w:p>
    <w:p w:rsidR="00761CBC" w:rsidRPr="00261E70" w:rsidRDefault="002D23E2" w:rsidP="002D23E2">
      <w:pPr>
        <w:pStyle w:val="Corpodeltesto2"/>
      </w:pPr>
      <w:r w:rsidRPr="00261E70">
        <w:rPr>
          <w:position w:val="6"/>
          <w:vertAlign w:val="superscript"/>
        </w:rPr>
        <w:t>19</w:t>
      </w:r>
      <w:r w:rsidRPr="00261E70">
        <w:t>Davide salì, secondo la parola che Gad aveva pronunciato nel nome del Signore.</w:t>
      </w:r>
    </w:p>
    <w:p w:rsidR="00761CBC" w:rsidRDefault="00A21BFB" w:rsidP="002D76EE">
      <w:pPr>
        <w:pStyle w:val="Corpotesto"/>
      </w:pPr>
      <w:r>
        <w:t>Davide obbedisce all’istante.</w:t>
      </w:r>
    </w:p>
    <w:p w:rsidR="00A21BFB" w:rsidRDefault="00A21BFB" w:rsidP="002D76EE">
      <w:pPr>
        <w:pStyle w:val="Corpotesto"/>
      </w:pPr>
      <w:r>
        <w:t xml:space="preserve">Davide sale, secondo la parola che </w:t>
      </w:r>
      <w:r w:rsidR="007A4F8E">
        <w:t>Gad</w:t>
      </w:r>
      <w:r>
        <w:t xml:space="preserve"> aveva pronunciato nel nome del Signore.</w:t>
      </w:r>
    </w:p>
    <w:p w:rsidR="00761CBC" w:rsidRPr="00261E70" w:rsidRDefault="002D23E2" w:rsidP="002D23E2">
      <w:pPr>
        <w:pStyle w:val="Corpodeltesto2"/>
      </w:pPr>
      <w:r w:rsidRPr="00261E70">
        <w:rPr>
          <w:position w:val="6"/>
          <w:vertAlign w:val="superscript"/>
        </w:rPr>
        <w:t>20</w:t>
      </w:r>
      <w:r w:rsidRPr="00261E70">
        <w:t>Ornan si volse e vide l’angelo; i suoi quattro figli, che erano con lui, si nascosero. Ornan stava trebbiando il grano,</w:t>
      </w:r>
    </w:p>
    <w:p w:rsidR="00761CBC" w:rsidRDefault="00A21BFB" w:rsidP="00A21BFB">
      <w:pPr>
        <w:pStyle w:val="Corpotesto"/>
      </w:pPr>
      <w:r>
        <w:t>Ornan si volge e vede l’angelo.</w:t>
      </w:r>
    </w:p>
    <w:p w:rsidR="00A21BFB" w:rsidRDefault="00A21BFB" w:rsidP="00A21BFB">
      <w:pPr>
        <w:pStyle w:val="Corpotesto"/>
      </w:pPr>
      <w:r>
        <w:t xml:space="preserve">I suoi quattro figli, che sono con lui, si nascondono. </w:t>
      </w:r>
    </w:p>
    <w:p w:rsidR="00A21BFB" w:rsidRDefault="00A21BFB" w:rsidP="00A21BFB">
      <w:pPr>
        <w:pStyle w:val="Corpotesto"/>
      </w:pPr>
      <w:r>
        <w:t>Il nascondimento è motivato dal volere conservarsi in vita, dal non morire.</w:t>
      </w:r>
    </w:p>
    <w:p w:rsidR="00A21BFB" w:rsidRDefault="00A21BFB" w:rsidP="00A21BFB">
      <w:pPr>
        <w:pStyle w:val="Corpotesto"/>
      </w:pPr>
      <w:r>
        <w:t>La santità e sacralità di Dio non consentiva che potessero essere vist</w:t>
      </w:r>
      <w:r w:rsidR="00050443">
        <w:t>e</w:t>
      </w:r>
      <w:r>
        <w:t xml:space="preserve"> dall’uomo.</w:t>
      </w:r>
    </w:p>
    <w:p w:rsidR="00A21BFB" w:rsidRDefault="002C102A" w:rsidP="00A21BFB">
      <w:pPr>
        <w:pStyle w:val="Corpotesto"/>
      </w:pPr>
      <w:r>
        <w:t xml:space="preserve">Ornan sta trebbiando il grano. È intento al suo quotidiano lavoro. </w:t>
      </w:r>
    </w:p>
    <w:p w:rsidR="002C102A" w:rsidRDefault="002C102A" w:rsidP="00A21BFB">
      <w:pPr>
        <w:pStyle w:val="Corpotesto"/>
      </w:pPr>
      <w:r>
        <w:t>Vede l’angelo, ma senza una sua particolare intenzione. Lo vede perché si è voltato senza saperlo. In questo caso non commette alcun peccato.</w:t>
      </w:r>
    </w:p>
    <w:p w:rsidR="00761CBC" w:rsidRPr="00261E70" w:rsidRDefault="002D23E2" w:rsidP="002D23E2">
      <w:pPr>
        <w:pStyle w:val="Corpodeltesto2"/>
      </w:pPr>
      <w:r w:rsidRPr="00261E70">
        <w:rPr>
          <w:position w:val="6"/>
          <w:vertAlign w:val="superscript"/>
        </w:rPr>
        <w:t>21</w:t>
      </w:r>
      <w:r w:rsidRPr="00261E70">
        <w:t>quando gli si avvicinò Davide. Ornan guardò e, riconosciuto Davide, uscì dall’aia, prostrandosi con la faccia a terra davanti a Davide.</w:t>
      </w:r>
    </w:p>
    <w:p w:rsidR="00761CBC" w:rsidRDefault="002C102A" w:rsidP="002C102A">
      <w:pPr>
        <w:pStyle w:val="Corpotesto"/>
      </w:pPr>
      <w:r>
        <w:t>Orna</w:t>
      </w:r>
      <w:r w:rsidR="00050443">
        <w:t>n</w:t>
      </w:r>
      <w:r>
        <w:t xml:space="preserve"> sta trebbiando il grano, quando gli si avvicina Davide. </w:t>
      </w:r>
    </w:p>
    <w:p w:rsidR="002C102A" w:rsidRDefault="002C102A" w:rsidP="002C102A">
      <w:pPr>
        <w:pStyle w:val="Corpotesto"/>
      </w:pPr>
      <w:r>
        <w:t>Ornan guarda e, riconosciuto Davide, esce dall’aia, prostrandosi con la faccia a terra davanti a Davide.</w:t>
      </w:r>
    </w:p>
    <w:p w:rsidR="002C102A" w:rsidRPr="00261E70" w:rsidRDefault="002C102A" w:rsidP="002C102A">
      <w:pPr>
        <w:pStyle w:val="Corpotesto"/>
      </w:pPr>
      <w:r>
        <w:t>Ornan riconosce in Davide un servo di Dio, un suo strumento. Vede Davide al posto di Dio.</w:t>
      </w:r>
    </w:p>
    <w:p w:rsidR="00761CBC" w:rsidRPr="00261E70" w:rsidRDefault="002D23E2" w:rsidP="002D23E2">
      <w:pPr>
        <w:pStyle w:val="Corpodeltesto2"/>
      </w:pPr>
      <w:r w:rsidRPr="00261E70">
        <w:rPr>
          <w:position w:val="6"/>
          <w:vertAlign w:val="superscript"/>
        </w:rPr>
        <w:t>22</w:t>
      </w:r>
      <w:r w:rsidRPr="00261E70">
        <w:t>Davide disse a Ornan: «Cedimi il terreno dell’aia, perché io vi costruisca un altare al Signore; cedimelo per tutto il suo valore, così che il flagello si allontani dal popolo».</w:t>
      </w:r>
    </w:p>
    <w:p w:rsidR="00761CBC" w:rsidRDefault="002C102A" w:rsidP="002C102A">
      <w:pPr>
        <w:pStyle w:val="Corpotesto"/>
      </w:pPr>
      <w:r>
        <w:t>Davide dice a Ornan: cedimi il terreno dell’aia, perché io vi costruisca un altare al Signore. Cedimelo per tutto il suo valore, così che il flagello si allontani dal popolo.</w:t>
      </w:r>
    </w:p>
    <w:p w:rsidR="002C102A" w:rsidRDefault="00721D9A" w:rsidP="002C102A">
      <w:pPr>
        <w:pStyle w:val="Corpotesto"/>
      </w:pPr>
      <w:r>
        <w:t>Davide non chiede il terreno gratuitamente. Lo vuole, pagandolo per tutto il suo valore. Non chiede sconti, né riguardi.</w:t>
      </w:r>
    </w:p>
    <w:p w:rsidR="00585E75" w:rsidRDefault="00721D9A" w:rsidP="002C102A">
      <w:pPr>
        <w:pStyle w:val="Corpotesto"/>
      </w:pPr>
      <w:r>
        <w:t>L’onestà di chi è rivestito di una carica pubblica, alta</w:t>
      </w:r>
      <w:r w:rsidR="00585E75">
        <w:t>,</w:t>
      </w:r>
      <w:r>
        <w:t xml:space="preserve"> consiste proprio in questo: nel non chiedere mai nulla, sapendo di ottenerlo gratuitamente, non per rispetto, ma per </w:t>
      </w:r>
      <w:r w:rsidR="00585E75">
        <w:t>interesse</w:t>
      </w:r>
      <w:r>
        <w:t xml:space="preserve">. </w:t>
      </w:r>
    </w:p>
    <w:p w:rsidR="00721D9A" w:rsidRDefault="00585E75" w:rsidP="002C102A">
      <w:pPr>
        <w:pStyle w:val="Corpotesto"/>
      </w:pPr>
      <w:r>
        <w:t>L’interesse è uno solo: che si chiudano gli occhi su ogni illecito e che si possa continuare ad agire senza alcun rispetto né delle leggi di Dio e né di quelle degli uomini.</w:t>
      </w:r>
    </w:p>
    <w:p w:rsidR="00585E75" w:rsidRDefault="00585E75" w:rsidP="002C102A">
      <w:pPr>
        <w:pStyle w:val="Corpotesto"/>
      </w:pPr>
      <w:r>
        <w:t>Il regalo spesso acceca gli occhi e impedisce che si possa rendere giustizia.</w:t>
      </w:r>
    </w:p>
    <w:p w:rsidR="00761CBC" w:rsidRPr="00261E70" w:rsidRDefault="002D23E2" w:rsidP="002D23E2">
      <w:pPr>
        <w:pStyle w:val="Corpodeltesto2"/>
      </w:pPr>
      <w:r w:rsidRPr="00261E70">
        <w:rPr>
          <w:position w:val="6"/>
          <w:vertAlign w:val="superscript"/>
        </w:rPr>
        <w:t>23</w:t>
      </w:r>
      <w:r w:rsidRPr="00261E70">
        <w:t>Ornan disse a Davide: «Prenditelo; il re mio signore ne faccia quello che vuole. Vedi, io ti do anche i giovenchi per gli olocausti, le trebbie per la legna e il grano per l’offerta; tutto io ti offro».</w:t>
      </w:r>
    </w:p>
    <w:p w:rsidR="00761CBC" w:rsidRDefault="00585E75" w:rsidP="00585E75">
      <w:pPr>
        <w:pStyle w:val="Corpotesto"/>
      </w:pPr>
      <w:r>
        <w:t>Ornan dice a Davide:</w:t>
      </w:r>
    </w:p>
    <w:p w:rsidR="00585E75" w:rsidRDefault="00585E75" w:rsidP="00585E75">
      <w:pPr>
        <w:pStyle w:val="Corpotesto"/>
      </w:pPr>
      <w:r>
        <w:t>Prenditelo. Il re mio signore ne faccia quello che vuole.</w:t>
      </w:r>
    </w:p>
    <w:p w:rsidR="00585E75" w:rsidRDefault="00585E75" w:rsidP="00585E75">
      <w:pPr>
        <w:pStyle w:val="Corpotesto"/>
      </w:pPr>
      <w:r>
        <w:t>Vedi, io ti do anche i giovenchi per gli olocausti, le trebbie per la legna e il grano per l’offerta. Tutto io ti offro.</w:t>
      </w:r>
    </w:p>
    <w:p w:rsidR="00585E75" w:rsidRDefault="00585E75" w:rsidP="00585E75">
      <w:pPr>
        <w:pStyle w:val="Corpotesto"/>
      </w:pPr>
      <w:r>
        <w:t xml:space="preserve">Ornan è disposto a dare non solo il terreno, ma tutto quanto serve per offrire un sacrificio al Signore. </w:t>
      </w:r>
    </w:p>
    <w:p w:rsidR="00585E75" w:rsidRDefault="00585E75" w:rsidP="00585E75">
      <w:pPr>
        <w:pStyle w:val="Corpotesto"/>
      </w:pPr>
      <w:r>
        <w:t>Non lo fa per interesse, ma per amore, per rispetto, per grande riverenza verso il re d’Israele.</w:t>
      </w:r>
    </w:p>
    <w:p w:rsidR="00761CBC" w:rsidRPr="00261E70" w:rsidRDefault="002D23E2" w:rsidP="002D23E2">
      <w:pPr>
        <w:pStyle w:val="Corpodeltesto2"/>
      </w:pPr>
      <w:r w:rsidRPr="00261E70">
        <w:rPr>
          <w:position w:val="6"/>
          <w:vertAlign w:val="superscript"/>
        </w:rPr>
        <w:t>24</w:t>
      </w:r>
      <w:r w:rsidRPr="00261E70">
        <w:t>Ma il re Davide disse a Ornan: «No! Lo voglio acquistare per tutto il suo valore; non presenterò al Signore una cosa che appartiene a te offrendo un olocausto gratuitamente».</w:t>
      </w:r>
    </w:p>
    <w:p w:rsidR="00761CBC" w:rsidRDefault="00585E75" w:rsidP="00585E75">
      <w:pPr>
        <w:pStyle w:val="Corpotesto"/>
      </w:pPr>
      <w:r>
        <w:t>Ma il re Davide dice a Ornan:</w:t>
      </w:r>
    </w:p>
    <w:p w:rsidR="00585E75" w:rsidRDefault="00585E75" w:rsidP="00585E75">
      <w:pPr>
        <w:pStyle w:val="Corpotesto"/>
      </w:pPr>
      <w:r>
        <w:t>No! Lo voglio acquistare per tutto il suo valore.</w:t>
      </w:r>
    </w:p>
    <w:p w:rsidR="00585E75" w:rsidRDefault="00585E75" w:rsidP="00585E75">
      <w:pPr>
        <w:pStyle w:val="Corpotesto"/>
      </w:pPr>
      <w:r>
        <w:t>Non presenterò al Signore una cosa che appartiene a te offrendo un olocausto gratuitamente.</w:t>
      </w:r>
    </w:p>
    <w:p w:rsidR="00585E75" w:rsidRDefault="00585E75" w:rsidP="00585E75">
      <w:pPr>
        <w:pStyle w:val="Corpotesto"/>
      </w:pPr>
      <w:r>
        <w:t xml:space="preserve">L’offerta al Signore deve costare qualcosa. È un sacrificio, un rinunzia, una vera privazione. Si toglie a se stessi qualcosa per offrirla al </w:t>
      </w:r>
      <w:r w:rsidR="00277579">
        <w:t>nostro Dio e Signore</w:t>
      </w:r>
      <w:r>
        <w:t>.</w:t>
      </w:r>
    </w:p>
    <w:p w:rsidR="00277579" w:rsidRDefault="00277579" w:rsidP="00585E75">
      <w:pPr>
        <w:pStyle w:val="Corpotesto"/>
      </w:pPr>
      <w:r>
        <w:t>Questa legge vale anche per ogni opera di misericordia corporale verso i nostri fratelli che sono nel bisogno.</w:t>
      </w:r>
    </w:p>
    <w:p w:rsidR="00277579" w:rsidRDefault="00277579" w:rsidP="00585E75">
      <w:pPr>
        <w:pStyle w:val="Corpotesto"/>
      </w:pPr>
      <w:r>
        <w:t>Tutti possiamo fare un sacrificio, una rinuncia. Tutti ci possiamo privare di qualche cosa per amore degli altri.</w:t>
      </w:r>
    </w:p>
    <w:p w:rsidR="00277579" w:rsidRDefault="00277579" w:rsidP="00585E75">
      <w:pPr>
        <w:pStyle w:val="Corpotesto"/>
      </w:pPr>
      <w:r>
        <w:t>Ciò che non costa mai potrà dirsi sacrificio, oblazione, offerta sacra.</w:t>
      </w:r>
    </w:p>
    <w:p w:rsidR="002D23E2" w:rsidRPr="00261E70" w:rsidRDefault="002D23E2" w:rsidP="002D23E2">
      <w:pPr>
        <w:pStyle w:val="Corpodeltesto2"/>
      </w:pPr>
      <w:r w:rsidRPr="00261E70">
        <w:rPr>
          <w:position w:val="6"/>
          <w:vertAlign w:val="superscript"/>
        </w:rPr>
        <w:t>25</w:t>
      </w:r>
      <w:r w:rsidRPr="00261E70">
        <w:t>E così Davide diede a Ornan seicento sicli d’oro per il terreno.</w:t>
      </w:r>
    </w:p>
    <w:p w:rsidR="00761CBC" w:rsidRDefault="00277579" w:rsidP="00277579">
      <w:pPr>
        <w:pStyle w:val="Corpotesto"/>
      </w:pPr>
      <w:r>
        <w:t>E così Davide dona a Ornan seicento sicli d’oro per il terreno.</w:t>
      </w:r>
    </w:p>
    <w:p w:rsidR="00277579" w:rsidRPr="00261E70" w:rsidRDefault="00277579" w:rsidP="00277579">
      <w:pPr>
        <w:pStyle w:val="Corpotesto"/>
      </w:pPr>
      <w:r>
        <w:t xml:space="preserve">Davide ora può </w:t>
      </w:r>
      <w:r w:rsidR="00050443">
        <w:t xml:space="preserve">offrire </w:t>
      </w:r>
      <w:r>
        <w:t xml:space="preserve">il suo sacrificio al Signore suo Dio. </w:t>
      </w:r>
    </w:p>
    <w:p w:rsidR="00761CBC" w:rsidRPr="00261E70" w:rsidRDefault="002D23E2" w:rsidP="002D23E2">
      <w:pPr>
        <w:pStyle w:val="Corpodeltesto2"/>
      </w:pPr>
      <w:r w:rsidRPr="00261E70">
        <w:rPr>
          <w:position w:val="6"/>
          <w:vertAlign w:val="superscript"/>
        </w:rPr>
        <w:t>26</w:t>
      </w:r>
      <w:r w:rsidRPr="00261E70">
        <w:t>Quindi Davide costruì in quel luogo un altare al Signore e offrì olocausti e sacrifici di comunione. Invocò il Signore, che gli rispose con il fuoco sceso dal cielo sull’altare dell’olocausto.</w:t>
      </w:r>
    </w:p>
    <w:p w:rsidR="00761CBC" w:rsidRDefault="00277579" w:rsidP="00277579">
      <w:pPr>
        <w:pStyle w:val="Corpotesto"/>
      </w:pPr>
      <w:r>
        <w:t>Quindi Davide costruisce in quel luogo un altare al Signore e offre olocausti e sacrifici di comunione.</w:t>
      </w:r>
    </w:p>
    <w:p w:rsidR="00277579" w:rsidRDefault="00277579" w:rsidP="00277579">
      <w:pPr>
        <w:pStyle w:val="Corpotesto"/>
      </w:pPr>
      <w:r>
        <w:t>Invoca il Signore, che gli risponde con il fuoco sceso dal cielo sull’altare dell’olocausto.</w:t>
      </w:r>
    </w:p>
    <w:p w:rsidR="00277579" w:rsidRDefault="00277579" w:rsidP="00277579">
      <w:pPr>
        <w:pStyle w:val="Corpotesto"/>
      </w:pPr>
      <w:r>
        <w:t xml:space="preserve">Questo episodio ricorda quanto è avvenuto con Elia, nella sfida contro i falsi profeti di Baal sul Monte Carmelo. </w:t>
      </w:r>
    </w:p>
    <w:p w:rsidR="00277579" w:rsidRDefault="00277579" w:rsidP="00277579">
      <w:pPr>
        <w:pStyle w:val="Corpotesto"/>
      </w:pPr>
      <w:r>
        <w:t>Il Signore gradisce l’offerta di Davide e glielo rivela attraverso il fuoco che scende dal cielo e consuma la vittima sull’altare.</w:t>
      </w:r>
    </w:p>
    <w:p w:rsidR="00277579" w:rsidRDefault="00277579" w:rsidP="00277579">
      <w:pPr>
        <w:pStyle w:val="Corpotesto"/>
      </w:pPr>
      <w:r>
        <w:t>È segno questo che vi è di nuovo pace tra Dio e Davide. Il volto del Signore è stato placato dal re, attraverso la sua grande umiltà e il suo pentimento.</w:t>
      </w:r>
    </w:p>
    <w:p w:rsidR="00761CBC" w:rsidRPr="00261E70" w:rsidRDefault="002D23E2" w:rsidP="002D23E2">
      <w:pPr>
        <w:pStyle w:val="Corpodeltesto2"/>
      </w:pPr>
      <w:r w:rsidRPr="00261E70">
        <w:rPr>
          <w:position w:val="6"/>
          <w:vertAlign w:val="superscript"/>
        </w:rPr>
        <w:t>27</w:t>
      </w:r>
      <w:r w:rsidRPr="00261E70">
        <w:t>Il Signore ordinò all’angelo e questi ripose la spada nel fodero.</w:t>
      </w:r>
    </w:p>
    <w:p w:rsidR="00761CBC" w:rsidRDefault="00277579" w:rsidP="00277579">
      <w:pPr>
        <w:pStyle w:val="Corpotesto"/>
      </w:pPr>
      <w:r>
        <w:t>Il Signore ordina all’Angelo e questi ripone la spada nel fodero.</w:t>
      </w:r>
    </w:p>
    <w:p w:rsidR="00277579" w:rsidRDefault="00277579" w:rsidP="00277579">
      <w:pPr>
        <w:pStyle w:val="Corpotesto"/>
      </w:pPr>
      <w:r>
        <w:t>L’Angelo è l’Angelo sterminatore mandato da Dio a diffondere la peste in Israele, in me</w:t>
      </w:r>
      <w:r w:rsidR="00050443">
        <w:t>zz</w:t>
      </w:r>
      <w:r>
        <w:t>o al popolo del Signore.</w:t>
      </w:r>
    </w:p>
    <w:p w:rsidR="00277579" w:rsidRDefault="00050443" w:rsidP="00277579">
      <w:pPr>
        <w:pStyle w:val="Corpotesto"/>
      </w:pPr>
      <w:r>
        <w:t>Ora pace è fatta. L’Angelo</w:t>
      </w:r>
      <w:r w:rsidR="00277579">
        <w:t xml:space="preserve"> ripone la spada nel fodero e la peste di allontana all’istante dal figli di Israele. </w:t>
      </w:r>
    </w:p>
    <w:p w:rsidR="00761CBC" w:rsidRPr="00261E70" w:rsidRDefault="002D23E2" w:rsidP="002D23E2">
      <w:pPr>
        <w:pStyle w:val="Corpodeltesto2"/>
      </w:pPr>
      <w:r w:rsidRPr="00261E70">
        <w:rPr>
          <w:position w:val="6"/>
          <w:vertAlign w:val="superscript"/>
        </w:rPr>
        <w:t>28</w:t>
      </w:r>
      <w:r w:rsidRPr="00261E70">
        <w:t>Allora, visto che il Signore l’aveva ascoltato sull’aia di Ornan il Gebuseo, Davide offrì là un sacrificio.</w:t>
      </w:r>
    </w:p>
    <w:p w:rsidR="00761CBC" w:rsidRDefault="00277579" w:rsidP="00277579">
      <w:pPr>
        <w:pStyle w:val="Corpotesto"/>
      </w:pPr>
      <w:r>
        <w:t>Allora, visto che il Signore l‘aveva ascoltato sull’aia di Ornan il Gebuseo, Davide offre là un sacrificio.</w:t>
      </w:r>
    </w:p>
    <w:p w:rsidR="00277579" w:rsidRDefault="00277579" w:rsidP="00277579">
      <w:pPr>
        <w:pStyle w:val="Corpotesto"/>
      </w:pPr>
      <w:r>
        <w:t>Questo versetto è una ripetizione maldestra di quanto già avvenuto.</w:t>
      </w:r>
    </w:p>
    <w:p w:rsidR="00277579" w:rsidRDefault="00277579" w:rsidP="00277579">
      <w:pPr>
        <w:pStyle w:val="Corpotesto"/>
      </w:pPr>
      <w:r>
        <w:t>Il Signore non ha ascoltato Davide sull’aia di Ornan, lo ha già ascoltato prima, quando attraverso il profeta Gad lo aveva mandato presso l’aia di Ornan.</w:t>
      </w:r>
    </w:p>
    <w:p w:rsidR="00277579" w:rsidRDefault="00277579" w:rsidP="00277579">
      <w:pPr>
        <w:pStyle w:val="Corpotesto"/>
      </w:pPr>
      <w:r>
        <w:t xml:space="preserve">Il Signore aveva già deciso che il flagello terminasse. </w:t>
      </w:r>
      <w:r w:rsidR="00412EED">
        <w:t>Termina di fatto quando Davide offre il suo olocausto al Signore.</w:t>
      </w:r>
    </w:p>
    <w:p w:rsidR="00761CBC" w:rsidRPr="00261E70" w:rsidRDefault="002D23E2" w:rsidP="002D23E2">
      <w:pPr>
        <w:pStyle w:val="Corpodeltesto2"/>
      </w:pPr>
      <w:r w:rsidRPr="00261E70">
        <w:rPr>
          <w:position w:val="6"/>
          <w:vertAlign w:val="superscript"/>
        </w:rPr>
        <w:t>29</w:t>
      </w:r>
      <w:smartTag w:uri="urn:schemas-microsoft-com:office:smarttags" w:element="PersonName">
        <w:smartTagPr>
          <w:attr w:name="ProductID" w:val="La Dimora"/>
        </w:smartTagPr>
        <w:r w:rsidRPr="00261E70">
          <w:t>La Dimora</w:t>
        </w:r>
      </w:smartTag>
      <w:r w:rsidRPr="00261E70">
        <w:t xml:space="preserve"> del Signore, eretta da Mosè nel deserto, e l’altare dell’olocausto in quel tempo stavano sull’altura che era a Gàbaon;</w:t>
      </w:r>
    </w:p>
    <w:p w:rsidR="00761CBC" w:rsidRDefault="00412EED" w:rsidP="00412EED">
      <w:pPr>
        <w:pStyle w:val="Corpotesto"/>
      </w:pPr>
      <w:r>
        <w:t>Ora viene riportata una notizia storica.</w:t>
      </w:r>
    </w:p>
    <w:p w:rsidR="00412EED" w:rsidRDefault="00412EED" w:rsidP="00412EED">
      <w:pPr>
        <w:pStyle w:val="Corpotesto"/>
      </w:pPr>
      <w:r>
        <w:t>La Dimora del Signore, eretta da Mosè nel deserto, e l’altare dell’olocausto in quel tempo stavano sull’altura che era a Gàbaon.</w:t>
      </w:r>
    </w:p>
    <w:p w:rsidR="002D23E2" w:rsidRPr="00261E70" w:rsidRDefault="002D23E2" w:rsidP="002D23E2">
      <w:pPr>
        <w:pStyle w:val="Corpodeltesto2"/>
      </w:pPr>
      <w:r w:rsidRPr="00261E70">
        <w:rPr>
          <w:position w:val="6"/>
          <w:vertAlign w:val="superscript"/>
        </w:rPr>
        <w:t>30</w:t>
      </w:r>
      <w:r w:rsidRPr="00261E70">
        <w:t>ma Davide non osava recarsi là a consultare Dio, perché si era molto spaventato di fronte alla spada dell’angelo del Signore.</w:t>
      </w:r>
    </w:p>
    <w:p w:rsidR="00761CBC" w:rsidRDefault="00412EED" w:rsidP="00412EED">
      <w:pPr>
        <w:pStyle w:val="Corpotesto"/>
      </w:pPr>
      <w:r>
        <w:t xml:space="preserve">Ma </w:t>
      </w:r>
      <w:r w:rsidR="00050443">
        <w:t xml:space="preserve">Davide </w:t>
      </w:r>
      <w:r>
        <w:t>non osava recarsi là a consultare Dio, perché si era molto spaventato di fronte alla spada dell’angelo del Signore.</w:t>
      </w:r>
    </w:p>
    <w:p w:rsidR="00412EED" w:rsidRDefault="00412EED" w:rsidP="00412EED">
      <w:pPr>
        <w:pStyle w:val="Corpotesto"/>
      </w:pPr>
      <w:r>
        <w:t>Due brevi osservazioni si impongono.</w:t>
      </w:r>
    </w:p>
    <w:p w:rsidR="00412EED" w:rsidRDefault="00412EED" w:rsidP="00412EED">
      <w:pPr>
        <w:pStyle w:val="Corpotesto"/>
      </w:pPr>
      <w:r>
        <w:t xml:space="preserve">Dio non parlava dall’altare degli olocausti, ma dal coperchio dell’arca e l’arca è in Gerusalemme. </w:t>
      </w:r>
    </w:p>
    <w:p w:rsidR="00412EED" w:rsidRDefault="00412EED" w:rsidP="00412EED">
      <w:pPr>
        <w:pStyle w:val="Corpotesto"/>
      </w:pPr>
      <w:r>
        <w:t>Dio comunicava con Davide per mezzo di due suoi profeti: Natan e Gad.</w:t>
      </w:r>
    </w:p>
    <w:p w:rsidR="00412EED" w:rsidRDefault="00412EED" w:rsidP="00412EED">
      <w:pPr>
        <w:pStyle w:val="Corpotesto"/>
      </w:pPr>
      <w:r>
        <w:t>In questo tempo sta comunicando con il re attraverso il profeta Gad.</w:t>
      </w:r>
    </w:p>
    <w:p w:rsidR="00412EED" w:rsidRDefault="00412EED" w:rsidP="00412EED">
      <w:pPr>
        <w:pStyle w:val="Corpotesto"/>
      </w:pPr>
      <w:r>
        <w:t>Questi due ultimi versetti di sicuro appartengono ad un’altra tradizione.</w:t>
      </w:r>
    </w:p>
    <w:p w:rsidR="00412EED" w:rsidRDefault="00412EED" w:rsidP="00412EED">
      <w:pPr>
        <w:pStyle w:val="Corpotesto"/>
      </w:pPr>
      <w:r>
        <w:t>Essi danno oscurità al testo precedente, anziché più grande luce.</w:t>
      </w:r>
    </w:p>
    <w:p w:rsidR="00412EED" w:rsidRDefault="00412EED" w:rsidP="00412EED">
      <w:pPr>
        <w:pStyle w:val="Corpotesto"/>
      </w:pPr>
      <w:r>
        <w:t xml:space="preserve">Dopo il peccato di superbia di Davide, tutto aveva fatto il Signore per mezzo del suo profeta Gad. Dio stesso sta consultando Davide, sta parlando con lui. </w:t>
      </w:r>
    </w:p>
    <w:p w:rsidR="00412EED" w:rsidRDefault="00412EED" w:rsidP="00412EED">
      <w:pPr>
        <w:pStyle w:val="Corpotesto"/>
      </w:pPr>
      <w:r>
        <w:t>Ora Davide sa che con Dio l’umiltà è la sola legge della vita. Superbia e arroganza, prepot</w:t>
      </w:r>
      <w:r w:rsidR="00050443">
        <w:t>enza e spavalderia producono sol</w:t>
      </w:r>
      <w:r>
        <w:t>o peste omicida che distrugge, abbatte, riduce il mondo in cenere.</w:t>
      </w:r>
    </w:p>
    <w:p w:rsidR="00412EED" w:rsidRPr="00261E70" w:rsidRDefault="00412EED" w:rsidP="00412EED">
      <w:pPr>
        <w:pStyle w:val="Corpotesto"/>
      </w:pPr>
      <w:r>
        <w:t>Chi vuole servire il Signore si deve rivest</w:t>
      </w:r>
      <w:r w:rsidR="00050443">
        <w:t>ir</w:t>
      </w:r>
      <w:r>
        <w:t xml:space="preserve">e della più grande umiltà. </w:t>
      </w:r>
    </w:p>
    <w:p w:rsidR="002D23E2" w:rsidRPr="00261E70" w:rsidRDefault="002D23E2" w:rsidP="002D23E2"/>
    <w:p w:rsidR="00526CD6" w:rsidRPr="00261E70" w:rsidRDefault="00526CD6" w:rsidP="00526CD6">
      <w:pPr>
        <w:pStyle w:val="Corpotesto"/>
        <w:jc w:val="right"/>
        <w:sectPr w:rsidR="00526CD6" w:rsidRPr="00261E70" w:rsidSect="00190FE6">
          <w:headerReference w:type="default" r:id="rId32"/>
          <w:type w:val="oddPage"/>
          <w:pgSz w:w="11906" w:h="16838"/>
          <w:pgMar w:top="1701" w:right="1701" w:bottom="1701" w:left="1701" w:header="567" w:footer="567" w:gutter="0"/>
          <w:cols w:space="708"/>
          <w:titlePg/>
          <w:docGrid w:linePitch="360"/>
        </w:sectPr>
      </w:pPr>
    </w:p>
    <w:p w:rsidR="00526CD6" w:rsidRPr="00261E70" w:rsidRDefault="00526CD6" w:rsidP="00526CD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3" w:name="_Toc62156083"/>
      <w:r w:rsidRPr="00261E70">
        <w:rPr>
          <w:rFonts w:ascii="Arial" w:hAnsi="Arial" w:cs="Arial"/>
          <w:color w:val="000000"/>
          <w:sz w:val="40"/>
          <w:szCs w:val="40"/>
        </w:rPr>
        <w:t>CAPITOLO XXII</w:t>
      </w:r>
      <w:bookmarkEnd w:id="183"/>
    </w:p>
    <w:p w:rsidR="00526CD6" w:rsidRPr="00261E70" w:rsidRDefault="00526CD6" w:rsidP="00526CD6"/>
    <w:p w:rsidR="00526CD6" w:rsidRPr="00261E70" w:rsidRDefault="00526CD6" w:rsidP="00526CD6"/>
    <w:p w:rsidR="00526CD6" w:rsidRPr="00261E70" w:rsidRDefault="00526CD6" w:rsidP="00526CD6">
      <w:pPr>
        <w:pStyle w:val="Titolo4"/>
        <w:rPr>
          <w:rFonts w:ascii="Arial" w:hAnsi="Arial" w:cs="Arial"/>
        </w:rPr>
      </w:pPr>
      <w:bookmarkStart w:id="184" w:name="_Toc62156084"/>
      <w:r w:rsidRPr="00261E70">
        <w:rPr>
          <w:rFonts w:ascii="Arial" w:hAnsi="Arial" w:cs="Arial"/>
        </w:rPr>
        <w:t>LETTURA DEL TESTO</w:t>
      </w:r>
      <w:bookmarkEnd w:id="184"/>
    </w:p>
    <w:p w:rsidR="00526CD6" w:rsidRPr="00261E70" w:rsidRDefault="00526CD6" w:rsidP="00526CD6"/>
    <w:p w:rsidR="00526CD6" w:rsidRPr="00261E70" w:rsidRDefault="00761CBC" w:rsidP="00526CD6">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00526CD6" w:rsidRPr="00261E70">
        <w:rPr>
          <w:color w:val="000000"/>
          <w:sz w:val="24"/>
        </w:rPr>
        <w:tab/>
      </w:r>
      <w:r w:rsidR="00526CD6" w:rsidRPr="00261E70">
        <w:rPr>
          <w:color w:val="000000"/>
          <w:position w:val="6"/>
          <w:vertAlign w:val="superscript"/>
        </w:rPr>
        <w:t>1</w:t>
      </w:r>
      <w:r w:rsidR="00526CD6" w:rsidRPr="00261E70">
        <w:rPr>
          <w:color w:val="000000"/>
          <w:sz w:val="24"/>
        </w:rPr>
        <w:t>Davide disse: «Questa è la casa del Signore Dio e questo è l’altare per gli olocausti d’Israele».</w:t>
      </w:r>
    </w:p>
    <w:p w:rsidR="00526CD6" w:rsidRPr="00261E70" w:rsidRDefault="00526CD6" w:rsidP="00526CD6">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w:t>
      </w:r>
      <w:r w:rsidRPr="00261E70">
        <w:rPr>
          <w:color w:val="000000"/>
          <w:sz w:val="24"/>
        </w:rPr>
        <w:t xml:space="preserve">Davide ordinò di radunare i forestieri che erano nella terra d’Israele. Quindi diede incarico agli scalpellini perché squadrassero pietre per la costruzione del tempio di Dio. </w:t>
      </w:r>
      <w:r w:rsidRPr="00261E70">
        <w:rPr>
          <w:color w:val="000000"/>
          <w:position w:val="6"/>
          <w:vertAlign w:val="superscript"/>
        </w:rPr>
        <w:t>3</w:t>
      </w:r>
      <w:r w:rsidRPr="00261E70">
        <w:rPr>
          <w:color w:val="000000"/>
          <w:sz w:val="24"/>
        </w:rPr>
        <w:t xml:space="preserve">Davide preparò ferro in abbondanza per i chiodi dei battenti delle porte e per le spranghe e anche molto bronzo in quantità incalcolabile. </w:t>
      </w:r>
      <w:r w:rsidRPr="00261E70">
        <w:rPr>
          <w:color w:val="000000"/>
          <w:position w:val="6"/>
          <w:vertAlign w:val="superscript"/>
        </w:rPr>
        <w:t>4</w:t>
      </w:r>
      <w:r w:rsidRPr="00261E70">
        <w:rPr>
          <w:color w:val="000000"/>
          <w:sz w:val="24"/>
        </w:rPr>
        <w:t xml:space="preserve">Il legno di cedro non si contava, poiché quelli di Sidone e di Tiro avevano portato a Davide molto legno di cedro. </w:t>
      </w:r>
      <w:r w:rsidRPr="00261E70">
        <w:rPr>
          <w:color w:val="000000"/>
          <w:position w:val="6"/>
          <w:vertAlign w:val="superscript"/>
        </w:rPr>
        <w:t>5</w:t>
      </w:r>
      <w:r w:rsidRPr="00261E70">
        <w:rPr>
          <w:color w:val="000000"/>
          <w:sz w:val="24"/>
        </w:rPr>
        <w:t xml:space="preserve">Davide pensava: «Mio figlio Salomone è giovane e inesperto, mentre la costruzione da erigersi per il Signore deve essere straordinariamente grande, tale da suscitare fama e ammirazione in tutto il mondo; per questo ne farò i preparativi io». Davide, prima di morire, fece preparativi imponenti. </w:t>
      </w:r>
      <w:r w:rsidRPr="00261E70">
        <w:rPr>
          <w:color w:val="000000"/>
          <w:position w:val="6"/>
          <w:vertAlign w:val="superscript"/>
        </w:rPr>
        <w:t>6</w:t>
      </w:r>
      <w:r w:rsidRPr="00261E70">
        <w:rPr>
          <w:color w:val="000000"/>
          <w:sz w:val="24"/>
        </w:rPr>
        <w:t>Poi chiamò Salomone, suo figlio, e gli comandò di costruire una casa al Signore, Dio d’Israele.</w:t>
      </w:r>
    </w:p>
    <w:p w:rsidR="00526CD6" w:rsidRPr="00261E70" w:rsidRDefault="00526CD6" w:rsidP="00526CD6">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7</w:t>
      </w:r>
      <w:r w:rsidRPr="00261E70">
        <w:rPr>
          <w:color w:val="000000"/>
          <w:sz w:val="24"/>
        </w:rPr>
        <w:t xml:space="preserve">Davide disse a Salomone: «Figlio mio, io avevo deciso di costruire una casa al nome del Signore, mio Dio. </w:t>
      </w:r>
      <w:r w:rsidRPr="00261E70">
        <w:rPr>
          <w:color w:val="000000"/>
          <w:position w:val="6"/>
          <w:vertAlign w:val="superscript"/>
        </w:rPr>
        <w:t>8</w:t>
      </w:r>
      <w:r w:rsidRPr="00261E70">
        <w:rPr>
          <w:color w:val="000000"/>
          <w:sz w:val="24"/>
        </w:rPr>
        <w:t xml:space="preserve">Ma mi fu rivolta questa parola del Signore: “Tu hai versato troppo sangue e hai fatto grandi guerre; per questo non costruirai una casa al mio nome, perché hai versato troppo sangue sulla terra davanti a me. </w:t>
      </w:r>
      <w:r w:rsidRPr="00261E70">
        <w:rPr>
          <w:color w:val="000000"/>
          <w:position w:val="6"/>
          <w:vertAlign w:val="superscript"/>
        </w:rPr>
        <w:t>9</w:t>
      </w:r>
      <w:r w:rsidRPr="00261E70">
        <w:rPr>
          <w:color w:val="000000"/>
          <w:sz w:val="24"/>
        </w:rPr>
        <w:t xml:space="preserve">Ecco, ti nascerà un figlio, che sarà uomo di pace; io gli concederò la tranquillità da parte di tutti i suoi nemici che lo circondano. Egli si chiamerà Salomone. Nei suoi giorni io concederò pace e tranquillità a Israele. </w:t>
      </w:r>
      <w:r w:rsidRPr="00261E70">
        <w:rPr>
          <w:color w:val="000000"/>
          <w:position w:val="6"/>
          <w:vertAlign w:val="superscript"/>
        </w:rPr>
        <w:t>10</w:t>
      </w:r>
      <w:r w:rsidRPr="00261E70">
        <w:rPr>
          <w:color w:val="000000"/>
          <w:sz w:val="24"/>
        </w:rPr>
        <w:t xml:space="preserve">Egli costruirà una casa al mio nome; egli sarà figlio per me e io sarò padre per lui. Stabilirò il trono del suo regno su Israele per sempre”. </w:t>
      </w:r>
      <w:r w:rsidRPr="00261E70">
        <w:rPr>
          <w:color w:val="000000"/>
          <w:position w:val="6"/>
          <w:vertAlign w:val="superscript"/>
        </w:rPr>
        <w:t>11</w:t>
      </w:r>
      <w:r w:rsidRPr="00261E70">
        <w:rPr>
          <w:color w:val="000000"/>
          <w:sz w:val="24"/>
        </w:rPr>
        <w:t xml:space="preserve">Ora, figlio mio, il Signore sia con te perché tu riesca a costruire una casa al Signore, tuo Dio, come ti ha promesso. </w:t>
      </w:r>
      <w:r w:rsidRPr="00261E70">
        <w:rPr>
          <w:color w:val="000000"/>
          <w:position w:val="6"/>
          <w:vertAlign w:val="superscript"/>
        </w:rPr>
        <w:t>12</w:t>
      </w:r>
      <w:r w:rsidRPr="00261E70">
        <w:rPr>
          <w:color w:val="000000"/>
          <w:sz w:val="24"/>
        </w:rPr>
        <w:t xml:space="preserve">Ebbene, il Signore ti conceda senno e intelligenza, ti ponga a capo d’Israele per osservare la legge del Signore, tuo Dio. </w:t>
      </w:r>
      <w:r w:rsidRPr="00261E70">
        <w:rPr>
          <w:color w:val="000000"/>
          <w:position w:val="6"/>
          <w:vertAlign w:val="superscript"/>
        </w:rPr>
        <w:t>13</w:t>
      </w:r>
      <w:r w:rsidRPr="00261E70">
        <w:rPr>
          <w:color w:val="000000"/>
          <w:sz w:val="24"/>
        </w:rPr>
        <w:t xml:space="preserve">Allora riuscirai, se cercherai di praticare le leggi e le norme che il Signore ha prescritto a Mosè per Israele. Sii forte e coraggioso; non temere e non abbatterti. </w:t>
      </w:r>
      <w:r w:rsidRPr="00261E70">
        <w:rPr>
          <w:color w:val="000000"/>
          <w:position w:val="6"/>
          <w:vertAlign w:val="superscript"/>
        </w:rPr>
        <w:t>14</w:t>
      </w:r>
      <w:r w:rsidRPr="00261E70">
        <w:rPr>
          <w:color w:val="000000"/>
          <w:sz w:val="24"/>
        </w:rPr>
        <w:t xml:space="preserve">Ecco, anche in mezzo alle angosce, ho preparato per la casa del Signore centomila talenti d’oro, un milione di talenti d’argento, bronzo e ferro in quantità incalcolabile. Inoltre ho preparato legname e pietre; tu ve ne aggiungerai ancora. </w:t>
      </w:r>
      <w:r w:rsidRPr="00261E70">
        <w:rPr>
          <w:color w:val="000000"/>
          <w:position w:val="6"/>
          <w:vertAlign w:val="superscript"/>
        </w:rPr>
        <w:t>15</w:t>
      </w:r>
      <w:r w:rsidRPr="00261E70">
        <w:rPr>
          <w:color w:val="000000"/>
          <w:sz w:val="24"/>
        </w:rPr>
        <w:t xml:space="preserve">Sono con te molti operai, scalpellini e lavoratori della pietra e del legno e ogni artigiano per ogni lavoro. </w:t>
      </w:r>
      <w:r w:rsidRPr="00261E70">
        <w:rPr>
          <w:color w:val="000000"/>
          <w:position w:val="6"/>
          <w:vertAlign w:val="superscript"/>
        </w:rPr>
        <w:t>16</w:t>
      </w:r>
      <w:r w:rsidRPr="00261E70">
        <w:rPr>
          <w:color w:val="000000"/>
          <w:sz w:val="24"/>
        </w:rPr>
        <w:t>L’oro, l’argento, il bronzo e il ferro non si calcolano; su, mettiti al lavoro e il Signore sia con te».</w:t>
      </w:r>
    </w:p>
    <w:p w:rsidR="00526CD6" w:rsidRPr="00261E70" w:rsidRDefault="00526CD6" w:rsidP="00526CD6">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17</w:t>
      </w:r>
      <w:r w:rsidRPr="00261E70">
        <w:rPr>
          <w:color w:val="000000"/>
          <w:sz w:val="24"/>
        </w:rPr>
        <w:t xml:space="preserve">Davide comandò a tutti i capi d’Israele di aiutare Salomone, suo figlio. </w:t>
      </w:r>
      <w:r w:rsidRPr="00261E70">
        <w:rPr>
          <w:color w:val="000000"/>
          <w:position w:val="6"/>
          <w:vertAlign w:val="superscript"/>
        </w:rPr>
        <w:t>18</w:t>
      </w:r>
      <w:r w:rsidRPr="00261E70">
        <w:rPr>
          <w:color w:val="000000"/>
          <w:sz w:val="24"/>
        </w:rPr>
        <w:t xml:space="preserve">Disse: «Il Signore, vostro Dio, non è forse con voi e non vi ha concesso tranquillità all’intorno? Difatti ha già messo nelle mie mani gli abitanti della regione; la terra è assoggettata davanti al Signore e davanti al suo popolo. </w:t>
      </w:r>
      <w:r w:rsidRPr="00261E70">
        <w:rPr>
          <w:color w:val="000000"/>
          <w:position w:val="6"/>
          <w:vertAlign w:val="superscript"/>
        </w:rPr>
        <w:t>19</w:t>
      </w:r>
      <w:r w:rsidRPr="00261E70">
        <w:rPr>
          <w:color w:val="000000"/>
          <w:sz w:val="24"/>
        </w:rPr>
        <w:t>Ora perciò dedicatevi con il vostro cuore e con la vostra anima alla ricerca del Signore, vostro Dio. Su, costruite il santuario del Signore, vostro Dio, per introdurre l’arca dell’alleanza del Signore e gli oggetti consacrati a Dio nella casa che sarà eretta al nome del Signore».</w:t>
      </w:r>
    </w:p>
    <w:p w:rsidR="00526CD6" w:rsidRPr="00261E70" w:rsidRDefault="00526CD6" w:rsidP="00526CD6">
      <w:pPr>
        <w:widowControl w:val="0"/>
        <w:tabs>
          <w:tab w:val="left" w:pos="-1134"/>
          <w:tab w:val="left" w:pos="-568"/>
          <w:tab w:val="left" w:pos="-2"/>
          <w:tab w:val="left" w:pos="1418"/>
        </w:tabs>
        <w:ind w:left="851" w:firstLine="567"/>
        <w:jc w:val="both"/>
        <w:rPr>
          <w:color w:val="000000"/>
          <w:sz w:val="24"/>
        </w:rPr>
      </w:pPr>
    </w:p>
    <w:p w:rsidR="00526CD6" w:rsidRPr="00261E70" w:rsidRDefault="00526CD6" w:rsidP="00526CD6">
      <w:pPr>
        <w:widowControl w:val="0"/>
        <w:tabs>
          <w:tab w:val="left" w:pos="1418"/>
        </w:tabs>
        <w:ind w:left="851" w:firstLine="567"/>
        <w:jc w:val="both"/>
        <w:rPr>
          <w:color w:val="000000"/>
          <w:sz w:val="24"/>
        </w:rPr>
      </w:pPr>
    </w:p>
    <w:p w:rsidR="00526CD6" w:rsidRPr="00261E70" w:rsidRDefault="00526CD6" w:rsidP="00526CD6">
      <w:pPr>
        <w:pStyle w:val="Titolo1"/>
        <w:jc w:val="center"/>
        <w:rPr>
          <w:rFonts w:ascii="Arial" w:hAnsi="Arial" w:cs="Arial"/>
          <w:bCs/>
          <w:sz w:val="40"/>
          <w:szCs w:val="40"/>
        </w:rPr>
      </w:pPr>
      <w:bookmarkStart w:id="185" w:name="_Toc62156085"/>
      <w:r w:rsidRPr="00261E70">
        <w:rPr>
          <w:rFonts w:ascii="Arial" w:hAnsi="Arial" w:cs="Arial"/>
          <w:bCs/>
          <w:sz w:val="40"/>
          <w:szCs w:val="40"/>
        </w:rPr>
        <w:t>COMMENTO TEOLOGICO DEL TESTO</w:t>
      </w:r>
      <w:bookmarkEnd w:id="185"/>
    </w:p>
    <w:p w:rsidR="00526CD6" w:rsidRPr="00261E70" w:rsidRDefault="00526CD6" w:rsidP="00526CD6"/>
    <w:p w:rsidR="00526CD6" w:rsidRPr="00261E70" w:rsidRDefault="00526CD6" w:rsidP="00526CD6">
      <w:pPr>
        <w:pStyle w:val="Corpodeltesto2"/>
      </w:pPr>
      <w:r w:rsidRPr="00261E70">
        <w:rPr>
          <w:position w:val="6"/>
          <w:vertAlign w:val="superscript"/>
        </w:rPr>
        <w:t>1</w:t>
      </w:r>
      <w:r w:rsidRPr="00261E70">
        <w:t>Davide disse: «Questa è la casa del Signore Dio e questo è l’altare per gli olocausti d’Israele».</w:t>
      </w:r>
    </w:p>
    <w:p w:rsidR="00761CBC" w:rsidRDefault="00412EED" w:rsidP="00412EED">
      <w:pPr>
        <w:pStyle w:val="Corpotesto"/>
      </w:pPr>
      <w:r>
        <w:t>Davide dice:</w:t>
      </w:r>
    </w:p>
    <w:p w:rsidR="00412EED" w:rsidRDefault="00412EED" w:rsidP="00412EED">
      <w:pPr>
        <w:pStyle w:val="Corpotesto"/>
      </w:pPr>
      <w:r>
        <w:t>Questa è la casa del Signore Dio e questo è l’altare per gli olocausti.</w:t>
      </w:r>
    </w:p>
    <w:p w:rsidR="00412EED" w:rsidRDefault="00412EED" w:rsidP="00412EED">
      <w:pPr>
        <w:pStyle w:val="Corpotesto"/>
      </w:pPr>
      <w:r>
        <w:t>Anche questo versetto è fuori luogo. Manca di tempo, di luogo, di circostanze storiche ben precise per poterne cogliere il suo giusto significato.</w:t>
      </w:r>
    </w:p>
    <w:p w:rsidR="00412EED" w:rsidRDefault="00412EED" w:rsidP="00412EED">
      <w:pPr>
        <w:pStyle w:val="Corpotesto"/>
      </w:pPr>
      <w:r>
        <w:t>La prima parte di questo versetto ci fa pensare a Giacobbe e al suo sogno della scala che dal cielo raggiungeva la terra, proprio nel punto della sua testa.</w:t>
      </w:r>
    </w:p>
    <w:p w:rsidR="00412EED" w:rsidRDefault="00412EED" w:rsidP="00412EED">
      <w:pPr>
        <w:pStyle w:val="Corpotesto"/>
      </w:pPr>
      <w:r>
        <w:t xml:space="preserve">“Quanto è terribile questo luogo. Questa è la casa di Dio”. </w:t>
      </w:r>
    </w:p>
    <w:p w:rsidR="00412EED" w:rsidRDefault="00412EED" w:rsidP="00412EED">
      <w:pPr>
        <w:pStyle w:val="Corpotesto"/>
      </w:pPr>
    </w:p>
    <w:p w:rsidR="00526CD6" w:rsidRPr="00261E70" w:rsidRDefault="00526CD6" w:rsidP="00526CD6">
      <w:pPr>
        <w:pStyle w:val="Titolo2"/>
        <w:rPr>
          <w:i w:val="0"/>
          <w:sz w:val="40"/>
          <w:szCs w:val="40"/>
        </w:rPr>
      </w:pPr>
      <w:bookmarkStart w:id="186" w:name="_Toc62156086"/>
      <w:r w:rsidRPr="00261E70">
        <w:rPr>
          <w:i w:val="0"/>
          <w:sz w:val="40"/>
          <w:szCs w:val="40"/>
        </w:rPr>
        <w:t>Preparativi per la costruzione del tempio</w:t>
      </w:r>
      <w:bookmarkEnd w:id="186"/>
    </w:p>
    <w:p w:rsidR="00761CBC" w:rsidRPr="00261E70" w:rsidRDefault="00761CBC" w:rsidP="00761CBC"/>
    <w:p w:rsidR="00761CBC" w:rsidRPr="00261E70" w:rsidRDefault="00526CD6" w:rsidP="00526CD6">
      <w:pPr>
        <w:pStyle w:val="Corpodeltesto2"/>
      </w:pPr>
      <w:r w:rsidRPr="00261E70">
        <w:rPr>
          <w:position w:val="6"/>
          <w:vertAlign w:val="superscript"/>
        </w:rPr>
        <w:t>2</w:t>
      </w:r>
      <w:r w:rsidRPr="00261E70">
        <w:t>Davide ordinò di radunare i forestieri che erano nella terra d’Israele. Quindi diede incarico agli scalpellini perché squadrassero pietre per la costruzione del tempio di Dio.</w:t>
      </w:r>
    </w:p>
    <w:p w:rsidR="00761CBC" w:rsidRDefault="00412EED" w:rsidP="00412EED">
      <w:pPr>
        <w:pStyle w:val="Corpotesto"/>
      </w:pPr>
      <w:r>
        <w:t>Davide ordina di radunare i forestieri che sono nelle terra d’Israele.</w:t>
      </w:r>
    </w:p>
    <w:p w:rsidR="00412EED" w:rsidRDefault="00412EED" w:rsidP="00412EED">
      <w:pPr>
        <w:pStyle w:val="Corpotesto"/>
      </w:pPr>
      <w:r>
        <w:t>Quindi dona incarico agli scalpellini perché squadrino pietre per la costruzione del tempio di Dio.</w:t>
      </w:r>
    </w:p>
    <w:p w:rsidR="00412EED" w:rsidRDefault="00A066BE" w:rsidP="00412EED">
      <w:pPr>
        <w:pStyle w:val="Corpotesto"/>
      </w:pPr>
      <w:r>
        <w:t xml:space="preserve">Ancora in Israele non vi è la perfetta parità nella dignità tra un figlio di Israele e uno straniero. </w:t>
      </w:r>
    </w:p>
    <w:p w:rsidR="00A066BE" w:rsidRDefault="00A066BE" w:rsidP="00412EED">
      <w:pPr>
        <w:pStyle w:val="Corpotesto"/>
      </w:pPr>
      <w:r>
        <w:t>La perfetta parità tra gli uomini nella dignità, nel rispetto, nella carità, nella libertà è un cammino mai compiuto, sempre da compiere.</w:t>
      </w:r>
    </w:p>
    <w:p w:rsidR="00A066BE" w:rsidRDefault="00A066BE" w:rsidP="00412EED">
      <w:pPr>
        <w:pStyle w:val="Corpotesto"/>
      </w:pPr>
      <w:r>
        <w:t xml:space="preserve">Vi sono delle epoche, dei tempi, dei giorni, in </w:t>
      </w:r>
      <w:r w:rsidR="00050443">
        <w:t>c</w:t>
      </w:r>
      <w:r>
        <w:t>ui questo cammino sembra interrompersi a causa di alcuni che si pensano superiori agli altri.</w:t>
      </w:r>
    </w:p>
    <w:p w:rsidR="00A066BE" w:rsidRDefault="00D1393D" w:rsidP="00412EED">
      <w:pPr>
        <w:pStyle w:val="Corpotesto"/>
      </w:pPr>
      <w:r>
        <w:t xml:space="preserve">Quando </w:t>
      </w:r>
      <w:r w:rsidR="00A066BE">
        <w:t xml:space="preserve">questo avviene è come se </w:t>
      </w:r>
      <w:r>
        <w:t xml:space="preserve">il </w:t>
      </w:r>
      <w:r w:rsidR="00A066BE">
        <w:t>sole volesse oscurarsi e non illuminare più la nostra terra.</w:t>
      </w:r>
    </w:p>
    <w:p w:rsidR="005B07E0" w:rsidRPr="00261E70" w:rsidRDefault="00526CD6" w:rsidP="00526CD6">
      <w:pPr>
        <w:pStyle w:val="Corpodeltesto2"/>
      </w:pPr>
      <w:r w:rsidRPr="00261E70">
        <w:rPr>
          <w:position w:val="6"/>
          <w:vertAlign w:val="superscript"/>
        </w:rPr>
        <w:t>3</w:t>
      </w:r>
      <w:r w:rsidRPr="00261E70">
        <w:t>Davide preparò ferro in abbondanza per i chiodi dei battenti delle porte e per le spranghe e anche molto bronzo in quantità incalcolabile.</w:t>
      </w:r>
    </w:p>
    <w:p w:rsidR="005B07E0" w:rsidRDefault="00A066BE" w:rsidP="00A066BE">
      <w:pPr>
        <w:pStyle w:val="Corpotesto"/>
      </w:pPr>
      <w:r>
        <w:t>Davide prepara ferro in abbondanza per i chiodi de</w:t>
      </w:r>
      <w:r w:rsidR="00D1393D">
        <w:t>i</w:t>
      </w:r>
      <w:r>
        <w:t xml:space="preserve"> battenti delle porte e per le spranghe e anche molto bronzo in quantità incalcolabile. </w:t>
      </w:r>
    </w:p>
    <w:p w:rsidR="00A066BE" w:rsidRDefault="00A066BE" w:rsidP="00A066BE">
      <w:pPr>
        <w:pStyle w:val="Corpotesto"/>
      </w:pPr>
      <w:r>
        <w:t>Il tempio pensato da Davide doveva essere opera portentosa, una meraviglia agli occhi del mondo.</w:t>
      </w:r>
    </w:p>
    <w:p w:rsidR="00A066BE" w:rsidRPr="00261E70" w:rsidRDefault="00A066BE" w:rsidP="00A066BE">
      <w:pPr>
        <w:pStyle w:val="Corpotesto"/>
      </w:pPr>
      <w:r>
        <w:t xml:space="preserve">Per questo va accumulato tutto questo materiale. Niente dovrà mancare al figlio Salomone incaricato per la sua costruzione. </w:t>
      </w:r>
    </w:p>
    <w:p w:rsidR="005B07E0" w:rsidRPr="00261E70" w:rsidRDefault="00526CD6" w:rsidP="00526CD6">
      <w:pPr>
        <w:pStyle w:val="Corpodeltesto2"/>
      </w:pPr>
      <w:r w:rsidRPr="00261E70">
        <w:rPr>
          <w:position w:val="6"/>
          <w:vertAlign w:val="superscript"/>
        </w:rPr>
        <w:t>4</w:t>
      </w:r>
      <w:r w:rsidRPr="00261E70">
        <w:t>Il legno di cedro non si contava, poiché quelli di Sidone e di Tiro avevano portato a Davide molto legno di cedro.</w:t>
      </w:r>
    </w:p>
    <w:p w:rsidR="005B07E0" w:rsidRDefault="00A066BE" w:rsidP="00A066BE">
      <w:pPr>
        <w:pStyle w:val="Corpotesto"/>
      </w:pPr>
      <w:r>
        <w:t>Il legno di cedro non si conta, poiché quelli di Sidone e di Tiro hanno portato a Davide molto legno di cedro.</w:t>
      </w:r>
    </w:p>
    <w:p w:rsidR="00A066BE" w:rsidRPr="00261E70" w:rsidRDefault="00A066BE" w:rsidP="00A066BE">
      <w:pPr>
        <w:pStyle w:val="Corpotesto"/>
      </w:pPr>
      <w:r>
        <w:t xml:space="preserve">Il cedro è un legno pregiato, nobile, di lunga durata. </w:t>
      </w:r>
    </w:p>
    <w:p w:rsidR="005B07E0" w:rsidRPr="00261E70" w:rsidRDefault="00526CD6" w:rsidP="00526CD6">
      <w:pPr>
        <w:pStyle w:val="Corpodeltesto2"/>
      </w:pPr>
      <w:r w:rsidRPr="00261E70">
        <w:rPr>
          <w:position w:val="6"/>
          <w:vertAlign w:val="superscript"/>
        </w:rPr>
        <w:t>5</w:t>
      </w:r>
      <w:r w:rsidRPr="00261E70">
        <w:t>Davide pensava: «Mio figlio Salomone è giovane e inesperto, mentre la costruzione da erigersi per il Signore deve essere straordinariamente grande, tale da suscitare fama e ammirazione in tutto il mondo; per questo ne farò i preparativi io». Davide, prima di morire, fece preparativi imponenti.</w:t>
      </w:r>
    </w:p>
    <w:p w:rsidR="005B07E0" w:rsidRDefault="00427338" w:rsidP="00427338">
      <w:pPr>
        <w:pStyle w:val="Corpotesto"/>
      </w:pPr>
      <w:r>
        <w:t>Davide si consegna a questi preparativi perché così pensa:</w:t>
      </w:r>
    </w:p>
    <w:p w:rsidR="00427338" w:rsidRDefault="00427338" w:rsidP="00427338">
      <w:pPr>
        <w:pStyle w:val="Corpotesto"/>
      </w:pPr>
      <w:r>
        <w:t>Mio figlio Salomone è giovane e inesperto, mentre la costruzione da erigersi per il Signore deve essere straordinariamente grande, tale da suscitare fama e ammirazione in tutto il mondo.</w:t>
      </w:r>
    </w:p>
    <w:p w:rsidR="00427338" w:rsidRDefault="00427338" w:rsidP="00427338">
      <w:pPr>
        <w:pStyle w:val="Corpotesto"/>
      </w:pPr>
      <w:r>
        <w:t>Per questo ne farò i preparativi io.</w:t>
      </w:r>
    </w:p>
    <w:p w:rsidR="00427338" w:rsidRDefault="00427338" w:rsidP="00427338">
      <w:pPr>
        <w:pStyle w:val="Corpotesto"/>
      </w:pPr>
      <w:r>
        <w:t>Davide, prima di morire, fa preparativi imponenti.</w:t>
      </w:r>
    </w:p>
    <w:p w:rsidR="00427338" w:rsidRDefault="00427338" w:rsidP="00427338">
      <w:pPr>
        <w:pStyle w:val="Corpotesto"/>
      </w:pPr>
      <w:r>
        <w:t>Vuole che tutto sia pronto in quanto a materiale. Salomone dovrà occuparsi solo della messa in opera, della sua costruzione.</w:t>
      </w:r>
    </w:p>
    <w:p w:rsidR="00427338" w:rsidRPr="00261E70" w:rsidRDefault="00427338" w:rsidP="00427338">
      <w:pPr>
        <w:pStyle w:val="Corpotesto"/>
      </w:pPr>
      <w:r>
        <w:t xml:space="preserve">Anche il più piccolo chiodo o la più piccola pietra dovranno essere pronti. </w:t>
      </w:r>
    </w:p>
    <w:p w:rsidR="00526CD6" w:rsidRPr="00261E70" w:rsidRDefault="00526CD6" w:rsidP="00526CD6">
      <w:pPr>
        <w:pStyle w:val="Corpodeltesto2"/>
      </w:pPr>
      <w:r w:rsidRPr="00261E70">
        <w:rPr>
          <w:position w:val="6"/>
          <w:vertAlign w:val="superscript"/>
        </w:rPr>
        <w:t>6</w:t>
      </w:r>
      <w:r w:rsidRPr="00261E70">
        <w:t>Poi chiamò Salomone, suo figlio, e gli comandò di costruire una casa al Signore, Dio d’Israele.</w:t>
      </w:r>
    </w:p>
    <w:p w:rsidR="005B07E0" w:rsidRDefault="00427338" w:rsidP="00427338">
      <w:pPr>
        <w:pStyle w:val="Corpotesto"/>
      </w:pPr>
      <w:r>
        <w:t xml:space="preserve">Poi chiama Salomone, suo figlio, e gli comanda di costruire una casa al Signore, Dio d’Israele. </w:t>
      </w:r>
    </w:p>
    <w:p w:rsidR="008C144C" w:rsidRPr="00261E70" w:rsidRDefault="008C144C" w:rsidP="00427338">
      <w:pPr>
        <w:pStyle w:val="Corpotesto"/>
      </w:pPr>
      <w:r>
        <w:t>È questa una investitura ufficiale. È anche esplicita designazione ad essere lui, domani, il re d’Israele.</w:t>
      </w:r>
    </w:p>
    <w:p w:rsidR="005B07E0" w:rsidRPr="00261E70" w:rsidRDefault="00526CD6" w:rsidP="00526CD6">
      <w:pPr>
        <w:pStyle w:val="Corpodeltesto2"/>
      </w:pPr>
      <w:r w:rsidRPr="00261E70">
        <w:rPr>
          <w:position w:val="6"/>
          <w:vertAlign w:val="superscript"/>
        </w:rPr>
        <w:t>7</w:t>
      </w:r>
      <w:r w:rsidRPr="00261E70">
        <w:t>Davide disse a Salomone: «Figlio mio, io avevo deciso di costruire una casa al nome del Signore, mio Dio.</w:t>
      </w:r>
    </w:p>
    <w:p w:rsidR="005B07E0" w:rsidRDefault="008C144C" w:rsidP="008C144C">
      <w:pPr>
        <w:pStyle w:val="Corpotesto"/>
      </w:pPr>
      <w:r>
        <w:t>Davide dice a Salomone:</w:t>
      </w:r>
    </w:p>
    <w:p w:rsidR="008C144C" w:rsidRDefault="008C144C" w:rsidP="008C144C">
      <w:pPr>
        <w:pStyle w:val="Corpotesto"/>
      </w:pPr>
      <w:r>
        <w:t xml:space="preserve">Figlio mio, io avevo deciso di costruire una casa al nome del Signore, mio Dio. </w:t>
      </w:r>
    </w:p>
    <w:p w:rsidR="008C144C" w:rsidRPr="00261E70" w:rsidRDefault="008C144C" w:rsidP="008C144C">
      <w:pPr>
        <w:pStyle w:val="Corpotesto"/>
      </w:pPr>
      <w:r>
        <w:t>È verità. Questa sua deci</w:t>
      </w:r>
      <w:r w:rsidR="00D1393D">
        <w:t>sione Davide l’aveva manifestata</w:t>
      </w:r>
      <w:r>
        <w:t xml:space="preserve"> a Natan.</w:t>
      </w:r>
    </w:p>
    <w:p w:rsidR="005B07E0" w:rsidRPr="00261E70" w:rsidRDefault="00526CD6" w:rsidP="00526CD6">
      <w:pPr>
        <w:pStyle w:val="Corpodeltesto2"/>
      </w:pPr>
      <w:r w:rsidRPr="00261E70">
        <w:rPr>
          <w:position w:val="6"/>
          <w:vertAlign w:val="superscript"/>
        </w:rPr>
        <w:t>8</w:t>
      </w:r>
      <w:r w:rsidRPr="00261E70">
        <w:t>Ma mi fu rivolta questa parola del Signore: “Tu hai versato troppo sangue e hai fatto grandi guerre; per questo non costruirai una casa al mio nome, perché hai versato troppo sangue sulla terra davanti a me.</w:t>
      </w:r>
    </w:p>
    <w:p w:rsidR="005B07E0" w:rsidRDefault="008C144C" w:rsidP="008C144C">
      <w:pPr>
        <w:pStyle w:val="Corpotesto"/>
      </w:pPr>
      <w:r>
        <w:t xml:space="preserve">Natan gli aveva risposto che avrebbe potuto farlo. Il Signore però non pensa né come Davide e neanche come il suo profeta, che aveva risposto senza prima consultare il suo Dio. </w:t>
      </w:r>
    </w:p>
    <w:p w:rsidR="008C144C" w:rsidRDefault="008C144C" w:rsidP="008C144C">
      <w:pPr>
        <w:pStyle w:val="Corpotesto"/>
      </w:pPr>
      <w:r>
        <w:t>Ma mi fu rivolta questa parola del Signore:</w:t>
      </w:r>
    </w:p>
    <w:p w:rsidR="008C144C" w:rsidRDefault="008C144C" w:rsidP="008C144C">
      <w:pPr>
        <w:pStyle w:val="Corpotesto"/>
      </w:pPr>
      <w:r>
        <w:t>Tu hai versato troppo sangue e hai fatt</w:t>
      </w:r>
      <w:r w:rsidR="00D1393D">
        <w:t>o</w:t>
      </w:r>
      <w:r>
        <w:t xml:space="preserve"> grandi guerre.</w:t>
      </w:r>
    </w:p>
    <w:p w:rsidR="008C144C" w:rsidRDefault="008C144C" w:rsidP="008C144C">
      <w:pPr>
        <w:pStyle w:val="Corpotesto"/>
      </w:pPr>
      <w:r>
        <w:t>Per questo non costruirai una casa al mio nome, perché hai versato troppo sangue sulla terra davanti a me.</w:t>
      </w:r>
    </w:p>
    <w:p w:rsidR="008C144C" w:rsidRDefault="008C144C" w:rsidP="008C144C">
      <w:pPr>
        <w:pStyle w:val="Corpotesto"/>
      </w:pPr>
      <w:r>
        <w:t>In questo versetto è rivelata un’altissima esigenza del nostro Dio.</w:t>
      </w:r>
    </w:p>
    <w:p w:rsidR="008C144C" w:rsidRDefault="008C144C" w:rsidP="008C144C">
      <w:pPr>
        <w:pStyle w:val="Corpotesto"/>
      </w:pPr>
      <w:r>
        <w:t xml:space="preserve">Non solo la cosa da offrire al Signore deve essere pura, anche le mani di chi la offre devono essere pure, sante, senza macchia. </w:t>
      </w:r>
    </w:p>
    <w:p w:rsidR="008C144C" w:rsidRDefault="008C144C" w:rsidP="008C144C">
      <w:pPr>
        <w:pStyle w:val="Corpotesto"/>
      </w:pPr>
      <w:r>
        <w:t>Non si può offrire al Signore una cosa purissima con mani sporche di sangue.</w:t>
      </w:r>
    </w:p>
    <w:p w:rsidR="008C144C" w:rsidRDefault="008C144C" w:rsidP="008C144C">
      <w:pPr>
        <w:pStyle w:val="Corpotesto"/>
      </w:pPr>
      <w:r>
        <w:t xml:space="preserve">La santità di Dio esige santità da parte dell’offerente. </w:t>
      </w:r>
      <w:r w:rsidR="00F50D46">
        <w:t>Santità del cuore, della mente, delle mani, di tutto il corpo.</w:t>
      </w:r>
    </w:p>
    <w:p w:rsidR="00F50D46" w:rsidRDefault="00F50D46" w:rsidP="008C144C">
      <w:pPr>
        <w:pStyle w:val="Corpotesto"/>
      </w:pPr>
      <w:r>
        <w:t>Davide non ha mani pure e sante. Lui è un uomo di spada e chi usa la spada sempre sporca le sue mani di sangue.</w:t>
      </w:r>
    </w:p>
    <w:p w:rsidR="005B07E0" w:rsidRPr="00261E70" w:rsidRDefault="00526CD6" w:rsidP="00526CD6">
      <w:pPr>
        <w:pStyle w:val="Corpodeltesto2"/>
      </w:pPr>
      <w:r w:rsidRPr="00261E70">
        <w:rPr>
          <w:position w:val="6"/>
          <w:vertAlign w:val="superscript"/>
        </w:rPr>
        <w:t>9</w:t>
      </w:r>
      <w:r w:rsidRPr="00261E70">
        <w:t>Ecco, ti nascerà un figlio, che sarà uomo di pace; io gli concederò la tranquillità da parte di tutti i suoi nemici che lo circondano. Egli si chiamerà Salomone. Nei suoi giorni io concederò pace e tranquillità a Israele.</w:t>
      </w:r>
    </w:p>
    <w:p w:rsidR="005B07E0" w:rsidRDefault="00F50D46" w:rsidP="00F50D46">
      <w:pPr>
        <w:pStyle w:val="Corpotesto"/>
      </w:pPr>
      <w:r>
        <w:t>Ecco, ti nascerà un figlio, che sarà uomo di pace.</w:t>
      </w:r>
    </w:p>
    <w:p w:rsidR="00F50D46" w:rsidRDefault="00F50D46" w:rsidP="00F50D46">
      <w:pPr>
        <w:pStyle w:val="Corpotesto"/>
      </w:pPr>
      <w:r>
        <w:t>Io gli concederò la tranquillità da parte di tutti i suoi nemici che lo circondano.</w:t>
      </w:r>
    </w:p>
    <w:p w:rsidR="00F50D46" w:rsidRDefault="00F50D46" w:rsidP="00F50D46">
      <w:pPr>
        <w:pStyle w:val="Corpotesto"/>
      </w:pPr>
      <w:r>
        <w:t>Egli si chiamerà Salomone.</w:t>
      </w:r>
    </w:p>
    <w:p w:rsidR="00F50D46" w:rsidRDefault="00F50D46" w:rsidP="00F50D46">
      <w:pPr>
        <w:pStyle w:val="Corpotesto"/>
      </w:pPr>
      <w:r>
        <w:t>Nei suoi giorni io concederò pace e tranquillità a Israele.</w:t>
      </w:r>
    </w:p>
    <w:p w:rsidR="00F50D46" w:rsidRDefault="00F50D46" w:rsidP="00F50D46">
      <w:pPr>
        <w:pStyle w:val="Corpotesto"/>
      </w:pPr>
      <w:r>
        <w:t xml:space="preserve">Salomone non sarà uomo di pace per sua scelta. È il Signore che gli crea la pace all’intorno. </w:t>
      </w:r>
    </w:p>
    <w:p w:rsidR="00F50D46" w:rsidRDefault="00F50D46" w:rsidP="00F50D46">
      <w:pPr>
        <w:pStyle w:val="Corpotesto"/>
      </w:pPr>
      <w:r>
        <w:t>È il Signore che dispone cuori e menti perché ognuno viva tranquillo nel suo territorio, senza alcun desiderio di muovere guerra al suo consacrato.</w:t>
      </w:r>
    </w:p>
    <w:p w:rsidR="005B07E0" w:rsidRPr="00261E70" w:rsidRDefault="00526CD6" w:rsidP="00526CD6">
      <w:pPr>
        <w:pStyle w:val="Corpodeltesto2"/>
      </w:pPr>
      <w:r w:rsidRPr="00261E70">
        <w:rPr>
          <w:position w:val="6"/>
          <w:vertAlign w:val="superscript"/>
        </w:rPr>
        <w:t>10</w:t>
      </w:r>
      <w:r w:rsidRPr="00261E70">
        <w:t>Egli costruirà una casa al mio nome; egli sarà figlio per me e io sarò padre per lui. Stabilirò il trono del suo regno su Israele per sempre”.</w:t>
      </w:r>
    </w:p>
    <w:p w:rsidR="005B07E0" w:rsidRDefault="00F50D46" w:rsidP="00F50D46">
      <w:pPr>
        <w:pStyle w:val="Corpotesto"/>
      </w:pPr>
      <w:r>
        <w:t>Poiché uomo di pace, egli costruirà una casa al mio nome.</w:t>
      </w:r>
    </w:p>
    <w:p w:rsidR="00F50D46" w:rsidRDefault="00F50D46" w:rsidP="00F50D46">
      <w:pPr>
        <w:pStyle w:val="Corpotesto"/>
      </w:pPr>
      <w:r>
        <w:t>Egli sarà figlio per me e io sarò padre per lui.</w:t>
      </w:r>
      <w:r w:rsidR="00D1393D">
        <w:t xml:space="preserve"> Stabilirò</w:t>
      </w:r>
      <w:r>
        <w:t xml:space="preserve"> il trono del suo regno su Israele per sempre.</w:t>
      </w:r>
    </w:p>
    <w:p w:rsidR="00F50D46" w:rsidRDefault="00F50D46" w:rsidP="00F50D46">
      <w:pPr>
        <w:pStyle w:val="Corpotesto"/>
      </w:pPr>
      <w:r>
        <w:t>Dio vuole legarsi a Salomone di un amore particolare, unico. Lo vede come suo figlio. Vuole però che anche Salomone lo ami e lo veda come suo vero padre.</w:t>
      </w:r>
    </w:p>
    <w:p w:rsidR="00F50D46" w:rsidRDefault="00F50D46" w:rsidP="00F50D46">
      <w:pPr>
        <w:pStyle w:val="Corpotesto"/>
      </w:pPr>
      <w:r>
        <w:t>Un grande rapporto di paternità e di figliolanza dovrà regnare tra Dio e Salomone. Sappiamo però che Salomone tradisce queste attese di Dio a motivo della molteplice idolatria.</w:t>
      </w:r>
    </w:p>
    <w:p w:rsidR="00F50D46" w:rsidRDefault="00F50D46" w:rsidP="00F50D46">
      <w:pPr>
        <w:pStyle w:val="Corpotesto"/>
      </w:pPr>
      <w:r>
        <w:t xml:space="preserve">Questo rapporto di paternità e di figliolanza Dio lo vuole stringere con ogni uomo. Esso </w:t>
      </w:r>
      <w:r w:rsidR="00D1393D">
        <w:t>s</w:t>
      </w:r>
      <w:r>
        <w:t>i potrà vivere nella verità piena solo in Cristo, con Cristo, per Cristo.</w:t>
      </w:r>
    </w:p>
    <w:p w:rsidR="00F50D46" w:rsidRDefault="00F50D46" w:rsidP="00F50D46">
      <w:pPr>
        <w:pStyle w:val="Corpotesto"/>
      </w:pPr>
      <w:r>
        <w:t xml:space="preserve">Cristo Gesù rivela l’apice, il sommo di questo rapporto nella parabola del Figliol prodigo. </w:t>
      </w:r>
    </w:p>
    <w:p w:rsidR="005B07E0" w:rsidRPr="00261E70" w:rsidRDefault="00526CD6" w:rsidP="00526CD6">
      <w:pPr>
        <w:pStyle w:val="Corpodeltesto2"/>
      </w:pPr>
      <w:r w:rsidRPr="00261E70">
        <w:rPr>
          <w:position w:val="6"/>
          <w:vertAlign w:val="superscript"/>
        </w:rPr>
        <w:t>11</w:t>
      </w:r>
      <w:r w:rsidRPr="00261E70">
        <w:t>Ora, figlio mio, il Signore sia con te perché tu riesca a costruire una casa al Signore, tuo Dio, come ti ha promesso.</w:t>
      </w:r>
    </w:p>
    <w:p w:rsidR="005B07E0" w:rsidRDefault="00F50D46" w:rsidP="00F50D46">
      <w:pPr>
        <w:pStyle w:val="Corpotesto"/>
      </w:pPr>
      <w:r>
        <w:t xml:space="preserve">Ora, figlio mio, il Signore sia con te perché tu riesca a costruire una casa al Signore, tuo Dio, come ti ha promesso. </w:t>
      </w:r>
    </w:p>
    <w:p w:rsidR="00F50D46" w:rsidRDefault="00F50D46" w:rsidP="00F50D46">
      <w:pPr>
        <w:pStyle w:val="Corpotesto"/>
      </w:pPr>
      <w:r>
        <w:t>Salomone mai potrà costruire la casa al Signore, se il Signore non sarà con Lui.</w:t>
      </w:r>
    </w:p>
    <w:p w:rsidR="00F50D46" w:rsidRDefault="00F50D46" w:rsidP="00F50D46">
      <w:pPr>
        <w:pStyle w:val="Corpotesto"/>
      </w:pPr>
      <w:r>
        <w:t>È il Signore che</w:t>
      </w:r>
      <w:r w:rsidR="0096751D">
        <w:t xml:space="preserve"> deve</w:t>
      </w:r>
      <w:r>
        <w:t xml:space="preserve"> illumina</w:t>
      </w:r>
      <w:r w:rsidR="0096751D">
        <w:t>re</w:t>
      </w:r>
      <w:r>
        <w:t xml:space="preserve"> la mente e </w:t>
      </w:r>
      <w:r w:rsidR="0096751D">
        <w:t xml:space="preserve">dare </w:t>
      </w:r>
      <w:r>
        <w:t xml:space="preserve">energia al cuore perché si possa realizzare la sua volontà. </w:t>
      </w:r>
    </w:p>
    <w:p w:rsidR="00F50D46" w:rsidRDefault="0096751D" w:rsidP="00F50D46">
      <w:pPr>
        <w:pStyle w:val="Corpotesto"/>
      </w:pPr>
      <w:r>
        <w:t xml:space="preserve">Chi vuole fare la volontà di Dio, sappia che la può fare solo con la potenza della sua grazia e con la luce potente della sua verità. </w:t>
      </w:r>
    </w:p>
    <w:p w:rsidR="0096751D" w:rsidRPr="00261E70" w:rsidRDefault="0096751D" w:rsidP="00F50D46">
      <w:pPr>
        <w:pStyle w:val="Corpotesto"/>
      </w:pPr>
      <w:r>
        <w:t>Per questo Davide augura a Salomone che il Signore</w:t>
      </w:r>
      <w:r w:rsidR="00D1393D">
        <w:t xml:space="preserve"> sia</w:t>
      </w:r>
      <w:r>
        <w:t xml:space="preserve"> potentemente con lui. </w:t>
      </w:r>
    </w:p>
    <w:p w:rsidR="005B07E0" w:rsidRPr="00261E70" w:rsidRDefault="00526CD6" w:rsidP="00526CD6">
      <w:pPr>
        <w:pStyle w:val="Corpodeltesto2"/>
      </w:pPr>
      <w:r w:rsidRPr="00261E70">
        <w:rPr>
          <w:position w:val="6"/>
          <w:vertAlign w:val="superscript"/>
        </w:rPr>
        <w:t>12</w:t>
      </w:r>
      <w:r w:rsidRPr="00261E70">
        <w:t>Ebbene, il Signore ti conceda senno e intelligenza, ti ponga a capo d’Israele per osservare la legge del Signore, tuo Dio.</w:t>
      </w:r>
    </w:p>
    <w:p w:rsidR="005B07E0" w:rsidRDefault="0096751D" w:rsidP="0096751D">
      <w:pPr>
        <w:pStyle w:val="Corpotesto"/>
      </w:pPr>
      <w:r>
        <w:t>Ecco come dovrà essere il Signore con Salomone.</w:t>
      </w:r>
    </w:p>
    <w:p w:rsidR="0096751D" w:rsidRDefault="0096751D" w:rsidP="0096751D">
      <w:pPr>
        <w:pStyle w:val="Corpotesto"/>
      </w:pPr>
      <w:r>
        <w:t>Ebbene, il Signore ti conceda senno e intelligenza, ti ponga a capo d’Israele per osservare la legge del Signore, tuo Dio.</w:t>
      </w:r>
    </w:p>
    <w:p w:rsidR="0096751D" w:rsidRDefault="0096751D" w:rsidP="0096751D">
      <w:pPr>
        <w:pStyle w:val="Corpotesto"/>
      </w:pPr>
      <w:r>
        <w:t>Senno e intelligenza non sono sufficienti per fare le opere di Dio. Questi sono doni del Signore, ma non senza il dono che il Signore fa all’uomo di se stesso.</w:t>
      </w:r>
    </w:p>
    <w:p w:rsidR="0096751D" w:rsidRDefault="00C13990" w:rsidP="0096751D">
      <w:pPr>
        <w:pStyle w:val="Corpotesto"/>
      </w:pPr>
      <w:r>
        <w:t>La prima sapienza, la fondamentale sagge</w:t>
      </w:r>
      <w:r w:rsidR="00BB49F3">
        <w:t>zza</w:t>
      </w:r>
      <w:r>
        <w:t xml:space="preserve"> di un uomo è l’osservanza della Legge del Signore. Non vi è sapienza né saggezza nella trasgressione dei Comandamenti.,</w:t>
      </w:r>
    </w:p>
    <w:p w:rsidR="0096751D" w:rsidRDefault="00BB49F3" w:rsidP="0096751D">
      <w:pPr>
        <w:pStyle w:val="Corpotesto"/>
      </w:pPr>
      <w:r>
        <w:t>Nell’osservanza della legge del Signore, Dio è nell’uomo e nell’uomo è nel Signore. Il Signore vive nell’uomo con tutta la sua sapienza e saggezza e lo guida nella verità per tutti i giorni della sua vita.</w:t>
      </w:r>
    </w:p>
    <w:p w:rsidR="00BB49F3" w:rsidRDefault="00BB49F3" w:rsidP="0096751D">
      <w:pPr>
        <w:pStyle w:val="Corpotesto"/>
      </w:pPr>
      <w:r>
        <w:t>L’uomo purtroppo vuole i doni del Signore senza il Signore dei doni. Non possono essere dati i doni del Signore senza il Signore dei doni.</w:t>
      </w:r>
    </w:p>
    <w:p w:rsidR="00BB49F3" w:rsidRDefault="00BB49F3" w:rsidP="0096751D">
      <w:pPr>
        <w:pStyle w:val="Corpotesto"/>
      </w:pPr>
      <w:r>
        <w:t xml:space="preserve">Chi è nel Signore è anche nei suoi doni. Chi è fuori del Signore, perché fuori della sua Santa Legge, </w:t>
      </w:r>
      <w:r w:rsidR="00DF07A0">
        <w:t>mai potrà essere nei doni del Signore.</w:t>
      </w:r>
    </w:p>
    <w:p w:rsidR="00DF07A0" w:rsidRDefault="00DF07A0" w:rsidP="0096751D">
      <w:pPr>
        <w:pStyle w:val="Corpotesto"/>
      </w:pPr>
      <w:r>
        <w:t xml:space="preserve">Sarebbe come volere i frutti tagliando l’albero. Albero e frutti sono una cosa sola. Mai si possono separare. È l’albero che dona il </w:t>
      </w:r>
      <w:r w:rsidR="00BF0AC4">
        <w:t>frutto, sempre. Dove non vi sono alberi</w:t>
      </w:r>
      <w:r w:rsidR="00D1393D">
        <w:t xml:space="preserve">, non </w:t>
      </w:r>
      <w:r w:rsidR="00BF0AC4">
        <w:t xml:space="preserve">vi sono neanche frutti. </w:t>
      </w:r>
    </w:p>
    <w:p w:rsidR="00BF0AC4" w:rsidRDefault="00BF0AC4" w:rsidP="0096751D">
      <w:pPr>
        <w:pStyle w:val="Corpotesto"/>
      </w:pPr>
      <w:r>
        <w:t xml:space="preserve">Ma l’uomo stolto, insipiente, empio pensa di poter raccogliere il frutti di Dio senza il Dio dei frutti. </w:t>
      </w:r>
    </w:p>
    <w:p w:rsidR="005B07E0" w:rsidRDefault="00526CD6" w:rsidP="00526CD6">
      <w:pPr>
        <w:pStyle w:val="Corpodeltesto2"/>
      </w:pPr>
      <w:r w:rsidRPr="00261E70">
        <w:rPr>
          <w:position w:val="6"/>
          <w:vertAlign w:val="superscript"/>
        </w:rPr>
        <w:t>13</w:t>
      </w:r>
      <w:r w:rsidRPr="00261E70">
        <w:t>Allora riuscirai, se cercherai di praticare le leggi e le norme che il Signore ha prescritto a Mosè per Israele. Sii forte e coraggioso; non temere e non abbatterti.</w:t>
      </w:r>
    </w:p>
    <w:p w:rsidR="00DF07A0" w:rsidRDefault="00BF0AC4" w:rsidP="00BF0AC4">
      <w:pPr>
        <w:pStyle w:val="Corpotesto"/>
      </w:pPr>
      <w:r>
        <w:t>Salomone sarà sapiente se rimarrà perennemente nella Legge del Signore.</w:t>
      </w:r>
    </w:p>
    <w:p w:rsidR="00BF0AC4" w:rsidRDefault="00BF0AC4" w:rsidP="00BF0AC4">
      <w:pPr>
        <w:pStyle w:val="Corpotesto"/>
      </w:pPr>
      <w:r>
        <w:t>Allora riuscirai, se cercherai di praticare le leggi e le norme  che il Signore ha prescritto a Mosè per Israele.</w:t>
      </w:r>
    </w:p>
    <w:p w:rsidR="00BF0AC4" w:rsidRDefault="00BF0AC4" w:rsidP="00BF0AC4">
      <w:pPr>
        <w:pStyle w:val="Corpotesto"/>
      </w:pPr>
      <w:r>
        <w:t>Sii forte e coraggioso. Non temere e non abbatterti.</w:t>
      </w:r>
    </w:p>
    <w:p w:rsidR="00BF0AC4" w:rsidRDefault="00AE1E4F" w:rsidP="00BF0AC4">
      <w:pPr>
        <w:pStyle w:val="Corpotesto"/>
      </w:pPr>
      <w:r>
        <w:t xml:space="preserve">La Legge osservata, le norme messe in pratica renderanno sapiente Salomone. </w:t>
      </w:r>
    </w:p>
    <w:p w:rsidR="00AE1E4F" w:rsidRDefault="00AE1E4F" w:rsidP="00BF0AC4">
      <w:pPr>
        <w:pStyle w:val="Corpotesto"/>
      </w:pPr>
      <w:r>
        <w:t>La sapienza lo guiderà e gli farà riuscire ogni cosa che intraprenderà.</w:t>
      </w:r>
    </w:p>
    <w:p w:rsidR="00AE1E4F" w:rsidRDefault="00AE1E4F" w:rsidP="00BF0AC4">
      <w:pPr>
        <w:pStyle w:val="Corpotesto"/>
      </w:pPr>
      <w:r>
        <w:t xml:space="preserve">Se invece si distaccherà della Legge e dalle norme la sua vita fallirà ed anche il suo regno fallirà. Non avrà consistenza. </w:t>
      </w:r>
    </w:p>
    <w:p w:rsidR="00AE1E4F" w:rsidRDefault="00AE1E4F" w:rsidP="00BF0AC4">
      <w:pPr>
        <w:pStyle w:val="Corpotesto"/>
      </w:pPr>
      <w:r>
        <w:t>La fortezza e il coraggio di Salomone dovranno consistere in un’unica</w:t>
      </w:r>
      <w:r w:rsidR="003E0924">
        <w:t xml:space="preserve"> cosa</w:t>
      </w:r>
      <w:r>
        <w:t>: nell’essere fedele al suo Dio per tutti i giorni della sua vita.</w:t>
      </w:r>
    </w:p>
    <w:p w:rsidR="003E0924" w:rsidRDefault="003E0924" w:rsidP="00BF0AC4">
      <w:pPr>
        <w:pStyle w:val="Corpotesto"/>
      </w:pPr>
      <w:r>
        <w:t>Dalla sua fedeltà dipenderà la riuscita di quanto intraprenderà ed anche la pace e l’unità del suo regno.</w:t>
      </w:r>
    </w:p>
    <w:p w:rsidR="003E0924" w:rsidRDefault="003E0924" w:rsidP="00BF0AC4">
      <w:pPr>
        <w:pStyle w:val="Corpotesto"/>
      </w:pPr>
      <w:r>
        <w:t>Non c’è coraggio e non c’è fortezza per chi è infedele al suo Dio e Signore.</w:t>
      </w:r>
    </w:p>
    <w:p w:rsidR="003E0924" w:rsidRDefault="003E0924" w:rsidP="00BF0AC4">
      <w:pPr>
        <w:pStyle w:val="Corpotesto"/>
      </w:pPr>
      <w:r>
        <w:t xml:space="preserve">Questo coraggio e questa fortezza sono un vero inganno senza la fedeltà al Signore. </w:t>
      </w:r>
      <w:r w:rsidR="00F03722">
        <w:t>Convincono l’uomo che le cose gli vanno bene, mentre tutta la sua vita è un fallimento, una perdizione.</w:t>
      </w:r>
    </w:p>
    <w:p w:rsidR="00F03722" w:rsidRDefault="005A24CA" w:rsidP="00BF0AC4">
      <w:pPr>
        <w:pStyle w:val="Corpotesto"/>
      </w:pPr>
      <w:r>
        <w:t>Questa verità va gridata sempre, a tutti, perché chi vuole s</w:t>
      </w:r>
      <w:r w:rsidR="00D1393D">
        <w:t>i</w:t>
      </w:r>
      <w:r>
        <w:t xml:space="preserve"> possa salvare.</w:t>
      </w:r>
    </w:p>
    <w:p w:rsidR="005A24CA" w:rsidRDefault="005A24CA" w:rsidP="00BF0AC4">
      <w:pPr>
        <w:pStyle w:val="Corpotesto"/>
      </w:pPr>
      <w:r>
        <w:t xml:space="preserve">È questo il grande ministero della Chiesa: annunciare a tutti la verità dell’uomo che è sempre dalla verità di Dio, sempre nella verità di Dio. </w:t>
      </w:r>
    </w:p>
    <w:p w:rsidR="005A24CA" w:rsidRDefault="005A24CA" w:rsidP="00BF0AC4">
      <w:pPr>
        <w:pStyle w:val="Corpotesto"/>
      </w:pPr>
      <w:r>
        <w:t>Quando l’uomo è con Dio e in Dio, perché è nella sua verità eterna, allora non dovrà né temere e né abbattersi. Dio gli farà da scudo, protezione, potente difesa, roccia inaccessibile, riparo invincibile.</w:t>
      </w:r>
    </w:p>
    <w:p w:rsidR="005B07E0" w:rsidRPr="00261E70" w:rsidRDefault="00526CD6" w:rsidP="00526CD6">
      <w:pPr>
        <w:pStyle w:val="Corpodeltesto2"/>
      </w:pPr>
      <w:r w:rsidRPr="00261E70">
        <w:rPr>
          <w:position w:val="6"/>
          <w:vertAlign w:val="superscript"/>
        </w:rPr>
        <w:t>14</w:t>
      </w:r>
      <w:r w:rsidRPr="00261E70">
        <w:t>Ecco, anche in mezzo alle angosce, ho preparato per la casa del Signore centomila talenti d’oro, un milione di talenti d’argento, bronzo e ferro in quantità incalcolabile. Inoltre ho preparato legname e pietre; tu ve ne aggiungerai ancora.</w:t>
      </w:r>
    </w:p>
    <w:p w:rsidR="006F7592" w:rsidRDefault="006F7592" w:rsidP="006F7592">
      <w:pPr>
        <w:pStyle w:val="Corpotesto"/>
      </w:pPr>
      <w:r>
        <w:t>Davide ora fa l’inventario a Salomone del materiale da lui preparato.</w:t>
      </w:r>
    </w:p>
    <w:p w:rsidR="006F7592" w:rsidRDefault="006F7592" w:rsidP="006F7592">
      <w:pPr>
        <w:pStyle w:val="Corpotesto"/>
      </w:pPr>
      <w:r>
        <w:t>Ecco, anche in mezzo alle angosce, ho preparato per la casa del Signore centomila talenti d’oro, un milione di talenti d’argento, bronzo e ferro in quantità</w:t>
      </w:r>
      <w:r w:rsidR="00821EC4">
        <w:t xml:space="preserve"> incalcolabile.</w:t>
      </w:r>
    </w:p>
    <w:p w:rsidR="00821EC4" w:rsidRDefault="00821EC4" w:rsidP="006F7592">
      <w:pPr>
        <w:pStyle w:val="Corpotesto"/>
      </w:pPr>
      <w:r>
        <w:t>Inoltre ho preparato legname e pietre. Tu ve ne aggiungerai ancora.</w:t>
      </w:r>
    </w:p>
    <w:p w:rsidR="00821EC4" w:rsidRDefault="00821EC4" w:rsidP="006F7592">
      <w:pPr>
        <w:pStyle w:val="Corpotesto"/>
      </w:pPr>
      <w:r>
        <w:t>Centomila e un milione non vanno presi alla lettera. Sarebbe impossibile una tale quantità di oro e di argento.</w:t>
      </w:r>
    </w:p>
    <w:p w:rsidR="00821EC4" w:rsidRDefault="00821EC4" w:rsidP="006F7592">
      <w:pPr>
        <w:pStyle w:val="Corpotesto"/>
      </w:pPr>
      <w:r>
        <w:t xml:space="preserve">Vanno intesi come grandissima quantità, quantità sufficiente per </w:t>
      </w:r>
      <w:r w:rsidR="00D1393D">
        <w:t xml:space="preserve">fare </w:t>
      </w:r>
      <w:r>
        <w:t>bella ogni cosa.</w:t>
      </w:r>
    </w:p>
    <w:p w:rsidR="00821EC4" w:rsidRDefault="00FD13FC" w:rsidP="006F7592">
      <w:pPr>
        <w:pStyle w:val="Corpotesto"/>
      </w:pPr>
      <w:r>
        <w:t>Davide è anche cosciente che legname e pietre non saranno sufficienti, Occorre che Salomone ve ne aggiunga ancora.</w:t>
      </w:r>
    </w:p>
    <w:p w:rsidR="00FD13FC" w:rsidRDefault="00FD13FC" w:rsidP="006F7592">
      <w:pPr>
        <w:pStyle w:val="Corpotesto"/>
      </w:pPr>
      <w:r>
        <w:t>Le angosce di Davide sono per le continue guerre, ma anche per rivolta di Assalonne, che lo costrinse a fuggire da Gerusalemme.</w:t>
      </w:r>
    </w:p>
    <w:p w:rsidR="00FD13FC" w:rsidRDefault="00FD13FC" w:rsidP="006F7592">
      <w:pPr>
        <w:pStyle w:val="Corpotesto"/>
      </w:pPr>
      <w:r>
        <w:t>Angoscia è anche il fatto del censimento, che gli provocò un’intima amarezza.</w:t>
      </w:r>
    </w:p>
    <w:p w:rsidR="00FD13FC" w:rsidRDefault="00FA37A8" w:rsidP="006F7592">
      <w:pPr>
        <w:pStyle w:val="Corpotesto"/>
      </w:pPr>
      <w:r>
        <w:t>Nonostante tutto il cuore di Davide è sempre rivolto al tempio del Signore.</w:t>
      </w:r>
    </w:p>
    <w:p w:rsidR="00FA37A8" w:rsidRDefault="00FA37A8" w:rsidP="006F7592">
      <w:pPr>
        <w:pStyle w:val="Corpotesto"/>
      </w:pPr>
      <w:r>
        <w:t>Le amarezze non cancellano questo suo grande desiderio di costruire una grande casa, una casa stupenda per il suo Dio.</w:t>
      </w:r>
    </w:p>
    <w:p w:rsidR="00FD13FC" w:rsidRDefault="00FA37A8" w:rsidP="006F7592">
      <w:pPr>
        <w:pStyle w:val="Corpotesto"/>
      </w:pPr>
      <w:r>
        <w:t>Questo dovrebbe essere per noi di grande esempio e incitamento.</w:t>
      </w:r>
    </w:p>
    <w:p w:rsidR="00FA37A8" w:rsidRDefault="00FA37A8" w:rsidP="006F7592">
      <w:pPr>
        <w:pStyle w:val="Corpotesto"/>
      </w:pPr>
      <w:r>
        <w:t>Mai, nessuna angoscia, difficoltà, amarezza dovrà farci dimenticare il nostro Dio e le esigenze del suo amore e della sua verità.</w:t>
      </w:r>
    </w:p>
    <w:p w:rsidR="00FA37A8" w:rsidRDefault="009504E7" w:rsidP="006F7592">
      <w:pPr>
        <w:pStyle w:val="Corpotesto"/>
      </w:pPr>
      <w:r>
        <w:t>Nessuna croce dovrà mai farci dimenticare la missione di salvezza verso i nostri fratelli. Questa va assolta con ogni croce, in ogni momento della nostra vita.</w:t>
      </w:r>
    </w:p>
    <w:p w:rsidR="005B07E0" w:rsidRPr="00261E70" w:rsidRDefault="00526CD6" w:rsidP="00526CD6">
      <w:pPr>
        <w:pStyle w:val="Corpodeltesto2"/>
      </w:pPr>
      <w:r w:rsidRPr="00261E70">
        <w:rPr>
          <w:position w:val="6"/>
          <w:vertAlign w:val="superscript"/>
        </w:rPr>
        <w:t>15</w:t>
      </w:r>
      <w:r w:rsidRPr="00261E70">
        <w:t>Sono con te molti operai, scalpellini e lavoratori della pietra e del legno e ogni artigiano per ogni lavoro.</w:t>
      </w:r>
    </w:p>
    <w:p w:rsidR="005B07E0" w:rsidRDefault="00E87E56" w:rsidP="00E87E56">
      <w:pPr>
        <w:pStyle w:val="Corpotesto"/>
      </w:pPr>
      <w:r>
        <w:t>Non solo Davide ha pensato alla materia prima per la costruzione della casa del Signore, ma anche agli operai comuni e specializzati, professionisti.</w:t>
      </w:r>
    </w:p>
    <w:p w:rsidR="00E87E56" w:rsidRDefault="00E87E56" w:rsidP="00E87E56">
      <w:pPr>
        <w:pStyle w:val="Corpotesto"/>
      </w:pPr>
      <w:r>
        <w:t>Sono con te molti operai, scalpellini e lavoratori della pietra e del legno e ogni artigiano per ogni lavoro.</w:t>
      </w:r>
    </w:p>
    <w:p w:rsidR="00E87E56" w:rsidRDefault="00E87E56" w:rsidP="00E87E56">
      <w:pPr>
        <w:pStyle w:val="Corpotesto"/>
      </w:pPr>
      <w:r>
        <w:t>Davide pensa proprio a tutto. Nulla tralascia di ciò che lui può fare.</w:t>
      </w:r>
    </w:p>
    <w:p w:rsidR="00E87E56" w:rsidRDefault="00E87E56" w:rsidP="00E87E56">
      <w:pPr>
        <w:pStyle w:val="Corpotesto"/>
      </w:pPr>
      <w:r>
        <w:t>Il Signore una cosa sola gli ha vietato: la costruzione materiale della sua casa.</w:t>
      </w:r>
    </w:p>
    <w:p w:rsidR="00E87E56" w:rsidRDefault="00E87E56" w:rsidP="00E87E56">
      <w:pPr>
        <w:pStyle w:val="Corpotesto"/>
      </w:pPr>
      <w:r>
        <w:t xml:space="preserve">Per il resto tutto può fare. </w:t>
      </w:r>
      <w:r w:rsidR="00EF6FAF">
        <w:t>Può preparare ogni cosa anche nei più piccoli particolari. Deve però fermarsi al materiale e alle persone.</w:t>
      </w:r>
    </w:p>
    <w:p w:rsidR="00EF6FAF" w:rsidRDefault="00EF6FAF" w:rsidP="00E87E56">
      <w:pPr>
        <w:pStyle w:val="Corpotesto"/>
      </w:pPr>
      <w:r>
        <w:t>Non potrà essere lui a dare inizio o a portare a compimento i lavori del tempio.</w:t>
      </w:r>
    </w:p>
    <w:p w:rsidR="00526CD6" w:rsidRPr="00261E70" w:rsidRDefault="00526CD6" w:rsidP="00526CD6">
      <w:pPr>
        <w:pStyle w:val="Corpodeltesto2"/>
      </w:pPr>
      <w:r w:rsidRPr="00261E70">
        <w:rPr>
          <w:position w:val="6"/>
          <w:vertAlign w:val="superscript"/>
        </w:rPr>
        <w:t>16</w:t>
      </w:r>
      <w:r w:rsidRPr="00261E70">
        <w:t>L’oro, l’argento, il bronzo e il ferro non si calcolano; su, mettiti al lavoro e il Signore sia con te».</w:t>
      </w:r>
    </w:p>
    <w:p w:rsidR="005B07E0" w:rsidRDefault="00EF6FAF" w:rsidP="00EF6FAF">
      <w:pPr>
        <w:pStyle w:val="Corpotesto"/>
      </w:pPr>
      <w:r>
        <w:t>Davide dona sicurezza a Salomone. Non vuole che pensi di non riuscirvi per mancanza di qualcosa.</w:t>
      </w:r>
    </w:p>
    <w:p w:rsidR="00EF6FAF" w:rsidRDefault="00EF6FAF" w:rsidP="00EF6FAF">
      <w:pPr>
        <w:pStyle w:val="Corpotesto"/>
      </w:pPr>
      <w:r>
        <w:t>L’oro, l’argento, il bronzo e il ferro non si calcolano.</w:t>
      </w:r>
      <w:r w:rsidR="00C17318">
        <w:t xml:space="preserve"> </w:t>
      </w:r>
      <w:r>
        <w:t>Su, mettiti al lavoro e il Signore sia con te.</w:t>
      </w:r>
    </w:p>
    <w:p w:rsidR="00EF6FAF" w:rsidRDefault="008154EF" w:rsidP="00EF6FAF">
      <w:pPr>
        <w:pStyle w:val="Corpotesto"/>
      </w:pPr>
      <w:r>
        <w:t xml:space="preserve">La consegna è fatta. Salomone potrà fin da ora </w:t>
      </w:r>
      <w:r w:rsidR="00EF6FAF">
        <w:t xml:space="preserve"> </w:t>
      </w:r>
      <w:r>
        <w:t>mettersi all’opera.</w:t>
      </w:r>
    </w:p>
    <w:p w:rsidR="008154EF" w:rsidRDefault="008154EF" w:rsidP="00EF6FAF">
      <w:pPr>
        <w:pStyle w:val="Corpotesto"/>
      </w:pPr>
      <w:r>
        <w:t>Poiché però ancora non è il re d’Israele, si deve attendere che il padre lo costituisca re, perché solo allora si potranno iniziare i lavori.</w:t>
      </w:r>
    </w:p>
    <w:p w:rsidR="008154EF" w:rsidRDefault="00D1393D" w:rsidP="00EF6FAF">
      <w:pPr>
        <w:pStyle w:val="Corpotesto"/>
      </w:pPr>
      <w:r>
        <w:t>Perché tutto proceda bene,</w:t>
      </w:r>
      <w:r w:rsidR="008154EF">
        <w:t xml:space="preserve"> </w:t>
      </w:r>
      <w:r>
        <w:t xml:space="preserve">è </w:t>
      </w:r>
      <w:r w:rsidR="008154EF">
        <w:t>necessario che il Signore sia con Salomone.</w:t>
      </w:r>
      <w:r w:rsidR="00C17318">
        <w:t xml:space="preserve"> </w:t>
      </w:r>
      <w:r w:rsidR="008154EF">
        <w:t xml:space="preserve">Senza l’assistenza del Signore, il suo aiuto, sapienza, intelletto, consiglio, scienza, </w:t>
      </w:r>
      <w:r w:rsidR="00294B44">
        <w:t xml:space="preserve">nessuna opera potrà mai essere realizzata  in pienezza di verità. </w:t>
      </w:r>
    </w:p>
    <w:p w:rsidR="00294B44" w:rsidRDefault="00294B44" w:rsidP="00EF6FAF">
      <w:pPr>
        <w:pStyle w:val="Corpotesto"/>
      </w:pPr>
      <w:r>
        <w:t>L’ordine materiale è sempre governato dall’ordine spirituale e quest’ordine è sempre dato dal Signore, perché da Lui rivelato di volta in volta.</w:t>
      </w:r>
    </w:p>
    <w:p w:rsidR="002317BA" w:rsidRDefault="00823880" w:rsidP="00EF6FAF">
      <w:pPr>
        <w:pStyle w:val="Corpotesto"/>
      </w:pPr>
      <w:r>
        <w:t>Salomone dovrà mettersi al lavoro, ma con il Signore sempre con lui, come suo assistente personale, particolare, invisibile.</w:t>
      </w:r>
      <w:r w:rsidR="00C17318">
        <w:t xml:space="preserve"> </w:t>
      </w:r>
      <w:r w:rsidR="002317BA">
        <w:t>Dio è però nella sua Legge. Se Salomone vorrà il Signore con lui, dovrà lui stare sempre nella Legge del suo Signore.</w:t>
      </w:r>
    </w:p>
    <w:p w:rsidR="002317BA" w:rsidRDefault="002317BA" w:rsidP="00EF6FAF">
      <w:pPr>
        <w:pStyle w:val="Corpotesto"/>
      </w:pPr>
      <w:r>
        <w:t>Legge e il Signore sono una sola cosa. Né il Signore senza la Legge, né la Legge senza il Signore. Il Signore senza la Legge è un idolo. La Legge senza il Signore è purissimo arbitrio dell’uomo, suo desiderio, sua volontà.</w:t>
      </w:r>
    </w:p>
    <w:p w:rsidR="002317BA" w:rsidRDefault="004E5BCB" w:rsidP="00EF6FAF">
      <w:pPr>
        <w:pStyle w:val="Corpotesto"/>
      </w:pPr>
      <w:r>
        <w:t>Purtroppo l’uomo vuole la legge senza il Signore e il Signore senza la Legge.</w:t>
      </w:r>
    </w:p>
    <w:p w:rsidR="004E5BCB" w:rsidRDefault="004E5BCB" w:rsidP="00EF6FAF">
      <w:pPr>
        <w:pStyle w:val="Corpotesto"/>
      </w:pPr>
      <w:r>
        <w:t xml:space="preserve">Tutti i mali dell’umanità sono il frutto della scelta dell’uomo di adorare Dio senza la sua legge o di farsi la legge senza e contro Dio. </w:t>
      </w:r>
    </w:p>
    <w:p w:rsidR="005B07E0" w:rsidRPr="00261E70" w:rsidRDefault="00526CD6" w:rsidP="00526CD6">
      <w:pPr>
        <w:pStyle w:val="Corpodeltesto2"/>
      </w:pPr>
      <w:r w:rsidRPr="00261E70">
        <w:rPr>
          <w:position w:val="6"/>
          <w:vertAlign w:val="superscript"/>
        </w:rPr>
        <w:t>17</w:t>
      </w:r>
      <w:r w:rsidRPr="00261E70">
        <w:t xml:space="preserve">Davide comandò a tutti i capi d’Israele di aiutare Salomone, suo figlio. </w:t>
      </w:r>
    </w:p>
    <w:p w:rsidR="005B07E0" w:rsidRDefault="0016621F" w:rsidP="0016621F">
      <w:pPr>
        <w:pStyle w:val="Corpotesto"/>
      </w:pPr>
      <w:r>
        <w:t>Davide non solo prepara le cose, dispone anche gli animi dei figli di Israele.</w:t>
      </w:r>
    </w:p>
    <w:p w:rsidR="0016621F" w:rsidRDefault="0016621F" w:rsidP="0016621F">
      <w:pPr>
        <w:pStyle w:val="Corpotesto"/>
      </w:pPr>
      <w:r>
        <w:t>Davide comanda a tutti i capi d’Israele di aiutare Salomone, suo figlio.</w:t>
      </w:r>
    </w:p>
    <w:p w:rsidR="0016621F" w:rsidRDefault="0016621F" w:rsidP="0016621F">
      <w:pPr>
        <w:pStyle w:val="Corpotesto"/>
      </w:pPr>
      <w:r>
        <w:t>Il re sa che da solo Salomone mai avrebbe potuto portare a compimento quest’opera così grande.</w:t>
      </w:r>
    </w:p>
    <w:p w:rsidR="0016621F" w:rsidRPr="00261E70" w:rsidRDefault="0016621F" w:rsidP="0016621F">
      <w:pPr>
        <w:pStyle w:val="Corpotesto"/>
      </w:pPr>
      <w:r>
        <w:t>Non solo il re, ma tutto Israele dovrà impegnarsi nella costruzione del tempio del Signore.</w:t>
      </w:r>
      <w:r w:rsidR="00C17318">
        <w:t xml:space="preserve"> </w:t>
      </w:r>
      <w:r>
        <w:t xml:space="preserve">Parlando ai capi, Davide parla a tutto Israele. I capi sono voce del popolo del Signore, della comunità santa di Dio. </w:t>
      </w:r>
    </w:p>
    <w:p w:rsidR="005B07E0" w:rsidRPr="00261E70" w:rsidRDefault="00526CD6" w:rsidP="00526CD6">
      <w:pPr>
        <w:pStyle w:val="Corpodeltesto2"/>
      </w:pPr>
      <w:r w:rsidRPr="00261E70">
        <w:rPr>
          <w:position w:val="6"/>
          <w:vertAlign w:val="superscript"/>
        </w:rPr>
        <w:t>18</w:t>
      </w:r>
      <w:r w:rsidRPr="00261E70">
        <w:t>Disse: «Il Signore, vostro Dio, non è forse con voi e non vi ha concesso tranquillità all’intorno? Difatti ha già messo nelle mie mani gli abitanti della regione; la terra è assoggettata davanti al Signore e davanti al suo popolo.</w:t>
      </w:r>
    </w:p>
    <w:p w:rsidR="005B07E0" w:rsidRDefault="0016621F" w:rsidP="0016621F">
      <w:pPr>
        <w:pStyle w:val="Corpotesto"/>
      </w:pPr>
      <w:r>
        <w:t>Ecco cosa dice Davide ai capi d’Israele:</w:t>
      </w:r>
    </w:p>
    <w:p w:rsidR="00576FE6" w:rsidRDefault="0016621F" w:rsidP="0016621F">
      <w:pPr>
        <w:pStyle w:val="Corpotesto"/>
      </w:pPr>
      <w:r>
        <w:t xml:space="preserve">Il Signore, vostro Dio, non è forse con voi e non vi ha concesso tranquillità all’intorno? </w:t>
      </w:r>
      <w:r w:rsidR="00576FE6">
        <w:t xml:space="preserve">Difatti ha già messo nelle mie mani gli abitanti della regione. </w:t>
      </w:r>
    </w:p>
    <w:p w:rsidR="0016621F" w:rsidRDefault="00576FE6" w:rsidP="0016621F">
      <w:pPr>
        <w:pStyle w:val="Corpotesto"/>
      </w:pPr>
      <w:r>
        <w:t>La terra è assoggettata davanti al Signore e davanti al suo popolo.</w:t>
      </w:r>
    </w:p>
    <w:p w:rsidR="00576FE6" w:rsidRDefault="00576FE6" w:rsidP="0016621F">
      <w:pPr>
        <w:pStyle w:val="Corpotesto"/>
      </w:pPr>
      <w:r>
        <w:t>Il ragionamento di Davide è semplice.</w:t>
      </w:r>
    </w:p>
    <w:p w:rsidR="00576FE6" w:rsidRDefault="00576FE6" w:rsidP="0016621F">
      <w:pPr>
        <w:pStyle w:val="Corpotesto"/>
      </w:pPr>
      <w:r>
        <w:t>Per conservare la terra voi avreste dovuto ogni giorno essere in guerra, dissanguarvi, combattendo e morendo per il bene dei vostri figli e di voi stessi.</w:t>
      </w:r>
    </w:p>
    <w:p w:rsidR="000C6840" w:rsidRPr="00261E70" w:rsidRDefault="000C6840" w:rsidP="0016621F">
      <w:pPr>
        <w:pStyle w:val="Corpotesto"/>
      </w:pPr>
      <w:r>
        <w:t>Il Signore vi ha liberato da ogni guerra. Vi ha assoggettato la terra.</w:t>
      </w:r>
      <w:r w:rsidR="00C17318">
        <w:t xml:space="preserve"> </w:t>
      </w:r>
      <w:r>
        <w:t>Il tempo e la fatica da dedicare alla guerra ora dedicate al vostro Dio.</w:t>
      </w:r>
      <w:r w:rsidR="00C17318">
        <w:t xml:space="preserve"> </w:t>
      </w:r>
      <w:r>
        <w:t>Lui vi ha fatto un grande bene. Voi farete a lui un grande bene.</w:t>
      </w:r>
    </w:p>
    <w:p w:rsidR="00526CD6" w:rsidRPr="00261E70" w:rsidRDefault="00526CD6" w:rsidP="00526CD6">
      <w:pPr>
        <w:pStyle w:val="Corpodeltesto2"/>
      </w:pPr>
      <w:r w:rsidRPr="00261E70">
        <w:rPr>
          <w:position w:val="6"/>
          <w:vertAlign w:val="superscript"/>
        </w:rPr>
        <w:t>19</w:t>
      </w:r>
      <w:r w:rsidRPr="00261E70">
        <w:t>Ora perciò dedicatevi con il vostro cuore e con la vostra anima alla ricerca del Signore, vostro Dio. Su, costruite il santuario del Signore, vostro Dio, per introdurre l’arca dell’alleanza del Signore e gli oggetti consacrati a Dio nella casa che sarà eretta al nome del Signore».</w:t>
      </w:r>
    </w:p>
    <w:p w:rsidR="005B07E0" w:rsidRDefault="000C6840" w:rsidP="000C6840">
      <w:pPr>
        <w:pStyle w:val="Corpotesto"/>
      </w:pPr>
      <w:r>
        <w:t>Ora perciò dedicatevi con il vostro cuore e con la vostra anima alla ricerca del Signore, vostro Dio.</w:t>
      </w:r>
    </w:p>
    <w:p w:rsidR="000C6840" w:rsidRDefault="000C6840" w:rsidP="000C6840">
      <w:pPr>
        <w:pStyle w:val="Corpotesto"/>
      </w:pPr>
      <w:r>
        <w:t>La pace a questo serve: a pensare, dedicarsi, impegnarsi per il Signore.</w:t>
      </w:r>
    </w:p>
    <w:p w:rsidR="000C6840" w:rsidRDefault="000C6840" w:rsidP="000C6840">
      <w:pPr>
        <w:pStyle w:val="Corpotesto"/>
      </w:pPr>
      <w:r>
        <w:t>Su, costruite il santuario del Signore, vostro Dio, per introdurre l’arca dell’alleanza del Signore e gli oggetti consacrati a Dio nella casa che sarà eretta al nome del Signore.</w:t>
      </w:r>
    </w:p>
    <w:p w:rsidR="00C17318" w:rsidRDefault="00C17318" w:rsidP="000C6840">
      <w:pPr>
        <w:pStyle w:val="Corpotesto"/>
      </w:pPr>
      <w:r>
        <w:t>Dio ci fa dono di tutto il tempo perché noi possiamo dedicare a lui il tempo.</w:t>
      </w:r>
      <w:r w:rsidR="00D811C2">
        <w:t xml:space="preserve"> </w:t>
      </w:r>
      <w:r>
        <w:t>Tutto ci dona il Signore perché noi possiamo dare tutto a Lui.</w:t>
      </w:r>
    </w:p>
    <w:p w:rsidR="00C17318" w:rsidRDefault="00D811C2" w:rsidP="000C6840">
      <w:pPr>
        <w:pStyle w:val="Corpotesto"/>
      </w:pPr>
      <w:r>
        <w:t xml:space="preserve">È questa una sublime visione di fede. Chi possiede questa fede ha risolto tutti i problemi della sua vita. </w:t>
      </w:r>
      <w:r w:rsidR="00BC1E3F">
        <w:t xml:space="preserve"> Non teme di dare tutto e sempre al Signore. </w:t>
      </w:r>
    </w:p>
    <w:p w:rsidR="00D811C2" w:rsidRPr="00261E70" w:rsidRDefault="00D811C2" w:rsidP="000C6840">
      <w:pPr>
        <w:pStyle w:val="Corpotesto"/>
      </w:pPr>
    </w:p>
    <w:p w:rsidR="00526CD6" w:rsidRPr="00261E70" w:rsidRDefault="00526CD6" w:rsidP="00526CD6">
      <w:pPr>
        <w:pStyle w:val="Corpotesto"/>
        <w:jc w:val="right"/>
        <w:sectPr w:rsidR="00526CD6" w:rsidRPr="00261E70" w:rsidSect="00190FE6">
          <w:headerReference w:type="default" r:id="rId33"/>
          <w:type w:val="oddPage"/>
          <w:pgSz w:w="11906" w:h="16838"/>
          <w:pgMar w:top="1701" w:right="1701" w:bottom="1701" w:left="1701" w:header="567" w:footer="567" w:gutter="0"/>
          <w:cols w:space="708"/>
          <w:titlePg/>
          <w:docGrid w:linePitch="360"/>
        </w:sectPr>
      </w:pPr>
    </w:p>
    <w:p w:rsidR="00190FE6" w:rsidRPr="00261E70"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87" w:name="_Toc62156087"/>
      <w:r w:rsidRPr="00261E70">
        <w:rPr>
          <w:rFonts w:ascii="Arial" w:hAnsi="Arial" w:cs="Arial"/>
          <w:color w:val="000000"/>
          <w:sz w:val="40"/>
          <w:szCs w:val="40"/>
        </w:rPr>
        <w:t>CAPITOLO XXII</w:t>
      </w:r>
      <w:r w:rsidR="00E8308D" w:rsidRPr="00261E70">
        <w:rPr>
          <w:rFonts w:ascii="Arial" w:hAnsi="Arial" w:cs="Arial"/>
          <w:color w:val="000000"/>
          <w:sz w:val="40"/>
          <w:szCs w:val="40"/>
        </w:rPr>
        <w:t>I</w:t>
      </w:r>
      <w:bookmarkEnd w:id="187"/>
    </w:p>
    <w:p w:rsidR="00190FE6" w:rsidRPr="00261E70" w:rsidRDefault="00190FE6" w:rsidP="00190FE6"/>
    <w:p w:rsidR="00190FE6" w:rsidRPr="00261E70" w:rsidRDefault="00190FE6" w:rsidP="00190FE6"/>
    <w:p w:rsidR="00190FE6" w:rsidRPr="00261E70" w:rsidRDefault="00190FE6" w:rsidP="00190FE6">
      <w:pPr>
        <w:pStyle w:val="Titolo4"/>
        <w:rPr>
          <w:rFonts w:ascii="Arial" w:hAnsi="Arial" w:cs="Arial"/>
        </w:rPr>
      </w:pPr>
      <w:bookmarkStart w:id="188" w:name="_Toc62156088"/>
      <w:r w:rsidRPr="00261E70">
        <w:rPr>
          <w:rFonts w:ascii="Arial" w:hAnsi="Arial" w:cs="Arial"/>
        </w:rPr>
        <w:t>LETTURA DEL TESTO</w:t>
      </w:r>
      <w:bookmarkEnd w:id="188"/>
    </w:p>
    <w:p w:rsidR="005B07E0" w:rsidRPr="00261E70" w:rsidRDefault="005B07E0" w:rsidP="005B07E0"/>
    <w:p w:rsidR="00C50779" w:rsidRPr="00261E70" w:rsidRDefault="005B07E0" w:rsidP="00C50779">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00C50779" w:rsidRPr="00261E70">
        <w:rPr>
          <w:color w:val="000000"/>
          <w:sz w:val="24"/>
        </w:rPr>
        <w:tab/>
      </w:r>
      <w:r w:rsidR="00C50779" w:rsidRPr="00261E70">
        <w:rPr>
          <w:color w:val="000000"/>
          <w:position w:val="6"/>
          <w:vertAlign w:val="superscript"/>
        </w:rPr>
        <w:t>1</w:t>
      </w:r>
      <w:r w:rsidR="00C50779" w:rsidRPr="00261E70">
        <w:rPr>
          <w:color w:val="000000"/>
          <w:sz w:val="24"/>
        </w:rPr>
        <w:t xml:space="preserve">Davide, ormai vecchio e sazio di giorni, costituì re su Israele suo figlio Salomone. </w:t>
      </w:r>
      <w:r w:rsidR="00C50779" w:rsidRPr="00261E70">
        <w:rPr>
          <w:color w:val="000000"/>
          <w:position w:val="6"/>
          <w:vertAlign w:val="superscript"/>
        </w:rPr>
        <w:t>2</w:t>
      </w:r>
      <w:r w:rsidR="00C50779" w:rsidRPr="00261E70">
        <w:rPr>
          <w:color w:val="000000"/>
          <w:sz w:val="24"/>
        </w:rPr>
        <w:t xml:space="preserve">Egli radunò tutti i capi d’Israele, i sacerdoti e i leviti. </w:t>
      </w:r>
      <w:r w:rsidR="00C50779" w:rsidRPr="00261E70">
        <w:rPr>
          <w:color w:val="000000"/>
          <w:position w:val="6"/>
          <w:vertAlign w:val="superscript"/>
        </w:rPr>
        <w:t>3</w:t>
      </w:r>
      <w:r w:rsidR="00C50779" w:rsidRPr="00261E70">
        <w:rPr>
          <w:color w:val="000000"/>
          <w:sz w:val="24"/>
        </w:rPr>
        <w:t xml:space="preserve">Si contarono i leviti, dai trent’anni in su: censiti, uno per uno, risultarono trentottomila. </w:t>
      </w:r>
      <w:r w:rsidR="00C50779" w:rsidRPr="00261E70">
        <w:rPr>
          <w:color w:val="000000"/>
          <w:position w:val="6"/>
          <w:vertAlign w:val="superscript"/>
        </w:rPr>
        <w:t>4</w:t>
      </w:r>
      <w:r w:rsidR="00C50779" w:rsidRPr="00261E70">
        <w:rPr>
          <w:color w:val="000000"/>
          <w:sz w:val="24"/>
        </w:rPr>
        <w:t xml:space="preserve">Di costoro ventiquattromila dirigevano l’attività del tempio del Signore, seimila erano scribi e giudici, </w:t>
      </w:r>
      <w:r w:rsidR="00C50779" w:rsidRPr="00261E70">
        <w:rPr>
          <w:color w:val="000000"/>
          <w:position w:val="6"/>
          <w:vertAlign w:val="superscript"/>
        </w:rPr>
        <w:t>5</w:t>
      </w:r>
      <w:r w:rsidR="00C50779" w:rsidRPr="00261E70">
        <w:rPr>
          <w:color w:val="000000"/>
          <w:sz w:val="24"/>
        </w:rPr>
        <w:t xml:space="preserve">quattromila portieri, e quattromila lodavano il Signore con tutti gli strumenti inventati da Davide per lodarlo. </w:t>
      </w:r>
      <w:r w:rsidR="00C50779" w:rsidRPr="00261E70">
        <w:rPr>
          <w:color w:val="000000"/>
          <w:position w:val="6"/>
          <w:vertAlign w:val="superscript"/>
        </w:rPr>
        <w:t>6</w:t>
      </w:r>
      <w:r w:rsidR="00C50779" w:rsidRPr="00261E70">
        <w:rPr>
          <w:color w:val="000000"/>
          <w:sz w:val="24"/>
        </w:rPr>
        <w:t>Davide divise in classi i figli di Levi: Gherson, Keat e Merarì.</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7</w:t>
      </w:r>
      <w:r w:rsidRPr="00261E70">
        <w:rPr>
          <w:color w:val="000000"/>
          <w:sz w:val="24"/>
        </w:rPr>
        <w:t xml:space="preserve">Dei Ghersoniti: Ladan e Simei. </w:t>
      </w:r>
      <w:r w:rsidRPr="00261E70">
        <w:rPr>
          <w:color w:val="000000"/>
          <w:position w:val="6"/>
          <w:vertAlign w:val="superscript"/>
        </w:rPr>
        <w:t>8</w:t>
      </w:r>
      <w:r w:rsidRPr="00261E70">
        <w:rPr>
          <w:color w:val="000000"/>
          <w:sz w:val="24"/>
        </w:rPr>
        <w:t xml:space="preserve">Figli di Ladan: Iechièl, il capo, poi Zetam e Gioele; tre. </w:t>
      </w:r>
      <w:r w:rsidRPr="00261E70">
        <w:rPr>
          <w:color w:val="000000"/>
          <w:position w:val="6"/>
          <w:vertAlign w:val="superscript"/>
        </w:rPr>
        <w:t>9</w:t>
      </w:r>
      <w:r w:rsidRPr="00261E70">
        <w:rPr>
          <w:color w:val="000000"/>
          <w:sz w:val="24"/>
        </w:rPr>
        <w:t xml:space="preserve">Figli di Simei: Selomìt, Cazièl, Aran; tre. Costoro sono i capi dei casati di Ladan. </w:t>
      </w:r>
      <w:r w:rsidRPr="00261E70">
        <w:rPr>
          <w:color w:val="000000"/>
          <w:position w:val="6"/>
          <w:vertAlign w:val="superscript"/>
        </w:rPr>
        <w:t>10</w:t>
      </w:r>
      <w:r w:rsidRPr="00261E70">
        <w:rPr>
          <w:color w:val="000000"/>
          <w:sz w:val="24"/>
        </w:rPr>
        <w:t xml:space="preserve">Figli di Simei: Iacat, Ziza, Ieus, Berià; questi sono i quattro figli di Simei. </w:t>
      </w:r>
      <w:r w:rsidRPr="00261E70">
        <w:rPr>
          <w:color w:val="000000"/>
          <w:position w:val="6"/>
          <w:vertAlign w:val="superscript"/>
        </w:rPr>
        <w:t>11</w:t>
      </w:r>
      <w:r w:rsidRPr="00261E70">
        <w:rPr>
          <w:color w:val="000000"/>
          <w:sz w:val="24"/>
        </w:rPr>
        <w:t>Iacat era il capo e Ziza il secondo. Ieus e Berià non ebbero molti figli; perciò erano un solo casato, una sola classe.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12</w:t>
      </w:r>
      <w:r w:rsidRPr="00261E70">
        <w:rPr>
          <w:color w:val="000000"/>
          <w:sz w:val="24"/>
        </w:rPr>
        <w:t xml:space="preserve">Figli di Keat: Amram, Isar, Ebron e Uzzièl; quattro. </w:t>
      </w:r>
      <w:r w:rsidRPr="00261E70">
        <w:rPr>
          <w:color w:val="000000"/>
          <w:position w:val="6"/>
          <w:vertAlign w:val="superscript"/>
        </w:rPr>
        <w:t>13</w:t>
      </w:r>
      <w:r w:rsidRPr="00261E70">
        <w:rPr>
          <w:color w:val="000000"/>
          <w:sz w:val="24"/>
        </w:rPr>
        <w:t xml:space="preserve">Figli di Amram: Aronne e Mosè. Aronne fu scelto per consacrare le cose santissime, egli e i suoi figli, per sempre, perché offrisse incenso davanti al Signore, lo servisse e benedicesse in suo nome per sempre. </w:t>
      </w:r>
      <w:r w:rsidRPr="00261E70">
        <w:rPr>
          <w:color w:val="000000"/>
          <w:position w:val="6"/>
          <w:vertAlign w:val="superscript"/>
        </w:rPr>
        <w:t>14</w:t>
      </w:r>
      <w:r w:rsidRPr="00261E70">
        <w:rPr>
          <w:color w:val="000000"/>
          <w:sz w:val="24"/>
        </w:rPr>
        <w:t xml:space="preserve">Riguardo a Mosè, uomo di Dio, i suoi figli furono annoverati nella tribù di Levi. </w:t>
      </w:r>
      <w:r w:rsidRPr="00261E70">
        <w:rPr>
          <w:color w:val="000000"/>
          <w:position w:val="6"/>
          <w:vertAlign w:val="superscript"/>
        </w:rPr>
        <w:t>15</w:t>
      </w:r>
      <w:r w:rsidRPr="00261E70">
        <w:rPr>
          <w:color w:val="000000"/>
          <w:sz w:val="24"/>
        </w:rPr>
        <w:t xml:space="preserve">Figli di Mosè: Ghersom ed Elièzer. </w:t>
      </w:r>
      <w:r w:rsidRPr="00261E70">
        <w:rPr>
          <w:color w:val="000000"/>
          <w:position w:val="6"/>
          <w:vertAlign w:val="superscript"/>
        </w:rPr>
        <w:t>16</w:t>
      </w:r>
      <w:r w:rsidRPr="00261E70">
        <w:rPr>
          <w:color w:val="000000"/>
          <w:sz w:val="24"/>
        </w:rPr>
        <w:t xml:space="preserve">Figli di Ghersom: Sebuèl, il capo. </w:t>
      </w:r>
      <w:r w:rsidRPr="00261E70">
        <w:rPr>
          <w:color w:val="000000"/>
          <w:position w:val="6"/>
          <w:vertAlign w:val="superscript"/>
        </w:rPr>
        <w:t>17</w:t>
      </w:r>
      <w:r w:rsidRPr="00261E70">
        <w:rPr>
          <w:color w:val="000000"/>
          <w:sz w:val="24"/>
        </w:rPr>
        <w:t xml:space="preserve">I figli di Elièzer furono Recabia, il capo. Elièzer non ebbe altri figli, mentre i figli di Recabia furono moltissimi. </w:t>
      </w:r>
      <w:r w:rsidRPr="00261E70">
        <w:rPr>
          <w:color w:val="000000"/>
          <w:position w:val="6"/>
          <w:vertAlign w:val="superscript"/>
        </w:rPr>
        <w:t>18</w:t>
      </w:r>
      <w:r w:rsidRPr="00261E70">
        <w:rPr>
          <w:color w:val="000000"/>
          <w:sz w:val="24"/>
        </w:rPr>
        <w:t xml:space="preserve">Figli di Isar: Selomìt, il capo. </w:t>
      </w:r>
      <w:r w:rsidRPr="00261E70">
        <w:rPr>
          <w:color w:val="000000"/>
          <w:position w:val="6"/>
          <w:vertAlign w:val="superscript"/>
        </w:rPr>
        <w:t>19</w:t>
      </w:r>
      <w:r w:rsidRPr="00261E70">
        <w:rPr>
          <w:color w:val="000000"/>
          <w:sz w:val="24"/>
        </w:rPr>
        <w:t xml:space="preserve">Figli di Ebron: Ieria il capo, Amaria secondo, Iacazièl terzo, Iekamàm quarto. </w:t>
      </w:r>
      <w:r w:rsidRPr="00261E70">
        <w:rPr>
          <w:color w:val="000000"/>
          <w:position w:val="6"/>
          <w:vertAlign w:val="superscript"/>
        </w:rPr>
        <w:t>20</w:t>
      </w:r>
      <w:r w:rsidRPr="00261E70">
        <w:rPr>
          <w:color w:val="000000"/>
          <w:sz w:val="24"/>
        </w:rPr>
        <w:t>Figli di Uzzièl: Mica il capo, Issia secondo.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21</w:t>
      </w:r>
      <w:r w:rsidRPr="00261E70">
        <w:rPr>
          <w:color w:val="000000"/>
          <w:sz w:val="24"/>
        </w:rPr>
        <w:t xml:space="preserve">Figli di Merarì: Maclì e Musì. Figli di Maclì: Eleàzaro e Kis. </w:t>
      </w:r>
      <w:r w:rsidRPr="00261E70">
        <w:rPr>
          <w:color w:val="000000"/>
          <w:position w:val="6"/>
          <w:vertAlign w:val="superscript"/>
        </w:rPr>
        <w:t>22</w:t>
      </w:r>
      <w:r w:rsidRPr="00261E70">
        <w:rPr>
          <w:color w:val="000000"/>
          <w:sz w:val="24"/>
        </w:rPr>
        <w:t xml:space="preserve">Eleàzaro morì senza figli, avendo soltanto figlie; le sposarono i figli di Kis, loro fratelli. </w:t>
      </w:r>
      <w:r w:rsidRPr="00261E70">
        <w:rPr>
          <w:color w:val="000000"/>
          <w:position w:val="6"/>
          <w:vertAlign w:val="superscript"/>
        </w:rPr>
        <w:t>23</w:t>
      </w:r>
      <w:r w:rsidRPr="00261E70">
        <w:rPr>
          <w:color w:val="000000"/>
          <w:sz w:val="24"/>
        </w:rPr>
        <w:t>Figli di Musì: Maclì, Eder e Ieremòt; tre.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24</w:t>
      </w:r>
      <w:r w:rsidRPr="00261E70">
        <w:rPr>
          <w:color w:val="000000"/>
          <w:sz w:val="24"/>
        </w:rPr>
        <w:t xml:space="preserve">Questi sono i figli di Levi secondo i loro casati, i capi di casato, secondo il censimento, contati nominalmente, uno per uno, incaricati dei lavori per il servizio del tempio del Signore, dai vent’anni in su. </w:t>
      </w:r>
      <w:r w:rsidRPr="00261E70">
        <w:rPr>
          <w:color w:val="000000"/>
          <w:position w:val="6"/>
          <w:vertAlign w:val="superscript"/>
        </w:rPr>
        <w:t>25</w:t>
      </w:r>
      <w:r w:rsidRPr="00261E70">
        <w:rPr>
          <w:color w:val="000000"/>
          <w:sz w:val="24"/>
        </w:rPr>
        <w:t xml:space="preserve">Infatti Davide aveva detto: «Il Signore, Dio d’Israele, ha concesso la tranquillità al suo popolo e si è stabilito a Gerusalemme per sempre. </w:t>
      </w:r>
      <w:r w:rsidRPr="00261E70">
        <w:rPr>
          <w:color w:val="000000"/>
          <w:position w:val="6"/>
          <w:vertAlign w:val="superscript"/>
        </w:rPr>
        <w:t>26</w:t>
      </w:r>
      <w:r w:rsidRPr="00261E70">
        <w:rPr>
          <w:color w:val="000000"/>
          <w:sz w:val="24"/>
        </w:rPr>
        <w:t xml:space="preserve">Anche i leviti non avranno più da trasportare </w:t>
      </w:r>
      <w:smartTag w:uri="urn:schemas-microsoft-com:office:smarttags" w:element="PersonName">
        <w:smartTagPr>
          <w:attr w:name="ProductID" w:val="La Dimora"/>
        </w:smartTagPr>
        <w:r w:rsidRPr="00261E70">
          <w:rPr>
            <w:color w:val="000000"/>
            <w:sz w:val="24"/>
          </w:rPr>
          <w:t>la Dimora</w:t>
        </w:r>
      </w:smartTag>
      <w:r w:rsidRPr="00261E70">
        <w:rPr>
          <w:color w:val="000000"/>
          <w:sz w:val="24"/>
        </w:rPr>
        <w:t xml:space="preserve"> e tutti i suoi oggetti per il suo servizio». </w:t>
      </w:r>
      <w:r w:rsidRPr="00261E70">
        <w:rPr>
          <w:color w:val="000000"/>
          <w:position w:val="6"/>
          <w:vertAlign w:val="superscript"/>
        </w:rPr>
        <w:t>27</w:t>
      </w:r>
      <w:r w:rsidRPr="00261E70">
        <w:rPr>
          <w:color w:val="000000"/>
          <w:sz w:val="24"/>
        </w:rPr>
        <w:t xml:space="preserve">Secondo le ultime disposizioni di Davide, il censimento dei figli di Levi si fece dai vent’anni in su. </w:t>
      </w:r>
      <w:r w:rsidRPr="00261E70">
        <w:rPr>
          <w:color w:val="000000"/>
          <w:position w:val="6"/>
          <w:vertAlign w:val="superscript"/>
        </w:rPr>
        <w:t>28</w:t>
      </w:r>
      <w:r w:rsidRPr="00261E70">
        <w:rPr>
          <w:color w:val="000000"/>
          <w:sz w:val="24"/>
        </w:rPr>
        <w:t xml:space="preserve">Perciò il loro posto era a fianco dei figli di Aronne per il servizio del tempio del Signore, relativamente ai cortili, alle stanze, alla purificazione di ogni cosa sacra e all’attività per il servizio del tempio di Dio, </w:t>
      </w:r>
      <w:r w:rsidRPr="00261E70">
        <w:rPr>
          <w:color w:val="000000"/>
          <w:position w:val="6"/>
          <w:vertAlign w:val="superscript"/>
        </w:rPr>
        <w:t>29</w:t>
      </w:r>
      <w:r w:rsidRPr="00261E70">
        <w:rPr>
          <w:color w:val="000000"/>
          <w:sz w:val="24"/>
        </w:rPr>
        <w:t xml:space="preserve">al pane dell’offerta, alla farina, all’offerta, alle focacce non lievitate, alle cose che dovevano essere preparate nella teglia e ben stemperate, e a tutte le misure di capacità e di lunghezza. </w:t>
      </w:r>
      <w:r w:rsidRPr="00261E70">
        <w:rPr>
          <w:color w:val="000000"/>
          <w:position w:val="6"/>
          <w:vertAlign w:val="superscript"/>
        </w:rPr>
        <w:t>30</w:t>
      </w:r>
      <w:r w:rsidRPr="00261E70">
        <w:rPr>
          <w:color w:val="000000"/>
          <w:sz w:val="24"/>
        </w:rPr>
        <w:t xml:space="preserve">Dovevano presentarsi ogni mattina e ogni sera per celebrare e lodare il Signore, </w:t>
      </w:r>
      <w:r w:rsidRPr="00261E70">
        <w:rPr>
          <w:color w:val="000000"/>
          <w:position w:val="6"/>
          <w:vertAlign w:val="superscript"/>
        </w:rPr>
        <w:t>31</w:t>
      </w:r>
      <w:r w:rsidRPr="00261E70">
        <w:rPr>
          <w:color w:val="000000"/>
          <w:sz w:val="24"/>
        </w:rPr>
        <w:t xml:space="preserve">come pure per tutti gli olocausti da offrire al Signore nei sabati, nei noviluni, nelle feste fisse, secondo un numero preciso prescritto dalle loro regole, stando sempre davanti al Signore. </w:t>
      </w:r>
      <w:r w:rsidRPr="00261E70">
        <w:rPr>
          <w:color w:val="000000"/>
          <w:position w:val="6"/>
          <w:vertAlign w:val="superscript"/>
        </w:rPr>
        <w:t>32</w:t>
      </w:r>
      <w:r w:rsidRPr="00261E70">
        <w:rPr>
          <w:color w:val="000000"/>
          <w:sz w:val="24"/>
        </w:rPr>
        <w:t>Dovevano provvedere anche al servizio della tenda del convegno e al servizio del santuario e stavano agli ordini dei figli di Aronne, loro fratelli, per il servizio del tempio del Signore.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190FE6" w:rsidRPr="00261E70" w:rsidRDefault="00190FE6" w:rsidP="00190FE6">
      <w:pPr>
        <w:pStyle w:val="Titolo1"/>
        <w:jc w:val="center"/>
        <w:rPr>
          <w:rFonts w:ascii="Arial" w:hAnsi="Arial" w:cs="Arial"/>
          <w:bCs/>
          <w:sz w:val="40"/>
          <w:szCs w:val="40"/>
        </w:rPr>
      </w:pPr>
      <w:bookmarkStart w:id="189" w:name="_Toc62156089"/>
      <w:r w:rsidRPr="00261E70">
        <w:rPr>
          <w:rFonts w:ascii="Arial" w:hAnsi="Arial" w:cs="Arial"/>
          <w:bCs/>
          <w:sz w:val="40"/>
          <w:szCs w:val="40"/>
        </w:rPr>
        <w:t>COMMENTO TEOLOGICO DEL TESTO</w:t>
      </w:r>
      <w:bookmarkEnd w:id="189"/>
    </w:p>
    <w:p w:rsidR="00190FE6" w:rsidRPr="00261E70" w:rsidRDefault="00526CD6" w:rsidP="00190FE6">
      <w:pPr>
        <w:pStyle w:val="Titolo2"/>
        <w:rPr>
          <w:i w:val="0"/>
          <w:sz w:val="40"/>
          <w:szCs w:val="40"/>
        </w:rPr>
      </w:pPr>
      <w:bookmarkStart w:id="190" w:name="_Toc62156090"/>
      <w:r w:rsidRPr="00261E70">
        <w:rPr>
          <w:i w:val="0"/>
          <w:sz w:val="40"/>
          <w:szCs w:val="40"/>
        </w:rPr>
        <w:t>Classi e funzioni dei leviti</w:t>
      </w:r>
      <w:bookmarkEnd w:id="190"/>
    </w:p>
    <w:p w:rsidR="005B07E0" w:rsidRPr="00261E70" w:rsidRDefault="005B07E0" w:rsidP="005B07E0"/>
    <w:p w:rsidR="005B07E0" w:rsidRPr="00261E70" w:rsidRDefault="002D23E2" w:rsidP="002D23E2">
      <w:pPr>
        <w:pStyle w:val="Corpodeltesto2"/>
      </w:pPr>
      <w:r w:rsidRPr="00261E70">
        <w:rPr>
          <w:position w:val="6"/>
          <w:vertAlign w:val="superscript"/>
        </w:rPr>
        <w:t>1</w:t>
      </w:r>
      <w:r w:rsidRPr="00261E70">
        <w:t>Davide, ormai vecchio e sazio di giorni, costituì re su Israele suo figlio Salomone.</w:t>
      </w:r>
    </w:p>
    <w:p w:rsidR="005B07E0" w:rsidRDefault="00BC1E3F" w:rsidP="00BC1E3F">
      <w:pPr>
        <w:pStyle w:val="Corpotesto"/>
      </w:pPr>
      <w:r>
        <w:t>Davide, ormai vecchio e sazio di giorni, costituisce re su Israele suo figlio Salomone.</w:t>
      </w:r>
    </w:p>
    <w:p w:rsidR="00BC1E3F" w:rsidRPr="00261E70" w:rsidRDefault="00E93557" w:rsidP="00BC1E3F">
      <w:pPr>
        <w:pStyle w:val="Corpotesto"/>
      </w:pPr>
      <w:r>
        <w:t xml:space="preserve">Il Primo Libro dei Re ci rivela tutte le trame contro questa successione. </w:t>
      </w:r>
    </w:p>
    <w:p w:rsidR="005B07E0" w:rsidRPr="00261E70" w:rsidRDefault="002D23E2" w:rsidP="002D23E2">
      <w:pPr>
        <w:pStyle w:val="Corpodeltesto2"/>
      </w:pPr>
      <w:r w:rsidRPr="00261E70">
        <w:rPr>
          <w:position w:val="6"/>
          <w:vertAlign w:val="superscript"/>
        </w:rPr>
        <w:t>2</w:t>
      </w:r>
      <w:r w:rsidRPr="00261E70">
        <w:t>Egli radunò tutti i capi d’Israele, i sacerdoti e i leviti.</w:t>
      </w:r>
    </w:p>
    <w:p w:rsidR="005B07E0" w:rsidRPr="00261E70" w:rsidRDefault="00E93557" w:rsidP="00E93557">
      <w:pPr>
        <w:pStyle w:val="Corpotesto"/>
      </w:pPr>
      <w:r>
        <w:t>Davide raduna tutti i capi d’Israele, i sacerdoti e i leviti.</w:t>
      </w:r>
    </w:p>
    <w:p w:rsidR="005B07E0" w:rsidRPr="00261E70" w:rsidRDefault="002D23E2" w:rsidP="002D23E2">
      <w:pPr>
        <w:pStyle w:val="Corpodeltesto2"/>
      </w:pPr>
      <w:r w:rsidRPr="00261E70">
        <w:rPr>
          <w:position w:val="6"/>
          <w:vertAlign w:val="superscript"/>
        </w:rPr>
        <w:t>3</w:t>
      </w:r>
      <w:r w:rsidRPr="00261E70">
        <w:t>Si contarono i leviti, dai trent’anni in su: censiti, uno per uno, risultarono trentottomila.</w:t>
      </w:r>
    </w:p>
    <w:p w:rsidR="005B07E0" w:rsidRPr="00261E70" w:rsidRDefault="00E93557" w:rsidP="00E93557">
      <w:pPr>
        <w:pStyle w:val="Corpotesto"/>
      </w:pPr>
      <w:r>
        <w:t xml:space="preserve">Si contano i leviti, dai trent’anni in su: censiti, uno per uno, risultano trentottomila. </w:t>
      </w:r>
    </w:p>
    <w:p w:rsidR="005B07E0" w:rsidRPr="00261E70" w:rsidRDefault="002D23E2" w:rsidP="002D23E2">
      <w:pPr>
        <w:pStyle w:val="Corpodeltesto2"/>
      </w:pPr>
      <w:r w:rsidRPr="00261E70">
        <w:rPr>
          <w:position w:val="6"/>
          <w:vertAlign w:val="superscript"/>
        </w:rPr>
        <w:t>4</w:t>
      </w:r>
      <w:r w:rsidRPr="00261E70">
        <w:t>Di costoro ventiquattromila dirigevano l’attività del tempio del Signore, seimila erano scribi e giudici,</w:t>
      </w:r>
    </w:p>
    <w:p w:rsidR="005B07E0" w:rsidRDefault="00E93557" w:rsidP="00E93557">
      <w:pPr>
        <w:pStyle w:val="Corpotesto"/>
      </w:pPr>
      <w:r>
        <w:t>Di costoro ventiquattromila dirigevano l’attività del tempio del Signore, seimila erano scribi e giudici.</w:t>
      </w:r>
    </w:p>
    <w:p w:rsidR="00E93557" w:rsidRPr="00261E70" w:rsidRDefault="00C20A21" w:rsidP="00E93557">
      <w:pPr>
        <w:pStyle w:val="Corpotesto"/>
      </w:pPr>
      <w:r>
        <w:t>È questa una anticipazione storica. Il tempi</w:t>
      </w:r>
      <w:r w:rsidR="00D1393D">
        <w:t>o</w:t>
      </w:r>
      <w:r>
        <w:t xml:space="preserve"> ancora non esisteva. </w:t>
      </w:r>
    </w:p>
    <w:p w:rsidR="005B07E0" w:rsidRPr="00261E70" w:rsidRDefault="002D23E2" w:rsidP="002D23E2">
      <w:pPr>
        <w:pStyle w:val="Corpodeltesto2"/>
      </w:pPr>
      <w:r w:rsidRPr="00261E70">
        <w:rPr>
          <w:position w:val="6"/>
          <w:vertAlign w:val="superscript"/>
        </w:rPr>
        <w:t>5</w:t>
      </w:r>
      <w:r w:rsidRPr="00261E70">
        <w:t>quattromila portieri, e quattromila lodavano il Signore con tutti gli strumenti inventati da Davide per lodarlo.</w:t>
      </w:r>
    </w:p>
    <w:p w:rsidR="005B07E0" w:rsidRDefault="00C20A21" w:rsidP="00C20A21">
      <w:pPr>
        <w:pStyle w:val="Corpotesto"/>
      </w:pPr>
      <w:r>
        <w:t>Quattromila portieri, e quattromila lodavano il Signore con tutti gli strumenti inventati da Davide per lodarlo.</w:t>
      </w:r>
    </w:p>
    <w:p w:rsidR="00C20A21" w:rsidRPr="00261E70" w:rsidRDefault="00C20A21" w:rsidP="00C20A21">
      <w:pPr>
        <w:pStyle w:val="Corpotesto"/>
      </w:pPr>
      <w:r>
        <w:t xml:space="preserve">È quanto avverrà nel futuro. Nel presente non vi è alcun tempio. </w:t>
      </w:r>
    </w:p>
    <w:p w:rsidR="002D23E2" w:rsidRPr="00261E70" w:rsidRDefault="002D23E2" w:rsidP="002D23E2">
      <w:pPr>
        <w:pStyle w:val="Corpodeltesto2"/>
      </w:pPr>
      <w:r w:rsidRPr="00261E70">
        <w:rPr>
          <w:position w:val="6"/>
          <w:vertAlign w:val="superscript"/>
        </w:rPr>
        <w:t>6</w:t>
      </w:r>
      <w:r w:rsidRPr="00261E70">
        <w:t>Davide divise in classi i figli di Levi: Gherson, Keat e Merarì.</w:t>
      </w:r>
    </w:p>
    <w:p w:rsidR="005B07E0" w:rsidRPr="00261E70" w:rsidRDefault="00C20A21" w:rsidP="00C20A21">
      <w:pPr>
        <w:pStyle w:val="Corpotesto"/>
      </w:pPr>
      <w:r>
        <w:t xml:space="preserve">Davide divide in classi i figli di Levi: Gherson, Keat e Merari. </w:t>
      </w:r>
    </w:p>
    <w:p w:rsidR="005B07E0" w:rsidRPr="00261E70" w:rsidRDefault="002D23E2" w:rsidP="002D23E2">
      <w:pPr>
        <w:pStyle w:val="Corpodeltesto2"/>
      </w:pPr>
      <w:r w:rsidRPr="00261E70">
        <w:rPr>
          <w:position w:val="6"/>
          <w:vertAlign w:val="superscript"/>
        </w:rPr>
        <w:t>7</w:t>
      </w:r>
      <w:r w:rsidRPr="00261E70">
        <w:t>Dei Ghersoniti: Ladan e Simei.</w:t>
      </w:r>
    </w:p>
    <w:p w:rsidR="005B07E0" w:rsidRPr="00261E70" w:rsidRDefault="00C20A21" w:rsidP="00C20A21">
      <w:pPr>
        <w:pStyle w:val="Corpotesto"/>
      </w:pPr>
      <w:r>
        <w:t xml:space="preserve">Dei Ghersoniti: Ladan e Simei. </w:t>
      </w:r>
    </w:p>
    <w:p w:rsidR="005B07E0" w:rsidRPr="00261E70" w:rsidRDefault="002D23E2" w:rsidP="002D23E2">
      <w:pPr>
        <w:pStyle w:val="Corpodeltesto2"/>
      </w:pPr>
      <w:r w:rsidRPr="00261E70">
        <w:rPr>
          <w:position w:val="6"/>
          <w:vertAlign w:val="superscript"/>
        </w:rPr>
        <w:t>8</w:t>
      </w:r>
      <w:r w:rsidRPr="00261E70">
        <w:t>Figli di Ladan: Iechièl, il capo, poi Zetam e Gioele; tre.</w:t>
      </w:r>
    </w:p>
    <w:p w:rsidR="005B07E0" w:rsidRPr="00261E70" w:rsidRDefault="00DA2295" w:rsidP="00C20A21">
      <w:pPr>
        <w:pStyle w:val="Corpotesto"/>
      </w:pPr>
      <w:r>
        <w:t xml:space="preserve">Figli di Ladan: Iechièl, il capo, poi Zetam e Gioele. Tre. </w:t>
      </w:r>
    </w:p>
    <w:p w:rsidR="005B07E0" w:rsidRPr="00261E70" w:rsidRDefault="002D23E2" w:rsidP="002D23E2">
      <w:pPr>
        <w:pStyle w:val="Corpodeltesto2"/>
      </w:pPr>
      <w:r w:rsidRPr="00261E70">
        <w:rPr>
          <w:position w:val="6"/>
          <w:vertAlign w:val="superscript"/>
        </w:rPr>
        <w:t>9</w:t>
      </w:r>
      <w:r w:rsidRPr="00261E70">
        <w:t>Figli di Simei: Selomìt, Cazièl, Aran; tre. Costoro sono i capi dei casati di Ladan.</w:t>
      </w:r>
    </w:p>
    <w:p w:rsidR="00DA2295" w:rsidRPr="00261E70" w:rsidRDefault="00DA2295" w:rsidP="00DA2295">
      <w:pPr>
        <w:pStyle w:val="Corpotesto"/>
      </w:pPr>
      <w:r>
        <w:t xml:space="preserve">Figli di Simei: Selomìt, Cazièl, Aran. Tre. Costoro sono i capi dei casati di Ladan. </w:t>
      </w:r>
    </w:p>
    <w:p w:rsidR="005B07E0" w:rsidRPr="00261E70" w:rsidRDefault="002D23E2" w:rsidP="002D23E2">
      <w:pPr>
        <w:pStyle w:val="Corpodeltesto2"/>
      </w:pPr>
      <w:r w:rsidRPr="00261E70">
        <w:rPr>
          <w:position w:val="6"/>
          <w:vertAlign w:val="superscript"/>
        </w:rPr>
        <w:t>10</w:t>
      </w:r>
      <w:r w:rsidRPr="00261E70">
        <w:t>Figli di Simei: Iacat, Ziza, Ieus, Berià; questi sono i quattro figli di Simei.</w:t>
      </w:r>
    </w:p>
    <w:p w:rsidR="005B07E0" w:rsidRPr="00261E70" w:rsidRDefault="00DA2295" w:rsidP="00DA2295">
      <w:pPr>
        <w:pStyle w:val="Corpotesto"/>
      </w:pPr>
      <w:r>
        <w:t xml:space="preserve">Figli di Simei: Iacat, Ziza, Ieus, </w:t>
      </w:r>
      <w:r w:rsidR="00AE7CCD">
        <w:t xml:space="preserve">Berià. Questi sono i quattro figli di Simei. </w:t>
      </w:r>
    </w:p>
    <w:p w:rsidR="002D23E2" w:rsidRPr="00261E70" w:rsidRDefault="002D23E2" w:rsidP="002D23E2">
      <w:pPr>
        <w:pStyle w:val="Corpodeltesto2"/>
      </w:pPr>
      <w:r w:rsidRPr="00261E70">
        <w:rPr>
          <w:position w:val="6"/>
          <w:vertAlign w:val="superscript"/>
        </w:rPr>
        <w:t>11</w:t>
      </w:r>
      <w:r w:rsidRPr="00261E70">
        <w:t>Iacat era il capo e Ziza il secondo. Ieus e Berià non ebbero molti figli; perciò erano un solo casato, una sola classe.</w:t>
      </w:r>
    </w:p>
    <w:p w:rsidR="005B07E0" w:rsidRPr="00261E70" w:rsidRDefault="00AE7CCD" w:rsidP="00AE7CCD">
      <w:pPr>
        <w:pStyle w:val="Corpotesto"/>
      </w:pPr>
      <w:r>
        <w:t xml:space="preserve">Iacat è il capo e Ziza il secondo. Ieus e Berià non hanno figli. Perciò sono un solo casato, una sola classe. </w:t>
      </w:r>
    </w:p>
    <w:p w:rsidR="005B07E0" w:rsidRPr="00261E70" w:rsidRDefault="002D23E2" w:rsidP="002D23E2">
      <w:pPr>
        <w:pStyle w:val="Corpodeltesto2"/>
      </w:pPr>
      <w:r w:rsidRPr="00261E70">
        <w:rPr>
          <w:position w:val="6"/>
          <w:vertAlign w:val="superscript"/>
        </w:rPr>
        <w:t>12</w:t>
      </w:r>
      <w:r w:rsidRPr="00261E70">
        <w:t>Figli di Keat: Amram, Isar, Ebron e Uzzièl; quattro.</w:t>
      </w:r>
    </w:p>
    <w:p w:rsidR="005B07E0" w:rsidRPr="00261E70" w:rsidRDefault="00AE7CCD" w:rsidP="00AE7CCD">
      <w:pPr>
        <w:pStyle w:val="Corpotesto"/>
      </w:pPr>
      <w:r>
        <w:t xml:space="preserve">Figli di Keat: Amram, Isar, Ebron e Uzzièl. Quattro. </w:t>
      </w:r>
    </w:p>
    <w:p w:rsidR="005B07E0" w:rsidRPr="00261E70" w:rsidRDefault="002D23E2" w:rsidP="002D23E2">
      <w:pPr>
        <w:pStyle w:val="Corpodeltesto2"/>
      </w:pPr>
      <w:r w:rsidRPr="00261E70">
        <w:rPr>
          <w:position w:val="6"/>
          <w:vertAlign w:val="superscript"/>
        </w:rPr>
        <w:t>13</w:t>
      </w:r>
      <w:r w:rsidRPr="00261E70">
        <w:t>Figli di Amram: Aronne e Mosè. Aronne fu scelto per consacrare le cose santissime, egli e i suoi figli, per sempre, perché offrisse incenso davanti al Signore, lo servisse e benedicesse in suo nome per sempre.</w:t>
      </w:r>
    </w:p>
    <w:p w:rsidR="005B07E0" w:rsidRDefault="00AE7CCD" w:rsidP="00AE7CCD">
      <w:pPr>
        <w:pStyle w:val="Corpotesto"/>
      </w:pPr>
      <w:r>
        <w:t>Figli di Amram: Aronne e Mosè.</w:t>
      </w:r>
    </w:p>
    <w:p w:rsidR="00AE7CCD" w:rsidRDefault="00AE7CCD" w:rsidP="00AE7CCD">
      <w:pPr>
        <w:pStyle w:val="Corpotesto"/>
      </w:pPr>
      <w:r>
        <w:t xml:space="preserve">Aronne è scelto per consacrare le cose santissime, egli e i suoi figli, per sempre, perché offrano </w:t>
      </w:r>
      <w:r w:rsidR="00614ED0">
        <w:t>incenso davanti al Signore, lo serva e lo benedica in suo nome per sempre.</w:t>
      </w:r>
    </w:p>
    <w:p w:rsidR="00614ED0" w:rsidRPr="00261E70" w:rsidRDefault="00614ED0" w:rsidP="00AE7CCD">
      <w:pPr>
        <w:pStyle w:val="Corpotesto"/>
      </w:pPr>
      <w:r>
        <w:t xml:space="preserve">Sappiamo che solo da Aronne vengono presi i sacerdoti. </w:t>
      </w:r>
    </w:p>
    <w:p w:rsidR="005B07E0" w:rsidRPr="00261E70" w:rsidRDefault="002D23E2" w:rsidP="002D23E2">
      <w:pPr>
        <w:pStyle w:val="Corpodeltesto2"/>
      </w:pPr>
      <w:r w:rsidRPr="00261E70">
        <w:rPr>
          <w:position w:val="6"/>
          <w:vertAlign w:val="superscript"/>
        </w:rPr>
        <w:t>14</w:t>
      </w:r>
      <w:r w:rsidRPr="00261E70">
        <w:t>Riguardo a Mosè, uomo di Dio, i suoi figli furono annoverati nella tribù di Levi.</w:t>
      </w:r>
    </w:p>
    <w:p w:rsidR="005B07E0" w:rsidRDefault="00614ED0" w:rsidP="00614ED0">
      <w:pPr>
        <w:pStyle w:val="Corpotesto"/>
      </w:pPr>
      <w:r>
        <w:t>Riguardo a Mosè, uomo di Dio, i suoi figli vengono annoverati nella tribù di Levi.</w:t>
      </w:r>
    </w:p>
    <w:p w:rsidR="00614ED0" w:rsidRPr="00261E70" w:rsidRDefault="00614ED0" w:rsidP="00614ED0">
      <w:pPr>
        <w:pStyle w:val="Corpotesto"/>
      </w:pPr>
      <w:r>
        <w:t xml:space="preserve">I figli di Mosè sono leviti a pari titolo di ogni altro figlio di Levi. </w:t>
      </w:r>
    </w:p>
    <w:p w:rsidR="005B07E0" w:rsidRPr="00261E70" w:rsidRDefault="002D23E2" w:rsidP="002D23E2">
      <w:pPr>
        <w:pStyle w:val="Corpodeltesto2"/>
      </w:pPr>
      <w:r w:rsidRPr="00261E70">
        <w:rPr>
          <w:position w:val="6"/>
          <w:vertAlign w:val="superscript"/>
        </w:rPr>
        <w:t>15</w:t>
      </w:r>
      <w:r w:rsidRPr="00261E70">
        <w:t>Figli di Mosè: Ghersom ed Elièzer.</w:t>
      </w:r>
    </w:p>
    <w:p w:rsidR="005B07E0" w:rsidRPr="00261E70" w:rsidRDefault="00614ED0" w:rsidP="00614ED0">
      <w:pPr>
        <w:pStyle w:val="Corpotesto"/>
      </w:pPr>
      <w:r>
        <w:t xml:space="preserve">Figli di Mosè: Ghersom ed Elièzer. </w:t>
      </w:r>
    </w:p>
    <w:p w:rsidR="005B07E0" w:rsidRPr="00261E70" w:rsidRDefault="002D23E2" w:rsidP="002D23E2">
      <w:pPr>
        <w:pStyle w:val="Corpodeltesto2"/>
      </w:pPr>
      <w:r w:rsidRPr="00261E70">
        <w:rPr>
          <w:position w:val="6"/>
          <w:vertAlign w:val="superscript"/>
        </w:rPr>
        <w:t>16</w:t>
      </w:r>
      <w:r w:rsidRPr="00261E70">
        <w:t>Figli di Ghersom: Sebuèl, il capo.</w:t>
      </w:r>
    </w:p>
    <w:p w:rsidR="005B07E0" w:rsidRPr="00261E70" w:rsidRDefault="00D76269" w:rsidP="00614ED0">
      <w:pPr>
        <w:pStyle w:val="Corpotesto"/>
      </w:pPr>
      <w:r>
        <w:t xml:space="preserve">Figli di Ghersom: Sebuèl, il capo. </w:t>
      </w:r>
    </w:p>
    <w:p w:rsidR="005B07E0" w:rsidRPr="00261E70" w:rsidRDefault="002D23E2" w:rsidP="002D23E2">
      <w:pPr>
        <w:pStyle w:val="Corpodeltesto2"/>
      </w:pPr>
      <w:r w:rsidRPr="00261E70">
        <w:rPr>
          <w:position w:val="6"/>
          <w:vertAlign w:val="superscript"/>
        </w:rPr>
        <w:t>17</w:t>
      </w:r>
      <w:r w:rsidRPr="00261E70">
        <w:t>I figl</w:t>
      </w:r>
      <w:r w:rsidR="00D76269">
        <w:t>i di Elièzer furono Recabi</w:t>
      </w:r>
      <w:r w:rsidRPr="00261E70">
        <w:t>a, il capo. Elièzer non ebbe altri figli, mentre i figli di Recabia furono moltissimi.</w:t>
      </w:r>
    </w:p>
    <w:p w:rsidR="005B07E0" w:rsidRDefault="00D76269" w:rsidP="00D76269">
      <w:pPr>
        <w:pStyle w:val="Corpotesto"/>
      </w:pPr>
      <w:r>
        <w:t>I figli di Elièzer sono Recabia, il capo.</w:t>
      </w:r>
    </w:p>
    <w:p w:rsidR="00D76269" w:rsidRPr="00261E70" w:rsidRDefault="00D76269" w:rsidP="00D76269">
      <w:pPr>
        <w:pStyle w:val="Corpotesto"/>
      </w:pPr>
      <w:r>
        <w:t xml:space="preserve">Elièzer non ha altri figli, mentre i figli di </w:t>
      </w:r>
      <w:r w:rsidR="007A4F8E">
        <w:t>Recabia</w:t>
      </w:r>
      <w:r>
        <w:t xml:space="preserve"> sono moltissimi. </w:t>
      </w:r>
    </w:p>
    <w:p w:rsidR="005B07E0" w:rsidRPr="00261E70" w:rsidRDefault="002D23E2" w:rsidP="002D23E2">
      <w:pPr>
        <w:pStyle w:val="Corpodeltesto2"/>
      </w:pPr>
      <w:r w:rsidRPr="00261E70">
        <w:rPr>
          <w:position w:val="6"/>
          <w:vertAlign w:val="superscript"/>
        </w:rPr>
        <w:t>18</w:t>
      </w:r>
      <w:r w:rsidRPr="00261E70">
        <w:t>Figli di Isar: Selomìt, il capo.</w:t>
      </w:r>
    </w:p>
    <w:p w:rsidR="005B07E0" w:rsidRPr="00261E70" w:rsidRDefault="00D76269" w:rsidP="00D76269">
      <w:pPr>
        <w:pStyle w:val="Corpotesto"/>
      </w:pPr>
      <w:r>
        <w:t xml:space="preserve">Figli di Isar: Selomìt, il capo. </w:t>
      </w:r>
    </w:p>
    <w:p w:rsidR="00D76269" w:rsidRDefault="002D23E2" w:rsidP="002D23E2">
      <w:pPr>
        <w:pStyle w:val="Corpodeltesto2"/>
      </w:pPr>
      <w:r w:rsidRPr="00261E70">
        <w:rPr>
          <w:position w:val="6"/>
          <w:vertAlign w:val="superscript"/>
        </w:rPr>
        <w:t>19</w:t>
      </w:r>
      <w:r w:rsidRPr="00261E70">
        <w:t xml:space="preserve">Figli di Ebron: Ieria il capo, Amaria secondo, Iacazièl terzo, Iekamàm quarto. </w:t>
      </w:r>
    </w:p>
    <w:p w:rsidR="005B07E0" w:rsidRDefault="00D76269" w:rsidP="00D76269">
      <w:pPr>
        <w:pStyle w:val="Corpotesto"/>
      </w:pPr>
      <w:r>
        <w:t>Figli di Ebron: Ieria il capo, Amaria secondo, Iacazièl terzo, Iekamàm, quarto.</w:t>
      </w:r>
    </w:p>
    <w:p w:rsidR="00BF544B" w:rsidRDefault="00BF544B" w:rsidP="00BF544B">
      <w:pPr>
        <w:pStyle w:val="Corpodeltesto2"/>
      </w:pPr>
      <w:r w:rsidRPr="00261E70">
        <w:rPr>
          <w:position w:val="6"/>
          <w:vertAlign w:val="superscript"/>
        </w:rPr>
        <w:t>20</w:t>
      </w:r>
      <w:r w:rsidRPr="00261E70">
        <w:t>Figli di Uzzièl: Mica il capo, Issia secondo.</w:t>
      </w:r>
    </w:p>
    <w:p w:rsidR="00BF544B" w:rsidRPr="00261E70" w:rsidRDefault="00BF544B" w:rsidP="00BF544B">
      <w:pPr>
        <w:pStyle w:val="Corpotesto"/>
      </w:pPr>
      <w:r>
        <w:t xml:space="preserve">Figli di Uzzièl: Mica il capo, Issia secondo. </w:t>
      </w:r>
    </w:p>
    <w:p w:rsidR="005B07E0" w:rsidRPr="00261E70" w:rsidRDefault="002D23E2" w:rsidP="002D23E2">
      <w:pPr>
        <w:pStyle w:val="Corpodeltesto2"/>
      </w:pPr>
      <w:r w:rsidRPr="00261E70">
        <w:rPr>
          <w:position w:val="6"/>
          <w:vertAlign w:val="superscript"/>
        </w:rPr>
        <w:t>21</w:t>
      </w:r>
      <w:r w:rsidRPr="00261E70">
        <w:t>Figli di Merarì: Maclì e Musì. Figli di Maclì: Eleàzaro e Kis.</w:t>
      </w:r>
    </w:p>
    <w:p w:rsidR="005B07E0" w:rsidRDefault="00BF544B" w:rsidP="00BF544B">
      <w:pPr>
        <w:pStyle w:val="Corpotesto"/>
      </w:pPr>
      <w:r>
        <w:t>Figli di Merari: Maclì e Musì.</w:t>
      </w:r>
    </w:p>
    <w:p w:rsidR="00BF544B" w:rsidRPr="00261E70" w:rsidRDefault="00BF544B" w:rsidP="00BF544B">
      <w:pPr>
        <w:pStyle w:val="Corpotesto"/>
      </w:pPr>
      <w:r>
        <w:t xml:space="preserve">Figli di Maclì: Eleàzaro e Kis. </w:t>
      </w:r>
    </w:p>
    <w:p w:rsidR="005B07E0" w:rsidRPr="00261E70" w:rsidRDefault="002D23E2" w:rsidP="002D23E2">
      <w:pPr>
        <w:pStyle w:val="Corpodeltesto2"/>
      </w:pPr>
      <w:r w:rsidRPr="00261E70">
        <w:rPr>
          <w:position w:val="6"/>
          <w:vertAlign w:val="superscript"/>
        </w:rPr>
        <w:t>22</w:t>
      </w:r>
      <w:r w:rsidRPr="00261E70">
        <w:t>Eleàzaro morì senza figli, avendo soltanto figlie; le sposarono i figli di Kis, loro fratelli.</w:t>
      </w:r>
    </w:p>
    <w:p w:rsidR="005B07E0" w:rsidRDefault="00BF544B" w:rsidP="00BF544B">
      <w:pPr>
        <w:pStyle w:val="Corpotesto"/>
      </w:pPr>
      <w:r>
        <w:t>Eleàzaro muore senza figli, avendo soltanto figlie. Le sposano i figli di Kis, loro fratelli. Fratello nella Bibbia è il parente stretto</w:t>
      </w:r>
      <w:r w:rsidR="002E65D8">
        <w:t>. La fratellanza dallo stesso padre e dalla stessa madre è indicata con il nome del padre.</w:t>
      </w:r>
    </w:p>
    <w:p w:rsidR="002E65D8" w:rsidRDefault="002E65D8" w:rsidP="00BF544B">
      <w:pPr>
        <w:pStyle w:val="Corpotesto"/>
      </w:pPr>
      <w:r>
        <w:t xml:space="preserve">Sono fratelli fra loro i figli di Kis. Le figlie di Eleàzaro che sposano sono loro cugine. </w:t>
      </w:r>
    </w:p>
    <w:p w:rsidR="008A0A0B" w:rsidRPr="00261E70" w:rsidRDefault="008A0A0B" w:rsidP="00BF544B">
      <w:pPr>
        <w:pStyle w:val="Corpotesto"/>
      </w:pPr>
      <w:r>
        <w:t xml:space="preserve">Sono in grande errore coloro che intendono e fanno intendere il termine </w:t>
      </w:r>
      <w:r w:rsidRPr="008A0A0B">
        <w:rPr>
          <w:i/>
        </w:rPr>
        <w:t xml:space="preserve">“fratelli” </w:t>
      </w:r>
      <w:r>
        <w:t xml:space="preserve">come </w:t>
      </w:r>
      <w:r w:rsidRPr="008A0A0B">
        <w:rPr>
          <w:i/>
        </w:rPr>
        <w:t>“fratelli nati dallo stesso padre e dalla stessa madre”</w:t>
      </w:r>
      <w:r>
        <w:t xml:space="preserve">. </w:t>
      </w:r>
    </w:p>
    <w:p w:rsidR="002D23E2" w:rsidRPr="00261E70" w:rsidRDefault="002D23E2" w:rsidP="002D23E2">
      <w:pPr>
        <w:pStyle w:val="Corpodeltesto2"/>
      </w:pPr>
      <w:r w:rsidRPr="00261E70">
        <w:rPr>
          <w:position w:val="6"/>
          <w:vertAlign w:val="superscript"/>
        </w:rPr>
        <w:t>23</w:t>
      </w:r>
      <w:r w:rsidRPr="00261E70">
        <w:t>Figli di Musì: Maclì, Eder e Ieremòt; tre.</w:t>
      </w:r>
    </w:p>
    <w:p w:rsidR="005B07E0" w:rsidRPr="00261E70" w:rsidRDefault="008A0A0B" w:rsidP="008A0A0B">
      <w:pPr>
        <w:pStyle w:val="Corpotesto"/>
      </w:pPr>
      <w:r>
        <w:t xml:space="preserve">Figli di Musì: Maclì, Eder e Ieremòt. Tre. </w:t>
      </w:r>
    </w:p>
    <w:p w:rsidR="005B07E0" w:rsidRPr="00261E70" w:rsidRDefault="002D23E2" w:rsidP="002D23E2">
      <w:pPr>
        <w:pStyle w:val="Corpodeltesto2"/>
      </w:pPr>
      <w:r w:rsidRPr="00261E70">
        <w:rPr>
          <w:position w:val="6"/>
          <w:vertAlign w:val="superscript"/>
        </w:rPr>
        <w:t>24</w:t>
      </w:r>
      <w:r w:rsidRPr="00261E70">
        <w:t>Questi sono i figli di Levi secondo i loro casati, i capi di casato, secondo il censimento, contati nominalmente, uno per uno, incaricati dei lavori per il servizio del tempio del Signore, dai vent’anni in su.</w:t>
      </w:r>
    </w:p>
    <w:p w:rsidR="005B07E0" w:rsidRDefault="008A0A0B" w:rsidP="008A0A0B">
      <w:pPr>
        <w:pStyle w:val="Corpotesto"/>
      </w:pPr>
      <w:r>
        <w:t>Questi sono i figli di Levi secondo i loro casati, i capi di casato, secondo il censimento, contati nominalmente, un</w:t>
      </w:r>
      <w:r w:rsidR="00D1393D">
        <w:t>o per uno, incaricati dei lavori</w:t>
      </w:r>
      <w:r>
        <w:t xml:space="preserve"> per il servizio del tempio del Signore, dai vent’anni in su.</w:t>
      </w:r>
    </w:p>
    <w:p w:rsidR="008A0A0B" w:rsidRDefault="00903B35" w:rsidP="008A0A0B">
      <w:pPr>
        <w:pStyle w:val="Corpotesto"/>
      </w:pPr>
      <w:r>
        <w:t>Lo ripetiamo. Tutto si fa risalire a Davide. Ma il tempio ancora non esiste.</w:t>
      </w:r>
    </w:p>
    <w:p w:rsidR="00903B35" w:rsidRDefault="00903B35" w:rsidP="008A0A0B">
      <w:pPr>
        <w:pStyle w:val="Corpotesto"/>
      </w:pPr>
      <w:r>
        <w:t>Di sicuro è questa una riforma posteriore.</w:t>
      </w:r>
    </w:p>
    <w:p w:rsidR="005B07E0" w:rsidRPr="00261E70" w:rsidRDefault="002D23E2" w:rsidP="002D23E2">
      <w:pPr>
        <w:pStyle w:val="Corpodeltesto2"/>
      </w:pPr>
      <w:r w:rsidRPr="00261E70">
        <w:rPr>
          <w:position w:val="6"/>
          <w:vertAlign w:val="superscript"/>
        </w:rPr>
        <w:t>25</w:t>
      </w:r>
      <w:r w:rsidRPr="00261E70">
        <w:t>Infatti Davide aveva detto: «Il Signore, Dio d’Israele, ha concesso la tranquillità al suo popolo e si è stabilito a Gerusalemme per sempre.</w:t>
      </w:r>
    </w:p>
    <w:p w:rsidR="005B07E0" w:rsidRDefault="00903B35" w:rsidP="00903B35">
      <w:pPr>
        <w:pStyle w:val="Corpotesto"/>
      </w:pPr>
      <w:r>
        <w:t>Ecco il pensiero che spinge Davide a fare questa riforma:</w:t>
      </w:r>
    </w:p>
    <w:p w:rsidR="00903B35" w:rsidRDefault="00903B35" w:rsidP="00903B35">
      <w:pPr>
        <w:pStyle w:val="Corpotesto"/>
      </w:pPr>
      <w:r>
        <w:t>Infatti Davide ha detto:</w:t>
      </w:r>
    </w:p>
    <w:p w:rsidR="00903B35" w:rsidRPr="00261E70" w:rsidRDefault="00903B35" w:rsidP="00903B35">
      <w:pPr>
        <w:pStyle w:val="Corpotesto"/>
      </w:pPr>
      <w:r>
        <w:t>Il Signore, Dio d’Israele, ha concesso l</w:t>
      </w:r>
      <w:r w:rsidR="00D1393D">
        <w:t>a tranquillità al suo popolo e s</w:t>
      </w:r>
      <w:r>
        <w:t xml:space="preserve">i è stabilito a Gerusalemme per sempre. </w:t>
      </w:r>
    </w:p>
    <w:p w:rsidR="005B07E0" w:rsidRPr="00261E70" w:rsidRDefault="002D23E2" w:rsidP="002D23E2">
      <w:pPr>
        <w:pStyle w:val="Corpodeltesto2"/>
      </w:pPr>
      <w:r w:rsidRPr="00261E70">
        <w:rPr>
          <w:position w:val="6"/>
          <w:vertAlign w:val="superscript"/>
        </w:rPr>
        <w:t>26</w:t>
      </w:r>
      <w:r w:rsidRPr="00261E70">
        <w:t xml:space="preserve">Anche i leviti non avranno più da trasportare </w:t>
      </w:r>
      <w:smartTag w:uri="urn:schemas-microsoft-com:office:smarttags" w:element="PersonName">
        <w:smartTagPr>
          <w:attr w:name="ProductID" w:val="La Dimora"/>
        </w:smartTagPr>
        <w:r w:rsidRPr="00261E70">
          <w:t>la Dimora</w:t>
        </w:r>
      </w:smartTag>
      <w:r w:rsidRPr="00261E70">
        <w:t xml:space="preserve"> e tutti i suoi oggetti per il suo servizio».</w:t>
      </w:r>
    </w:p>
    <w:p w:rsidR="005B07E0" w:rsidRDefault="00BB1A19" w:rsidP="00903B35">
      <w:pPr>
        <w:pStyle w:val="Corpotesto"/>
      </w:pPr>
      <w:r>
        <w:t>Anche i leviti non avranno più da trasportare la Dimora e tutti i suoi oggetti per il suo servizio.</w:t>
      </w:r>
    </w:p>
    <w:p w:rsidR="00BB1A19" w:rsidRDefault="00BB1A19" w:rsidP="00903B35">
      <w:pPr>
        <w:pStyle w:val="Corpotesto"/>
      </w:pPr>
      <w:r>
        <w:t>Non dovendo più occuparsi del trasporto dell’arca è giusto che si occupino del servizio presso l’arca.</w:t>
      </w:r>
    </w:p>
    <w:p w:rsidR="00BB1A19" w:rsidRDefault="00BB1A19" w:rsidP="00903B35">
      <w:pPr>
        <w:pStyle w:val="Corpotesto"/>
      </w:pPr>
      <w:r>
        <w:t>Cambia il servizio, ma non cambia la loro mansione particolare, speciale, unica all’interno del popolo del Signore.</w:t>
      </w:r>
    </w:p>
    <w:p w:rsidR="005B07E0" w:rsidRPr="00261E70" w:rsidRDefault="002D23E2" w:rsidP="002D23E2">
      <w:pPr>
        <w:pStyle w:val="Corpodeltesto2"/>
      </w:pPr>
      <w:r w:rsidRPr="00261E70">
        <w:rPr>
          <w:position w:val="6"/>
          <w:vertAlign w:val="superscript"/>
        </w:rPr>
        <w:t>27</w:t>
      </w:r>
      <w:r w:rsidRPr="00261E70">
        <w:t>Secondo le ultime disposizioni di Davide, il censimento dei figli di Levi si fece dai vent’anni in su.</w:t>
      </w:r>
    </w:p>
    <w:p w:rsidR="005B07E0" w:rsidRDefault="003D56C9" w:rsidP="003D56C9">
      <w:pPr>
        <w:pStyle w:val="Corpotesto"/>
      </w:pPr>
      <w:r>
        <w:t xml:space="preserve">Secondo le ultime disposizioni di Davide, il censimento dei figli di </w:t>
      </w:r>
      <w:r w:rsidR="00D1393D">
        <w:t xml:space="preserve">Levi </w:t>
      </w:r>
      <w:r>
        <w:t>si fece dai vent’anni in su.</w:t>
      </w:r>
    </w:p>
    <w:p w:rsidR="003D56C9" w:rsidRDefault="003D56C9" w:rsidP="003D56C9">
      <w:pPr>
        <w:pStyle w:val="Corpotesto"/>
      </w:pPr>
      <w:r>
        <w:t>Era questo il tempo stabilito perché uno partecipasse alla guerra.</w:t>
      </w:r>
    </w:p>
    <w:p w:rsidR="003D56C9" w:rsidRPr="00261E70" w:rsidRDefault="003D56C9" w:rsidP="003D56C9">
      <w:pPr>
        <w:pStyle w:val="Corpotesto"/>
      </w:pPr>
      <w:r>
        <w:t xml:space="preserve">Gli altri figli di Israele partecipano alla guerra, i leviti al culto del Signore. </w:t>
      </w:r>
    </w:p>
    <w:p w:rsidR="005B07E0" w:rsidRPr="00261E70" w:rsidRDefault="002D23E2" w:rsidP="002D23E2">
      <w:pPr>
        <w:pStyle w:val="Corpodeltesto2"/>
      </w:pPr>
      <w:r w:rsidRPr="00261E70">
        <w:rPr>
          <w:position w:val="6"/>
          <w:vertAlign w:val="superscript"/>
        </w:rPr>
        <w:t>28</w:t>
      </w:r>
      <w:r w:rsidRPr="00261E70">
        <w:t>Perciò il loro posto era a fianco dei figli di Aronne per il servizio del tempio del Signore, relativamente ai cortili, alle stanze, alla purificazione di ogni cosa sacra e all’attività per il servizio del tempio di Dio,</w:t>
      </w:r>
    </w:p>
    <w:p w:rsidR="005B07E0" w:rsidRDefault="003D56C9" w:rsidP="003D56C9">
      <w:pPr>
        <w:pStyle w:val="Corpotesto"/>
      </w:pPr>
      <w:r>
        <w:t>Perciò il loro posto è a fianco dei figli di Aronne per il servizio del tempio del Signore, relativamente ai cortili, alle stanze, alla purificazione di ogni cosa sacra e all’attività per il servizio del tempio di Dio.</w:t>
      </w:r>
    </w:p>
    <w:p w:rsidR="003D56C9" w:rsidRDefault="00AD71E9" w:rsidP="003D56C9">
      <w:pPr>
        <w:pStyle w:val="Corpotesto"/>
      </w:pPr>
      <w:r>
        <w:t>I sacerdoti, figli di Aronne, offriva</w:t>
      </w:r>
      <w:r w:rsidR="00D1393D">
        <w:t>no</w:t>
      </w:r>
      <w:r>
        <w:t xml:space="preserve"> i sacrifici quotidiani in onore del Signore.</w:t>
      </w:r>
    </w:p>
    <w:p w:rsidR="00AD71E9" w:rsidRPr="00261E70" w:rsidRDefault="00AD71E9" w:rsidP="003D56C9">
      <w:pPr>
        <w:pStyle w:val="Corpotesto"/>
      </w:pPr>
      <w:r>
        <w:t>I leviti si occupavano di ogni altro servizio necessario per il sacrificio e per la custodia santa e ordinata del tempio del Signore.</w:t>
      </w:r>
    </w:p>
    <w:p w:rsidR="005B07E0" w:rsidRPr="00261E70" w:rsidRDefault="002D23E2" w:rsidP="002D23E2">
      <w:pPr>
        <w:pStyle w:val="Corpodeltesto2"/>
      </w:pPr>
      <w:r w:rsidRPr="00261E70">
        <w:rPr>
          <w:position w:val="6"/>
          <w:vertAlign w:val="superscript"/>
        </w:rPr>
        <w:t>29</w:t>
      </w:r>
      <w:r w:rsidRPr="00261E70">
        <w:t>al pane dell’offerta, alla farina, all’offerta, alle focacce non lievitate, alle cose che dovevano essere preparate nella teglia e ben stemperate, e a tutte le misure di capacità e di lunghezza.</w:t>
      </w:r>
    </w:p>
    <w:p w:rsidR="005B07E0" w:rsidRDefault="00AD71E9" w:rsidP="00AD71E9">
      <w:pPr>
        <w:pStyle w:val="Corpotesto"/>
      </w:pPr>
      <w:r>
        <w:t>Ecco ancora di che cosa si occupano i leviti:</w:t>
      </w:r>
    </w:p>
    <w:p w:rsidR="00AD71E9" w:rsidRDefault="00AD71E9" w:rsidP="00AD71E9">
      <w:pPr>
        <w:pStyle w:val="Corpotesto"/>
      </w:pPr>
      <w:r>
        <w:t xml:space="preserve">Essi devono attendere al pane dell’offerta, alla farina, </w:t>
      </w:r>
      <w:r w:rsidR="000C03F7">
        <w:t>alle focacce non lievitate, alle cose che devono essere preparate nella teglia e ben stemperate, e a tutte le misur</w:t>
      </w:r>
      <w:r w:rsidR="00D1393D">
        <w:t>e</w:t>
      </w:r>
      <w:r w:rsidR="000C03F7">
        <w:t xml:space="preserve"> di capacità e di lunghezza. </w:t>
      </w:r>
    </w:p>
    <w:p w:rsidR="000C03F7" w:rsidRPr="00261E70" w:rsidRDefault="000C03F7" w:rsidP="00AD71E9">
      <w:pPr>
        <w:pStyle w:val="Corpotesto"/>
      </w:pPr>
      <w:r>
        <w:t xml:space="preserve">Metri e misure giuste, eque sono anche cose spettanti al loro servizio. </w:t>
      </w:r>
    </w:p>
    <w:p w:rsidR="005B07E0" w:rsidRPr="00261E70" w:rsidRDefault="002D23E2" w:rsidP="002D23E2">
      <w:pPr>
        <w:pStyle w:val="Corpodeltesto2"/>
      </w:pPr>
      <w:r w:rsidRPr="00261E70">
        <w:rPr>
          <w:position w:val="6"/>
          <w:vertAlign w:val="superscript"/>
        </w:rPr>
        <w:t>30</w:t>
      </w:r>
      <w:r w:rsidRPr="00261E70">
        <w:t>Dovevano presentarsi ogni mattina e ogni sera per celebrare e lodare il Signore,</w:t>
      </w:r>
    </w:p>
    <w:p w:rsidR="005B07E0" w:rsidRDefault="000C03F7" w:rsidP="000C03F7">
      <w:pPr>
        <w:pStyle w:val="Corpotesto"/>
      </w:pPr>
      <w:r>
        <w:t>Devono presentarsi ogni mattina e ogni sera per celebrare e lodare il Signore.</w:t>
      </w:r>
    </w:p>
    <w:p w:rsidR="000C03F7" w:rsidRPr="00261E70" w:rsidRDefault="000C03F7" w:rsidP="000C03F7">
      <w:pPr>
        <w:pStyle w:val="Corpotesto"/>
      </w:pPr>
      <w:r>
        <w:t>È questo il sacrificio della lode quotidiana, due volte al giorno.</w:t>
      </w:r>
    </w:p>
    <w:p w:rsidR="005B07E0" w:rsidRPr="00261E70" w:rsidRDefault="002D23E2" w:rsidP="002D23E2">
      <w:pPr>
        <w:pStyle w:val="Corpodeltesto2"/>
      </w:pPr>
      <w:r w:rsidRPr="00261E70">
        <w:rPr>
          <w:position w:val="6"/>
          <w:vertAlign w:val="superscript"/>
        </w:rPr>
        <w:t>31</w:t>
      </w:r>
      <w:r w:rsidRPr="00261E70">
        <w:t>come pure per tutti gli olocausti da offrire al Signore nei sabati, nei noviluni, nelle feste fisse, secondo un numero preciso prescritto dalle loro regole, stando sempre davanti al Signore.</w:t>
      </w:r>
    </w:p>
    <w:p w:rsidR="005B07E0" w:rsidRDefault="000C03F7" w:rsidP="000C03F7">
      <w:pPr>
        <w:pStyle w:val="Corpotesto"/>
      </w:pPr>
      <w:r>
        <w:t xml:space="preserve">Come pure devono presentarsi </w:t>
      </w:r>
      <w:r w:rsidR="00C72589">
        <w:t>per tutti gli olocausti da offrire al Signore nei sabati, nei noviluni, nelle feste fisse, secondo un numero preciso prescritto dalle loro regole, stando sempre davanti al Signore.</w:t>
      </w:r>
    </w:p>
    <w:p w:rsidR="00C72589" w:rsidRDefault="00C72589" w:rsidP="000C03F7">
      <w:pPr>
        <w:pStyle w:val="Corpotesto"/>
      </w:pPr>
      <w:r>
        <w:t xml:space="preserve">Il loro è un vero </w:t>
      </w:r>
      <w:r w:rsidRPr="00C72589">
        <w:rPr>
          <w:i/>
        </w:rPr>
        <w:t>“lavoro”</w:t>
      </w:r>
      <w:r>
        <w:t xml:space="preserve"> nel tempio del Signore. </w:t>
      </w:r>
    </w:p>
    <w:p w:rsidR="00C72589" w:rsidRDefault="00C72589" w:rsidP="000C03F7">
      <w:pPr>
        <w:pStyle w:val="Corpotesto"/>
      </w:pPr>
      <w:r>
        <w:t>Loro lavoravano per il Signore e il Signore lavorava per loro attraverso il popolo per il loro sostentamento.</w:t>
      </w:r>
    </w:p>
    <w:p w:rsidR="00C72589" w:rsidRDefault="00C72589" w:rsidP="000C03F7">
      <w:pPr>
        <w:pStyle w:val="Corpotesto"/>
      </w:pPr>
      <w:r>
        <w:t xml:space="preserve">Solo chi lavora </w:t>
      </w:r>
      <w:r w:rsidR="00D1393D">
        <w:t>h</w:t>
      </w:r>
      <w:r>
        <w:t xml:space="preserve">a diritto di nutrirsi. Chi non lavora non può nutrirsi. Il nutrimento non è frutto del suo sudore. </w:t>
      </w:r>
      <w:r w:rsidR="004F02BE">
        <w:t xml:space="preserve">Se altri lavorano per lui, è giusto che lui lavori per gli altri. </w:t>
      </w:r>
    </w:p>
    <w:p w:rsidR="004F02BE" w:rsidRDefault="004F02BE" w:rsidP="000C03F7">
      <w:pPr>
        <w:pStyle w:val="Corpotesto"/>
      </w:pPr>
      <w:r>
        <w:t>Anche il Sacerdote, se vuole nutrirsi ogni giorno, ogni giorno deve lavorare per il Signore. Lui lavora per le anime e il Signore lavora per lui.</w:t>
      </w:r>
    </w:p>
    <w:p w:rsidR="004F02BE" w:rsidRDefault="004F02BE" w:rsidP="000C03F7">
      <w:pPr>
        <w:pStyle w:val="Corpotesto"/>
      </w:pPr>
      <w:r>
        <w:t xml:space="preserve">L’esercizio del culto deve essere un vero </w:t>
      </w:r>
      <w:r w:rsidRPr="004F02BE">
        <w:rPr>
          <w:i/>
        </w:rPr>
        <w:t>“lavoro”</w:t>
      </w:r>
      <w:r>
        <w:t xml:space="preserve"> anche se spirituale, intellettuale, del cuore, dell’anima, ma deve essere un vero </w:t>
      </w:r>
      <w:r w:rsidRPr="004F02BE">
        <w:rPr>
          <w:i/>
        </w:rPr>
        <w:t>“lavoro”</w:t>
      </w:r>
      <w:r>
        <w:t xml:space="preserve">, una vera </w:t>
      </w:r>
      <w:r w:rsidRPr="004F02BE">
        <w:rPr>
          <w:i/>
        </w:rPr>
        <w:t>“fatica”</w:t>
      </w:r>
      <w:r>
        <w:t xml:space="preserve">, altrimenti si nutre ingiustamente. </w:t>
      </w:r>
    </w:p>
    <w:p w:rsidR="004F02BE" w:rsidRPr="00261E70" w:rsidRDefault="002C3410" w:rsidP="000C03F7">
      <w:pPr>
        <w:pStyle w:val="Corpotesto"/>
      </w:pPr>
      <w:r>
        <w:t xml:space="preserve">Non può un sacerdote </w:t>
      </w:r>
      <w:r w:rsidRPr="002C3410">
        <w:rPr>
          <w:i/>
        </w:rPr>
        <w:t>“lavorare”</w:t>
      </w:r>
      <w:r>
        <w:t xml:space="preserve"> per il Signore neanche un’ora al giorno. Se fa questo si nutre di peccato. Il suo nutrimento non viene benedetto dal Signore. </w:t>
      </w:r>
    </w:p>
    <w:p w:rsidR="002D23E2" w:rsidRPr="00261E70" w:rsidRDefault="002D23E2" w:rsidP="002D23E2">
      <w:pPr>
        <w:pStyle w:val="Corpodeltesto2"/>
      </w:pPr>
      <w:r w:rsidRPr="00261E70">
        <w:rPr>
          <w:position w:val="6"/>
          <w:vertAlign w:val="superscript"/>
        </w:rPr>
        <w:t>32</w:t>
      </w:r>
      <w:r w:rsidRPr="00261E70">
        <w:t>Dovevano provvedere anche al servizio della tenda del convegno e al servizio del santuario e stavano agli ordini dei figli di Aronne, loro fratelli, per il servizio del tempio del Signore.</w:t>
      </w:r>
    </w:p>
    <w:p w:rsidR="005B07E0" w:rsidRDefault="002C3410" w:rsidP="002C3410">
      <w:pPr>
        <w:pStyle w:val="Corpotesto"/>
      </w:pPr>
      <w:r>
        <w:t>I leviti devono provvedere anche al servizio della tenda del convegno e al servizio del santuario e stanno agli ordini dei figli di Aronne, loro fratelli, per il servizio del tempio del Signore.</w:t>
      </w:r>
    </w:p>
    <w:p w:rsidR="002C3410" w:rsidRDefault="005169C9" w:rsidP="002C3410">
      <w:pPr>
        <w:pStyle w:val="Corpotesto"/>
      </w:pPr>
      <w:r>
        <w:t xml:space="preserve">Tutto ciò che è necessario per il buon andamento del culto, in ogni sua cosa, tranne che per l’offerta dei sacrifici e dell’incenso – opera esclusiva del sacerdote – tutto è affidato </w:t>
      </w:r>
      <w:r w:rsidR="00D1393D">
        <w:t>ai</w:t>
      </w:r>
      <w:r>
        <w:t xml:space="preserve"> </w:t>
      </w:r>
      <w:r w:rsidR="00D1393D">
        <w:t>Leviti</w:t>
      </w:r>
      <w:r>
        <w:t xml:space="preserve">. </w:t>
      </w:r>
    </w:p>
    <w:p w:rsidR="005169C9" w:rsidRDefault="005169C9" w:rsidP="002C3410">
      <w:pPr>
        <w:pStyle w:val="Corpotesto"/>
      </w:pPr>
      <w:r>
        <w:t>Se nella nostra Chiesa avessimo una disposizione come questa, avremmo risolto il problema del sacerdozio ordinato.</w:t>
      </w:r>
    </w:p>
    <w:p w:rsidR="005169C9" w:rsidRDefault="005169C9" w:rsidP="002C3410">
      <w:pPr>
        <w:pStyle w:val="Corpotesto"/>
      </w:pPr>
      <w:r>
        <w:t xml:space="preserve">Ai Diaconi e ad altre persone va affidato tutto ciò che non è opera strettamente sacerdotale. </w:t>
      </w:r>
    </w:p>
    <w:p w:rsidR="001B28DB" w:rsidRDefault="001B28DB" w:rsidP="002C3410">
      <w:pPr>
        <w:pStyle w:val="Corpotesto"/>
      </w:pPr>
      <w:r>
        <w:t xml:space="preserve">Il Sacerdote deve dedicarsi, come insegna San Pietro, alla preghiera e alla Parola. </w:t>
      </w:r>
    </w:p>
    <w:p w:rsidR="001B28DB" w:rsidRDefault="001B28DB" w:rsidP="002C3410">
      <w:pPr>
        <w:pStyle w:val="Corpotesto"/>
      </w:pPr>
      <w:r>
        <w:t xml:space="preserve">Oggi il sacerdote è contadino, agricoltore, assistente sociale, investigatore, animatore, professore di materie profane. È tutto, tranne che ciò che dovrebbe essere. </w:t>
      </w:r>
    </w:p>
    <w:p w:rsidR="00FF792D" w:rsidRPr="00261E70" w:rsidRDefault="00FF792D" w:rsidP="002C3410">
      <w:pPr>
        <w:pStyle w:val="Corpotesto"/>
      </w:pPr>
      <w:r>
        <w:t>È giusto dare verità alla propria verità. È questa la missione più difficile per un uomo: dare verità alla sua verità.</w:t>
      </w:r>
    </w:p>
    <w:p w:rsidR="00C86881" w:rsidRPr="00261E70" w:rsidRDefault="00C86881" w:rsidP="00C86881">
      <w:pPr>
        <w:pStyle w:val="Corpotesto"/>
        <w:jc w:val="right"/>
        <w:rPr>
          <w:i/>
          <w:sz w:val="20"/>
        </w:rPr>
      </w:pPr>
    </w:p>
    <w:p w:rsidR="00C86881" w:rsidRPr="00261E70" w:rsidRDefault="00C86881" w:rsidP="00C86881">
      <w:pPr>
        <w:pStyle w:val="Corpotesto"/>
        <w:jc w:val="right"/>
        <w:sectPr w:rsidR="00C86881" w:rsidRPr="00261E70" w:rsidSect="00C86881">
          <w:headerReference w:type="default" r:id="rId34"/>
          <w:type w:val="oddPage"/>
          <w:pgSz w:w="11906" w:h="16838"/>
          <w:pgMar w:top="1701" w:right="1701" w:bottom="1701" w:left="1701" w:header="567" w:footer="567" w:gutter="0"/>
          <w:cols w:space="708"/>
          <w:titlePg/>
          <w:docGrid w:linePitch="360"/>
        </w:sectPr>
      </w:pPr>
    </w:p>
    <w:p w:rsidR="00C86881" w:rsidRPr="00261E70"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1" w:name="_Toc62156091"/>
      <w:r w:rsidRPr="00261E70">
        <w:rPr>
          <w:rFonts w:ascii="Arial" w:hAnsi="Arial" w:cs="Arial"/>
          <w:color w:val="000000"/>
          <w:sz w:val="40"/>
          <w:szCs w:val="40"/>
        </w:rPr>
        <w:t xml:space="preserve">CAPITOLO </w:t>
      </w:r>
      <w:r w:rsidR="00E8308D" w:rsidRPr="00261E70">
        <w:rPr>
          <w:rFonts w:ascii="Arial" w:hAnsi="Arial" w:cs="Arial"/>
          <w:color w:val="000000"/>
          <w:sz w:val="40"/>
          <w:szCs w:val="40"/>
        </w:rPr>
        <w:t>XX</w:t>
      </w:r>
      <w:r w:rsidRPr="00261E70">
        <w:rPr>
          <w:rFonts w:ascii="Arial" w:hAnsi="Arial" w:cs="Arial"/>
          <w:color w:val="000000"/>
          <w:sz w:val="40"/>
          <w:szCs w:val="40"/>
        </w:rPr>
        <w:t>I</w:t>
      </w:r>
      <w:r w:rsidR="00E8308D" w:rsidRPr="00261E70">
        <w:rPr>
          <w:rFonts w:ascii="Arial" w:hAnsi="Arial" w:cs="Arial"/>
          <w:color w:val="000000"/>
          <w:sz w:val="40"/>
          <w:szCs w:val="40"/>
        </w:rPr>
        <w:t>V</w:t>
      </w:r>
      <w:bookmarkEnd w:id="191"/>
    </w:p>
    <w:p w:rsidR="00C86881" w:rsidRPr="00261E70" w:rsidRDefault="00C86881" w:rsidP="00C86881"/>
    <w:p w:rsidR="00C86881" w:rsidRPr="00261E70" w:rsidRDefault="00C86881" w:rsidP="00C86881"/>
    <w:p w:rsidR="00C86881" w:rsidRPr="00261E70" w:rsidRDefault="00C86881" w:rsidP="00C86881">
      <w:pPr>
        <w:pStyle w:val="Titolo4"/>
        <w:rPr>
          <w:rFonts w:ascii="Arial" w:hAnsi="Arial" w:cs="Arial"/>
        </w:rPr>
      </w:pPr>
      <w:bookmarkStart w:id="192" w:name="_Toc62156092"/>
      <w:r w:rsidRPr="00261E70">
        <w:rPr>
          <w:rFonts w:ascii="Arial" w:hAnsi="Arial" w:cs="Arial"/>
        </w:rPr>
        <w:t>LETTURA DEL TESTO</w:t>
      </w:r>
      <w:bookmarkEnd w:id="192"/>
    </w:p>
    <w:p w:rsidR="005B07E0" w:rsidRPr="00261E70" w:rsidRDefault="005B07E0" w:rsidP="005B07E0"/>
    <w:p w:rsidR="00C50779" w:rsidRPr="00261E70" w:rsidRDefault="005B07E0" w:rsidP="00C50779">
      <w:pPr>
        <w:widowControl w:val="0"/>
        <w:tabs>
          <w:tab w:val="left" w:pos="-1134"/>
          <w:tab w:val="left" w:pos="-568"/>
          <w:tab w:val="left" w:pos="-2"/>
          <w:tab w:val="left" w:pos="1418"/>
        </w:tabs>
        <w:ind w:left="851" w:hanging="851"/>
        <w:jc w:val="both"/>
        <w:rPr>
          <w:color w:val="000000"/>
          <w:sz w:val="24"/>
        </w:rPr>
      </w:pPr>
      <w:r w:rsidRPr="00261E70">
        <w:rPr>
          <w:color w:val="000000"/>
          <w:position w:val="6"/>
          <w:vertAlign w:val="superscript"/>
        </w:rPr>
        <w:tab/>
      </w:r>
      <w:r w:rsidRPr="00261E70">
        <w:rPr>
          <w:color w:val="000000"/>
          <w:position w:val="6"/>
          <w:vertAlign w:val="superscript"/>
        </w:rPr>
        <w:tab/>
      </w:r>
      <w:r w:rsidR="00C50779" w:rsidRPr="00261E70">
        <w:rPr>
          <w:color w:val="000000"/>
          <w:position w:val="6"/>
          <w:vertAlign w:val="superscript"/>
        </w:rPr>
        <w:t>1</w:t>
      </w:r>
      <w:r w:rsidR="00C50779" w:rsidRPr="00261E70">
        <w:rPr>
          <w:color w:val="000000"/>
          <w:sz w:val="24"/>
        </w:rPr>
        <w:t xml:space="preserve">Classi dei figli di Aronne. Figli di Aronne: Nadab, Abiu, Eleàzaro e Itamàr. </w:t>
      </w:r>
      <w:r w:rsidR="00C50779" w:rsidRPr="00261E70">
        <w:rPr>
          <w:color w:val="000000"/>
          <w:position w:val="6"/>
          <w:vertAlign w:val="superscript"/>
        </w:rPr>
        <w:t>2</w:t>
      </w:r>
      <w:r w:rsidR="00C50779" w:rsidRPr="00261E70">
        <w:rPr>
          <w:color w:val="000000"/>
          <w:sz w:val="24"/>
        </w:rPr>
        <w:t>Nadab e Abiu morirono prima del padre e non lasciarono figli. Esercitarono il sacerdozio Eleàzaro e Itamàr.</w:t>
      </w:r>
    </w:p>
    <w:p w:rsidR="005B07E0"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w:t>
      </w:r>
      <w:r w:rsidRPr="00261E70">
        <w:rPr>
          <w:color w:val="000000"/>
          <w:sz w:val="24"/>
        </w:rPr>
        <w:t>Davide, insieme con Sadoc dei figli di Eleàzaro e con Achimèlec dei figli di Itamàr, li divise in classi secondo il loro servizio.</w:t>
      </w:r>
    </w:p>
    <w:p w:rsidR="005B07E0"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4</w:t>
      </w:r>
      <w:r w:rsidRPr="00261E70">
        <w:rPr>
          <w:color w:val="000000"/>
          <w:sz w:val="24"/>
        </w:rPr>
        <w:t xml:space="preserve">Poiché risultò che i figli di Eleàzaro, quanto alla somma dei maschi, erano più numerosi dei figli di Itamàr, furono così classificati: sedici capi di casato per i figli di Eleàzaro, otto per i figli di Itamàr. </w:t>
      </w:r>
      <w:r w:rsidRPr="00261E70">
        <w:rPr>
          <w:color w:val="000000"/>
          <w:position w:val="6"/>
          <w:vertAlign w:val="superscript"/>
        </w:rPr>
        <w:t>5</w:t>
      </w:r>
      <w:r w:rsidRPr="00261E70">
        <w:rPr>
          <w:color w:val="000000"/>
          <w:sz w:val="24"/>
        </w:rPr>
        <w:t>Li divisero a sorte, questi come quelli, perché c’erano prìncipi del santuario e prìncipi di Dio sia tra i figli di Eleàzaro che tra i figli di Itamàr.</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6</w:t>
      </w:r>
      <w:r w:rsidRPr="00261E70">
        <w:rPr>
          <w:color w:val="000000"/>
          <w:sz w:val="24"/>
        </w:rPr>
        <w:t>Lo scriba Semaià, figlio di Netanèl, dei figli di Levi, ne fece il catalogo alla presenza del re, dei prìncipi, del sacerdote Sadoc, di Achimèlec, figlio di Ebiatàr, dei capi dei casati sacerdotali e levitici; si registravano due casati per Eleàzaro e uno per Itamàr.</w:t>
      </w:r>
    </w:p>
    <w:p w:rsidR="005B07E0"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7</w:t>
      </w:r>
      <w:r w:rsidRPr="00261E70">
        <w:rPr>
          <w:color w:val="000000"/>
          <w:sz w:val="24"/>
        </w:rPr>
        <w:t xml:space="preserve">La prima sorte toccò a Ioiarìb, la seconda a Iedaià, </w:t>
      </w:r>
      <w:r w:rsidRPr="00261E70">
        <w:rPr>
          <w:color w:val="000000"/>
          <w:position w:val="6"/>
          <w:vertAlign w:val="superscript"/>
        </w:rPr>
        <w:t>8</w:t>
      </w:r>
      <w:r w:rsidRPr="00261E70">
        <w:rPr>
          <w:color w:val="000000"/>
          <w:sz w:val="24"/>
        </w:rPr>
        <w:t xml:space="preserve">la terza a Carim, la quarta a Seorìm, </w:t>
      </w:r>
      <w:r w:rsidRPr="00261E70">
        <w:rPr>
          <w:color w:val="000000"/>
          <w:position w:val="6"/>
          <w:vertAlign w:val="superscript"/>
        </w:rPr>
        <w:t>9</w:t>
      </w:r>
      <w:r w:rsidRPr="00261E70">
        <w:rPr>
          <w:color w:val="000000"/>
          <w:sz w:val="24"/>
        </w:rPr>
        <w:t xml:space="preserve">la quinta a Malchia, la sesta a Miamìn, </w:t>
      </w:r>
      <w:r w:rsidRPr="00261E70">
        <w:rPr>
          <w:color w:val="000000"/>
          <w:position w:val="6"/>
          <w:vertAlign w:val="superscript"/>
        </w:rPr>
        <w:t>10</w:t>
      </w:r>
      <w:r w:rsidRPr="00261E70">
        <w:rPr>
          <w:color w:val="000000"/>
          <w:sz w:val="24"/>
        </w:rPr>
        <w:t xml:space="preserve">la settima ad Akkos, l’ottava ad Abia, </w:t>
      </w:r>
      <w:r w:rsidRPr="00261E70">
        <w:rPr>
          <w:color w:val="000000"/>
          <w:position w:val="6"/>
          <w:vertAlign w:val="superscript"/>
        </w:rPr>
        <w:t>11</w:t>
      </w:r>
      <w:r w:rsidRPr="00261E70">
        <w:rPr>
          <w:color w:val="000000"/>
          <w:sz w:val="24"/>
        </w:rPr>
        <w:t xml:space="preserve">la nona a Giosuè, la decima a Secania, </w:t>
      </w:r>
      <w:r w:rsidRPr="00261E70">
        <w:rPr>
          <w:color w:val="000000"/>
          <w:position w:val="6"/>
          <w:vertAlign w:val="superscript"/>
        </w:rPr>
        <w:t>12</w:t>
      </w:r>
      <w:r w:rsidRPr="00261E70">
        <w:rPr>
          <w:color w:val="000000"/>
          <w:sz w:val="24"/>
        </w:rPr>
        <w:t xml:space="preserve">l’undecima a Eliasìb, la dodicesima a Iakim, </w:t>
      </w:r>
      <w:r w:rsidRPr="00261E70">
        <w:rPr>
          <w:color w:val="000000"/>
          <w:position w:val="6"/>
          <w:vertAlign w:val="superscript"/>
        </w:rPr>
        <w:t>13</w:t>
      </w:r>
      <w:r w:rsidRPr="00261E70">
        <w:rPr>
          <w:color w:val="000000"/>
          <w:sz w:val="24"/>
        </w:rPr>
        <w:t xml:space="preserve">la tredicesima a Cuppà, la quattordicesima a Is-Baal, </w:t>
      </w:r>
      <w:r w:rsidRPr="00261E70">
        <w:rPr>
          <w:color w:val="000000"/>
          <w:position w:val="6"/>
          <w:vertAlign w:val="superscript"/>
        </w:rPr>
        <w:t>14</w:t>
      </w:r>
      <w:r w:rsidRPr="00261E70">
        <w:rPr>
          <w:color w:val="000000"/>
          <w:sz w:val="24"/>
        </w:rPr>
        <w:t xml:space="preserve">la quindicesima a Bilga, la sedicesima a Immer, </w:t>
      </w:r>
      <w:r w:rsidRPr="00261E70">
        <w:rPr>
          <w:color w:val="000000"/>
          <w:position w:val="6"/>
          <w:vertAlign w:val="superscript"/>
        </w:rPr>
        <w:t>15</w:t>
      </w:r>
      <w:r w:rsidRPr="00261E70">
        <w:rPr>
          <w:color w:val="000000"/>
          <w:sz w:val="24"/>
        </w:rPr>
        <w:t xml:space="preserve">la diciassettesima a Chezir, la diciottesima a Appisès, </w:t>
      </w:r>
      <w:r w:rsidRPr="00261E70">
        <w:rPr>
          <w:color w:val="000000"/>
          <w:position w:val="6"/>
          <w:vertAlign w:val="superscript"/>
        </w:rPr>
        <w:t>16</w:t>
      </w:r>
      <w:r w:rsidRPr="00261E70">
        <w:rPr>
          <w:color w:val="000000"/>
          <w:sz w:val="24"/>
        </w:rPr>
        <w:t xml:space="preserve">la diciannovesima a Petachia, la ventesima a Ezechiele, </w:t>
      </w:r>
      <w:r w:rsidRPr="00261E70">
        <w:rPr>
          <w:color w:val="000000"/>
          <w:position w:val="6"/>
          <w:vertAlign w:val="superscript"/>
        </w:rPr>
        <w:t>17</w:t>
      </w:r>
      <w:r w:rsidRPr="00261E70">
        <w:rPr>
          <w:color w:val="000000"/>
          <w:sz w:val="24"/>
        </w:rPr>
        <w:t xml:space="preserve">la ventunesima a Iachin, la ventiduesima a Gamul, </w:t>
      </w:r>
      <w:r w:rsidRPr="00261E70">
        <w:rPr>
          <w:color w:val="000000"/>
          <w:position w:val="6"/>
          <w:vertAlign w:val="superscript"/>
        </w:rPr>
        <w:t>18</w:t>
      </w:r>
      <w:r w:rsidRPr="00261E70">
        <w:rPr>
          <w:color w:val="000000"/>
          <w:sz w:val="24"/>
        </w:rPr>
        <w:t>la ventitreesima a Delaià, la ventiquattresima a Maazia.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19</w:t>
      </w:r>
      <w:r w:rsidRPr="00261E70">
        <w:rPr>
          <w:color w:val="000000"/>
          <w:sz w:val="24"/>
        </w:rPr>
        <w:t>Queste furono le classi secondo il loro servizio, per entrare nel tempio del Signore secondo la regola stabilita dal loro antenato Aronne, come gli aveva ordinato il Signore, Dio d’Israele.</w:t>
      </w:r>
    </w:p>
    <w:p w:rsidR="005B07E0"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20</w:t>
      </w:r>
      <w:r w:rsidRPr="00261E70">
        <w:rPr>
          <w:color w:val="000000"/>
          <w:sz w:val="24"/>
        </w:rPr>
        <w:t xml:space="preserve">Quanto agli altri figli di Levi, per i figli di Amram c’era Subaèl; per i figli di Subaèl, Iecdia. </w:t>
      </w:r>
      <w:r w:rsidRPr="00261E70">
        <w:rPr>
          <w:color w:val="000000"/>
          <w:position w:val="6"/>
          <w:vertAlign w:val="superscript"/>
        </w:rPr>
        <w:t>21</w:t>
      </w:r>
      <w:r w:rsidRPr="00261E70">
        <w:rPr>
          <w:color w:val="000000"/>
          <w:sz w:val="24"/>
        </w:rPr>
        <w:t xml:space="preserve">Quanto a Recabia, il capo dei figli di Recabia era Issia. </w:t>
      </w:r>
      <w:r w:rsidRPr="00261E70">
        <w:rPr>
          <w:color w:val="000000"/>
          <w:position w:val="6"/>
          <w:vertAlign w:val="superscript"/>
        </w:rPr>
        <w:t>22</w:t>
      </w:r>
      <w:r w:rsidRPr="00261E70">
        <w:rPr>
          <w:color w:val="000000"/>
          <w:sz w:val="24"/>
        </w:rPr>
        <w:t xml:space="preserve">Per gli Isariti, Selomòt; per i figli di Selomòt, Iacat. </w:t>
      </w:r>
      <w:r w:rsidRPr="00261E70">
        <w:rPr>
          <w:color w:val="000000"/>
          <w:position w:val="6"/>
          <w:vertAlign w:val="superscript"/>
        </w:rPr>
        <w:t>23</w:t>
      </w:r>
      <w:r w:rsidRPr="00261E70">
        <w:rPr>
          <w:color w:val="000000"/>
          <w:sz w:val="24"/>
        </w:rPr>
        <w:t>Figli di Ebron: Ieria il capo, Amaria secondo, Iacazièl terzo, Iekamàm quarto.</w:t>
      </w:r>
    </w:p>
    <w:p w:rsidR="005B07E0"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24</w:t>
      </w:r>
      <w:r w:rsidRPr="00261E70">
        <w:rPr>
          <w:color w:val="000000"/>
          <w:sz w:val="24"/>
        </w:rPr>
        <w:t xml:space="preserve">Figli di Uzzièl: Mica; per i figli di Mica, Samir; </w:t>
      </w:r>
      <w:r w:rsidRPr="00261E70">
        <w:rPr>
          <w:color w:val="000000"/>
          <w:position w:val="6"/>
          <w:vertAlign w:val="superscript"/>
        </w:rPr>
        <w:t>25</w:t>
      </w:r>
      <w:r w:rsidRPr="00261E70">
        <w:rPr>
          <w:color w:val="000000"/>
          <w:sz w:val="24"/>
        </w:rPr>
        <w:t xml:space="preserve">fratello di Mica era Issia; per i figli di Issia, Zaccaria. </w:t>
      </w:r>
      <w:r w:rsidRPr="00261E70">
        <w:rPr>
          <w:color w:val="000000"/>
          <w:position w:val="6"/>
          <w:vertAlign w:val="superscript"/>
        </w:rPr>
        <w:t>26</w:t>
      </w:r>
      <w:r w:rsidRPr="00261E70">
        <w:rPr>
          <w:color w:val="000000"/>
          <w:sz w:val="24"/>
        </w:rPr>
        <w:t xml:space="preserve">Figli di Merarì: Maclì e Musì, figli di Iaazia, suo figlio. </w:t>
      </w:r>
      <w:r w:rsidRPr="00261E70">
        <w:rPr>
          <w:color w:val="000000"/>
          <w:position w:val="6"/>
          <w:vertAlign w:val="superscript"/>
        </w:rPr>
        <w:t>27</w:t>
      </w:r>
      <w:r w:rsidRPr="00261E70">
        <w:rPr>
          <w:color w:val="000000"/>
          <w:sz w:val="24"/>
        </w:rPr>
        <w:t xml:space="preserve">Figli di Merarì nella linea di Iaazia, suo figlio: Soam, Zaccur e Ibrì. </w:t>
      </w:r>
      <w:r w:rsidRPr="00261E70">
        <w:rPr>
          <w:color w:val="000000"/>
          <w:position w:val="6"/>
          <w:vertAlign w:val="superscript"/>
        </w:rPr>
        <w:t>28</w:t>
      </w:r>
      <w:r w:rsidRPr="00261E70">
        <w:rPr>
          <w:color w:val="000000"/>
          <w:sz w:val="24"/>
        </w:rPr>
        <w:t xml:space="preserve">Per Maclì: Eleàzaro, che non ebbe figli, </w:t>
      </w:r>
      <w:r w:rsidRPr="00261E70">
        <w:rPr>
          <w:color w:val="000000"/>
          <w:position w:val="6"/>
          <w:vertAlign w:val="superscript"/>
        </w:rPr>
        <w:t>29</w:t>
      </w:r>
      <w:r w:rsidRPr="00261E70">
        <w:rPr>
          <w:color w:val="000000"/>
          <w:sz w:val="24"/>
        </w:rPr>
        <w:t>e Kis. Figlio di Kis era Ieracmeèl.</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30</w:t>
      </w:r>
      <w:r w:rsidRPr="00261E70">
        <w:rPr>
          <w:color w:val="000000"/>
          <w:sz w:val="24"/>
        </w:rPr>
        <w:t xml:space="preserve">Figli di Musì: Maclì, Eder e Ierimòt. Questi sono i figli dei leviti secondo i loro casati. </w:t>
      </w:r>
      <w:r w:rsidRPr="00261E70">
        <w:rPr>
          <w:color w:val="000000"/>
          <w:position w:val="6"/>
          <w:vertAlign w:val="superscript"/>
        </w:rPr>
        <w:t>31</w:t>
      </w:r>
      <w:r w:rsidRPr="00261E70">
        <w:rPr>
          <w:color w:val="000000"/>
          <w:sz w:val="24"/>
        </w:rPr>
        <w:t>Anch’essi, come i loro fratelli, figli di Aronne, furono sorteggiati alla presenza del re Davide, di Sadoc, di Achimèlec, dei capi dei casati sacerdotali e levitici: sia i casati del maggiore sia quelli di suo fratello minore.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C86881" w:rsidRPr="00261E70" w:rsidRDefault="00C86881" w:rsidP="00C86881">
      <w:pPr>
        <w:pStyle w:val="Titolo1"/>
        <w:jc w:val="center"/>
        <w:rPr>
          <w:rFonts w:ascii="Arial" w:hAnsi="Arial" w:cs="Arial"/>
          <w:bCs/>
          <w:sz w:val="40"/>
          <w:szCs w:val="40"/>
        </w:rPr>
      </w:pPr>
      <w:bookmarkStart w:id="193" w:name="_Toc62156093"/>
      <w:r w:rsidRPr="00261E70">
        <w:rPr>
          <w:rFonts w:ascii="Arial" w:hAnsi="Arial" w:cs="Arial"/>
          <w:bCs/>
          <w:sz w:val="40"/>
          <w:szCs w:val="40"/>
        </w:rPr>
        <w:t>COMMENTO TEOLOGICO DEL TESTO</w:t>
      </w:r>
      <w:bookmarkEnd w:id="193"/>
    </w:p>
    <w:p w:rsidR="00C86881" w:rsidRPr="00261E70" w:rsidRDefault="00526CD6" w:rsidP="00C86881">
      <w:pPr>
        <w:pStyle w:val="Titolo2"/>
        <w:rPr>
          <w:i w:val="0"/>
          <w:sz w:val="40"/>
          <w:szCs w:val="40"/>
        </w:rPr>
      </w:pPr>
      <w:bookmarkStart w:id="194" w:name="_Toc62156094"/>
      <w:r w:rsidRPr="00261E70">
        <w:rPr>
          <w:i w:val="0"/>
          <w:sz w:val="40"/>
          <w:szCs w:val="40"/>
        </w:rPr>
        <w:t>Le classi dei sacerdoti</w:t>
      </w:r>
      <w:bookmarkEnd w:id="194"/>
    </w:p>
    <w:p w:rsidR="005B07E0" w:rsidRPr="00261E70" w:rsidRDefault="005B07E0" w:rsidP="005B07E0"/>
    <w:p w:rsidR="005B07E0" w:rsidRPr="00261E70" w:rsidRDefault="002D23E2" w:rsidP="002D23E2">
      <w:pPr>
        <w:pStyle w:val="Corpodeltesto2"/>
      </w:pPr>
      <w:r w:rsidRPr="00261E70">
        <w:rPr>
          <w:position w:val="6"/>
          <w:vertAlign w:val="superscript"/>
        </w:rPr>
        <w:t>1</w:t>
      </w:r>
      <w:r w:rsidRPr="00261E70">
        <w:t xml:space="preserve">Classi dei figli di Aronne. Figli di Aronne: Nadab, Abiu, Eleàzaro e Itamàr. </w:t>
      </w:r>
    </w:p>
    <w:p w:rsidR="00FF792D" w:rsidRDefault="008B45E6" w:rsidP="00FF792D">
      <w:pPr>
        <w:pStyle w:val="Corpotesto"/>
      </w:pPr>
      <w:r>
        <w:t xml:space="preserve">Costituite le classi dei leviti, Davide passa a costituire le classi dei Sacerdoti. </w:t>
      </w:r>
    </w:p>
    <w:p w:rsidR="005B07E0" w:rsidRDefault="001E4D27" w:rsidP="00FF792D">
      <w:pPr>
        <w:pStyle w:val="Corpotesto"/>
      </w:pPr>
      <w:r>
        <w:t xml:space="preserve">Classi dei figli di Aronne. Figli di Aronne: Nadab, Abiu, Eleàzaro e Itamàr. </w:t>
      </w:r>
    </w:p>
    <w:p w:rsidR="002D23E2" w:rsidRPr="00261E70" w:rsidRDefault="002D23E2" w:rsidP="002D23E2">
      <w:pPr>
        <w:pStyle w:val="Corpodeltesto2"/>
      </w:pPr>
      <w:r w:rsidRPr="00261E70">
        <w:rPr>
          <w:position w:val="6"/>
          <w:vertAlign w:val="superscript"/>
        </w:rPr>
        <w:t>2</w:t>
      </w:r>
      <w:r w:rsidRPr="00261E70">
        <w:t>Nadab e Abiu morirono prima del padre e non lasciarono figli. Esercitarono il sacerdozio Eleàzaro e Itamàr.</w:t>
      </w:r>
    </w:p>
    <w:p w:rsidR="005B07E0" w:rsidRDefault="001E4D27" w:rsidP="001E4D27">
      <w:pPr>
        <w:pStyle w:val="Corpotesto"/>
      </w:pPr>
      <w:r>
        <w:t>Nadab e Abiu muoiono prima del padre e non lasciano figli.</w:t>
      </w:r>
    </w:p>
    <w:p w:rsidR="001E4D27" w:rsidRPr="00261E70" w:rsidRDefault="001E4D27" w:rsidP="001E4D27">
      <w:pPr>
        <w:pStyle w:val="Corpotesto"/>
      </w:pPr>
      <w:r>
        <w:t xml:space="preserve">Esercitano il sacerdozio  Eleàzaro e Itamàr. </w:t>
      </w:r>
    </w:p>
    <w:p w:rsidR="005B07E0" w:rsidRPr="00261E70" w:rsidRDefault="002D23E2" w:rsidP="002D23E2">
      <w:pPr>
        <w:pStyle w:val="Corpodeltesto2"/>
      </w:pPr>
      <w:r w:rsidRPr="00261E70">
        <w:rPr>
          <w:position w:val="6"/>
          <w:vertAlign w:val="superscript"/>
        </w:rPr>
        <w:t>3</w:t>
      </w:r>
      <w:r w:rsidRPr="00261E70">
        <w:t>Davide, insieme con Sadoc dei figli di Eleàzaro e con Achimèlec dei figli di Itamàr, li divise in classi secondo il loro servizio.</w:t>
      </w:r>
    </w:p>
    <w:p w:rsidR="005B07E0" w:rsidRPr="00261E70" w:rsidRDefault="001E4D27" w:rsidP="001E4D27">
      <w:pPr>
        <w:pStyle w:val="Corpotesto"/>
      </w:pPr>
      <w:r>
        <w:t>Davide, insieme con Sadoc dei figli di Eleàzaro e con Achimèlec dei figli di Itamàr, li divide in classi secondo il loro servizio.</w:t>
      </w:r>
    </w:p>
    <w:p w:rsidR="005B07E0" w:rsidRPr="00261E70" w:rsidRDefault="002D23E2" w:rsidP="002D23E2">
      <w:pPr>
        <w:pStyle w:val="Corpodeltesto2"/>
      </w:pPr>
      <w:r w:rsidRPr="00261E70">
        <w:rPr>
          <w:position w:val="6"/>
          <w:vertAlign w:val="superscript"/>
        </w:rPr>
        <w:t>4</w:t>
      </w:r>
      <w:r w:rsidRPr="00261E70">
        <w:t>Poiché risultò che i figli di Eleàzaro, quanto alla somma dei maschi, erano più numerosi dei figli di Itamàr, furono così classificati: sedici capi di casato per i figli di Eleàzaro, otto per i figli di Itamàr.</w:t>
      </w:r>
    </w:p>
    <w:p w:rsidR="005B07E0" w:rsidRDefault="001E4D27" w:rsidP="001E4D27">
      <w:pPr>
        <w:pStyle w:val="Corpotesto"/>
      </w:pPr>
      <w:r>
        <w:t>Poiché risulta che i figli di Eleàzaro, quanto alla somma dei maschi, sono più numerosi dei figli di Itamàr, sono così classificati:</w:t>
      </w:r>
    </w:p>
    <w:p w:rsidR="001E4D27" w:rsidRDefault="001E4D27" w:rsidP="001E4D27">
      <w:pPr>
        <w:pStyle w:val="Corpotesto"/>
      </w:pPr>
      <w:r>
        <w:t>Sedici capi di casato per i figli di Eleàzaro, otto per i figli di Itamàr.</w:t>
      </w:r>
    </w:p>
    <w:p w:rsidR="001E4D27" w:rsidRPr="00261E70" w:rsidRDefault="001E4D27" w:rsidP="001E4D27">
      <w:pPr>
        <w:pStyle w:val="Corpotesto"/>
      </w:pPr>
      <w:r>
        <w:t xml:space="preserve">Le classi di Eleàzaro sono il doppio di quelle di Itamàr. </w:t>
      </w:r>
    </w:p>
    <w:p w:rsidR="005B07E0" w:rsidRPr="00261E70" w:rsidRDefault="002D23E2" w:rsidP="002D23E2">
      <w:pPr>
        <w:pStyle w:val="Corpodeltesto2"/>
      </w:pPr>
      <w:r w:rsidRPr="00261E70">
        <w:rPr>
          <w:position w:val="6"/>
          <w:vertAlign w:val="superscript"/>
        </w:rPr>
        <w:t>5</w:t>
      </w:r>
      <w:r w:rsidRPr="00261E70">
        <w:t>Li divisero a sorte, questi come quelli, perché c’erano prìncipi del santuario e prìncipi di Dio sia tra i figli di Eleàzaro che tra i figli di Itamàr.</w:t>
      </w:r>
    </w:p>
    <w:p w:rsidR="005B07E0" w:rsidRDefault="001E4D27" w:rsidP="001E4D27">
      <w:pPr>
        <w:pStyle w:val="Corpotesto"/>
      </w:pPr>
      <w:r>
        <w:t>Li divi</w:t>
      </w:r>
      <w:r w:rsidR="00D1393D">
        <w:t>do</w:t>
      </w:r>
      <w:r>
        <w:t xml:space="preserve">no a sorte, questi come quelli, perché sono prìncipi del santuario e prìncipi di Dio sia tra i figli di Eleàzaro che trai figli di Itamàr. </w:t>
      </w:r>
    </w:p>
    <w:p w:rsidR="001E4D27" w:rsidRDefault="001E4D27" w:rsidP="001E4D27">
      <w:pPr>
        <w:pStyle w:val="Corpotesto"/>
      </w:pPr>
      <w:r>
        <w:t>Viene assegnato loro un titolo altissimo di nobiltà: prìncipi del santuario e prìncipi di Dio.</w:t>
      </w:r>
    </w:p>
    <w:p w:rsidR="001E4D27" w:rsidRDefault="001E4D27" w:rsidP="001E4D27">
      <w:pPr>
        <w:pStyle w:val="Corpotesto"/>
      </w:pPr>
      <w:r>
        <w:t>Neanche i re sono prìncipi di Dio e prìncipi del santuario.</w:t>
      </w:r>
    </w:p>
    <w:p w:rsidR="001E4D27" w:rsidRDefault="001E4D27" w:rsidP="001E4D27">
      <w:pPr>
        <w:pStyle w:val="Corpotesto"/>
      </w:pPr>
      <w:r>
        <w:t>Questo titolo sta a significare l’altissimo onore e gloria che il Signore conferisce ai suoi sacerdoti, ai ministri del suo altare.</w:t>
      </w:r>
    </w:p>
    <w:p w:rsidR="001E4D27" w:rsidRDefault="001E4D27" w:rsidP="001E4D27">
      <w:pPr>
        <w:pStyle w:val="Corpotesto"/>
      </w:pPr>
      <w:r>
        <w:t>Se i sacerdoti comprendessero questa verità, si immergerebbe</w:t>
      </w:r>
      <w:r w:rsidR="00D1393D">
        <w:t>ro</w:t>
      </w:r>
      <w:r>
        <w:t xml:space="preserve"> ogni giorno </w:t>
      </w:r>
      <w:r w:rsidR="00D1393D">
        <w:t>d</w:t>
      </w:r>
      <w:r>
        <w:t>i più in questo onore divino, anziché andare a cercare l’onore umano e la gloria effimera del mondo.</w:t>
      </w:r>
    </w:p>
    <w:p w:rsidR="00F94602" w:rsidRDefault="00F94602" w:rsidP="001E4D27">
      <w:pPr>
        <w:pStyle w:val="Corpotesto"/>
      </w:pPr>
      <w:r>
        <w:t xml:space="preserve">Il sacerdote è più che ogni altro uomo, più che gli stessi angeli. Il Sacerdote è presenza piena, senza alcuna limitazione, di Cristo Salvatore e Redentore del genere umano. </w:t>
      </w:r>
    </w:p>
    <w:p w:rsidR="00F94602" w:rsidRDefault="00402A23" w:rsidP="001E4D27">
      <w:pPr>
        <w:pStyle w:val="Corpotesto"/>
      </w:pPr>
      <w:r>
        <w:t>Il Sacerdote porta nel suo corpo l’universo visibile e invisibile, creato e increato, porta Dio nella sua altissima santità e l’uomo nella sua miseria di peccato.</w:t>
      </w:r>
    </w:p>
    <w:p w:rsidR="00402A23" w:rsidRDefault="00402A23" w:rsidP="001E4D27">
      <w:pPr>
        <w:pStyle w:val="Corpotesto"/>
      </w:pPr>
      <w:r>
        <w:t>Il Sacerdote è sulla terra il più grande mistero. Se Lui si conoscesse nella sua verità, crescesse in essa, darebbe verità ad ogni uomo.</w:t>
      </w:r>
    </w:p>
    <w:p w:rsidR="00402A23" w:rsidRDefault="00402A23" w:rsidP="001E4D27">
      <w:pPr>
        <w:pStyle w:val="Corpotesto"/>
      </w:pPr>
      <w:r>
        <w:t xml:space="preserve">Nel Sacerdote Dio ha posto la verità di se stesso e del mondo. Dove vi è assenza di Lui, l’uomo non si conosce, non conosce Dio. </w:t>
      </w:r>
    </w:p>
    <w:p w:rsidR="00402A23" w:rsidRDefault="00402A23" w:rsidP="001E4D27">
      <w:pPr>
        <w:pStyle w:val="Corpotesto"/>
      </w:pPr>
      <w:r>
        <w:t xml:space="preserve">È grande oltre misura il mistero del Sacerdote. Quando il Sacerdote si </w:t>
      </w:r>
      <w:r w:rsidR="00D1393D">
        <w:t>s</w:t>
      </w:r>
      <w:r>
        <w:t xml:space="preserve">profonderà tutto in esso, il mondo si rialzerà dalla sua catastrofe. </w:t>
      </w:r>
    </w:p>
    <w:p w:rsidR="00402A23" w:rsidRDefault="00402A23" w:rsidP="001E4D27">
      <w:pPr>
        <w:pStyle w:val="Corpotesto"/>
      </w:pPr>
      <w:r>
        <w:t>Se la Scrittura chiama prìncipi di Dio i Sacerdoti dell’Antica Legge, come dovrebbe chiamare quelli della Nuova Alleanza?</w:t>
      </w:r>
    </w:p>
    <w:p w:rsidR="00402A23" w:rsidRDefault="00402A23" w:rsidP="001E4D27">
      <w:pPr>
        <w:pStyle w:val="Corpotesto"/>
      </w:pPr>
      <w:r>
        <w:t>Essa li chiama semplicemente “servi”, cioè amministratori dei divini misteri.</w:t>
      </w:r>
    </w:p>
    <w:p w:rsidR="00402A23" w:rsidRDefault="00402A23" w:rsidP="001E4D27">
      <w:pPr>
        <w:pStyle w:val="Corpotesto"/>
      </w:pPr>
      <w:r>
        <w:t>Essi portano nelle loro mani il vassoio nel quale vi è il Cristo Salvatore e Redentor</w:t>
      </w:r>
      <w:r w:rsidR="008E6BF5">
        <w:t>e da servire all’intera umanità.</w:t>
      </w:r>
    </w:p>
    <w:p w:rsidR="002D23E2" w:rsidRPr="00261E70" w:rsidRDefault="002D23E2" w:rsidP="002D23E2">
      <w:pPr>
        <w:pStyle w:val="Corpodeltesto2"/>
      </w:pPr>
      <w:r w:rsidRPr="00261E70">
        <w:rPr>
          <w:position w:val="6"/>
          <w:vertAlign w:val="superscript"/>
        </w:rPr>
        <w:t>6</w:t>
      </w:r>
      <w:r w:rsidRPr="00261E70">
        <w:t>Lo scriba Semaià, figlio di Netanèl, dei figli di Levi, ne fece il catalogo alla presenza del re, dei prìncipi, del sacerdote Sadoc, di Achimèlec, figlio di Ebiatàr, dei capi dei casati sacerdotali e levitici; si registravano due casati per Eleàzaro e uno per Itamàr.</w:t>
      </w:r>
    </w:p>
    <w:p w:rsidR="005B07E0" w:rsidRDefault="00C767B2" w:rsidP="00C767B2">
      <w:pPr>
        <w:pStyle w:val="Corpotesto"/>
      </w:pPr>
      <w:r>
        <w:t>Lo scriba Semaià, figlio di Netanèl, dei figli di Levi, ne fa il catalogo alla presenza del re, dei prìncipi, del sacerdote Sadoc, di Achimèlec, figlio di Ebiatàr, dei capi dei casati sacerdotali e levitici.</w:t>
      </w:r>
    </w:p>
    <w:p w:rsidR="00C767B2" w:rsidRDefault="00C767B2" w:rsidP="00C767B2">
      <w:pPr>
        <w:pStyle w:val="Corpotesto"/>
      </w:pPr>
      <w:r>
        <w:t>Si registrano due casati per Eleàzaro e uno per Itamàr.</w:t>
      </w:r>
    </w:p>
    <w:p w:rsidR="00C767B2" w:rsidRDefault="00C767B2" w:rsidP="00C767B2">
      <w:pPr>
        <w:pStyle w:val="Corpotesto"/>
      </w:pPr>
      <w:r>
        <w:t>La presenza di molti testimoni autorevoli deve garantire la regolarità della registrazione delle classi sacerdotali.</w:t>
      </w:r>
    </w:p>
    <w:p w:rsidR="00C767B2" w:rsidRDefault="00C767B2" w:rsidP="00C767B2">
      <w:pPr>
        <w:pStyle w:val="Corpotesto"/>
      </w:pPr>
      <w:r>
        <w:t xml:space="preserve">Una volta che il catalogo è stato redatto, nessuno dovrà fare opposizioni. Ci si trova dinanzi alla più assoluta e inconfutabile verità storica. </w:t>
      </w:r>
    </w:p>
    <w:p w:rsidR="00C767B2" w:rsidRDefault="00C767B2" w:rsidP="00C767B2">
      <w:pPr>
        <w:pStyle w:val="Corpotesto"/>
      </w:pPr>
      <w:r>
        <w:t>Quando ci si trova dinanzi a questioni di verità storica, è cosa giusta che tutto si faccia sulla partecipazione di più testimoni autorevoli, saggi, responsabili.</w:t>
      </w:r>
    </w:p>
    <w:p w:rsidR="005B07E0" w:rsidRPr="00261E70" w:rsidRDefault="002D23E2" w:rsidP="002D23E2">
      <w:pPr>
        <w:pStyle w:val="Corpodeltesto2"/>
      </w:pPr>
      <w:r w:rsidRPr="00261E70">
        <w:rPr>
          <w:position w:val="6"/>
          <w:vertAlign w:val="superscript"/>
        </w:rPr>
        <w:t>7</w:t>
      </w:r>
      <w:r w:rsidRPr="00261E70">
        <w:t>La prima sorte toccò a Ioiarìb, la seconda a Iedaià,</w:t>
      </w:r>
    </w:p>
    <w:p w:rsidR="005B07E0" w:rsidRDefault="00C767B2" w:rsidP="00C767B2">
      <w:pPr>
        <w:pStyle w:val="Corpotesto"/>
      </w:pPr>
      <w:r>
        <w:t>La prima sorte tocca a Ioiarìb, la seconda a Iedaià.</w:t>
      </w:r>
    </w:p>
    <w:p w:rsidR="00C767B2" w:rsidRDefault="00C767B2" w:rsidP="00C767B2">
      <w:pPr>
        <w:pStyle w:val="Corpotesto"/>
      </w:pPr>
      <w:r>
        <w:t>Si tira a sorte perché si vuole rimettere l’ordine nelle mani del Signore.</w:t>
      </w:r>
    </w:p>
    <w:p w:rsidR="00C767B2" w:rsidRDefault="00C767B2" w:rsidP="00C767B2">
      <w:pPr>
        <w:pStyle w:val="Corpotesto"/>
      </w:pPr>
      <w:r>
        <w:t>È Lui il Signore d’Israele e tutto deve avvenire nella sua santissima volontà.</w:t>
      </w:r>
    </w:p>
    <w:p w:rsidR="00C767B2" w:rsidRPr="00261E70" w:rsidRDefault="00C767B2" w:rsidP="00C767B2">
      <w:pPr>
        <w:pStyle w:val="Corpotesto"/>
      </w:pPr>
      <w:r>
        <w:t xml:space="preserve">L’obbedienza alla sorte è obbedienza a Dio. </w:t>
      </w:r>
    </w:p>
    <w:p w:rsidR="005B07E0" w:rsidRPr="00261E70" w:rsidRDefault="002D23E2" w:rsidP="002D23E2">
      <w:pPr>
        <w:pStyle w:val="Corpodeltesto2"/>
      </w:pPr>
      <w:r w:rsidRPr="00261E70">
        <w:rPr>
          <w:position w:val="6"/>
          <w:vertAlign w:val="superscript"/>
        </w:rPr>
        <w:t>8</w:t>
      </w:r>
      <w:r w:rsidRPr="00261E70">
        <w:t>la terza a Carim, la quarta a Seorìm,</w:t>
      </w:r>
    </w:p>
    <w:p w:rsidR="005B07E0" w:rsidRPr="00261E70" w:rsidRDefault="00C767B2" w:rsidP="00C767B2">
      <w:pPr>
        <w:pStyle w:val="Corpotesto"/>
      </w:pPr>
      <w:r>
        <w:t>La terza a Carim, la quarta a Seorìm.</w:t>
      </w:r>
    </w:p>
    <w:p w:rsidR="005B07E0" w:rsidRPr="00261E70" w:rsidRDefault="002D23E2" w:rsidP="002D23E2">
      <w:pPr>
        <w:pStyle w:val="Corpodeltesto2"/>
      </w:pPr>
      <w:r w:rsidRPr="00261E70">
        <w:rPr>
          <w:position w:val="6"/>
          <w:vertAlign w:val="superscript"/>
        </w:rPr>
        <w:t>9</w:t>
      </w:r>
      <w:r w:rsidRPr="00261E70">
        <w:t>la quinta a Malchia, la sesta a Miamìn,</w:t>
      </w:r>
    </w:p>
    <w:p w:rsidR="005B07E0" w:rsidRPr="00261E70" w:rsidRDefault="00C767B2" w:rsidP="00C767B2">
      <w:pPr>
        <w:pStyle w:val="Corpotesto"/>
      </w:pPr>
      <w:r>
        <w:t>La quinta a Malchia, la sesta a Miamìn.</w:t>
      </w:r>
    </w:p>
    <w:p w:rsidR="005B07E0" w:rsidRDefault="002D23E2" w:rsidP="002D23E2">
      <w:pPr>
        <w:pStyle w:val="Corpodeltesto2"/>
      </w:pPr>
      <w:r w:rsidRPr="00261E70">
        <w:rPr>
          <w:position w:val="6"/>
          <w:vertAlign w:val="superscript"/>
        </w:rPr>
        <w:t>10</w:t>
      </w:r>
      <w:r w:rsidRPr="00261E70">
        <w:t>la settima ad Akkos, l’ottava ad Abia,</w:t>
      </w:r>
    </w:p>
    <w:p w:rsidR="00C767B2" w:rsidRDefault="00C767B2" w:rsidP="00C767B2">
      <w:pPr>
        <w:pStyle w:val="Corpotesto"/>
      </w:pPr>
      <w:r>
        <w:t>La settima ad Akkos, l’ottava ad Abia.</w:t>
      </w:r>
    </w:p>
    <w:p w:rsidR="00C767B2" w:rsidRDefault="00C767B2" w:rsidP="00C767B2">
      <w:pPr>
        <w:pStyle w:val="Corpotesto"/>
      </w:pPr>
      <w:r>
        <w:t>Nel Nuovo Testamento ci viene rivelato che Zaccaria è della classe di Abia.</w:t>
      </w:r>
    </w:p>
    <w:p w:rsidR="00C767B2" w:rsidRPr="00295F33" w:rsidRDefault="00C767B2" w:rsidP="00295F33">
      <w:pPr>
        <w:pStyle w:val="Corpotesto"/>
        <w:rPr>
          <w:i/>
          <w:iCs/>
          <w:sz w:val="20"/>
        </w:rPr>
      </w:pPr>
      <w:r w:rsidRPr="00295F33">
        <w:rPr>
          <w:i/>
          <w:iCs/>
          <w:sz w:val="20"/>
        </w:rPr>
        <w:t>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w:t>
      </w:r>
    </w:p>
    <w:p w:rsidR="00C767B2" w:rsidRPr="00295F33" w:rsidRDefault="00C767B2" w:rsidP="00295F33">
      <w:pPr>
        <w:pStyle w:val="Corpotesto"/>
        <w:rPr>
          <w:i/>
          <w:iCs/>
          <w:sz w:val="20"/>
        </w:rPr>
      </w:pPr>
      <w:r w:rsidRPr="00295F33">
        <w:rPr>
          <w:i/>
          <w:iCs/>
          <w:sz w:val="20"/>
        </w:rPr>
        <w:t>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 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 Zaccaria disse all’angelo: «Come potrò mai conoscere questo? Io sono vecchio e mia moglie è avanti negli anni». 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w:t>
      </w:r>
    </w:p>
    <w:p w:rsidR="00C767B2" w:rsidRPr="00295F33" w:rsidRDefault="00C767B2" w:rsidP="00295F33">
      <w:pPr>
        <w:pStyle w:val="Corpotesto"/>
        <w:rPr>
          <w:i/>
          <w:iCs/>
          <w:sz w:val="20"/>
        </w:rPr>
      </w:pPr>
      <w:r w:rsidRPr="00295F33">
        <w:rPr>
          <w:i/>
          <w:iCs/>
          <w:sz w:val="20"/>
        </w:rPr>
        <w:t>Intanto il popolo stava in attesa di Zaccaria e si meravigliava per il suo indugiare nel tempio. Quando poi uscì e non poteva parlare loro, capirono che nel tempio aveva avuto una visione. Faceva loro dei cenni e restava muto.</w:t>
      </w:r>
    </w:p>
    <w:p w:rsidR="00C767B2" w:rsidRPr="00295F33" w:rsidRDefault="00C767B2" w:rsidP="00295F33">
      <w:pPr>
        <w:pStyle w:val="Corpotesto"/>
        <w:rPr>
          <w:i/>
          <w:iCs/>
          <w:sz w:val="20"/>
        </w:rPr>
      </w:pPr>
      <w:r w:rsidRPr="00295F33">
        <w:rPr>
          <w:i/>
          <w:iCs/>
          <w:sz w:val="20"/>
        </w:rPr>
        <w:t xml:space="preserve">Compiuti i giorni del suo servizio, tornò a casa. Dopo quei giorni Elisabetta, sua moglie, concepì e si tenne nascosta per cinque mesi e diceva: «Ecco che cosa ha fatto per me il Signore, nei giorni in cui si è degnato di togliere la mia vergogna fra gli uomini» (Lc 1,5-25). </w:t>
      </w:r>
    </w:p>
    <w:p w:rsidR="005B07E0" w:rsidRPr="00261E70" w:rsidRDefault="00295F33" w:rsidP="00295F33">
      <w:pPr>
        <w:pStyle w:val="Corpotesto"/>
      </w:pPr>
      <w:r>
        <w:t>Giovanni il Battista per nascita era sacerdote dell’Antica Legge.</w:t>
      </w:r>
    </w:p>
    <w:p w:rsidR="005B07E0" w:rsidRPr="00261E70" w:rsidRDefault="002D23E2" w:rsidP="002D23E2">
      <w:pPr>
        <w:pStyle w:val="Corpodeltesto2"/>
      </w:pPr>
      <w:r w:rsidRPr="00261E70">
        <w:rPr>
          <w:position w:val="6"/>
          <w:vertAlign w:val="superscript"/>
        </w:rPr>
        <w:t>11</w:t>
      </w:r>
      <w:r w:rsidRPr="00261E70">
        <w:t>la nona a Giosuè, la decima a Secania,</w:t>
      </w:r>
    </w:p>
    <w:p w:rsidR="005B07E0" w:rsidRPr="00261E70" w:rsidRDefault="00295F33" w:rsidP="00295F33">
      <w:pPr>
        <w:pStyle w:val="Corpotesto"/>
      </w:pPr>
      <w:r>
        <w:t>La nona a Giosuè, la decima a Secania.</w:t>
      </w:r>
    </w:p>
    <w:p w:rsidR="005B07E0" w:rsidRPr="00261E70" w:rsidRDefault="002D23E2" w:rsidP="002D23E2">
      <w:pPr>
        <w:pStyle w:val="Corpodeltesto2"/>
      </w:pPr>
      <w:r w:rsidRPr="00261E70">
        <w:rPr>
          <w:position w:val="6"/>
          <w:vertAlign w:val="superscript"/>
        </w:rPr>
        <w:t>12</w:t>
      </w:r>
      <w:r w:rsidRPr="00261E70">
        <w:t>l’undecima a Eliasìb, la dodicesima a Iakim,</w:t>
      </w:r>
    </w:p>
    <w:p w:rsidR="005B07E0" w:rsidRPr="00261E70" w:rsidRDefault="00295F33" w:rsidP="00295F33">
      <w:pPr>
        <w:pStyle w:val="Corpotesto"/>
      </w:pPr>
      <w:r>
        <w:t>L’undicesima a Eliasìb, la dodicesima a Iakim.</w:t>
      </w:r>
    </w:p>
    <w:p w:rsidR="005B07E0" w:rsidRPr="00261E70" w:rsidRDefault="002D23E2" w:rsidP="002D23E2">
      <w:pPr>
        <w:pStyle w:val="Corpodeltesto2"/>
      </w:pPr>
      <w:r w:rsidRPr="00261E70">
        <w:rPr>
          <w:position w:val="6"/>
          <w:vertAlign w:val="superscript"/>
        </w:rPr>
        <w:t>13</w:t>
      </w:r>
      <w:r w:rsidRPr="00261E70">
        <w:t>la tredicesima a Cuppà, la quattordicesima a Is-Baal,</w:t>
      </w:r>
    </w:p>
    <w:p w:rsidR="005B07E0" w:rsidRPr="00261E70" w:rsidRDefault="00295F33" w:rsidP="00295F33">
      <w:pPr>
        <w:pStyle w:val="Corpotesto"/>
      </w:pPr>
      <w:r>
        <w:t>La tredicesima a Cuppà, la quattordicesima a Is-Baal.</w:t>
      </w:r>
    </w:p>
    <w:p w:rsidR="005B07E0" w:rsidRPr="00261E70" w:rsidRDefault="002D23E2" w:rsidP="002D23E2">
      <w:pPr>
        <w:pStyle w:val="Corpodeltesto2"/>
      </w:pPr>
      <w:r w:rsidRPr="00261E70">
        <w:rPr>
          <w:position w:val="6"/>
          <w:vertAlign w:val="superscript"/>
        </w:rPr>
        <w:t>14</w:t>
      </w:r>
      <w:r w:rsidRPr="00261E70">
        <w:t>la quindicesima a Bilga, la sedicesima a Immer,</w:t>
      </w:r>
    </w:p>
    <w:p w:rsidR="005B07E0" w:rsidRPr="00261E70" w:rsidRDefault="00295F33" w:rsidP="00295F33">
      <w:pPr>
        <w:pStyle w:val="Corpotesto"/>
      </w:pPr>
      <w:r>
        <w:t xml:space="preserve">La quindicesima a Bilga, la sedicesima a Immer. </w:t>
      </w:r>
    </w:p>
    <w:p w:rsidR="005B07E0" w:rsidRPr="00261E70" w:rsidRDefault="002D23E2" w:rsidP="002D23E2">
      <w:pPr>
        <w:pStyle w:val="Corpodeltesto2"/>
      </w:pPr>
      <w:r w:rsidRPr="00261E70">
        <w:rPr>
          <w:position w:val="6"/>
          <w:vertAlign w:val="superscript"/>
        </w:rPr>
        <w:t>15</w:t>
      </w:r>
      <w:r w:rsidRPr="00261E70">
        <w:t>la diciassettesima a Chezir, la diciottesima a Appisès,</w:t>
      </w:r>
    </w:p>
    <w:p w:rsidR="005B07E0" w:rsidRDefault="00295F33" w:rsidP="00295F33">
      <w:pPr>
        <w:pStyle w:val="Corpotesto"/>
      </w:pPr>
      <w:r>
        <w:t>La diciassettesima a Chezir, la diciottesima a Appisès.</w:t>
      </w:r>
    </w:p>
    <w:p w:rsidR="005B07E0" w:rsidRPr="00261E70" w:rsidRDefault="002D23E2" w:rsidP="002D23E2">
      <w:pPr>
        <w:pStyle w:val="Corpodeltesto2"/>
      </w:pPr>
      <w:r w:rsidRPr="00261E70">
        <w:rPr>
          <w:position w:val="6"/>
          <w:vertAlign w:val="superscript"/>
        </w:rPr>
        <w:t>16</w:t>
      </w:r>
      <w:r w:rsidRPr="00261E70">
        <w:t>la diciannovesima a Petachia, la ventesima a Ezechiele,</w:t>
      </w:r>
    </w:p>
    <w:p w:rsidR="005B07E0" w:rsidRPr="00261E70" w:rsidRDefault="00295F33" w:rsidP="00295F33">
      <w:pPr>
        <w:pStyle w:val="Corpotesto"/>
      </w:pPr>
      <w:r>
        <w:t>La diciannovesima a Petachia, la ventesima a Ezechiele.</w:t>
      </w:r>
    </w:p>
    <w:p w:rsidR="005B07E0" w:rsidRDefault="002D23E2" w:rsidP="002D23E2">
      <w:pPr>
        <w:pStyle w:val="Corpodeltesto2"/>
      </w:pPr>
      <w:r w:rsidRPr="00261E70">
        <w:rPr>
          <w:position w:val="6"/>
          <w:vertAlign w:val="superscript"/>
        </w:rPr>
        <w:t>17</w:t>
      </w:r>
      <w:r w:rsidRPr="00261E70">
        <w:t>la ventunesima a Iachin, la ventiduesima a Gamul,</w:t>
      </w:r>
    </w:p>
    <w:p w:rsidR="00295F33" w:rsidRPr="00261E70" w:rsidRDefault="00295F33" w:rsidP="00295F33">
      <w:pPr>
        <w:pStyle w:val="Corpotesto"/>
      </w:pPr>
      <w:r>
        <w:t>La ventunesima a Iachin, la ventiduesima a Gamul.</w:t>
      </w:r>
    </w:p>
    <w:p w:rsidR="005B07E0" w:rsidRPr="00261E70" w:rsidRDefault="002D23E2" w:rsidP="002D23E2">
      <w:pPr>
        <w:pStyle w:val="Corpodeltesto2"/>
      </w:pPr>
      <w:r w:rsidRPr="00261E70">
        <w:rPr>
          <w:position w:val="6"/>
          <w:vertAlign w:val="superscript"/>
        </w:rPr>
        <w:t>18</w:t>
      </w:r>
      <w:r w:rsidRPr="00261E70">
        <w:t>la ventitreesima a Delaià, la ventiquattresima a Maazia.</w:t>
      </w:r>
    </w:p>
    <w:p w:rsidR="005B07E0" w:rsidRPr="00261E70" w:rsidRDefault="00295F33" w:rsidP="00295F33">
      <w:pPr>
        <w:pStyle w:val="Corpotesto"/>
      </w:pPr>
      <w:r>
        <w:t xml:space="preserve">La ventitreesima a Delaià, la ventiquattresima a Maazia. </w:t>
      </w:r>
    </w:p>
    <w:p w:rsidR="002D23E2" w:rsidRPr="00261E70" w:rsidRDefault="002D23E2" w:rsidP="002D23E2">
      <w:pPr>
        <w:pStyle w:val="Corpodeltesto2"/>
      </w:pPr>
      <w:r w:rsidRPr="00261E70">
        <w:rPr>
          <w:position w:val="6"/>
          <w:vertAlign w:val="superscript"/>
        </w:rPr>
        <w:t>19</w:t>
      </w:r>
      <w:r w:rsidRPr="00261E70">
        <w:t>Queste furono le classi secondo il loro servizio, per entrare nel tempio del Signore secondo la regola stabilita dal loro antenato Aronne, come gli aveva ordinato il Signore, Dio d’Israele.</w:t>
      </w:r>
    </w:p>
    <w:p w:rsidR="005B07E0" w:rsidRDefault="00295F33" w:rsidP="00295F33">
      <w:pPr>
        <w:pStyle w:val="Corpotesto"/>
      </w:pPr>
      <w:r>
        <w:t xml:space="preserve">Queste sono le classi secondo il loro servizio, per entrare nel tempio del Signore secondo la regola stabilita dal loro antenato Aronne, come gli aveva ordinato il Signore, Dio d’Israele. </w:t>
      </w:r>
    </w:p>
    <w:p w:rsidR="00295F33" w:rsidRDefault="00D1393D" w:rsidP="00295F33">
      <w:pPr>
        <w:pStyle w:val="Corpotesto"/>
      </w:pPr>
      <w:r>
        <w:t>Quando vi sono troppe persone</w:t>
      </w:r>
      <w:r w:rsidR="00295F33">
        <w:t xml:space="preserve"> chiamat</w:t>
      </w:r>
      <w:r>
        <w:t>e</w:t>
      </w:r>
      <w:r w:rsidR="00295F33">
        <w:t xml:space="preserve"> a svolgere lo stesso ministero, per evitare confusione, caos, disordine, disfunzione, è cosa giusta porre ordine e armonia.</w:t>
      </w:r>
    </w:p>
    <w:p w:rsidR="00295F33" w:rsidRPr="00261E70" w:rsidRDefault="00295F33" w:rsidP="00295F33">
      <w:pPr>
        <w:pStyle w:val="Corpotesto"/>
      </w:pPr>
      <w:r>
        <w:t xml:space="preserve">Ognuno deve sapere cosa fare e quando farlo. Chi è preposto alla vigilanza su tutto, è obbligato a creare ogni ordine secondo sante disposizioni. </w:t>
      </w:r>
    </w:p>
    <w:p w:rsidR="005B07E0" w:rsidRPr="00261E70" w:rsidRDefault="002D23E2" w:rsidP="002D23E2">
      <w:pPr>
        <w:pStyle w:val="Corpodeltesto2"/>
      </w:pPr>
      <w:r w:rsidRPr="00261E70">
        <w:rPr>
          <w:position w:val="6"/>
          <w:vertAlign w:val="superscript"/>
        </w:rPr>
        <w:t>20</w:t>
      </w:r>
      <w:r w:rsidRPr="00261E70">
        <w:t>Quanto agli altri figli di Levi, per i figli di Amram c’era Subaèl; per i figli di Subaèl, Iecdia.</w:t>
      </w:r>
    </w:p>
    <w:p w:rsidR="005B07E0" w:rsidRPr="00261E70" w:rsidRDefault="00295F33" w:rsidP="00295F33">
      <w:pPr>
        <w:pStyle w:val="Corpotesto"/>
      </w:pPr>
      <w:r>
        <w:t xml:space="preserve">Quanto agli altri figli di Levi, per i figli di Amram c’è Subaèl. Per i figli di Subaèl, Iecdia. </w:t>
      </w:r>
    </w:p>
    <w:p w:rsidR="005B07E0" w:rsidRPr="00261E70" w:rsidRDefault="002D23E2" w:rsidP="002D23E2">
      <w:pPr>
        <w:pStyle w:val="Corpodeltesto2"/>
      </w:pPr>
      <w:r w:rsidRPr="00261E70">
        <w:rPr>
          <w:position w:val="6"/>
          <w:vertAlign w:val="superscript"/>
        </w:rPr>
        <w:t>21</w:t>
      </w:r>
      <w:r w:rsidRPr="00261E70">
        <w:t>Quanto a Recabia, il capo dei figli di Recabia era Issia.</w:t>
      </w:r>
    </w:p>
    <w:p w:rsidR="005B07E0" w:rsidRPr="00261E70" w:rsidRDefault="00295F33" w:rsidP="00295F33">
      <w:pPr>
        <w:pStyle w:val="Corpotesto"/>
      </w:pPr>
      <w:r>
        <w:t>Quanto a Recabia, il capo dei figli di Recabia è Issia.</w:t>
      </w:r>
    </w:p>
    <w:p w:rsidR="005B07E0" w:rsidRPr="00261E70" w:rsidRDefault="002D23E2" w:rsidP="002D23E2">
      <w:pPr>
        <w:pStyle w:val="Corpodeltesto2"/>
      </w:pPr>
      <w:r w:rsidRPr="00261E70">
        <w:rPr>
          <w:position w:val="6"/>
          <w:vertAlign w:val="superscript"/>
        </w:rPr>
        <w:t>22</w:t>
      </w:r>
      <w:r w:rsidRPr="00261E70">
        <w:t>Per gli Isariti, Selomòt; per i figli di Selomòt, Iacat.</w:t>
      </w:r>
    </w:p>
    <w:p w:rsidR="005B07E0" w:rsidRPr="00261E70" w:rsidRDefault="00295F33" w:rsidP="00295F33">
      <w:pPr>
        <w:pStyle w:val="Corpotesto"/>
      </w:pPr>
      <w:r>
        <w:t>Per gli Isariti, Selomòt. Per i figli di Selomòt, Iacat.</w:t>
      </w:r>
    </w:p>
    <w:p w:rsidR="005B07E0" w:rsidRPr="00261E70" w:rsidRDefault="002D23E2" w:rsidP="002D23E2">
      <w:pPr>
        <w:pStyle w:val="Corpodeltesto2"/>
      </w:pPr>
      <w:r w:rsidRPr="00261E70">
        <w:rPr>
          <w:position w:val="6"/>
          <w:vertAlign w:val="superscript"/>
        </w:rPr>
        <w:t>23</w:t>
      </w:r>
      <w:r w:rsidRPr="00261E70">
        <w:t>Figli di Ebron: Ieria il capo, Amaria secondo, Iacazièl terzo, Iekamàm quarto.</w:t>
      </w:r>
    </w:p>
    <w:p w:rsidR="005B07E0" w:rsidRPr="00261E70" w:rsidRDefault="00646066" w:rsidP="00646066">
      <w:pPr>
        <w:pStyle w:val="Corpotesto"/>
      </w:pPr>
      <w:r>
        <w:t xml:space="preserve">Figli di Ebron: Ieria il capo, Amaria secondo, Iacazièl terzo, Iekamàm, quarto. </w:t>
      </w:r>
    </w:p>
    <w:p w:rsidR="005B07E0" w:rsidRPr="00261E70" w:rsidRDefault="002D23E2" w:rsidP="002D23E2">
      <w:pPr>
        <w:pStyle w:val="Corpodeltesto2"/>
      </w:pPr>
      <w:r w:rsidRPr="00261E70">
        <w:rPr>
          <w:position w:val="6"/>
          <w:vertAlign w:val="superscript"/>
        </w:rPr>
        <w:t>24</w:t>
      </w:r>
      <w:r w:rsidRPr="00261E70">
        <w:t>Figli di Uzzièl: Mica; per i figli di Mica, Samir;</w:t>
      </w:r>
    </w:p>
    <w:p w:rsidR="005B07E0" w:rsidRPr="00261E70" w:rsidRDefault="00646066" w:rsidP="00646066">
      <w:pPr>
        <w:pStyle w:val="Corpotesto"/>
      </w:pPr>
      <w:r>
        <w:t>Figli di Uzzièl: Mica. Per i figli di Mica, Samir.</w:t>
      </w:r>
    </w:p>
    <w:p w:rsidR="005B07E0" w:rsidRPr="00261E70" w:rsidRDefault="002D23E2" w:rsidP="002D23E2">
      <w:pPr>
        <w:pStyle w:val="Corpodeltesto2"/>
      </w:pPr>
      <w:r w:rsidRPr="00261E70">
        <w:rPr>
          <w:position w:val="6"/>
          <w:vertAlign w:val="superscript"/>
        </w:rPr>
        <w:t>25</w:t>
      </w:r>
      <w:r w:rsidRPr="00261E70">
        <w:t>fratello di Mica era Issia; per i figli di Issia, Zaccaria.</w:t>
      </w:r>
    </w:p>
    <w:p w:rsidR="005B07E0" w:rsidRPr="00261E70" w:rsidRDefault="00646066" w:rsidP="00646066">
      <w:pPr>
        <w:pStyle w:val="Corpotesto"/>
      </w:pPr>
      <w:r>
        <w:t xml:space="preserve">Fratello di Mica è Issia. Per i figli di Issia, Zaccaria. </w:t>
      </w:r>
    </w:p>
    <w:p w:rsidR="005B07E0" w:rsidRPr="00261E70" w:rsidRDefault="002D23E2" w:rsidP="002D23E2">
      <w:pPr>
        <w:pStyle w:val="Corpodeltesto2"/>
      </w:pPr>
      <w:r w:rsidRPr="00261E70">
        <w:rPr>
          <w:position w:val="6"/>
          <w:vertAlign w:val="superscript"/>
        </w:rPr>
        <w:t>26</w:t>
      </w:r>
      <w:r w:rsidRPr="00261E70">
        <w:t>Figli di Merarì: Maclì e Musì, figli di Iaazia, suo figlio.</w:t>
      </w:r>
    </w:p>
    <w:p w:rsidR="005B07E0" w:rsidRPr="00261E70" w:rsidRDefault="00646066" w:rsidP="00646066">
      <w:pPr>
        <w:pStyle w:val="Corpotesto"/>
      </w:pPr>
      <w:r>
        <w:t xml:space="preserve">Figli di Merarì: Maclì e Musì, figli di Iaazia, suo figlio. </w:t>
      </w:r>
    </w:p>
    <w:p w:rsidR="005B07E0" w:rsidRPr="00261E70" w:rsidRDefault="002D23E2" w:rsidP="002D23E2">
      <w:pPr>
        <w:pStyle w:val="Corpodeltesto2"/>
      </w:pPr>
      <w:r w:rsidRPr="00261E70">
        <w:rPr>
          <w:position w:val="6"/>
          <w:vertAlign w:val="superscript"/>
        </w:rPr>
        <w:t>27</w:t>
      </w:r>
      <w:r w:rsidRPr="00261E70">
        <w:t>Figli di Merarì nella linea di Iaazia, suo figlio: Soam, Zaccur e Ibrì.</w:t>
      </w:r>
    </w:p>
    <w:p w:rsidR="005B07E0" w:rsidRPr="00261E70" w:rsidRDefault="00646066" w:rsidP="00646066">
      <w:pPr>
        <w:pStyle w:val="Corpotesto"/>
      </w:pPr>
      <w:r>
        <w:t xml:space="preserve">Figli di Merarì nella linea di Iaazia, suo figlio: Soam, Zaccur e Ibrì. </w:t>
      </w:r>
    </w:p>
    <w:p w:rsidR="005B07E0" w:rsidRPr="00261E70" w:rsidRDefault="002D23E2" w:rsidP="002D23E2">
      <w:pPr>
        <w:pStyle w:val="Corpodeltesto2"/>
      </w:pPr>
      <w:r w:rsidRPr="00261E70">
        <w:rPr>
          <w:position w:val="6"/>
          <w:vertAlign w:val="superscript"/>
        </w:rPr>
        <w:t>28</w:t>
      </w:r>
      <w:r w:rsidRPr="00261E70">
        <w:t>Per Maclì: Eleàzaro, che non ebbe figli,</w:t>
      </w:r>
    </w:p>
    <w:p w:rsidR="005B07E0" w:rsidRPr="00261E70" w:rsidRDefault="00646066" w:rsidP="00646066">
      <w:pPr>
        <w:pStyle w:val="Corpotesto"/>
      </w:pPr>
      <w:r>
        <w:t xml:space="preserve">Per Maclì: Eleàzaro, che non ha figli. </w:t>
      </w:r>
    </w:p>
    <w:p w:rsidR="005B07E0" w:rsidRPr="00261E70" w:rsidRDefault="002D23E2" w:rsidP="002D23E2">
      <w:pPr>
        <w:pStyle w:val="Corpodeltesto2"/>
      </w:pPr>
      <w:r w:rsidRPr="00261E70">
        <w:rPr>
          <w:position w:val="6"/>
          <w:vertAlign w:val="superscript"/>
        </w:rPr>
        <w:t>29</w:t>
      </w:r>
      <w:r w:rsidRPr="00261E70">
        <w:t>e Kis. Figlio di Kis era Ieracmeèl.</w:t>
      </w:r>
    </w:p>
    <w:p w:rsidR="005B07E0" w:rsidRPr="00261E70" w:rsidRDefault="00646066" w:rsidP="00646066">
      <w:pPr>
        <w:pStyle w:val="Corpotesto"/>
      </w:pPr>
      <w:r>
        <w:t>E Kis, figlio di Kis è Ieracmeèl.</w:t>
      </w:r>
    </w:p>
    <w:p w:rsidR="005B07E0" w:rsidRPr="00261E70" w:rsidRDefault="002D23E2" w:rsidP="002D23E2">
      <w:pPr>
        <w:pStyle w:val="Corpodeltesto2"/>
      </w:pPr>
      <w:r w:rsidRPr="00261E70">
        <w:rPr>
          <w:position w:val="6"/>
          <w:vertAlign w:val="superscript"/>
        </w:rPr>
        <w:t>30</w:t>
      </w:r>
      <w:r w:rsidRPr="00261E70">
        <w:t>Figli di Musì: Maclì, Eder e Ierimòt. Questi sono i figli dei leviti secondo i loro casati.</w:t>
      </w:r>
    </w:p>
    <w:p w:rsidR="005B07E0" w:rsidRDefault="00646066" w:rsidP="00646066">
      <w:pPr>
        <w:pStyle w:val="Corpotesto"/>
      </w:pPr>
      <w:r>
        <w:t xml:space="preserve">Figli di Musì: Maclì, Eder e Ierimòt. </w:t>
      </w:r>
    </w:p>
    <w:p w:rsidR="00646066" w:rsidRPr="00261E70" w:rsidRDefault="00646066" w:rsidP="00646066">
      <w:pPr>
        <w:pStyle w:val="Corpotesto"/>
      </w:pPr>
      <w:r>
        <w:t xml:space="preserve">Questi sono i figli dei leviti secondo i loro casati. </w:t>
      </w:r>
    </w:p>
    <w:p w:rsidR="002D23E2" w:rsidRDefault="002D23E2" w:rsidP="002D23E2">
      <w:pPr>
        <w:pStyle w:val="Corpodeltesto2"/>
      </w:pPr>
      <w:r w:rsidRPr="00261E70">
        <w:rPr>
          <w:position w:val="6"/>
          <w:vertAlign w:val="superscript"/>
        </w:rPr>
        <w:t>31</w:t>
      </w:r>
      <w:r w:rsidRPr="00261E70">
        <w:t>Anch’essi, come i loro fratelli, figli di Aronne, furono sorteggiati alla presenza del re Davide, di Sadoc, di Achimèlec, dei capi dei casati sacerdotali e levitici: sia i casati del maggiore sia quelli di suo fratello minore.</w:t>
      </w:r>
    </w:p>
    <w:p w:rsidR="00646066" w:rsidRDefault="00646066" w:rsidP="00646066">
      <w:pPr>
        <w:pStyle w:val="Corpotesto"/>
      </w:pPr>
      <w:r>
        <w:t>Anch’essi, come i loro fratelli, figli di Aronne, sono sorteggiati alla presenza del re Davide, di Sadoc, di Achimèlec, dei capi dei casati sacerdotali e levitici: sia i casati del maggiore sia di quelli di suo fratello minore.</w:t>
      </w:r>
    </w:p>
    <w:p w:rsidR="00646066" w:rsidRDefault="00646066" w:rsidP="00646066">
      <w:pPr>
        <w:pStyle w:val="Corpotesto"/>
      </w:pPr>
      <w:r>
        <w:t>Non è una persona sola che mette ordine nelle classi dei sacerdoti e dei leviti.</w:t>
      </w:r>
    </w:p>
    <w:p w:rsidR="00646066" w:rsidRDefault="00646066" w:rsidP="00646066">
      <w:pPr>
        <w:pStyle w:val="Corpotesto"/>
      </w:pPr>
      <w:r>
        <w:t>Vi è la presenza del re e delle persone più ragguardevoli.</w:t>
      </w:r>
    </w:p>
    <w:p w:rsidR="00646066" w:rsidRDefault="00646066" w:rsidP="00646066">
      <w:pPr>
        <w:pStyle w:val="Corpotesto"/>
      </w:pPr>
      <w:r>
        <w:t xml:space="preserve">Nessuno né dovrà né potrà muovere obiezioni, alzare lamentele, pensare </w:t>
      </w:r>
      <w:r w:rsidR="00D1393D">
        <w:t>d</w:t>
      </w:r>
      <w:r>
        <w:t>i essere trattato ingiustamente.</w:t>
      </w:r>
    </w:p>
    <w:p w:rsidR="00646066" w:rsidRDefault="00646066" w:rsidP="00646066">
      <w:pPr>
        <w:pStyle w:val="Corpotesto"/>
      </w:pPr>
      <w:r>
        <w:t>È garanzia la presenza di persone così alte e ragguardevoli, che sono espressione di tutto Israele.</w:t>
      </w:r>
    </w:p>
    <w:p w:rsidR="00646066" w:rsidRDefault="00646066" w:rsidP="00646066">
      <w:pPr>
        <w:pStyle w:val="Corpotesto"/>
      </w:pPr>
      <w:r>
        <w:t xml:space="preserve">Questa regola va sempre osservata, quando si tratta di stabilire i diritti e i doveri tra gli uomini. </w:t>
      </w:r>
    </w:p>
    <w:p w:rsidR="00646066" w:rsidRDefault="00646066" w:rsidP="00646066">
      <w:pPr>
        <w:pStyle w:val="Corpotesto"/>
      </w:pPr>
      <w:r>
        <w:t xml:space="preserve">Ora ognuno sa cosa fare e quando farlo. Il servizio del tempio ne trarrà un grande beneficio. </w:t>
      </w:r>
    </w:p>
    <w:p w:rsidR="00646066" w:rsidRPr="00261E70" w:rsidRDefault="00646066" w:rsidP="00646066">
      <w:pPr>
        <w:pStyle w:val="Corpotesto"/>
      </w:pPr>
    </w:p>
    <w:p w:rsidR="00C86881" w:rsidRPr="00261E70" w:rsidRDefault="00C86881" w:rsidP="00C86881">
      <w:pPr>
        <w:pStyle w:val="Corpotesto"/>
        <w:sectPr w:rsidR="00C86881" w:rsidRPr="00261E70" w:rsidSect="00190FE6">
          <w:headerReference w:type="default" r:id="rId35"/>
          <w:type w:val="oddPage"/>
          <w:pgSz w:w="11906" w:h="16838"/>
          <w:pgMar w:top="1701" w:right="1701" w:bottom="1701" w:left="1701" w:header="567" w:footer="567" w:gutter="0"/>
          <w:cols w:space="708"/>
          <w:titlePg/>
          <w:docGrid w:linePitch="360"/>
        </w:sectPr>
      </w:pPr>
    </w:p>
    <w:p w:rsidR="00C86881" w:rsidRPr="00261E70"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5" w:name="_Toc62156095"/>
      <w:r w:rsidRPr="00261E70">
        <w:rPr>
          <w:rFonts w:ascii="Arial" w:hAnsi="Arial" w:cs="Arial"/>
          <w:color w:val="000000"/>
          <w:sz w:val="40"/>
          <w:szCs w:val="40"/>
        </w:rPr>
        <w:t xml:space="preserve">CAPITOLO </w:t>
      </w:r>
      <w:r w:rsidR="00E8308D" w:rsidRPr="00261E70">
        <w:rPr>
          <w:rFonts w:ascii="Arial" w:hAnsi="Arial" w:cs="Arial"/>
          <w:color w:val="000000"/>
          <w:sz w:val="40"/>
          <w:szCs w:val="40"/>
        </w:rPr>
        <w:t>XXV</w:t>
      </w:r>
      <w:bookmarkEnd w:id="195"/>
    </w:p>
    <w:p w:rsidR="00C86881" w:rsidRPr="00261E70" w:rsidRDefault="00C86881" w:rsidP="00C86881"/>
    <w:p w:rsidR="00C86881" w:rsidRPr="00261E70" w:rsidRDefault="00C86881" w:rsidP="00C86881"/>
    <w:p w:rsidR="00C86881" w:rsidRPr="00261E70" w:rsidRDefault="00C86881" w:rsidP="00C86881">
      <w:pPr>
        <w:pStyle w:val="Titolo4"/>
        <w:rPr>
          <w:rFonts w:ascii="Arial" w:hAnsi="Arial" w:cs="Arial"/>
        </w:rPr>
      </w:pPr>
      <w:bookmarkStart w:id="196" w:name="_Toc62156096"/>
      <w:r w:rsidRPr="00261E70">
        <w:rPr>
          <w:rFonts w:ascii="Arial" w:hAnsi="Arial" w:cs="Arial"/>
        </w:rPr>
        <w:t>LETTURA DEL TESTO</w:t>
      </w:r>
      <w:bookmarkEnd w:id="196"/>
    </w:p>
    <w:p w:rsidR="005B07E0" w:rsidRPr="00261E70" w:rsidRDefault="005B07E0" w:rsidP="005B07E0"/>
    <w:p w:rsidR="00C50779" w:rsidRPr="00261E70" w:rsidRDefault="005B07E0" w:rsidP="00C50779">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00C50779" w:rsidRPr="00261E70">
        <w:rPr>
          <w:color w:val="000000"/>
          <w:sz w:val="24"/>
        </w:rPr>
        <w:tab/>
      </w:r>
      <w:r w:rsidR="00C50779" w:rsidRPr="00261E70">
        <w:rPr>
          <w:color w:val="000000"/>
          <w:position w:val="6"/>
          <w:vertAlign w:val="superscript"/>
        </w:rPr>
        <w:t>1</w:t>
      </w:r>
      <w:r w:rsidR="00C50779" w:rsidRPr="00261E70">
        <w:rPr>
          <w:color w:val="000000"/>
          <w:sz w:val="24"/>
        </w:rPr>
        <w:t>Quindi Davide, insieme con i comandanti dell’esercito, separò per il servizio i figli di Asaf, di Eman e di Idutùn, che profetavano con cetre, arpe e cimbali. Ed ecco il numero di questi uomini, incaricati di tale attività.</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w:t>
      </w:r>
      <w:r w:rsidRPr="00261E70">
        <w:rPr>
          <w:color w:val="000000"/>
          <w:sz w:val="24"/>
        </w:rPr>
        <w:t>Per i figli di Asaf: Zaccur, Giuseppe, Netania, Asarela; i figli di Asaf erano sotto la direzione di Asaf, che eseguiva la musica secondo le istruzioni del re.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w:t>
      </w:r>
      <w:r w:rsidRPr="00261E70">
        <w:rPr>
          <w:color w:val="000000"/>
          <w:sz w:val="24"/>
        </w:rPr>
        <w:t>Per Iedutùn, i figli di Iedutùn: Godolia, Serì, Isaia, Simei, Casabia, Mattitia: sei, sotto la direzione del loro padre Iedutùn, che cantava sulla cetra ed eseguiva musica per celebrare e lodare il Signore.</w:t>
      </w:r>
    </w:p>
    <w:p w:rsidR="005B07E0"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w:t>
      </w:r>
      <w:r w:rsidRPr="00261E70">
        <w:rPr>
          <w:color w:val="000000"/>
          <w:sz w:val="24"/>
        </w:rPr>
        <w:t>Per Eman, i figli di Eman: Bukkia, Mattania, Uzzièl, Sebuèl, Ierimòt, Anania, Anàni, Eliata, Ghiddalti, Romàmti-Ezer, Iosbekasa, Malloti, Otir, Macaziòt.</w:t>
      </w:r>
    </w:p>
    <w:p w:rsidR="005B07E0"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5</w:t>
      </w:r>
      <w:r w:rsidRPr="00261E70">
        <w:rPr>
          <w:color w:val="000000"/>
          <w:sz w:val="24"/>
        </w:rPr>
        <w:t>Tutti costoro erano figli di Eman, veggente del re, secondo la promessa di Dio di esaltare la sua potenza. Dio infatti concesse a Eman quattordici figli e tre figlie.</w:t>
      </w:r>
    </w:p>
    <w:p w:rsidR="005B07E0"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6</w:t>
      </w:r>
      <w:r w:rsidRPr="00261E70">
        <w:rPr>
          <w:color w:val="000000"/>
          <w:sz w:val="24"/>
        </w:rPr>
        <w:t>Tutti costoro, sotto la direzione del loro padre, cantavano nel tempio del Signore con cimbali, arpe e cetre, per il servizio del tempio di Dio, agli ordini del re.</w:t>
      </w:r>
    </w:p>
    <w:p w:rsidR="005B07E0"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7</w:t>
      </w:r>
      <w:r w:rsidRPr="00261E70">
        <w:rPr>
          <w:color w:val="000000"/>
          <w:sz w:val="24"/>
        </w:rPr>
        <w:t>Il numero di costoro, insieme con i fratelli, esperti nel canto del Signore, tutti maestri, era di duecentoottantotto.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 </w:t>
      </w:r>
      <w:r w:rsidRPr="00261E70">
        <w:rPr>
          <w:color w:val="000000"/>
          <w:position w:val="6"/>
          <w:vertAlign w:val="superscript"/>
        </w:rPr>
        <w:t>8</w:t>
      </w:r>
      <w:r w:rsidRPr="00261E70">
        <w:rPr>
          <w:color w:val="000000"/>
          <w:sz w:val="24"/>
        </w:rPr>
        <w:t>Per i loro turni di servizio furono sorteggiati i piccoli come i grandi, i maestri come i discepoli.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9</w:t>
      </w:r>
      <w:r w:rsidRPr="00261E70">
        <w:rPr>
          <w:color w:val="000000"/>
          <w:sz w:val="24"/>
        </w:rPr>
        <w:t xml:space="preserve">La prima sorte toccò, per Asaf, a Giuseppe; secondo fu Godolia, con i fratelli e i figli: dodici; </w:t>
      </w:r>
      <w:r w:rsidRPr="00261E70">
        <w:rPr>
          <w:color w:val="000000"/>
          <w:position w:val="6"/>
          <w:vertAlign w:val="superscript"/>
        </w:rPr>
        <w:t>10</w:t>
      </w:r>
      <w:r w:rsidRPr="00261E70">
        <w:rPr>
          <w:color w:val="000000"/>
          <w:sz w:val="24"/>
        </w:rPr>
        <w:t xml:space="preserve">terzo Zaccur, con i figli e i fratelli: dodici; </w:t>
      </w:r>
      <w:r w:rsidRPr="00261E70">
        <w:rPr>
          <w:color w:val="000000"/>
          <w:position w:val="6"/>
          <w:vertAlign w:val="superscript"/>
        </w:rPr>
        <w:t>11</w:t>
      </w:r>
      <w:r w:rsidRPr="00261E70">
        <w:rPr>
          <w:color w:val="000000"/>
          <w:sz w:val="24"/>
        </w:rPr>
        <w:t xml:space="preserve">quarto Isrì, con i figli e i fratelli: dodici; </w:t>
      </w:r>
      <w:r w:rsidRPr="00261E70">
        <w:rPr>
          <w:color w:val="000000"/>
          <w:position w:val="6"/>
          <w:vertAlign w:val="superscript"/>
        </w:rPr>
        <w:t>12</w:t>
      </w:r>
      <w:r w:rsidRPr="00261E70">
        <w:rPr>
          <w:color w:val="000000"/>
          <w:sz w:val="24"/>
        </w:rPr>
        <w:t xml:space="preserve">quinto Netania, con i figli e i fratelli: dodici; </w:t>
      </w:r>
      <w:r w:rsidRPr="00261E70">
        <w:rPr>
          <w:color w:val="000000"/>
          <w:position w:val="6"/>
          <w:vertAlign w:val="superscript"/>
        </w:rPr>
        <w:t>13</w:t>
      </w:r>
      <w:r w:rsidRPr="00261E70">
        <w:rPr>
          <w:color w:val="000000"/>
          <w:sz w:val="24"/>
        </w:rPr>
        <w:t xml:space="preserve">sesto Bukkia, con i figli e i fratelli: dodici; </w:t>
      </w:r>
      <w:r w:rsidRPr="00261E70">
        <w:rPr>
          <w:color w:val="000000"/>
          <w:position w:val="6"/>
          <w:vertAlign w:val="superscript"/>
        </w:rPr>
        <w:t>14</w:t>
      </w:r>
      <w:r w:rsidRPr="00261E70">
        <w:rPr>
          <w:color w:val="000000"/>
          <w:sz w:val="24"/>
        </w:rPr>
        <w:t xml:space="preserve">settimo Iesarela, con i figli e i fratelli: dodici; </w:t>
      </w:r>
      <w:r w:rsidRPr="00261E70">
        <w:rPr>
          <w:color w:val="000000"/>
          <w:position w:val="6"/>
          <w:vertAlign w:val="superscript"/>
        </w:rPr>
        <w:t>15</w:t>
      </w:r>
      <w:r w:rsidRPr="00261E70">
        <w:rPr>
          <w:color w:val="000000"/>
          <w:sz w:val="24"/>
        </w:rPr>
        <w:t xml:space="preserve">ottavo Isaia, con i figli e i fratelli: dodici; </w:t>
      </w:r>
      <w:r w:rsidRPr="00261E70">
        <w:rPr>
          <w:color w:val="000000"/>
          <w:position w:val="6"/>
          <w:vertAlign w:val="superscript"/>
        </w:rPr>
        <w:t>16</w:t>
      </w:r>
      <w:r w:rsidRPr="00261E70">
        <w:rPr>
          <w:color w:val="000000"/>
          <w:sz w:val="24"/>
        </w:rPr>
        <w:t xml:space="preserve">nono Mattania, con i figli e i fratelli: dodici; </w:t>
      </w:r>
      <w:r w:rsidRPr="00261E70">
        <w:rPr>
          <w:color w:val="000000"/>
          <w:position w:val="6"/>
          <w:vertAlign w:val="superscript"/>
        </w:rPr>
        <w:t>17</w:t>
      </w:r>
      <w:r w:rsidRPr="00261E70">
        <w:rPr>
          <w:color w:val="000000"/>
          <w:sz w:val="24"/>
        </w:rPr>
        <w:t xml:space="preserve">decimo Simei, con i figli e i fratelli: dodici; </w:t>
      </w:r>
      <w:r w:rsidRPr="00261E70">
        <w:rPr>
          <w:color w:val="000000"/>
          <w:position w:val="6"/>
          <w:vertAlign w:val="superscript"/>
        </w:rPr>
        <w:t>18</w:t>
      </w:r>
      <w:r w:rsidRPr="00261E70">
        <w:rPr>
          <w:color w:val="000000"/>
          <w:sz w:val="24"/>
        </w:rPr>
        <w:t xml:space="preserve">undicesimo Azarèl, con i figli e i fratelli: dodici; </w:t>
      </w:r>
      <w:r w:rsidRPr="00261E70">
        <w:rPr>
          <w:color w:val="000000"/>
          <w:position w:val="6"/>
          <w:vertAlign w:val="superscript"/>
        </w:rPr>
        <w:t>19</w:t>
      </w:r>
      <w:r w:rsidRPr="00261E70">
        <w:rPr>
          <w:color w:val="000000"/>
          <w:sz w:val="24"/>
        </w:rPr>
        <w:t xml:space="preserve">dodicesimo Casabia, con i figli e i fratelli: dodici; </w:t>
      </w:r>
      <w:r w:rsidRPr="00261E70">
        <w:rPr>
          <w:color w:val="000000"/>
          <w:position w:val="6"/>
          <w:vertAlign w:val="superscript"/>
        </w:rPr>
        <w:t>20</w:t>
      </w:r>
      <w:r w:rsidRPr="00261E70">
        <w:rPr>
          <w:color w:val="000000"/>
          <w:sz w:val="24"/>
        </w:rPr>
        <w:t xml:space="preserve">tredicesimo Subaèl, con i figli e i fratelli: dodici; </w:t>
      </w:r>
      <w:r w:rsidRPr="00261E70">
        <w:rPr>
          <w:color w:val="000000"/>
          <w:position w:val="6"/>
          <w:vertAlign w:val="superscript"/>
        </w:rPr>
        <w:t>21</w:t>
      </w:r>
      <w:r w:rsidRPr="00261E70">
        <w:rPr>
          <w:color w:val="000000"/>
          <w:sz w:val="24"/>
        </w:rPr>
        <w:t xml:space="preserve">quattordicesimo Mattitia, con i figli e i fratelli: dodici; </w:t>
      </w:r>
      <w:r w:rsidRPr="00261E70">
        <w:rPr>
          <w:color w:val="000000"/>
          <w:position w:val="6"/>
          <w:vertAlign w:val="superscript"/>
        </w:rPr>
        <w:t>22</w:t>
      </w:r>
      <w:r w:rsidRPr="00261E70">
        <w:rPr>
          <w:color w:val="000000"/>
          <w:sz w:val="24"/>
        </w:rPr>
        <w:t xml:space="preserve">quindicesimo Ieremòt, con i figli e i fratelli: dodici; </w:t>
      </w:r>
      <w:r w:rsidRPr="00261E70">
        <w:rPr>
          <w:color w:val="000000"/>
          <w:position w:val="6"/>
          <w:vertAlign w:val="superscript"/>
        </w:rPr>
        <w:t>23</w:t>
      </w:r>
      <w:r w:rsidRPr="00261E70">
        <w:rPr>
          <w:color w:val="000000"/>
          <w:sz w:val="24"/>
        </w:rPr>
        <w:t xml:space="preserve">sedicesimo Anania, con i figli e i fratelli: dodici; </w:t>
      </w:r>
      <w:r w:rsidRPr="00261E70">
        <w:rPr>
          <w:color w:val="000000"/>
          <w:position w:val="6"/>
          <w:vertAlign w:val="superscript"/>
        </w:rPr>
        <w:t>24</w:t>
      </w:r>
      <w:r w:rsidRPr="00261E70">
        <w:rPr>
          <w:color w:val="000000"/>
          <w:sz w:val="24"/>
        </w:rPr>
        <w:t xml:space="preserve">diciassettesimo Iosbekasa, con i figli e i fratelli: dodici; </w:t>
      </w:r>
      <w:r w:rsidRPr="00261E70">
        <w:rPr>
          <w:color w:val="000000"/>
          <w:position w:val="6"/>
          <w:vertAlign w:val="superscript"/>
        </w:rPr>
        <w:t>25</w:t>
      </w:r>
      <w:r w:rsidRPr="00261E70">
        <w:rPr>
          <w:color w:val="000000"/>
          <w:sz w:val="24"/>
        </w:rPr>
        <w:t xml:space="preserve">diciottesimo Anàni, con i figli e i fratelli: dodici; </w:t>
      </w:r>
      <w:r w:rsidRPr="00261E70">
        <w:rPr>
          <w:color w:val="000000"/>
          <w:position w:val="6"/>
          <w:vertAlign w:val="superscript"/>
        </w:rPr>
        <w:t>26</w:t>
      </w:r>
      <w:r w:rsidRPr="00261E70">
        <w:rPr>
          <w:color w:val="000000"/>
          <w:sz w:val="24"/>
        </w:rPr>
        <w:t xml:space="preserve">diciannovesimo Malloti, con i figli e i fratelli: dodici; </w:t>
      </w:r>
      <w:r w:rsidRPr="00261E70">
        <w:rPr>
          <w:color w:val="000000"/>
          <w:position w:val="6"/>
          <w:vertAlign w:val="superscript"/>
        </w:rPr>
        <w:t>27</w:t>
      </w:r>
      <w:r w:rsidRPr="00261E70">
        <w:rPr>
          <w:color w:val="000000"/>
          <w:sz w:val="24"/>
        </w:rPr>
        <w:t xml:space="preserve">ventesimo Eliata, con i figli e i fratelli: dodici; </w:t>
      </w:r>
      <w:r w:rsidRPr="00261E70">
        <w:rPr>
          <w:color w:val="000000"/>
          <w:position w:val="6"/>
          <w:vertAlign w:val="superscript"/>
        </w:rPr>
        <w:t>28</w:t>
      </w:r>
      <w:r w:rsidRPr="00261E70">
        <w:rPr>
          <w:color w:val="000000"/>
          <w:sz w:val="24"/>
        </w:rPr>
        <w:t xml:space="preserve">ventunesimo Otir, con i figli e i fratelli: dodici; </w:t>
      </w:r>
      <w:r w:rsidRPr="00261E70">
        <w:rPr>
          <w:color w:val="000000"/>
          <w:position w:val="6"/>
          <w:vertAlign w:val="superscript"/>
        </w:rPr>
        <w:t>29</w:t>
      </w:r>
      <w:r w:rsidRPr="00261E70">
        <w:rPr>
          <w:color w:val="000000"/>
          <w:sz w:val="24"/>
        </w:rPr>
        <w:t xml:space="preserve">ventiduesimo Ghiddalti, con i figli e i fratelli: dodici; </w:t>
      </w:r>
      <w:r w:rsidRPr="00261E70">
        <w:rPr>
          <w:color w:val="000000"/>
          <w:position w:val="6"/>
          <w:vertAlign w:val="superscript"/>
        </w:rPr>
        <w:t>30</w:t>
      </w:r>
      <w:r w:rsidRPr="00261E70">
        <w:rPr>
          <w:color w:val="000000"/>
          <w:sz w:val="24"/>
        </w:rPr>
        <w:t xml:space="preserve">ventitreesimo Macaziòt, con i figli e i fratelli: dodici; </w:t>
      </w:r>
      <w:r w:rsidRPr="00261E70">
        <w:rPr>
          <w:color w:val="000000"/>
          <w:position w:val="6"/>
          <w:vertAlign w:val="superscript"/>
        </w:rPr>
        <w:t>31</w:t>
      </w:r>
      <w:r w:rsidRPr="00261E70">
        <w:rPr>
          <w:color w:val="000000"/>
          <w:sz w:val="24"/>
        </w:rPr>
        <w:t>ventiquattresimo Romàmti-Ezer, con i figli e i fratelli: dodici.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C86881" w:rsidRPr="00261E70" w:rsidRDefault="00C86881" w:rsidP="00C86881"/>
    <w:p w:rsidR="00C86881" w:rsidRPr="00261E70" w:rsidRDefault="00C86881" w:rsidP="00C86881">
      <w:pPr>
        <w:pStyle w:val="Titolo1"/>
        <w:jc w:val="center"/>
        <w:rPr>
          <w:rFonts w:ascii="Arial" w:hAnsi="Arial" w:cs="Arial"/>
          <w:bCs/>
          <w:sz w:val="40"/>
          <w:szCs w:val="40"/>
        </w:rPr>
      </w:pPr>
      <w:bookmarkStart w:id="197" w:name="_Toc62156097"/>
      <w:r w:rsidRPr="00261E70">
        <w:rPr>
          <w:rFonts w:ascii="Arial" w:hAnsi="Arial" w:cs="Arial"/>
          <w:bCs/>
          <w:sz w:val="40"/>
          <w:szCs w:val="40"/>
        </w:rPr>
        <w:t>COMMENTO TEOLOGICO DEL TESTO</w:t>
      </w:r>
      <w:bookmarkEnd w:id="197"/>
    </w:p>
    <w:p w:rsidR="002D23E2" w:rsidRPr="00261E70" w:rsidRDefault="00526CD6" w:rsidP="00C86881">
      <w:pPr>
        <w:pStyle w:val="Titolo2"/>
        <w:rPr>
          <w:i w:val="0"/>
          <w:sz w:val="40"/>
          <w:szCs w:val="40"/>
        </w:rPr>
      </w:pPr>
      <w:bookmarkStart w:id="198" w:name="_Toc62156098"/>
      <w:r w:rsidRPr="00261E70">
        <w:rPr>
          <w:i w:val="0"/>
          <w:sz w:val="40"/>
          <w:szCs w:val="40"/>
        </w:rPr>
        <w:t>I cantori</w:t>
      </w:r>
      <w:bookmarkEnd w:id="198"/>
    </w:p>
    <w:p w:rsidR="005B07E0" w:rsidRPr="00261E70" w:rsidRDefault="005B07E0" w:rsidP="005B07E0"/>
    <w:p w:rsidR="002D23E2" w:rsidRPr="00261E70" w:rsidRDefault="002D23E2" w:rsidP="002D23E2">
      <w:pPr>
        <w:pStyle w:val="Corpodeltesto2"/>
      </w:pPr>
      <w:r w:rsidRPr="00261E70">
        <w:rPr>
          <w:position w:val="6"/>
          <w:vertAlign w:val="superscript"/>
        </w:rPr>
        <w:t>1</w:t>
      </w:r>
      <w:r w:rsidRPr="00261E70">
        <w:t>Quindi Davide, insieme con i comandanti dell’esercito, separò per il servizio i figli di Asaf, di Eman e di Idutùn, che profetavano con cetre, arpe e cimbali. Ed ecco il numero di questi uomini, incaricati di tale attività.</w:t>
      </w:r>
    </w:p>
    <w:p w:rsidR="005B07E0" w:rsidRDefault="00141E4C" w:rsidP="00646066">
      <w:pPr>
        <w:pStyle w:val="Corpotesto"/>
      </w:pPr>
      <w:r>
        <w:t>Ora Davide mette ordine nelle diverse attività del tempio.</w:t>
      </w:r>
    </w:p>
    <w:p w:rsidR="00141E4C" w:rsidRDefault="00141E4C" w:rsidP="00646066">
      <w:pPr>
        <w:pStyle w:val="Corpotesto"/>
      </w:pPr>
      <w:r>
        <w:t xml:space="preserve">Il primo ordine lo pone tra coloro </w:t>
      </w:r>
      <w:r w:rsidR="0014374A">
        <w:t xml:space="preserve">che sono </w:t>
      </w:r>
      <w:r>
        <w:t xml:space="preserve">addetti al canto sacro dinanzi al Signore. </w:t>
      </w:r>
    </w:p>
    <w:p w:rsidR="00141E4C" w:rsidRDefault="0014374A" w:rsidP="00646066">
      <w:pPr>
        <w:pStyle w:val="Corpotesto"/>
      </w:pPr>
      <w:r>
        <w:t>Quindi Davide, insieme con i comandanti dell’esercito, separa per il servizio i figli di Asaf, di Eman e di Idutùn, che profetavano con cetre, arpe e cimbali.</w:t>
      </w:r>
    </w:p>
    <w:p w:rsidR="0014374A" w:rsidRDefault="0014374A" w:rsidP="00646066">
      <w:pPr>
        <w:pStyle w:val="Corpotesto"/>
      </w:pPr>
      <w:r>
        <w:t>Ed ecco il numero di quest</w:t>
      </w:r>
      <w:r w:rsidR="00D1393D">
        <w:t>i</w:t>
      </w:r>
      <w:r>
        <w:t xml:space="preserve"> uomini, incaricati di tale attività.</w:t>
      </w:r>
    </w:p>
    <w:p w:rsidR="0014374A" w:rsidRDefault="0014374A" w:rsidP="00646066">
      <w:pPr>
        <w:pStyle w:val="Corpotesto"/>
      </w:pPr>
      <w:r>
        <w:t>Per Davide il canto è vera profezia. È profezia di lode, benedizione, ringraziamento.</w:t>
      </w:r>
    </w:p>
    <w:p w:rsidR="0014374A" w:rsidRDefault="0014374A" w:rsidP="00646066">
      <w:pPr>
        <w:pStyle w:val="Corpotesto"/>
      </w:pPr>
      <w:r>
        <w:t>Del resto non potrebbe essere se non così. Nessun canto è da innalzare al Signore se non è vera profezia di lode, nel senso che l’autore del canto ed anche chi lo esegue deve vedere l’opera di Dio nella storia e cantarla.</w:t>
      </w:r>
    </w:p>
    <w:p w:rsidR="0014374A" w:rsidRDefault="0014374A" w:rsidP="00646066">
      <w:pPr>
        <w:pStyle w:val="Corpotesto"/>
      </w:pPr>
      <w:r>
        <w:t>È una profezia di visione, non di annuncio di un futuro o di una volontà particolare di Dio per l’oggi della storia.</w:t>
      </w:r>
    </w:p>
    <w:p w:rsidR="0014374A" w:rsidRDefault="0014374A" w:rsidP="00646066">
      <w:pPr>
        <w:pStyle w:val="Corpotesto"/>
      </w:pPr>
      <w:r>
        <w:t>È una profezia di una volontà di Dio manifestata, già realizzata, che deve penetrare nel cuore ed in tal senso è profezia.</w:t>
      </w:r>
    </w:p>
    <w:p w:rsidR="0014374A" w:rsidRDefault="0014374A" w:rsidP="00646066">
      <w:pPr>
        <w:pStyle w:val="Corpotesto"/>
      </w:pPr>
      <w:r>
        <w:t xml:space="preserve">Il cantore attraverso la sua voce lascia che Dio parla al cuore, manifestandogli le cose da lui già fatte, realizzate per amore dell’uomo. </w:t>
      </w:r>
    </w:p>
    <w:p w:rsidR="0014374A" w:rsidRDefault="0014374A" w:rsidP="00646066">
      <w:pPr>
        <w:pStyle w:val="Corpotesto"/>
      </w:pPr>
      <w:r>
        <w:t>Se il canto dell’uomo non è vera profezia del Signore, è un canto muto. Non parla agli uomini del Signore, perché non svela e non manifesta le grandi opere di Dio poste nella storia.</w:t>
      </w:r>
    </w:p>
    <w:p w:rsidR="0014374A" w:rsidRDefault="0014374A" w:rsidP="00646066">
      <w:pPr>
        <w:pStyle w:val="Corpotesto"/>
      </w:pPr>
      <w:r>
        <w:t>Questa verità ci deve fare attenti scrutatori delle grandi opere di Dio nascoste nella storia. Ed è in questa attenzione e sapienza e scienza per saper leggere Dio nella storia il grand</w:t>
      </w:r>
      <w:r w:rsidR="00D1393D">
        <w:t>e</w:t>
      </w:r>
      <w:r>
        <w:t xml:space="preserve"> ministero della profezia del canto.</w:t>
      </w:r>
    </w:p>
    <w:p w:rsidR="0014374A" w:rsidRDefault="008D24B8" w:rsidP="00646066">
      <w:pPr>
        <w:pStyle w:val="Corpotesto"/>
      </w:pPr>
      <w:r>
        <w:t>Allora è giusto che ci chiediamo quant</w:t>
      </w:r>
      <w:r w:rsidR="00D1393D">
        <w:t>a</w:t>
      </w:r>
      <w:r>
        <w:t xml:space="preserve"> profezia vi è oggi nei nostri canti. </w:t>
      </w:r>
    </w:p>
    <w:p w:rsidR="008D24B8" w:rsidRDefault="008D24B8" w:rsidP="00646066">
      <w:pPr>
        <w:pStyle w:val="Corpotesto"/>
      </w:pPr>
      <w:r>
        <w:t>Altra verità è questa: l’uomo non può profetizzare al Signore solo il passato, occorre anche la profezia del presente.</w:t>
      </w:r>
    </w:p>
    <w:p w:rsidR="008D24B8" w:rsidRDefault="008D24B8" w:rsidP="00646066">
      <w:pPr>
        <w:pStyle w:val="Corpotesto"/>
      </w:pPr>
      <w:r>
        <w:t>Oggi il Signore parla ed oggi il cantore di Dio deve essere capace di cogliere il Dio che si manifesta, si rivela, compie le sue grandi opere d’amore.</w:t>
      </w:r>
    </w:p>
    <w:p w:rsidR="008D24B8" w:rsidRDefault="008D24B8" w:rsidP="00646066">
      <w:pPr>
        <w:pStyle w:val="Corpotesto"/>
      </w:pPr>
      <w:r>
        <w:t>Due esempi di questa profezia li possiamo all’istante cogliere dal Nuovo Testamento.</w:t>
      </w:r>
    </w:p>
    <w:p w:rsidR="008D24B8" w:rsidRPr="008D24B8" w:rsidRDefault="008D24B8" w:rsidP="008D24B8">
      <w:pPr>
        <w:pStyle w:val="Corpotesto"/>
        <w:rPr>
          <w:i/>
          <w:iCs/>
          <w:sz w:val="20"/>
        </w:rPr>
      </w:pPr>
      <w:r w:rsidRPr="008D24B8">
        <w:rPr>
          <w:i/>
          <w:iCs/>
          <w:sz w:val="20"/>
        </w:rPr>
        <w:t>La Vergine Maria, nello Spirito Santo, profetizza la grande opere di Dio compiuta ieri, compiuta oggi. La presenta come profezia perenne dell’opera di Dio.</w:t>
      </w:r>
    </w:p>
    <w:p w:rsidR="008D24B8" w:rsidRPr="008D24B8" w:rsidRDefault="008D24B8" w:rsidP="008D24B8">
      <w:pPr>
        <w:pStyle w:val="Corpotesto"/>
        <w:rPr>
          <w:i/>
          <w:iCs/>
          <w:sz w:val="20"/>
        </w:rPr>
      </w:pPr>
      <w:r w:rsidRPr="008D24B8">
        <w:rPr>
          <w:i/>
          <w:iCs/>
          <w:sz w:val="20"/>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rsidR="008D24B8" w:rsidRPr="008D24B8" w:rsidRDefault="008D24B8" w:rsidP="008D24B8">
      <w:pPr>
        <w:pStyle w:val="Corpotesto"/>
        <w:rPr>
          <w:i/>
          <w:iCs/>
          <w:sz w:val="20"/>
        </w:rPr>
      </w:pPr>
      <w:r w:rsidRPr="008D24B8">
        <w:rPr>
          <w:i/>
          <w:iCs/>
          <w:sz w:val="20"/>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rsidR="008D24B8" w:rsidRPr="008D24B8" w:rsidRDefault="008D24B8" w:rsidP="008D24B8">
      <w:pPr>
        <w:pStyle w:val="Corpotesto"/>
        <w:rPr>
          <w:i/>
          <w:iCs/>
          <w:sz w:val="20"/>
        </w:rPr>
      </w:pPr>
      <w:r w:rsidRPr="008D24B8">
        <w:rPr>
          <w:i/>
          <w:iCs/>
          <w:sz w:val="20"/>
        </w:rPr>
        <w:t xml:space="preserve">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rsidR="008D24B8" w:rsidRDefault="008D24B8" w:rsidP="00646066">
      <w:pPr>
        <w:pStyle w:val="Corpotesto"/>
      </w:pPr>
      <w:r>
        <w:t>Anche Zaccaria, che rimase muto perché non aveva creduto nell’opera di Dio che l’Angelo gli aveva annunziato, riacquista la voce, ma per essere vero profeta dell’opera di Dio nella sua storia.</w:t>
      </w:r>
    </w:p>
    <w:p w:rsidR="008D24B8" w:rsidRPr="008D24B8" w:rsidRDefault="008D24B8" w:rsidP="008D24B8">
      <w:pPr>
        <w:pStyle w:val="Corpotesto"/>
        <w:rPr>
          <w:i/>
          <w:iCs/>
          <w:sz w:val="20"/>
        </w:rPr>
      </w:pPr>
      <w:r w:rsidRPr="008D24B8">
        <w:rPr>
          <w:i/>
          <w:iCs/>
          <w:sz w:val="20"/>
        </w:rPr>
        <w:t>Per Elisabetta intanto si compì il tempo del parto e diede alla luce un figlio. I vicini e i parenti udirono che il Signore aveva manifestato in lei la sua grande misericordia, e si rallegravano con lei.</w:t>
      </w:r>
    </w:p>
    <w:p w:rsidR="008D24B8" w:rsidRPr="008D24B8" w:rsidRDefault="008D24B8" w:rsidP="008D24B8">
      <w:pPr>
        <w:pStyle w:val="Corpotesto"/>
        <w:rPr>
          <w:i/>
          <w:iCs/>
          <w:sz w:val="20"/>
        </w:rPr>
      </w:pPr>
      <w:r w:rsidRPr="008D24B8">
        <w:rPr>
          <w:i/>
          <w:iCs/>
          <w:sz w:val="20"/>
        </w:rPr>
        <w:t>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rsidR="008D24B8" w:rsidRPr="008D24B8" w:rsidRDefault="008D24B8" w:rsidP="008D24B8">
      <w:pPr>
        <w:pStyle w:val="Corpotesto"/>
        <w:rPr>
          <w:i/>
          <w:iCs/>
          <w:sz w:val="20"/>
        </w:rPr>
      </w:pPr>
      <w:r w:rsidRPr="008D24B8">
        <w:rPr>
          <w:i/>
          <w:iCs/>
          <w:sz w:val="20"/>
        </w:rPr>
        <w:t xml:space="preserve">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w:t>
      </w:r>
    </w:p>
    <w:p w:rsidR="008D24B8" w:rsidRPr="008D24B8" w:rsidRDefault="008D24B8" w:rsidP="008D24B8">
      <w:pPr>
        <w:pStyle w:val="Corpotesto"/>
        <w:rPr>
          <w:i/>
          <w:iCs/>
          <w:sz w:val="20"/>
        </w:rPr>
      </w:pPr>
      <w:r w:rsidRPr="008D24B8">
        <w:rPr>
          <w:i/>
          <w:iCs/>
          <w:sz w:val="20"/>
        </w:rPr>
        <w:t xml:space="preserve">Così egli ha concesso misericordia ai nostri padri e si è ricordato della sua santa alleanza, del giuramento fatto ad Abramo, nostro padre, di concederci, liberati dalle mani dei nemici, di servirlo senza timore, in santità e giustizia al suo cospetto, per tutti i nostri giorni. </w:t>
      </w:r>
    </w:p>
    <w:p w:rsidR="008D24B8" w:rsidRPr="008D24B8" w:rsidRDefault="008D24B8" w:rsidP="008D24B8">
      <w:pPr>
        <w:pStyle w:val="Corpotesto"/>
        <w:rPr>
          <w:i/>
          <w:iCs/>
          <w:sz w:val="20"/>
        </w:rPr>
      </w:pPr>
      <w:r w:rsidRPr="008D24B8">
        <w:rPr>
          <w:i/>
          <w:iCs/>
          <w:sz w:val="20"/>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p>
    <w:p w:rsidR="008D24B8" w:rsidRPr="008D24B8" w:rsidRDefault="008D24B8" w:rsidP="008D24B8">
      <w:pPr>
        <w:pStyle w:val="Corpotesto"/>
        <w:rPr>
          <w:i/>
          <w:iCs/>
          <w:sz w:val="20"/>
        </w:rPr>
      </w:pPr>
      <w:r w:rsidRPr="008D24B8">
        <w:rPr>
          <w:i/>
          <w:iCs/>
          <w:sz w:val="20"/>
        </w:rPr>
        <w:t xml:space="preserve">Il bambino cresceva e si fortificava nello spirito. Visse in regioni deserte fino al giorno della sua manifestazione a Israele (Lc 1,57-80). </w:t>
      </w:r>
    </w:p>
    <w:p w:rsidR="008D24B8" w:rsidRDefault="008D24B8" w:rsidP="00646066">
      <w:pPr>
        <w:pStyle w:val="Corpotesto"/>
      </w:pPr>
      <w:r>
        <w:t>Questa è la profezia del cantore e del canto.</w:t>
      </w:r>
    </w:p>
    <w:p w:rsidR="008D24B8" w:rsidRDefault="008D24B8" w:rsidP="00646066">
      <w:pPr>
        <w:pStyle w:val="Corpotesto"/>
      </w:pPr>
      <w:r>
        <w:t>Per questo ci è necessaria l’intelligenza dello Spirito Santo, assieme alla sua sapienza e ai suoi occhi per vedere e comprendere ogni storia secondo la volontà di Dio.</w:t>
      </w:r>
    </w:p>
    <w:p w:rsidR="00A05A6E" w:rsidRDefault="00A05A6E" w:rsidP="00646066">
      <w:pPr>
        <w:pStyle w:val="Corpotesto"/>
      </w:pPr>
      <w:r>
        <w:t>Questa grazia va chiesta da tutti al Signore, poiché tutti dobbiamo essere suoi profeti per leggere e cantare la sua verità nascosta nella storia.</w:t>
      </w:r>
    </w:p>
    <w:p w:rsidR="002D23E2" w:rsidRPr="00261E70" w:rsidRDefault="002D23E2" w:rsidP="002D23E2">
      <w:pPr>
        <w:pStyle w:val="Corpodeltesto2"/>
      </w:pPr>
      <w:r w:rsidRPr="00261E70">
        <w:rPr>
          <w:position w:val="6"/>
          <w:vertAlign w:val="superscript"/>
        </w:rPr>
        <w:t>2</w:t>
      </w:r>
      <w:r w:rsidRPr="00261E70">
        <w:t>Per i figli di Asaf: Zaccur, Giuseppe, Netania, Asarela; i figli di Asaf erano sotto la direzione di Asaf, che eseguiva la musica secondo le istruzioni del re.</w:t>
      </w:r>
    </w:p>
    <w:p w:rsidR="005B07E0" w:rsidRDefault="00A05A6E" w:rsidP="00A05A6E">
      <w:pPr>
        <w:pStyle w:val="Corpotesto"/>
      </w:pPr>
      <w:r>
        <w:t>Per i figli di Asaf: Zaccur, Giuseppe, Netania, Asarela.</w:t>
      </w:r>
    </w:p>
    <w:p w:rsidR="00A05A6E" w:rsidRDefault="00A05A6E" w:rsidP="00A05A6E">
      <w:pPr>
        <w:pStyle w:val="Corpotesto"/>
      </w:pPr>
      <w:r>
        <w:t xml:space="preserve">I figli di Asaf sono sotto la direzione di Asaf, che eseguiva la musica secondo le istruzione del re. </w:t>
      </w:r>
    </w:p>
    <w:p w:rsidR="00A05A6E" w:rsidRPr="00261E70" w:rsidRDefault="00A05A6E" w:rsidP="00A05A6E">
      <w:pPr>
        <w:pStyle w:val="Corpotesto"/>
      </w:pPr>
      <w:r>
        <w:t>Davide era un esperto, abile musicista. Un vero profeta cantore delle grandi opere di Dio.</w:t>
      </w:r>
    </w:p>
    <w:p w:rsidR="002D23E2" w:rsidRPr="00261E70" w:rsidRDefault="002D23E2" w:rsidP="002D23E2">
      <w:pPr>
        <w:pStyle w:val="Corpodeltesto2"/>
      </w:pPr>
      <w:r w:rsidRPr="00261E70">
        <w:rPr>
          <w:position w:val="6"/>
          <w:vertAlign w:val="superscript"/>
        </w:rPr>
        <w:t>3</w:t>
      </w:r>
      <w:r w:rsidRPr="00261E70">
        <w:t>Per Iedutùn, i figli di Iedutùn: Godolia, Serì, Isaia, Simei, Casabia, Mattitia: sei, sotto la direzione del loro padre Iedutùn, che cantava sulla cetra ed eseguiva musica per celebrare e lodare il Signore.</w:t>
      </w:r>
    </w:p>
    <w:p w:rsidR="005B07E0" w:rsidRDefault="00A05A6E" w:rsidP="00A05A6E">
      <w:pPr>
        <w:pStyle w:val="Corpotesto"/>
      </w:pPr>
      <w:r>
        <w:t>Per Iedutùn, i figli di Iedutùn: Godolia, Serì, Isaia, Simei, Casabia, Mattatia. Sei.</w:t>
      </w:r>
    </w:p>
    <w:p w:rsidR="00A05A6E" w:rsidRPr="00261E70" w:rsidRDefault="00A05A6E" w:rsidP="00A05A6E">
      <w:pPr>
        <w:pStyle w:val="Corpotesto"/>
      </w:pPr>
      <w:r>
        <w:t xml:space="preserve">Sotto la direzione del loro padre Iedutùn, che cantava sulla cetra ed eseguiva musica per celebrare e lodare il Signore. </w:t>
      </w:r>
    </w:p>
    <w:p w:rsidR="005B07E0" w:rsidRPr="00261E70" w:rsidRDefault="002D23E2" w:rsidP="002D23E2">
      <w:pPr>
        <w:pStyle w:val="Corpodeltesto2"/>
      </w:pPr>
      <w:r w:rsidRPr="00261E70">
        <w:rPr>
          <w:position w:val="6"/>
          <w:vertAlign w:val="superscript"/>
        </w:rPr>
        <w:t>4</w:t>
      </w:r>
      <w:r w:rsidRPr="00261E70">
        <w:t>Per Eman, i figli di Eman: Bukkia, Mattania, Uzzièl, Sebuèl, Ierimòt, Anania, Anàni, Eliata, Ghiddalti, Romàmti-Ezer, Iosbekasa, Malloti, Otir, Macaziòt.</w:t>
      </w:r>
    </w:p>
    <w:p w:rsidR="005B07E0" w:rsidRPr="00261E70" w:rsidRDefault="00A05A6E" w:rsidP="00A05A6E">
      <w:pPr>
        <w:pStyle w:val="Corpotesto"/>
      </w:pPr>
      <w:r>
        <w:t>Per Eman, i figli di Eman: Bukkia, Mattania, Uzzièl, Sebuèl, Ierimòt, Anania, Anàni, Eliata, Ghiddalti, Romàmti-Ezer, Iosbekasa, Malloti, Otir, Macaziòt.</w:t>
      </w:r>
    </w:p>
    <w:p w:rsidR="005B07E0" w:rsidRPr="00261E70" w:rsidRDefault="002D23E2" w:rsidP="002D23E2">
      <w:pPr>
        <w:pStyle w:val="Corpodeltesto2"/>
      </w:pPr>
      <w:r w:rsidRPr="00261E70">
        <w:rPr>
          <w:position w:val="6"/>
          <w:vertAlign w:val="superscript"/>
        </w:rPr>
        <w:t>5</w:t>
      </w:r>
      <w:r w:rsidRPr="00261E70">
        <w:t>Tutti costoro erano figli di Eman, veggente del re, secondo la promessa di Dio di esaltare la sua potenza. Dio infatti concesse a Eman quattordici figli e tre figlie.</w:t>
      </w:r>
    </w:p>
    <w:p w:rsidR="005B07E0" w:rsidRDefault="00A05A6E" w:rsidP="00A05A6E">
      <w:pPr>
        <w:pStyle w:val="Corpotesto"/>
      </w:pPr>
      <w:r>
        <w:t>Tutti costoro sono figli di Eman, veggente del re, secondo la promessa di Dio di esaltare la sua potenza.</w:t>
      </w:r>
    </w:p>
    <w:p w:rsidR="00A05A6E" w:rsidRDefault="00A05A6E" w:rsidP="00A05A6E">
      <w:pPr>
        <w:pStyle w:val="Corpotesto"/>
      </w:pPr>
      <w:r>
        <w:t>Dio infatti concede a Eman quattordici figli e tre figlie.</w:t>
      </w:r>
    </w:p>
    <w:p w:rsidR="00A05A6E" w:rsidRDefault="00A05A6E" w:rsidP="00A05A6E">
      <w:pPr>
        <w:pStyle w:val="Corpotesto"/>
      </w:pPr>
      <w:r>
        <w:t xml:space="preserve">Eman è veggente del </w:t>
      </w:r>
      <w:r w:rsidR="00D1393D">
        <w:t xml:space="preserve">re. Il Signore le aveva promesso </w:t>
      </w:r>
      <w:r>
        <w:t>che avrebbe esaltato la sua potenza. Lo esalta concedendogli la grazia di numerosi figli e figlie.</w:t>
      </w:r>
    </w:p>
    <w:p w:rsidR="00A05A6E" w:rsidRPr="00261E70" w:rsidRDefault="00A05A6E" w:rsidP="00A05A6E">
      <w:pPr>
        <w:pStyle w:val="Corpotesto"/>
      </w:pPr>
      <w:r>
        <w:t xml:space="preserve">La fecondità è purissimo dono del Signore, sua grazia, benignità, misericordia. </w:t>
      </w:r>
    </w:p>
    <w:p w:rsidR="005B07E0" w:rsidRPr="00261E70" w:rsidRDefault="002D23E2" w:rsidP="002D23E2">
      <w:pPr>
        <w:pStyle w:val="Corpodeltesto2"/>
      </w:pPr>
      <w:r w:rsidRPr="00261E70">
        <w:rPr>
          <w:position w:val="6"/>
          <w:vertAlign w:val="superscript"/>
        </w:rPr>
        <w:t>6</w:t>
      </w:r>
      <w:r w:rsidRPr="00261E70">
        <w:t>Tutti costoro, sotto la direzione del loro padre, cantavano nel tempio del Signore con cimbali, arpe e cetre, per il servizio del tempio di Dio, agli ordini del re.</w:t>
      </w:r>
    </w:p>
    <w:p w:rsidR="005B07E0" w:rsidRDefault="00A05A6E" w:rsidP="00A05A6E">
      <w:pPr>
        <w:pStyle w:val="Corpotesto"/>
      </w:pPr>
      <w:r>
        <w:t>Tutti costoro, sotto la direzione del loro padre, cantano nel tempio del Signore con cimbali, arpe e cetre, per il servizio del tempio di Dio, agli ordini del re.</w:t>
      </w:r>
    </w:p>
    <w:p w:rsidR="00A05A6E" w:rsidRDefault="00A05A6E" w:rsidP="00A05A6E">
      <w:pPr>
        <w:pStyle w:val="Corpotesto"/>
      </w:pPr>
      <w:r>
        <w:t>Viene qui ricordato che è stato Davide ad introdurre i cantori nel servizio del Signore. Essi in qualche modo sono agli ordini del re.</w:t>
      </w:r>
    </w:p>
    <w:p w:rsidR="005B07E0" w:rsidRPr="00261E70" w:rsidRDefault="002D23E2" w:rsidP="002D23E2">
      <w:pPr>
        <w:pStyle w:val="Corpodeltesto2"/>
      </w:pPr>
      <w:r w:rsidRPr="00261E70">
        <w:rPr>
          <w:position w:val="6"/>
          <w:vertAlign w:val="superscript"/>
        </w:rPr>
        <w:t>7</w:t>
      </w:r>
      <w:r w:rsidRPr="00261E70">
        <w:t>Il numero di costoro, insieme con i fratelli, esperti nel canto del Signore, tutti maestri, era di duecentoottantotto.</w:t>
      </w:r>
    </w:p>
    <w:p w:rsidR="005B07E0" w:rsidRDefault="00A05A6E" w:rsidP="00A05A6E">
      <w:pPr>
        <w:pStyle w:val="Corpotesto"/>
      </w:pPr>
      <w:r>
        <w:t>Il numero di costoro, insieme con i fratelli, esperti nel canto del Signore, tutti maestri, è di duecentoottantotto.</w:t>
      </w:r>
    </w:p>
    <w:p w:rsidR="002D23E2" w:rsidRPr="00261E70" w:rsidRDefault="002D23E2" w:rsidP="002D23E2">
      <w:pPr>
        <w:pStyle w:val="Corpodeltesto2"/>
      </w:pPr>
      <w:r w:rsidRPr="00261E70">
        <w:rPr>
          <w:position w:val="6"/>
          <w:vertAlign w:val="superscript"/>
        </w:rPr>
        <w:t>8</w:t>
      </w:r>
      <w:r w:rsidRPr="00261E70">
        <w:t>Per i loro turni di servizio furono sorteggiati i piccoli come i grandi, i maestri come i discepoli.</w:t>
      </w:r>
    </w:p>
    <w:p w:rsidR="005B07E0" w:rsidRDefault="00B8483A" w:rsidP="00B8483A">
      <w:pPr>
        <w:pStyle w:val="Corpotesto"/>
      </w:pPr>
      <w:r>
        <w:t xml:space="preserve">Il numero dei cantori è eccessivamente elevato. </w:t>
      </w:r>
    </w:p>
    <w:p w:rsidR="00B8483A" w:rsidRDefault="00B8483A" w:rsidP="00B8483A">
      <w:pPr>
        <w:pStyle w:val="Corpotesto"/>
      </w:pPr>
      <w:r>
        <w:t>Anche per loro occorre la divisione in turni o classi di servizio. L’ordine in questi frangenti è pace, armonia, perfezione.</w:t>
      </w:r>
    </w:p>
    <w:p w:rsidR="00B8483A" w:rsidRPr="00261E70" w:rsidRDefault="00B8483A" w:rsidP="00B8483A">
      <w:pPr>
        <w:pStyle w:val="Corpotesto"/>
      </w:pPr>
      <w:r>
        <w:t>Per i loro turni di servizio sono sorteggiati i piccoli come i grandi, i maestri come i discepoli.</w:t>
      </w:r>
    </w:p>
    <w:p w:rsidR="005B07E0" w:rsidRPr="00261E70" w:rsidRDefault="002D23E2" w:rsidP="002D23E2">
      <w:pPr>
        <w:pStyle w:val="Corpodeltesto2"/>
      </w:pPr>
      <w:r w:rsidRPr="00261E70">
        <w:rPr>
          <w:position w:val="6"/>
          <w:vertAlign w:val="superscript"/>
        </w:rPr>
        <w:t>9</w:t>
      </w:r>
      <w:r w:rsidRPr="00261E70">
        <w:t>La prima sorte toccò, per Asaf, a Giuseppe; secondo fu Godolia, con i fratelli e i figli: dodici;</w:t>
      </w:r>
    </w:p>
    <w:p w:rsidR="005B07E0" w:rsidRPr="00261E70" w:rsidRDefault="00B8483A" w:rsidP="00B8483A">
      <w:pPr>
        <w:pStyle w:val="Corpotesto"/>
      </w:pPr>
      <w:r>
        <w:t xml:space="preserve">La prima sorte tocca, per Asaf, a Giuseppe. Secondo fu Godolia, con i fratelli e i figli: Dodici. </w:t>
      </w:r>
    </w:p>
    <w:p w:rsidR="005B07E0" w:rsidRPr="00261E70" w:rsidRDefault="002D23E2" w:rsidP="002D23E2">
      <w:pPr>
        <w:pStyle w:val="Corpodeltesto2"/>
      </w:pPr>
      <w:r w:rsidRPr="00261E70">
        <w:rPr>
          <w:position w:val="6"/>
          <w:vertAlign w:val="superscript"/>
        </w:rPr>
        <w:t>10</w:t>
      </w:r>
      <w:r w:rsidRPr="00261E70">
        <w:t>terzo Zaccur, con i figli e i fratelli: dodici;</w:t>
      </w:r>
    </w:p>
    <w:p w:rsidR="005B07E0" w:rsidRPr="00261E70" w:rsidRDefault="00B8483A" w:rsidP="00B8483A">
      <w:pPr>
        <w:pStyle w:val="Corpotesto"/>
      </w:pPr>
      <w:r>
        <w:t xml:space="preserve">Terzo Zaccur, con i figli e i fratelli: Dodici. </w:t>
      </w:r>
    </w:p>
    <w:p w:rsidR="005B07E0" w:rsidRPr="00261E70" w:rsidRDefault="002D23E2" w:rsidP="002D23E2">
      <w:pPr>
        <w:pStyle w:val="Corpodeltesto2"/>
      </w:pPr>
      <w:r w:rsidRPr="00261E70">
        <w:rPr>
          <w:position w:val="6"/>
          <w:vertAlign w:val="superscript"/>
        </w:rPr>
        <w:t>11</w:t>
      </w:r>
      <w:r w:rsidRPr="00261E70">
        <w:t>quarto Isrì, con i figli e i fratelli: dodici;</w:t>
      </w:r>
    </w:p>
    <w:p w:rsidR="005B07E0" w:rsidRPr="00261E70" w:rsidRDefault="00B8483A" w:rsidP="00B8483A">
      <w:pPr>
        <w:pStyle w:val="Corpotesto"/>
      </w:pPr>
      <w:r>
        <w:t>Quarto Isrì, con i figli e i fratelli: Dodici.</w:t>
      </w:r>
    </w:p>
    <w:p w:rsidR="005B07E0" w:rsidRPr="00261E70" w:rsidRDefault="002D23E2" w:rsidP="002D23E2">
      <w:pPr>
        <w:pStyle w:val="Corpodeltesto2"/>
      </w:pPr>
      <w:r w:rsidRPr="00261E70">
        <w:rPr>
          <w:position w:val="6"/>
          <w:vertAlign w:val="superscript"/>
        </w:rPr>
        <w:t>12</w:t>
      </w:r>
      <w:r w:rsidRPr="00261E70">
        <w:t>quinto Netania, con i figli e i fratelli: dodici;</w:t>
      </w:r>
    </w:p>
    <w:p w:rsidR="005B07E0" w:rsidRPr="00261E70" w:rsidRDefault="00B8483A" w:rsidP="00B8483A">
      <w:pPr>
        <w:pStyle w:val="Corpotesto"/>
      </w:pPr>
      <w:r>
        <w:t>Quinto Netania, con i figli e i fratelli: Dodici.</w:t>
      </w:r>
    </w:p>
    <w:p w:rsidR="005B07E0" w:rsidRPr="00261E70" w:rsidRDefault="002D23E2" w:rsidP="002D23E2">
      <w:pPr>
        <w:pStyle w:val="Corpodeltesto2"/>
      </w:pPr>
      <w:r w:rsidRPr="00261E70">
        <w:rPr>
          <w:position w:val="6"/>
          <w:vertAlign w:val="superscript"/>
        </w:rPr>
        <w:t>13</w:t>
      </w:r>
      <w:r w:rsidRPr="00261E70">
        <w:t>sesto Bukkia, con i figli e i fratelli: dodici;</w:t>
      </w:r>
    </w:p>
    <w:p w:rsidR="005B07E0" w:rsidRPr="00261E70" w:rsidRDefault="00B8483A" w:rsidP="00B8483A">
      <w:pPr>
        <w:pStyle w:val="Corpotesto"/>
      </w:pPr>
      <w:r>
        <w:t>Sesto Bukkia, con i figli e i fratelli: Dodici.</w:t>
      </w:r>
    </w:p>
    <w:p w:rsidR="005B07E0" w:rsidRPr="00261E70" w:rsidRDefault="002D23E2" w:rsidP="002D23E2">
      <w:pPr>
        <w:pStyle w:val="Corpodeltesto2"/>
      </w:pPr>
      <w:r w:rsidRPr="00261E70">
        <w:rPr>
          <w:position w:val="6"/>
          <w:vertAlign w:val="superscript"/>
        </w:rPr>
        <w:t>14</w:t>
      </w:r>
      <w:r w:rsidRPr="00261E70">
        <w:t>settimo Iesarela, con i figli e i fratelli: dodici;</w:t>
      </w:r>
    </w:p>
    <w:p w:rsidR="005B07E0" w:rsidRPr="00261E70" w:rsidRDefault="00B8483A" w:rsidP="00B8483A">
      <w:pPr>
        <w:pStyle w:val="Corpotesto"/>
      </w:pPr>
      <w:r>
        <w:t xml:space="preserve">Settimo Iesarela, con i figli e i fratelli: Dodici. </w:t>
      </w:r>
    </w:p>
    <w:p w:rsidR="005B07E0" w:rsidRPr="00261E70" w:rsidRDefault="002D23E2" w:rsidP="002D23E2">
      <w:pPr>
        <w:pStyle w:val="Corpodeltesto2"/>
      </w:pPr>
      <w:r w:rsidRPr="00261E70">
        <w:rPr>
          <w:position w:val="6"/>
          <w:vertAlign w:val="superscript"/>
        </w:rPr>
        <w:t>15</w:t>
      </w:r>
      <w:r w:rsidRPr="00261E70">
        <w:t>ottavo Isaia, con i figli e i fratelli: dodici;</w:t>
      </w:r>
    </w:p>
    <w:p w:rsidR="005B07E0" w:rsidRPr="00261E70" w:rsidRDefault="00B8483A" w:rsidP="00B8483A">
      <w:pPr>
        <w:pStyle w:val="Corpotesto"/>
      </w:pPr>
      <w:r>
        <w:t xml:space="preserve">Ottavo Isaia, con i figli e i fratelli: Dodici. </w:t>
      </w:r>
    </w:p>
    <w:p w:rsidR="005B07E0" w:rsidRPr="00261E70" w:rsidRDefault="002D23E2" w:rsidP="002D23E2">
      <w:pPr>
        <w:pStyle w:val="Corpodeltesto2"/>
      </w:pPr>
      <w:r w:rsidRPr="00261E70">
        <w:rPr>
          <w:position w:val="6"/>
          <w:vertAlign w:val="superscript"/>
        </w:rPr>
        <w:t>16</w:t>
      </w:r>
      <w:r w:rsidRPr="00261E70">
        <w:t>nono Mattania, con i figli e i fratelli: dodici;</w:t>
      </w:r>
    </w:p>
    <w:p w:rsidR="005B07E0" w:rsidRPr="00261E70" w:rsidRDefault="00B8483A" w:rsidP="00B8483A">
      <w:pPr>
        <w:pStyle w:val="Corpotesto"/>
      </w:pPr>
      <w:r>
        <w:t xml:space="preserve">Nono Mattania, con i figli e i fratelli: Dodici. </w:t>
      </w:r>
    </w:p>
    <w:p w:rsidR="005B07E0" w:rsidRPr="00261E70" w:rsidRDefault="002D23E2" w:rsidP="002D23E2">
      <w:pPr>
        <w:pStyle w:val="Corpodeltesto2"/>
      </w:pPr>
      <w:r w:rsidRPr="00261E70">
        <w:rPr>
          <w:position w:val="6"/>
          <w:vertAlign w:val="superscript"/>
        </w:rPr>
        <w:t>17</w:t>
      </w:r>
      <w:r w:rsidRPr="00261E70">
        <w:t>decimo Simei, con i figli e i fratelli: dodici;</w:t>
      </w:r>
    </w:p>
    <w:p w:rsidR="005B07E0" w:rsidRPr="00261E70" w:rsidRDefault="00B8483A" w:rsidP="00B8483A">
      <w:pPr>
        <w:pStyle w:val="Corpotesto"/>
      </w:pPr>
      <w:r>
        <w:t>Decimo Simei, con i figli e i fratelli: Dodici.</w:t>
      </w:r>
    </w:p>
    <w:p w:rsidR="005B07E0" w:rsidRPr="00261E70" w:rsidRDefault="002D23E2" w:rsidP="002D23E2">
      <w:pPr>
        <w:pStyle w:val="Corpodeltesto2"/>
      </w:pPr>
      <w:r w:rsidRPr="00261E70">
        <w:rPr>
          <w:position w:val="6"/>
          <w:vertAlign w:val="superscript"/>
        </w:rPr>
        <w:t>8</w:t>
      </w:r>
      <w:r w:rsidRPr="00261E70">
        <w:t>undicesimo Azarèl, con i figli e i fratelli: dodici;</w:t>
      </w:r>
    </w:p>
    <w:p w:rsidR="005B07E0" w:rsidRPr="00261E70" w:rsidRDefault="00B8483A" w:rsidP="00B8483A">
      <w:pPr>
        <w:pStyle w:val="Corpotesto"/>
      </w:pPr>
      <w:r>
        <w:t xml:space="preserve">Undicesimo Azarèl, con i figli e i fratelli: Dodici. </w:t>
      </w:r>
    </w:p>
    <w:p w:rsidR="005B07E0" w:rsidRPr="00261E70" w:rsidRDefault="002D23E2" w:rsidP="002D23E2">
      <w:pPr>
        <w:pStyle w:val="Corpodeltesto2"/>
      </w:pPr>
      <w:r w:rsidRPr="00261E70">
        <w:rPr>
          <w:position w:val="6"/>
          <w:vertAlign w:val="superscript"/>
        </w:rPr>
        <w:t>19</w:t>
      </w:r>
      <w:r w:rsidRPr="00261E70">
        <w:t>dodicesimo Casabia, con i figli e i fratelli: dodici;</w:t>
      </w:r>
    </w:p>
    <w:p w:rsidR="005B07E0" w:rsidRPr="00261E70" w:rsidRDefault="00B8483A" w:rsidP="00B8483A">
      <w:pPr>
        <w:pStyle w:val="Corpotesto"/>
      </w:pPr>
      <w:r>
        <w:t xml:space="preserve">Dodicesimo Casabia, con i figli e i fratelli: Dodici. </w:t>
      </w:r>
    </w:p>
    <w:p w:rsidR="005B07E0" w:rsidRPr="00261E70" w:rsidRDefault="002D23E2" w:rsidP="002D23E2">
      <w:pPr>
        <w:pStyle w:val="Corpodeltesto2"/>
      </w:pPr>
      <w:r w:rsidRPr="00261E70">
        <w:rPr>
          <w:position w:val="6"/>
          <w:vertAlign w:val="superscript"/>
        </w:rPr>
        <w:t>20</w:t>
      </w:r>
      <w:r w:rsidRPr="00261E70">
        <w:t>tredicesimo Subaèl, con i figli e i fratelli: dodici;</w:t>
      </w:r>
    </w:p>
    <w:p w:rsidR="005B07E0" w:rsidRDefault="00B8483A" w:rsidP="00B8483A">
      <w:pPr>
        <w:pStyle w:val="Corpotesto"/>
      </w:pPr>
      <w:r>
        <w:t xml:space="preserve">Tredicesimo Subaèl, con i figli e i fratelli: Dodici. </w:t>
      </w:r>
    </w:p>
    <w:p w:rsidR="005B07E0" w:rsidRPr="00261E70" w:rsidRDefault="002D23E2" w:rsidP="002D23E2">
      <w:pPr>
        <w:pStyle w:val="Corpodeltesto2"/>
      </w:pPr>
      <w:r w:rsidRPr="00261E70">
        <w:rPr>
          <w:position w:val="6"/>
          <w:vertAlign w:val="superscript"/>
        </w:rPr>
        <w:t>21</w:t>
      </w:r>
      <w:r w:rsidRPr="00261E70">
        <w:t>quattordicesimo Mattitia, con i figli e i fratelli: dodici;</w:t>
      </w:r>
    </w:p>
    <w:p w:rsidR="005B07E0" w:rsidRPr="00261E70" w:rsidRDefault="00B8483A" w:rsidP="00B8483A">
      <w:pPr>
        <w:pStyle w:val="Corpotesto"/>
      </w:pPr>
      <w:r>
        <w:t xml:space="preserve">Quattordicesimo Mattatia, con i figli e i fratelli: Dodici. </w:t>
      </w:r>
    </w:p>
    <w:p w:rsidR="005B07E0" w:rsidRPr="00261E70" w:rsidRDefault="002D23E2" w:rsidP="002D23E2">
      <w:pPr>
        <w:pStyle w:val="Corpodeltesto2"/>
      </w:pPr>
      <w:r w:rsidRPr="00261E70">
        <w:rPr>
          <w:position w:val="6"/>
          <w:vertAlign w:val="superscript"/>
        </w:rPr>
        <w:t>22</w:t>
      </w:r>
      <w:r w:rsidRPr="00261E70">
        <w:t xml:space="preserve">quindicesimo Ieremòt, con i figli e i fratelli: dodici; </w:t>
      </w:r>
    </w:p>
    <w:p w:rsidR="005B07E0" w:rsidRPr="00261E70" w:rsidRDefault="00B8483A" w:rsidP="00B8483A">
      <w:pPr>
        <w:pStyle w:val="Corpotesto"/>
      </w:pPr>
      <w:r>
        <w:t xml:space="preserve">Quindicesimo Ieremòt, con i figli e i fratelli: Dodici. </w:t>
      </w:r>
    </w:p>
    <w:p w:rsidR="005B07E0" w:rsidRPr="00261E70" w:rsidRDefault="002D23E2" w:rsidP="002D23E2">
      <w:pPr>
        <w:pStyle w:val="Corpodeltesto2"/>
      </w:pPr>
      <w:r w:rsidRPr="00261E70">
        <w:rPr>
          <w:position w:val="6"/>
          <w:vertAlign w:val="superscript"/>
        </w:rPr>
        <w:t>23</w:t>
      </w:r>
      <w:r w:rsidRPr="00261E70">
        <w:t>sedicesimo Anania, con i figli e i fratelli: dodici;</w:t>
      </w:r>
    </w:p>
    <w:p w:rsidR="005B07E0" w:rsidRPr="00261E70" w:rsidRDefault="00B8483A" w:rsidP="00B8483A">
      <w:pPr>
        <w:pStyle w:val="Corpotesto"/>
      </w:pPr>
      <w:r>
        <w:t xml:space="preserve">Sedicesimo Anania, con i figli e i fratelli: Dodici. </w:t>
      </w:r>
    </w:p>
    <w:p w:rsidR="005B07E0" w:rsidRPr="00261E70" w:rsidRDefault="002D23E2" w:rsidP="002D23E2">
      <w:pPr>
        <w:pStyle w:val="Corpodeltesto2"/>
      </w:pPr>
      <w:r w:rsidRPr="00261E70">
        <w:rPr>
          <w:position w:val="6"/>
          <w:vertAlign w:val="superscript"/>
        </w:rPr>
        <w:t>24</w:t>
      </w:r>
      <w:r w:rsidRPr="00261E70">
        <w:t>diciassettesimo Iosbekasa, con i figli e i fratelli: dodici;</w:t>
      </w:r>
    </w:p>
    <w:p w:rsidR="005B07E0" w:rsidRPr="00261E70" w:rsidRDefault="00B8483A" w:rsidP="00B8483A">
      <w:pPr>
        <w:pStyle w:val="Corpotesto"/>
      </w:pPr>
      <w:r>
        <w:t xml:space="preserve">Diciassettesimo Iosbekasa, con i figli e i fratelli: Dodici. </w:t>
      </w:r>
    </w:p>
    <w:p w:rsidR="005B07E0" w:rsidRPr="00261E70" w:rsidRDefault="002D23E2" w:rsidP="002D23E2">
      <w:pPr>
        <w:pStyle w:val="Corpodeltesto2"/>
      </w:pPr>
      <w:r w:rsidRPr="00261E70">
        <w:rPr>
          <w:position w:val="6"/>
          <w:vertAlign w:val="superscript"/>
        </w:rPr>
        <w:t>25</w:t>
      </w:r>
      <w:r w:rsidRPr="00261E70">
        <w:t>diciottesimo Anàni, con i figli e i fratelli: dodici;</w:t>
      </w:r>
    </w:p>
    <w:p w:rsidR="005B07E0" w:rsidRPr="00261E70" w:rsidRDefault="00B8483A" w:rsidP="00B8483A">
      <w:pPr>
        <w:pStyle w:val="Corpotesto"/>
      </w:pPr>
      <w:r>
        <w:t xml:space="preserve">Diciottesimo Anàni, con i figli e i fratelli: Dodici. </w:t>
      </w:r>
    </w:p>
    <w:p w:rsidR="005B07E0" w:rsidRPr="00261E70" w:rsidRDefault="002D23E2" w:rsidP="002D23E2">
      <w:pPr>
        <w:pStyle w:val="Corpodeltesto2"/>
      </w:pPr>
      <w:r w:rsidRPr="00261E70">
        <w:rPr>
          <w:position w:val="6"/>
          <w:vertAlign w:val="superscript"/>
        </w:rPr>
        <w:t>26</w:t>
      </w:r>
      <w:r w:rsidRPr="00261E70">
        <w:t>diciannovesimo Malloti, con i figli e i fratelli: dodici;</w:t>
      </w:r>
    </w:p>
    <w:p w:rsidR="005B07E0" w:rsidRPr="00261E70" w:rsidRDefault="00B8483A" w:rsidP="00B8483A">
      <w:pPr>
        <w:pStyle w:val="Corpotesto"/>
      </w:pPr>
      <w:r>
        <w:t xml:space="preserve">Diciannovesimo Malloti, con i figli e i fratelli: Dodici. </w:t>
      </w:r>
    </w:p>
    <w:p w:rsidR="005B07E0" w:rsidRPr="00261E70" w:rsidRDefault="002D23E2" w:rsidP="002D23E2">
      <w:pPr>
        <w:pStyle w:val="Corpodeltesto2"/>
      </w:pPr>
      <w:r w:rsidRPr="00261E70">
        <w:rPr>
          <w:position w:val="6"/>
          <w:vertAlign w:val="superscript"/>
        </w:rPr>
        <w:t>27</w:t>
      </w:r>
      <w:r w:rsidRPr="00261E70">
        <w:t>ventesimo Eliata, con i figli e i fratelli: dodici;</w:t>
      </w:r>
    </w:p>
    <w:p w:rsidR="005B07E0" w:rsidRPr="00261E70" w:rsidRDefault="00B8483A" w:rsidP="00B8483A">
      <w:pPr>
        <w:pStyle w:val="Corpotesto"/>
      </w:pPr>
      <w:r>
        <w:t xml:space="preserve">Ventesimo Eliata, con i figli e i fratelli: Dodici. </w:t>
      </w:r>
    </w:p>
    <w:p w:rsidR="005B07E0" w:rsidRPr="00261E70" w:rsidRDefault="002D23E2" w:rsidP="002D23E2">
      <w:pPr>
        <w:pStyle w:val="Corpodeltesto2"/>
      </w:pPr>
      <w:r w:rsidRPr="00261E70">
        <w:rPr>
          <w:position w:val="6"/>
          <w:vertAlign w:val="superscript"/>
        </w:rPr>
        <w:t>28</w:t>
      </w:r>
      <w:r w:rsidRPr="00261E70">
        <w:t>ventunesimo Otir, con i figli e i fratelli: dodici;</w:t>
      </w:r>
    </w:p>
    <w:p w:rsidR="005B07E0" w:rsidRPr="00261E70" w:rsidRDefault="00B8483A" w:rsidP="00B8483A">
      <w:pPr>
        <w:pStyle w:val="Corpotesto"/>
      </w:pPr>
      <w:r>
        <w:t xml:space="preserve">Ventunesimo Otir, con i figli e i fratelli: Dodici. </w:t>
      </w:r>
    </w:p>
    <w:p w:rsidR="005B07E0" w:rsidRPr="00261E70" w:rsidRDefault="002D23E2" w:rsidP="002D23E2">
      <w:pPr>
        <w:pStyle w:val="Corpodeltesto2"/>
      </w:pPr>
      <w:r w:rsidRPr="00261E70">
        <w:rPr>
          <w:position w:val="6"/>
          <w:vertAlign w:val="superscript"/>
        </w:rPr>
        <w:t>29</w:t>
      </w:r>
      <w:r w:rsidRPr="00261E70">
        <w:t>ventiduesimo Ghiddalti, con i figli e i fratelli: dodici;</w:t>
      </w:r>
    </w:p>
    <w:p w:rsidR="005B07E0" w:rsidRPr="00261E70" w:rsidRDefault="00B8483A" w:rsidP="00B8483A">
      <w:pPr>
        <w:pStyle w:val="Corpotesto"/>
      </w:pPr>
      <w:r>
        <w:t>Ventiduesimo Ghiddalti, con i figli e i fratelli: Dodici.</w:t>
      </w:r>
    </w:p>
    <w:p w:rsidR="005B07E0" w:rsidRPr="00261E70" w:rsidRDefault="002D23E2" w:rsidP="002D23E2">
      <w:pPr>
        <w:pStyle w:val="Corpodeltesto2"/>
      </w:pPr>
      <w:r w:rsidRPr="00261E70">
        <w:rPr>
          <w:position w:val="6"/>
          <w:vertAlign w:val="superscript"/>
        </w:rPr>
        <w:t>30</w:t>
      </w:r>
      <w:r w:rsidRPr="00261E70">
        <w:t>ventitreesimo Macaziòt, con i figli e i fratelli: dodici;</w:t>
      </w:r>
    </w:p>
    <w:p w:rsidR="005B07E0" w:rsidRPr="00261E70" w:rsidRDefault="00B8483A" w:rsidP="00B8483A">
      <w:pPr>
        <w:pStyle w:val="Corpotesto"/>
      </w:pPr>
      <w:r>
        <w:t xml:space="preserve">Ventitreesimo Macaziòt, con i figli e i fratelli: Dodici. </w:t>
      </w:r>
    </w:p>
    <w:p w:rsidR="002D23E2" w:rsidRDefault="002D23E2" w:rsidP="002D23E2">
      <w:pPr>
        <w:pStyle w:val="Corpodeltesto2"/>
      </w:pPr>
      <w:r w:rsidRPr="00261E70">
        <w:rPr>
          <w:position w:val="6"/>
          <w:vertAlign w:val="superscript"/>
        </w:rPr>
        <w:t>31</w:t>
      </w:r>
      <w:r w:rsidRPr="00261E70">
        <w:t>ventiquattresimo Romàmti-Ezer, con i figli e i fratelli: dodici.</w:t>
      </w:r>
    </w:p>
    <w:p w:rsidR="00B8483A" w:rsidRDefault="003F63FF" w:rsidP="003F63FF">
      <w:pPr>
        <w:pStyle w:val="Corpotesto"/>
      </w:pPr>
      <w:r>
        <w:t>Ventiquattresimo Romàmti-Ezer, con i figli e i fratelli: Dodici.</w:t>
      </w:r>
    </w:p>
    <w:p w:rsidR="003F63FF" w:rsidRDefault="003F63FF" w:rsidP="003F63FF">
      <w:pPr>
        <w:pStyle w:val="Corpotesto"/>
      </w:pPr>
      <w:r>
        <w:t xml:space="preserve">Ventiquattro turni, ogni turno composto di dodici persone. </w:t>
      </w:r>
    </w:p>
    <w:p w:rsidR="003F63FF" w:rsidRDefault="003F63FF" w:rsidP="003F63FF">
      <w:pPr>
        <w:pStyle w:val="Corpotesto"/>
      </w:pPr>
      <w:r>
        <w:t xml:space="preserve">È il numero perfetto 12 moltiplicato per 24: duecentoottantotto. </w:t>
      </w:r>
    </w:p>
    <w:p w:rsidR="003F63FF" w:rsidRPr="00261E70" w:rsidRDefault="003F63FF" w:rsidP="003F63FF">
      <w:pPr>
        <w:pStyle w:val="Corpotesto"/>
      </w:pPr>
    </w:p>
    <w:p w:rsidR="00C86881" w:rsidRPr="00261E70" w:rsidRDefault="00C86881" w:rsidP="00C86881">
      <w:pPr>
        <w:pStyle w:val="Corpotesto"/>
        <w:jc w:val="right"/>
        <w:sectPr w:rsidR="00C86881" w:rsidRPr="00261E70" w:rsidSect="00190FE6">
          <w:headerReference w:type="default" r:id="rId36"/>
          <w:type w:val="oddPage"/>
          <w:pgSz w:w="11906" w:h="16838"/>
          <w:pgMar w:top="1701" w:right="1701" w:bottom="1701" w:left="1701" w:header="567" w:footer="567" w:gutter="0"/>
          <w:cols w:space="708"/>
          <w:titlePg/>
          <w:docGrid w:linePitch="360"/>
        </w:sectPr>
      </w:pPr>
    </w:p>
    <w:p w:rsidR="00C86881" w:rsidRPr="00261E70"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99" w:name="_Toc62156099"/>
      <w:r w:rsidRPr="00261E70">
        <w:rPr>
          <w:rFonts w:ascii="Arial" w:hAnsi="Arial" w:cs="Arial"/>
          <w:color w:val="000000"/>
          <w:sz w:val="40"/>
          <w:szCs w:val="40"/>
        </w:rPr>
        <w:t xml:space="preserve">CAPITOLO </w:t>
      </w:r>
      <w:r w:rsidR="00E8308D" w:rsidRPr="00261E70">
        <w:rPr>
          <w:rFonts w:ascii="Arial" w:hAnsi="Arial" w:cs="Arial"/>
          <w:color w:val="000000"/>
          <w:sz w:val="40"/>
          <w:szCs w:val="40"/>
        </w:rPr>
        <w:t>XXVI</w:t>
      </w:r>
      <w:bookmarkEnd w:id="199"/>
    </w:p>
    <w:p w:rsidR="00C86881" w:rsidRPr="00261E70" w:rsidRDefault="00C86881" w:rsidP="00C86881"/>
    <w:p w:rsidR="00C86881" w:rsidRPr="00261E70" w:rsidRDefault="00C86881" w:rsidP="00C86881"/>
    <w:p w:rsidR="00C86881" w:rsidRPr="00261E70" w:rsidRDefault="00C86881" w:rsidP="00C86881">
      <w:pPr>
        <w:pStyle w:val="Titolo4"/>
        <w:rPr>
          <w:rFonts w:ascii="Arial" w:hAnsi="Arial" w:cs="Arial"/>
        </w:rPr>
      </w:pPr>
      <w:bookmarkStart w:id="200" w:name="_Toc62156100"/>
      <w:r w:rsidRPr="00261E70">
        <w:rPr>
          <w:rFonts w:ascii="Arial" w:hAnsi="Arial" w:cs="Arial"/>
        </w:rPr>
        <w:t>LETTURA DEL TESTO</w:t>
      </w:r>
      <w:bookmarkEnd w:id="200"/>
    </w:p>
    <w:p w:rsidR="005B07E0" w:rsidRPr="00261E70" w:rsidRDefault="005B07E0" w:rsidP="005B07E0"/>
    <w:p w:rsidR="00C50779" w:rsidRPr="00261E70" w:rsidRDefault="005B07E0" w:rsidP="00C50779">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00C50779" w:rsidRPr="00261E70">
        <w:rPr>
          <w:color w:val="000000"/>
          <w:sz w:val="24"/>
        </w:rPr>
        <w:tab/>
      </w:r>
      <w:r w:rsidR="00C50779" w:rsidRPr="00261E70">
        <w:rPr>
          <w:color w:val="000000"/>
          <w:position w:val="6"/>
          <w:vertAlign w:val="superscript"/>
        </w:rPr>
        <w:t>1</w:t>
      </w:r>
      <w:r w:rsidR="00C50779" w:rsidRPr="00261E70">
        <w:rPr>
          <w:color w:val="000000"/>
          <w:sz w:val="24"/>
        </w:rPr>
        <w:t xml:space="preserve">Quanto alle classi dei portieri, per i Coriti vi era Meselemia, figlio di Cori, dei figli di Asaf. </w:t>
      </w:r>
      <w:r w:rsidR="00C50779" w:rsidRPr="00261E70">
        <w:rPr>
          <w:color w:val="000000"/>
          <w:position w:val="6"/>
          <w:vertAlign w:val="superscript"/>
        </w:rPr>
        <w:t>2</w:t>
      </w:r>
      <w:r w:rsidR="00C50779" w:rsidRPr="00261E70">
        <w:rPr>
          <w:color w:val="000000"/>
          <w:sz w:val="24"/>
        </w:rPr>
        <w:t xml:space="preserve">Figli di Meselemia: Zaccaria il primogenito, Iediaèl il secondo, Zebadia il terzo, Iatnièl il quarto, </w:t>
      </w:r>
      <w:r w:rsidR="00C50779" w:rsidRPr="00261E70">
        <w:rPr>
          <w:color w:val="000000"/>
          <w:position w:val="6"/>
          <w:vertAlign w:val="superscript"/>
        </w:rPr>
        <w:t>3</w:t>
      </w:r>
      <w:r w:rsidR="00C50779" w:rsidRPr="00261E70">
        <w:rPr>
          <w:color w:val="000000"/>
          <w:sz w:val="24"/>
        </w:rPr>
        <w:t xml:space="preserve">Elam il quinto, Giovanni il sesto, Elioenài il settimo. </w:t>
      </w:r>
      <w:r w:rsidR="00C50779" w:rsidRPr="00261E70">
        <w:rPr>
          <w:color w:val="000000"/>
          <w:position w:val="6"/>
          <w:vertAlign w:val="superscript"/>
        </w:rPr>
        <w:t>4</w:t>
      </w:r>
      <w:r w:rsidR="00C50779" w:rsidRPr="00261E70">
        <w:rPr>
          <w:color w:val="000000"/>
          <w:sz w:val="24"/>
        </w:rPr>
        <w:t xml:space="preserve">Figli di Obed-Edom: Semaià il primogenito, Iozabàd il secondo, Iòach il terzo, Sacar il quarto, Netanèl il quinto, </w:t>
      </w:r>
      <w:r w:rsidR="00C50779" w:rsidRPr="00261E70">
        <w:rPr>
          <w:color w:val="000000"/>
          <w:position w:val="6"/>
          <w:vertAlign w:val="superscript"/>
        </w:rPr>
        <w:t>5</w:t>
      </w:r>
      <w:r w:rsidR="00C50779" w:rsidRPr="00261E70">
        <w:rPr>
          <w:color w:val="000000"/>
          <w:sz w:val="24"/>
        </w:rPr>
        <w:t>Ammièl il sesto, Ìssacar il settimo, Peulletài l’ottavo, poiché Dio l’aveva benedetto.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6</w:t>
      </w:r>
      <w:r w:rsidRPr="00261E70">
        <w:rPr>
          <w:color w:val="000000"/>
          <w:sz w:val="24"/>
        </w:rPr>
        <w:t xml:space="preserve">A Semaià, suo figlio, nacquero figli che dominavano nel loro casato perché erano uomini valorosi. </w:t>
      </w:r>
      <w:r w:rsidRPr="00261E70">
        <w:rPr>
          <w:color w:val="000000"/>
          <w:position w:val="6"/>
          <w:vertAlign w:val="superscript"/>
        </w:rPr>
        <w:t>7</w:t>
      </w:r>
      <w:r w:rsidRPr="00261E70">
        <w:rPr>
          <w:color w:val="000000"/>
          <w:sz w:val="24"/>
        </w:rPr>
        <w:t xml:space="preserve">Figli di Semaià: Otnì, Raffaele, Obed, Elzabàd con i suoi fratelli, uomini valorosi, Eliu e Semachia. </w:t>
      </w:r>
      <w:r w:rsidRPr="00261E70">
        <w:rPr>
          <w:color w:val="000000"/>
          <w:position w:val="6"/>
          <w:vertAlign w:val="superscript"/>
        </w:rPr>
        <w:t>8</w:t>
      </w:r>
      <w:r w:rsidRPr="00261E70">
        <w:rPr>
          <w:color w:val="000000"/>
          <w:sz w:val="24"/>
        </w:rPr>
        <w:t xml:space="preserve">Tutti costoro erano discendenti di Obed-Edom. Essi e i loro figli e i loro fratelli, uomini valorosi, erano in forza per il servizio. Per Obed-Edom: sessantadue in tutto. </w:t>
      </w:r>
      <w:r w:rsidRPr="00261E70">
        <w:rPr>
          <w:color w:val="000000"/>
          <w:position w:val="6"/>
          <w:vertAlign w:val="superscript"/>
        </w:rPr>
        <w:t>9</w:t>
      </w:r>
      <w:r w:rsidRPr="00261E70">
        <w:rPr>
          <w:color w:val="000000"/>
          <w:sz w:val="24"/>
        </w:rPr>
        <w:t xml:space="preserve">Meselemia aveva figli e fratelli, tutti uomini valorosi: diciotto in tutto. </w:t>
      </w:r>
      <w:r w:rsidRPr="00261E70">
        <w:rPr>
          <w:color w:val="000000"/>
          <w:position w:val="6"/>
          <w:vertAlign w:val="superscript"/>
        </w:rPr>
        <w:t>10</w:t>
      </w:r>
      <w:r w:rsidRPr="00261E70">
        <w:rPr>
          <w:color w:val="000000"/>
          <w:sz w:val="24"/>
        </w:rPr>
        <w:t xml:space="preserve">Figli di Cosa, dei discendenti di Merarì: Simrì, il capo; non era primogenito, ma suo padre lo aveva costituito capo. </w:t>
      </w:r>
      <w:r w:rsidRPr="00261E70">
        <w:rPr>
          <w:color w:val="000000"/>
          <w:position w:val="6"/>
          <w:vertAlign w:val="superscript"/>
        </w:rPr>
        <w:t>11</w:t>
      </w:r>
      <w:r w:rsidRPr="00261E70">
        <w:rPr>
          <w:color w:val="000000"/>
          <w:sz w:val="24"/>
        </w:rPr>
        <w:t>Chelkia era il secondo, Tebalia il terzo, Zaccaria il quarto. Totale dei figli e fratelli di Cosa: tredici.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12</w:t>
      </w:r>
      <w:r w:rsidRPr="00261E70">
        <w:rPr>
          <w:color w:val="000000"/>
          <w:sz w:val="24"/>
        </w:rPr>
        <w:t xml:space="preserve">Queste classi di portieri, cioè i capigruppo, avevano l’incarico, come i loro fratelli, di servire nel tempio del Signore. </w:t>
      </w:r>
      <w:r w:rsidRPr="00261E70">
        <w:rPr>
          <w:color w:val="000000"/>
          <w:position w:val="6"/>
          <w:vertAlign w:val="superscript"/>
        </w:rPr>
        <w:t>13</w:t>
      </w:r>
      <w:r w:rsidRPr="00261E70">
        <w:rPr>
          <w:color w:val="000000"/>
          <w:sz w:val="24"/>
        </w:rPr>
        <w:t>Gettarono le sorti, tanto il piccolo quanto il grande, secondo i loro casati, per ciascuna porta.</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14</w:t>
      </w:r>
      <w:r w:rsidRPr="00261E70">
        <w:rPr>
          <w:color w:val="000000"/>
          <w:sz w:val="24"/>
        </w:rPr>
        <w:t xml:space="preserve">Per il lato orientale la sorte toccò a Selemia; a Zaccaria, suo figlio, consigliere assennato, per sorteggio toccò il lato settentrionale, </w:t>
      </w:r>
      <w:r w:rsidRPr="00261E70">
        <w:rPr>
          <w:color w:val="000000"/>
          <w:position w:val="6"/>
          <w:vertAlign w:val="superscript"/>
        </w:rPr>
        <w:t>15</w:t>
      </w:r>
      <w:r w:rsidRPr="00261E70">
        <w:rPr>
          <w:color w:val="000000"/>
          <w:sz w:val="24"/>
        </w:rPr>
        <w:t xml:space="preserve">a Obed-Edom quello meridionale, ai suoi figli toccarono i magazzini. </w:t>
      </w:r>
      <w:r w:rsidRPr="00261E70">
        <w:rPr>
          <w:color w:val="000000"/>
          <w:position w:val="6"/>
          <w:vertAlign w:val="superscript"/>
        </w:rPr>
        <w:t>16</w:t>
      </w:r>
      <w:r w:rsidRPr="00261E70">
        <w:rPr>
          <w:color w:val="000000"/>
          <w:sz w:val="24"/>
        </w:rPr>
        <w:t xml:space="preserve">Il lato occidentale con la porta Sallèchet, sulla via della salita, toccò a Suppìm e a Cosa. Un posto di guardia era accanto all’altro. </w:t>
      </w:r>
      <w:r w:rsidRPr="00261E70">
        <w:rPr>
          <w:color w:val="000000"/>
          <w:position w:val="6"/>
          <w:vertAlign w:val="superscript"/>
        </w:rPr>
        <w:t>17</w:t>
      </w:r>
      <w:r w:rsidRPr="00261E70">
        <w:rPr>
          <w:color w:val="000000"/>
          <w:sz w:val="24"/>
        </w:rPr>
        <w:t xml:space="preserve">Per il lato orientale erano incaricati sei uomini ogni giorno, per il lato settentrionale quattro al giorno, per quello meridionale quattro al giorno, per ogni magazzino due. </w:t>
      </w:r>
      <w:r w:rsidRPr="00261E70">
        <w:rPr>
          <w:color w:val="000000"/>
          <w:position w:val="6"/>
          <w:vertAlign w:val="superscript"/>
        </w:rPr>
        <w:t>18</w:t>
      </w:r>
      <w:r w:rsidRPr="00261E70">
        <w:rPr>
          <w:color w:val="000000"/>
          <w:sz w:val="24"/>
        </w:rPr>
        <w:t xml:space="preserve">Alla loggia a occidente, ce n’erano quattro per la strada e due per la loggia. </w:t>
      </w:r>
      <w:r w:rsidRPr="00261E70">
        <w:rPr>
          <w:color w:val="000000"/>
          <w:position w:val="6"/>
          <w:vertAlign w:val="superscript"/>
        </w:rPr>
        <w:t>19</w:t>
      </w:r>
      <w:r w:rsidRPr="00261E70">
        <w:rPr>
          <w:color w:val="000000"/>
          <w:sz w:val="24"/>
        </w:rPr>
        <w:t>Queste le classi dei portieri per i figli di Core e per i figli di Merarì.</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20</w:t>
      </w:r>
      <w:r w:rsidRPr="00261E70">
        <w:rPr>
          <w:color w:val="000000"/>
          <w:sz w:val="24"/>
        </w:rPr>
        <w:t xml:space="preserve">I leviti, loro fratelli, addetti alla sorveglianza dei tesori del tempio di Dio e dei tesori delle cose consacrate, </w:t>
      </w:r>
      <w:r w:rsidRPr="00261E70">
        <w:rPr>
          <w:color w:val="000000"/>
          <w:position w:val="6"/>
          <w:vertAlign w:val="superscript"/>
        </w:rPr>
        <w:t>21</w:t>
      </w:r>
      <w:r w:rsidRPr="00261E70">
        <w:rPr>
          <w:color w:val="000000"/>
          <w:sz w:val="24"/>
        </w:rPr>
        <w:t xml:space="preserve">erano figli di Ladan, Ghersoniti secondo la linea di Ladan. Capi dei casati di Ladan, il Ghersonita, erano gli Iechieliti. </w:t>
      </w:r>
      <w:r w:rsidRPr="00261E70">
        <w:rPr>
          <w:color w:val="000000"/>
          <w:position w:val="6"/>
          <w:vertAlign w:val="superscript"/>
        </w:rPr>
        <w:t>22</w:t>
      </w:r>
      <w:r w:rsidRPr="00261E70">
        <w:rPr>
          <w:color w:val="000000"/>
          <w:sz w:val="24"/>
        </w:rPr>
        <w:t>Gli Iechieliti Zetam e Gioele, suo fratello, erano addetti ai tesori del tempio del Signore.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23</w:t>
      </w:r>
      <w:r w:rsidRPr="00261E70">
        <w:rPr>
          <w:color w:val="000000"/>
          <w:sz w:val="24"/>
        </w:rPr>
        <w:t xml:space="preserve">Fra i discendenti di Amram, di Isar, di Ebron e di Uzzièl, </w:t>
      </w:r>
      <w:r w:rsidRPr="00261E70">
        <w:rPr>
          <w:color w:val="000000"/>
          <w:position w:val="6"/>
          <w:vertAlign w:val="superscript"/>
        </w:rPr>
        <w:t>24</w:t>
      </w:r>
      <w:r w:rsidRPr="00261E70">
        <w:rPr>
          <w:color w:val="000000"/>
          <w:sz w:val="24"/>
        </w:rPr>
        <w:t xml:space="preserve">Subaèl, figlio di Ghersom, figlio di Mosè, era sovrintendente dei tesori. </w:t>
      </w:r>
      <w:r w:rsidRPr="00261E70">
        <w:rPr>
          <w:color w:val="000000"/>
          <w:position w:val="6"/>
          <w:vertAlign w:val="superscript"/>
        </w:rPr>
        <w:t>25</w:t>
      </w:r>
      <w:r w:rsidRPr="00261E70">
        <w:rPr>
          <w:color w:val="000000"/>
          <w:sz w:val="24"/>
        </w:rPr>
        <w:t xml:space="preserve">Suoi fratelli, nella linea di Elièzer, erano suo figlio Recabia, di cui fu figlio Isaia, di cui fu figlio Ioram, di cui fu figlio Zikrì, di cui fu figlio Selomìt. </w:t>
      </w:r>
      <w:r w:rsidRPr="00261E70">
        <w:rPr>
          <w:color w:val="000000"/>
          <w:position w:val="6"/>
          <w:vertAlign w:val="superscript"/>
        </w:rPr>
        <w:t>26</w:t>
      </w:r>
      <w:r w:rsidRPr="00261E70">
        <w:rPr>
          <w:color w:val="000000"/>
          <w:sz w:val="24"/>
        </w:rPr>
        <w:t xml:space="preserve">Questo Selomìt con i suoi fratelli era addetto ai tesori delle cose consacrate, che il re Davide, i capi di casato, i comandanti di migliaia e di centinaia e i comandanti dell’esercito </w:t>
      </w:r>
      <w:r w:rsidRPr="00261E70">
        <w:rPr>
          <w:color w:val="000000"/>
          <w:position w:val="6"/>
          <w:vertAlign w:val="superscript"/>
        </w:rPr>
        <w:t>27</w:t>
      </w:r>
      <w:r w:rsidRPr="00261E70">
        <w:rPr>
          <w:color w:val="000000"/>
          <w:sz w:val="24"/>
        </w:rPr>
        <w:t xml:space="preserve">avevano consacrato, prendendole dal bottino di guerra e da altre prede, per la manutenzione del tempio del Signore. </w:t>
      </w:r>
      <w:r w:rsidRPr="00261E70">
        <w:rPr>
          <w:color w:val="000000"/>
          <w:position w:val="6"/>
          <w:vertAlign w:val="superscript"/>
        </w:rPr>
        <w:t>28</w:t>
      </w:r>
      <w:r w:rsidRPr="00261E70">
        <w:rPr>
          <w:color w:val="000000"/>
          <w:sz w:val="24"/>
        </w:rPr>
        <w:t>Inoltre c’erano tutte le cose consacrate dal veggente Samuele, da Saul, figlio di Kis, da Abner, figlio di Ner, e da Ioab, figlio di Seruià; tutte queste cose consacrate dipendevano da Selomìt e dai suoi fratelli.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29</w:t>
      </w:r>
      <w:r w:rsidRPr="00261E70">
        <w:rPr>
          <w:color w:val="000000"/>
          <w:sz w:val="24"/>
        </w:rPr>
        <w:t xml:space="preserve">Fra i discendenti di Isar, Chenania e i suoi figli erano addetti agli affari esterni d’Israele come scribi e giudici. </w:t>
      </w:r>
      <w:r w:rsidRPr="00261E70">
        <w:rPr>
          <w:color w:val="000000"/>
          <w:position w:val="6"/>
          <w:vertAlign w:val="superscript"/>
        </w:rPr>
        <w:t>30</w:t>
      </w:r>
      <w:r w:rsidRPr="00261E70">
        <w:rPr>
          <w:color w:val="000000"/>
          <w:sz w:val="24"/>
        </w:rPr>
        <w:t xml:space="preserve">Fra i discendenti di Ebron, Casabia e i suoi fratelli, uomini valorosi, in numero di millesettecento, erano addetti alla sorveglianza d’Israele, dal lato occidentale del Giordano, per il culto del Signore e al servizio del re. </w:t>
      </w:r>
      <w:r w:rsidRPr="00261E70">
        <w:rPr>
          <w:color w:val="000000"/>
          <w:position w:val="6"/>
          <w:vertAlign w:val="superscript"/>
        </w:rPr>
        <w:t>31</w:t>
      </w:r>
      <w:r w:rsidRPr="00261E70">
        <w:rPr>
          <w:color w:val="000000"/>
          <w:sz w:val="24"/>
        </w:rPr>
        <w:t xml:space="preserve">Fra i discendenti di Ebron c’era Ieria, il capo degli Ebroniti, secondo le loro generazioni e i loro casati; nell’anno quarantesimo del regno di Davide si fecero ricerche e fra loro si trovarono uomini valorosi a Iazer di Gàlaad. </w:t>
      </w:r>
      <w:r w:rsidRPr="00261E70">
        <w:rPr>
          <w:color w:val="000000"/>
          <w:position w:val="6"/>
          <w:vertAlign w:val="superscript"/>
        </w:rPr>
        <w:t>32</w:t>
      </w:r>
      <w:r w:rsidRPr="00261E70">
        <w:rPr>
          <w:color w:val="000000"/>
          <w:sz w:val="24"/>
        </w:rPr>
        <w:t>Tra i fratelli di Ieria, uomini valorosi, c’erano duemilasettecento capi di casato. Il re Davide diede a costoro autorità sui Rubeniti, sui Gaditi e su metà della tribù di Manasse per tutte le questioni riguardanti Dio e quelle riguardanti il re.</w:t>
      </w:r>
    </w:p>
    <w:p w:rsidR="002168C2" w:rsidRPr="00261E70" w:rsidRDefault="002168C2" w:rsidP="00C50779">
      <w:pPr>
        <w:widowControl w:val="0"/>
        <w:tabs>
          <w:tab w:val="left" w:pos="-1134"/>
          <w:tab w:val="left" w:pos="-568"/>
          <w:tab w:val="left" w:pos="-2"/>
          <w:tab w:val="left" w:pos="1418"/>
        </w:tabs>
        <w:ind w:left="851" w:firstLine="567"/>
        <w:jc w:val="both"/>
        <w:rPr>
          <w:color w:val="000000"/>
          <w:sz w:val="24"/>
        </w:rPr>
      </w:pP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C86881" w:rsidRPr="00261E70" w:rsidRDefault="00C86881" w:rsidP="00C86881">
      <w:pPr>
        <w:pStyle w:val="Titolo1"/>
        <w:jc w:val="center"/>
        <w:rPr>
          <w:rFonts w:ascii="Arial" w:hAnsi="Arial" w:cs="Arial"/>
          <w:bCs/>
          <w:sz w:val="40"/>
          <w:szCs w:val="40"/>
        </w:rPr>
      </w:pPr>
      <w:bookmarkStart w:id="201" w:name="_Toc62156101"/>
      <w:r w:rsidRPr="00261E70">
        <w:rPr>
          <w:rFonts w:ascii="Arial" w:hAnsi="Arial" w:cs="Arial"/>
          <w:bCs/>
          <w:sz w:val="40"/>
          <w:szCs w:val="40"/>
        </w:rPr>
        <w:t>COMMENTO TEOLOGICO DEL TESTO</w:t>
      </w:r>
      <w:bookmarkEnd w:id="201"/>
    </w:p>
    <w:p w:rsidR="00C86881" w:rsidRPr="00261E70" w:rsidRDefault="00526CD6" w:rsidP="00C86881">
      <w:pPr>
        <w:pStyle w:val="Titolo2"/>
        <w:rPr>
          <w:i w:val="0"/>
          <w:sz w:val="40"/>
          <w:szCs w:val="40"/>
        </w:rPr>
      </w:pPr>
      <w:bookmarkStart w:id="202" w:name="_Toc62156102"/>
      <w:r w:rsidRPr="00261E70">
        <w:rPr>
          <w:i w:val="0"/>
          <w:sz w:val="40"/>
          <w:szCs w:val="40"/>
        </w:rPr>
        <w:t>I portieri</w:t>
      </w:r>
      <w:bookmarkEnd w:id="202"/>
    </w:p>
    <w:p w:rsidR="005B07E0" w:rsidRPr="00261E70" w:rsidRDefault="005B07E0" w:rsidP="005B07E0"/>
    <w:p w:rsidR="005B07E0" w:rsidRPr="00261E70" w:rsidRDefault="002D23E2" w:rsidP="002D23E2">
      <w:pPr>
        <w:pStyle w:val="Corpodeltesto2"/>
      </w:pPr>
      <w:r w:rsidRPr="00261E70">
        <w:rPr>
          <w:position w:val="6"/>
          <w:vertAlign w:val="superscript"/>
        </w:rPr>
        <w:t>1</w:t>
      </w:r>
      <w:r w:rsidRPr="00261E70">
        <w:t>Quanto alle classi dei portieri, per i Coriti vi era Meselemia, figlio di Cori, dei figli di Asaf.</w:t>
      </w:r>
    </w:p>
    <w:p w:rsidR="005B07E0" w:rsidRDefault="003F63FF" w:rsidP="003F63FF">
      <w:pPr>
        <w:pStyle w:val="Corpotesto"/>
      </w:pPr>
      <w:r>
        <w:t xml:space="preserve">Stabiliti i turni del Cantori, si passa ora ai portieri. </w:t>
      </w:r>
    </w:p>
    <w:p w:rsidR="003F63FF" w:rsidRPr="00261E70" w:rsidRDefault="003F63FF" w:rsidP="003F63FF">
      <w:pPr>
        <w:pStyle w:val="Corpotesto"/>
      </w:pPr>
      <w:r>
        <w:t>Quanto alle classi dei portieri, per i Coriti vi è Meselemia, figlio di Cori, dei figli di Asaf.</w:t>
      </w:r>
    </w:p>
    <w:p w:rsidR="002168C2" w:rsidRPr="00261E70" w:rsidRDefault="002D23E2" w:rsidP="002D23E2">
      <w:pPr>
        <w:pStyle w:val="Corpodeltesto2"/>
      </w:pPr>
      <w:r w:rsidRPr="00261E70">
        <w:rPr>
          <w:position w:val="6"/>
          <w:vertAlign w:val="superscript"/>
        </w:rPr>
        <w:t>2</w:t>
      </w:r>
      <w:r w:rsidRPr="00261E70">
        <w:t>Figli di Meselemia: Zaccaria il primogenito, Iediaèl il secondo, Zebadia il terzo, Iatnièl il quarto,</w:t>
      </w:r>
    </w:p>
    <w:p w:rsidR="002168C2" w:rsidRPr="00261E70" w:rsidRDefault="003F63FF" w:rsidP="003F63FF">
      <w:pPr>
        <w:pStyle w:val="Corpotesto"/>
      </w:pPr>
      <w:r>
        <w:t xml:space="preserve">Figli di Meselemia: Zaccaria il primogenito, Iediaèl il secondo, Zebadia il terzo, Iatnièl il quarto. </w:t>
      </w:r>
    </w:p>
    <w:p w:rsidR="002168C2" w:rsidRPr="00261E70" w:rsidRDefault="002D23E2" w:rsidP="002D23E2">
      <w:pPr>
        <w:pStyle w:val="Corpodeltesto2"/>
      </w:pPr>
      <w:r w:rsidRPr="00261E70">
        <w:rPr>
          <w:position w:val="6"/>
          <w:vertAlign w:val="superscript"/>
        </w:rPr>
        <w:t>3</w:t>
      </w:r>
      <w:r w:rsidRPr="00261E70">
        <w:t>Elam il quinto, Giovanni il sesto, Elioenài il settimo.</w:t>
      </w:r>
    </w:p>
    <w:p w:rsidR="002168C2" w:rsidRPr="00261E70" w:rsidRDefault="003F63FF" w:rsidP="003F63FF">
      <w:pPr>
        <w:pStyle w:val="Corpotesto"/>
      </w:pPr>
      <w:r>
        <w:t xml:space="preserve">Elam il quino, Giovanni il sesto, Elioenài il settimo. </w:t>
      </w:r>
    </w:p>
    <w:p w:rsidR="002168C2" w:rsidRPr="00261E70" w:rsidRDefault="002D23E2" w:rsidP="002D23E2">
      <w:pPr>
        <w:pStyle w:val="Corpodeltesto2"/>
      </w:pPr>
      <w:r w:rsidRPr="00261E70">
        <w:rPr>
          <w:position w:val="6"/>
          <w:vertAlign w:val="superscript"/>
        </w:rPr>
        <w:t>4</w:t>
      </w:r>
      <w:r w:rsidRPr="00261E70">
        <w:t>Figli di Obed-Edom: Semaià il primogenito, Iozabàd il secondo, Iòach il terzo, Sacar il quarto, Netanèl il quinto,</w:t>
      </w:r>
    </w:p>
    <w:p w:rsidR="002168C2" w:rsidRPr="00261E70" w:rsidRDefault="003F63FF" w:rsidP="003F63FF">
      <w:pPr>
        <w:pStyle w:val="Corpotesto"/>
      </w:pPr>
      <w:r>
        <w:t xml:space="preserve">Figli di Obed-Edom: Semaià il primogenito, Iozabàd il secondo, Iòach il terzo, Sacar il quarto, Netanèl il quinto. </w:t>
      </w:r>
    </w:p>
    <w:p w:rsidR="002D23E2" w:rsidRPr="00261E70" w:rsidRDefault="002D23E2" w:rsidP="002D23E2">
      <w:pPr>
        <w:pStyle w:val="Corpodeltesto2"/>
      </w:pPr>
      <w:r w:rsidRPr="00261E70">
        <w:rPr>
          <w:position w:val="6"/>
          <w:vertAlign w:val="superscript"/>
        </w:rPr>
        <w:t>5</w:t>
      </w:r>
      <w:r w:rsidRPr="00261E70">
        <w:t>Ammièl il sesto, Ìssacar il settimo, Peulletài l’ottavo, poiché Dio l’aveva benedetto.</w:t>
      </w:r>
    </w:p>
    <w:p w:rsidR="002168C2" w:rsidRDefault="003F63FF" w:rsidP="003F63FF">
      <w:pPr>
        <w:pStyle w:val="Corpotesto"/>
      </w:pPr>
      <w:r>
        <w:t>Ammièl il sesto, Ìssacar il settimo, Peulletài l’ottavo, poiché Dio l’aveva benedetto.</w:t>
      </w:r>
    </w:p>
    <w:p w:rsidR="003F63FF" w:rsidRDefault="003F63FF" w:rsidP="003F63FF">
      <w:pPr>
        <w:pStyle w:val="Corpotesto"/>
      </w:pPr>
      <w:r>
        <w:t>La benedizione di Dio consiste in una fecond</w:t>
      </w:r>
      <w:r w:rsidR="00D1393D">
        <w:t>ità</w:t>
      </w:r>
      <w:r>
        <w:t xml:space="preserve"> grande, nel generare molti figli. </w:t>
      </w:r>
    </w:p>
    <w:p w:rsidR="002168C2" w:rsidRPr="00261E70" w:rsidRDefault="002D23E2" w:rsidP="002D23E2">
      <w:pPr>
        <w:pStyle w:val="Corpodeltesto2"/>
      </w:pPr>
      <w:r w:rsidRPr="00261E70">
        <w:rPr>
          <w:position w:val="6"/>
          <w:vertAlign w:val="superscript"/>
        </w:rPr>
        <w:t>6</w:t>
      </w:r>
      <w:r w:rsidRPr="00261E70">
        <w:t>A Semaià, suo figlio, nacquero figli che dominavano nel loro casato perché erano uomini valorosi.</w:t>
      </w:r>
    </w:p>
    <w:p w:rsidR="002168C2" w:rsidRDefault="003F63FF" w:rsidP="003F63FF">
      <w:pPr>
        <w:pStyle w:val="Corpotesto"/>
      </w:pPr>
      <w:r>
        <w:t>A Semaià, suo figlio, nascono figli che domi</w:t>
      </w:r>
      <w:r w:rsidR="00D1393D">
        <w:t>nano nel loro casato</w:t>
      </w:r>
      <w:r>
        <w:t xml:space="preserve"> perché sono uomini valorosi. </w:t>
      </w:r>
    </w:p>
    <w:p w:rsidR="003F63FF" w:rsidRPr="00261E70" w:rsidRDefault="003F63FF" w:rsidP="003F63FF">
      <w:pPr>
        <w:pStyle w:val="Corpotesto"/>
      </w:pPr>
      <w:r>
        <w:t xml:space="preserve">Anche la forza è un dono di Dio, un frutto del suo amore e della sua grazia. </w:t>
      </w:r>
    </w:p>
    <w:p w:rsidR="002168C2" w:rsidRPr="00261E70" w:rsidRDefault="002D23E2" w:rsidP="002D23E2">
      <w:pPr>
        <w:pStyle w:val="Corpodeltesto2"/>
      </w:pPr>
      <w:r w:rsidRPr="00261E70">
        <w:rPr>
          <w:position w:val="6"/>
          <w:vertAlign w:val="superscript"/>
        </w:rPr>
        <w:t>7</w:t>
      </w:r>
      <w:r w:rsidRPr="00261E70">
        <w:t>Figli di Semaià: Otnì, Raffaele, Obed, Elzabàd con i suoi fratelli, uomini valorosi, Eliu e Semachia.</w:t>
      </w:r>
    </w:p>
    <w:p w:rsidR="002168C2" w:rsidRPr="00261E70" w:rsidRDefault="003F63FF" w:rsidP="003F63FF">
      <w:pPr>
        <w:pStyle w:val="Corpotesto"/>
      </w:pPr>
      <w:r>
        <w:t>Figli di Semaià: Otnì, Raffaele, Obed, Elzabàd con i suoi fratelli, uomini valorosi, Eliu e Semachia.</w:t>
      </w:r>
    </w:p>
    <w:p w:rsidR="002168C2" w:rsidRPr="00261E70" w:rsidRDefault="002D23E2" w:rsidP="002D23E2">
      <w:pPr>
        <w:pStyle w:val="Corpodeltesto2"/>
      </w:pPr>
      <w:r w:rsidRPr="00261E70">
        <w:rPr>
          <w:position w:val="6"/>
          <w:vertAlign w:val="superscript"/>
        </w:rPr>
        <w:t>8</w:t>
      </w:r>
      <w:r w:rsidRPr="00261E70">
        <w:t>Tutti costoro erano discendenti di Obed-Edom. Essi e i loro figli e i loro fratelli, uomini valorosi, erano in forza per il servizio. Per Obed-Edom: sessantadue in tutto.</w:t>
      </w:r>
    </w:p>
    <w:p w:rsidR="002168C2" w:rsidRDefault="003F63FF" w:rsidP="003F63FF">
      <w:pPr>
        <w:pStyle w:val="Corpotesto"/>
      </w:pPr>
      <w:r>
        <w:t>Tutti costoro sono discendenti di Obed-Edom.</w:t>
      </w:r>
    </w:p>
    <w:p w:rsidR="003F63FF" w:rsidRDefault="003F63FF" w:rsidP="003F63FF">
      <w:pPr>
        <w:pStyle w:val="Corpotesto"/>
      </w:pPr>
      <w:r>
        <w:t xml:space="preserve">Essi e i loro figli e i loro fratelli, </w:t>
      </w:r>
      <w:r w:rsidR="00ED2327">
        <w:t>u</w:t>
      </w:r>
      <w:r>
        <w:t xml:space="preserve">omini valorosi, sono in forza per il servizio. </w:t>
      </w:r>
    </w:p>
    <w:p w:rsidR="003F63FF" w:rsidRDefault="003F63FF" w:rsidP="003F63FF">
      <w:pPr>
        <w:pStyle w:val="Corpotesto"/>
      </w:pPr>
      <w:r>
        <w:t xml:space="preserve">Per Obed-Edom: sessantadue in tutto. </w:t>
      </w:r>
    </w:p>
    <w:p w:rsidR="002168C2" w:rsidRPr="00261E70" w:rsidRDefault="002D23E2" w:rsidP="002D23E2">
      <w:pPr>
        <w:pStyle w:val="Corpodeltesto2"/>
      </w:pPr>
      <w:r w:rsidRPr="00261E70">
        <w:rPr>
          <w:position w:val="6"/>
          <w:vertAlign w:val="superscript"/>
        </w:rPr>
        <w:t>9</w:t>
      </w:r>
      <w:r w:rsidRPr="00261E70">
        <w:t>Meselemia aveva figli e fratelli, tutti uomini valorosi: diciotto in tutto.</w:t>
      </w:r>
    </w:p>
    <w:p w:rsidR="002168C2" w:rsidRPr="00261E70" w:rsidRDefault="003F63FF" w:rsidP="003F63FF">
      <w:pPr>
        <w:pStyle w:val="Corpotesto"/>
      </w:pPr>
      <w:r>
        <w:t xml:space="preserve">Meselemia ha figli e fratelli, tutti uomini valorosi: Diciotto in tutto. </w:t>
      </w:r>
    </w:p>
    <w:p w:rsidR="002168C2" w:rsidRPr="00261E70" w:rsidRDefault="002D23E2" w:rsidP="002D23E2">
      <w:pPr>
        <w:pStyle w:val="Corpodeltesto2"/>
      </w:pPr>
      <w:r w:rsidRPr="00261E70">
        <w:rPr>
          <w:position w:val="6"/>
          <w:vertAlign w:val="superscript"/>
        </w:rPr>
        <w:t>10</w:t>
      </w:r>
      <w:r w:rsidRPr="00261E70">
        <w:t>Figli di Cosa, dei discendenti di Merarì: Simrì, il capo; non era primogenito, ma suo padre lo aveva costituito capo.</w:t>
      </w:r>
    </w:p>
    <w:p w:rsidR="00FF7DDE" w:rsidRDefault="00FF7DDE" w:rsidP="00FF7DDE">
      <w:pPr>
        <w:pStyle w:val="Corpotesto"/>
      </w:pPr>
      <w:r>
        <w:t xml:space="preserve">Figli di Cosa, dei discendenti di Merarì: Simrì, il capo. </w:t>
      </w:r>
    </w:p>
    <w:p w:rsidR="00FF7DDE" w:rsidRPr="00261E70" w:rsidRDefault="00FF7DDE" w:rsidP="00FF7DDE">
      <w:pPr>
        <w:pStyle w:val="Corpotesto"/>
      </w:pPr>
      <w:r>
        <w:t xml:space="preserve">Non è primogenito, ma suo padre lo costituisce capo. </w:t>
      </w:r>
    </w:p>
    <w:p w:rsidR="002D23E2" w:rsidRPr="00261E70" w:rsidRDefault="002D23E2" w:rsidP="002D23E2">
      <w:pPr>
        <w:pStyle w:val="Corpodeltesto2"/>
      </w:pPr>
      <w:r w:rsidRPr="00261E70">
        <w:rPr>
          <w:position w:val="6"/>
          <w:vertAlign w:val="superscript"/>
        </w:rPr>
        <w:t>11</w:t>
      </w:r>
      <w:r w:rsidRPr="00261E70">
        <w:t>Chelkia era il secondo, Tebalia il terzo, Zaccaria il quarto. Totale dei figli e fratelli di Cosa: tredici.</w:t>
      </w:r>
    </w:p>
    <w:p w:rsidR="002168C2" w:rsidRDefault="00FF7DDE" w:rsidP="00FF7DDE">
      <w:pPr>
        <w:pStyle w:val="Corpotesto"/>
      </w:pPr>
      <w:r>
        <w:t>Chelkia è il secondo, Tebalia il terzo, Zaccaria il quarto.</w:t>
      </w:r>
    </w:p>
    <w:p w:rsidR="00FF7DDE" w:rsidRPr="00261E70" w:rsidRDefault="00FF7DDE" w:rsidP="00FF7DDE">
      <w:pPr>
        <w:pStyle w:val="Corpotesto"/>
      </w:pPr>
      <w:r>
        <w:t>Totale dei figli e fratelli d</w:t>
      </w:r>
      <w:r w:rsidR="00ED2327">
        <w:t>i</w:t>
      </w:r>
      <w:r>
        <w:t xml:space="preserve"> Cosa: Tredici. </w:t>
      </w:r>
    </w:p>
    <w:p w:rsidR="002168C2" w:rsidRPr="00261E70" w:rsidRDefault="002D23E2" w:rsidP="002D23E2">
      <w:pPr>
        <w:pStyle w:val="Corpodeltesto2"/>
      </w:pPr>
      <w:r w:rsidRPr="00261E70">
        <w:rPr>
          <w:position w:val="6"/>
          <w:vertAlign w:val="superscript"/>
        </w:rPr>
        <w:t>12</w:t>
      </w:r>
      <w:r w:rsidRPr="00261E70">
        <w:t>Queste classi di portieri, cioè i capigruppo, avevano l’incarico, come i loro fratelli, di servire nel tempio del Signore.</w:t>
      </w:r>
    </w:p>
    <w:p w:rsidR="002168C2" w:rsidRDefault="00FF7DDE" w:rsidP="00FF7DDE">
      <w:pPr>
        <w:pStyle w:val="Corpotesto"/>
      </w:pPr>
      <w:r>
        <w:t>Queste classi di portieri, cioè capigruppo, hanno l’incarico, come i loro fratelli, di servire nel tempio del Signore.</w:t>
      </w:r>
    </w:p>
    <w:p w:rsidR="00FF7DDE" w:rsidRDefault="00FF7DDE" w:rsidP="00FF7DDE">
      <w:pPr>
        <w:pStyle w:val="Corpotesto"/>
      </w:pPr>
      <w:r>
        <w:t>Questi portieri devono custodire le porte del tempio. Vigilare.</w:t>
      </w:r>
    </w:p>
    <w:p w:rsidR="002D23E2" w:rsidRPr="00261E70" w:rsidRDefault="002D23E2" w:rsidP="002D23E2">
      <w:pPr>
        <w:pStyle w:val="Corpodeltesto2"/>
      </w:pPr>
      <w:r w:rsidRPr="00261E70">
        <w:rPr>
          <w:position w:val="6"/>
          <w:vertAlign w:val="superscript"/>
        </w:rPr>
        <w:t>13</w:t>
      </w:r>
      <w:r w:rsidRPr="00261E70">
        <w:t>Gettarono le sorti, tanto il piccolo quanto il grande, secondo i loro casati, per ciascuna porta.</w:t>
      </w:r>
    </w:p>
    <w:p w:rsidR="002168C2" w:rsidRDefault="00FF7DDE" w:rsidP="00FF7DDE">
      <w:pPr>
        <w:pStyle w:val="Corpotesto"/>
      </w:pPr>
      <w:r>
        <w:t>Gettano le sorti, tanto il piccolo quanto il grande, secondo i loro casati, per ciascuna porta.</w:t>
      </w:r>
    </w:p>
    <w:p w:rsidR="002168C2" w:rsidRDefault="002D23E2" w:rsidP="002D23E2">
      <w:pPr>
        <w:pStyle w:val="Corpodeltesto2"/>
      </w:pPr>
      <w:r w:rsidRPr="00261E70">
        <w:rPr>
          <w:position w:val="6"/>
          <w:vertAlign w:val="superscript"/>
        </w:rPr>
        <w:t>14</w:t>
      </w:r>
      <w:r w:rsidRPr="00261E70">
        <w:t>Per il lato orientale la sorte toccò a Selemia; a Zaccaria, suo figlio, consigliere assennato, per sorteggio toccò il lato settentrionale,</w:t>
      </w:r>
    </w:p>
    <w:p w:rsidR="00FF7DDE" w:rsidRDefault="00FF7DDE" w:rsidP="00FF7DDE">
      <w:pPr>
        <w:pStyle w:val="Corpotesto"/>
      </w:pPr>
      <w:r>
        <w:t xml:space="preserve">Per il lato orientale la sorte tocca a Selemia. </w:t>
      </w:r>
    </w:p>
    <w:p w:rsidR="00FF7DDE" w:rsidRDefault="00FF7DDE" w:rsidP="00FF7DDE">
      <w:pPr>
        <w:pStyle w:val="Corpotesto"/>
      </w:pPr>
      <w:r>
        <w:t>A Zaccaria, suo figlio, consigliere assennato, per sorteggio tocca il lato settentrionale.</w:t>
      </w:r>
    </w:p>
    <w:p w:rsidR="00FF7DDE" w:rsidRPr="00261E70" w:rsidRDefault="00FF7DDE" w:rsidP="00FF7DDE">
      <w:pPr>
        <w:pStyle w:val="Corpotesto"/>
      </w:pPr>
      <w:r>
        <w:t xml:space="preserve">Zaccaria è presentato come uomo assennato, cioè pieno dello spirito della sapienza e dell’intelligenza. </w:t>
      </w:r>
    </w:p>
    <w:p w:rsidR="002168C2" w:rsidRPr="00261E70" w:rsidRDefault="002D23E2" w:rsidP="002D23E2">
      <w:pPr>
        <w:pStyle w:val="Corpodeltesto2"/>
      </w:pPr>
      <w:r w:rsidRPr="00261E70">
        <w:rPr>
          <w:position w:val="6"/>
          <w:vertAlign w:val="superscript"/>
        </w:rPr>
        <w:t>15</w:t>
      </w:r>
      <w:r w:rsidRPr="00261E70">
        <w:t>a Obed-Edom quello meridionale, ai suoi figli toccarono i magazzini.</w:t>
      </w:r>
    </w:p>
    <w:p w:rsidR="002168C2" w:rsidRPr="00261E70" w:rsidRDefault="00FF7DDE" w:rsidP="00FF7DDE">
      <w:pPr>
        <w:pStyle w:val="Corpotesto"/>
      </w:pPr>
      <w:r>
        <w:t xml:space="preserve">A Obed-Edom quello meridionale, ai suoi figli toccano i magazzini. </w:t>
      </w:r>
    </w:p>
    <w:p w:rsidR="002168C2" w:rsidRPr="00261E70" w:rsidRDefault="002D23E2" w:rsidP="002D23E2">
      <w:pPr>
        <w:pStyle w:val="Corpodeltesto2"/>
      </w:pPr>
      <w:r w:rsidRPr="00261E70">
        <w:rPr>
          <w:position w:val="6"/>
          <w:vertAlign w:val="superscript"/>
        </w:rPr>
        <w:t>16</w:t>
      </w:r>
      <w:r w:rsidRPr="00261E70">
        <w:t>Il lato occidentale con la porta Sallèchet, sulla via della salita, toccò a Suppìm e a Cosa. Un posto di guardia era accanto all’altro.</w:t>
      </w:r>
    </w:p>
    <w:p w:rsidR="002168C2" w:rsidRPr="00261E70" w:rsidRDefault="00FF7DDE" w:rsidP="00FF7DDE">
      <w:pPr>
        <w:pStyle w:val="Corpotesto"/>
      </w:pPr>
      <w:r>
        <w:t xml:space="preserve">Il lato occidentale con la porta Sallèchet, sulla </w:t>
      </w:r>
      <w:r w:rsidR="00396925">
        <w:t>via della salita, tocca a Suppìm e a Cosa. Un posto di guardia è accanto all’alt</w:t>
      </w:r>
      <w:r w:rsidR="00ED2327">
        <w:t>r</w:t>
      </w:r>
      <w:r w:rsidR="00396925">
        <w:t xml:space="preserve">o. </w:t>
      </w:r>
    </w:p>
    <w:p w:rsidR="002168C2" w:rsidRPr="00261E70" w:rsidRDefault="002D23E2" w:rsidP="002D23E2">
      <w:pPr>
        <w:pStyle w:val="Corpodeltesto2"/>
      </w:pPr>
      <w:r w:rsidRPr="00261E70">
        <w:rPr>
          <w:position w:val="6"/>
          <w:vertAlign w:val="superscript"/>
        </w:rPr>
        <w:t>17</w:t>
      </w:r>
      <w:r w:rsidRPr="00261E70">
        <w:t>Per il lato orientale erano incaricati sei uomini ogni giorno, per il lato settentrionale quattro al giorno, per quello meridionale quattro al giorno, per ogni magazzino due.</w:t>
      </w:r>
    </w:p>
    <w:p w:rsidR="002168C2" w:rsidRPr="00261E70" w:rsidRDefault="00396925" w:rsidP="00396925">
      <w:pPr>
        <w:pStyle w:val="Corpotesto"/>
      </w:pPr>
      <w:r>
        <w:t xml:space="preserve">Per il lato orientale sono incaricati sei uomini ogni giorno, per il lato settentrionale quattro al giorno, per quello meridionale quattro al giorno, per ogni magazzino due. </w:t>
      </w:r>
    </w:p>
    <w:p w:rsidR="002168C2" w:rsidRPr="00261E70" w:rsidRDefault="002D23E2" w:rsidP="002D23E2">
      <w:pPr>
        <w:pStyle w:val="Corpodeltesto2"/>
      </w:pPr>
      <w:r w:rsidRPr="00261E70">
        <w:rPr>
          <w:position w:val="6"/>
          <w:vertAlign w:val="superscript"/>
        </w:rPr>
        <w:t>18</w:t>
      </w:r>
      <w:r w:rsidRPr="00261E70">
        <w:t>Alla loggia a occidente, ce n’erano quattro per la strada e due per la loggia.</w:t>
      </w:r>
    </w:p>
    <w:p w:rsidR="002168C2" w:rsidRPr="00261E70" w:rsidRDefault="00396925" w:rsidP="00396925">
      <w:pPr>
        <w:pStyle w:val="Corpotesto"/>
      </w:pPr>
      <w:r>
        <w:t xml:space="preserve">Alla loggia a occidente, ce ne sono quattro per la strada e due per la loggia. </w:t>
      </w:r>
    </w:p>
    <w:p w:rsidR="002D23E2" w:rsidRDefault="002D23E2" w:rsidP="002D23E2">
      <w:pPr>
        <w:pStyle w:val="Corpodeltesto2"/>
      </w:pPr>
      <w:r w:rsidRPr="00261E70">
        <w:rPr>
          <w:position w:val="6"/>
          <w:vertAlign w:val="superscript"/>
        </w:rPr>
        <w:t>19</w:t>
      </w:r>
      <w:r w:rsidRPr="00261E70">
        <w:t>Queste le classi dei portieri per i figli di Core e per i figli di Merarì.</w:t>
      </w:r>
    </w:p>
    <w:p w:rsidR="00396925" w:rsidRDefault="00396925" w:rsidP="00396925">
      <w:pPr>
        <w:pStyle w:val="Corpotesto"/>
      </w:pPr>
      <w:r>
        <w:t>Queste le classi dei portieri per i figli di Core e per i figli di Merarì.</w:t>
      </w:r>
    </w:p>
    <w:p w:rsidR="00396925" w:rsidRPr="00261E70" w:rsidRDefault="00396925" w:rsidP="00396925">
      <w:pPr>
        <w:pStyle w:val="Corpotesto"/>
      </w:pPr>
    </w:p>
    <w:p w:rsidR="00526CD6" w:rsidRPr="00261E70" w:rsidRDefault="00526CD6" w:rsidP="00526CD6">
      <w:pPr>
        <w:pStyle w:val="Titolo2"/>
        <w:rPr>
          <w:i w:val="0"/>
          <w:sz w:val="40"/>
          <w:szCs w:val="40"/>
        </w:rPr>
      </w:pPr>
      <w:bookmarkStart w:id="203" w:name="_Toc62156103"/>
      <w:r w:rsidRPr="00261E70">
        <w:rPr>
          <w:i w:val="0"/>
          <w:sz w:val="40"/>
          <w:szCs w:val="40"/>
        </w:rPr>
        <w:t>Altre funzioni levitiche</w:t>
      </w:r>
      <w:bookmarkEnd w:id="203"/>
    </w:p>
    <w:p w:rsidR="002168C2" w:rsidRPr="00261E70" w:rsidRDefault="002168C2" w:rsidP="002168C2"/>
    <w:p w:rsidR="002168C2" w:rsidRPr="00261E70" w:rsidRDefault="002D23E2" w:rsidP="002D23E2">
      <w:pPr>
        <w:pStyle w:val="Corpodeltesto2"/>
      </w:pPr>
      <w:r w:rsidRPr="00261E70">
        <w:rPr>
          <w:position w:val="6"/>
          <w:vertAlign w:val="superscript"/>
        </w:rPr>
        <w:t>20</w:t>
      </w:r>
      <w:r w:rsidRPr="00261E70">
        <w:t>I leviti, loro fratelli, addetti alla sorveglianza dei tesori del tempio di Dio e dei tesori delle cose consacrate,</w:t>
      </w:r>
    </w:p>
    <w:p w:rsidR="002168C2" w:rsidRDefault="00396925" w:rsidP="00396925">
      <w:pPr>
        <w:pStyle w:val="Corpotesto"/>
      </w:pPr>
      <w:r>
        <w:t>I leviti, loro fratelli, addetti alla sorveglianza dei tesori del tempio di Dio e dei tesori delle cose consacrate…</w:t>
      </w:r>
    </w:p>
    <w:p w:rsidR="00396925" w:rsidRPr="00261E70" w:rsidRDefault="00396925" w:rsidP="00396925">
      <w:pPr>
        <w:pStyle w:val="Corpotesto"/>
      </w:pPr>
      <w:r>
        <w:t xml:space="preserve">Anche per i tesori del tempio e per le cose consacrate occorrono dei sorveglianti. Nulla deve essere lasciato incustodito. </w:t>
      </w:r>
    </w:p>
    <w:p w:rsidR="002168C2" w:rsidRPr="00261E70" w:rsidRDefault="002D23E2" w:rsidP="002D23E2">
      <w:pPr>
        <w:pStyle w:val="Corpodeltesto2"/>
      </w:pPr>
      <w:r w:rsidRPr="00261E70">
        <w:rPr>
          <w:position w:val="6"/>
          <w:vertAlign w:val="superscript"/>
        </w:rPr>
        <w:t>21</w:t>
      </w:r>
      <w:r w:rsidRPr="00261E70">
        <w:t>erano figli di Ladan, Ghersoniti secondo la linea di Ladan. Capi dei casati di Ladan, il Ghersonita, erano gli Iechieliti.</w:t>
      </w:r>
    </w:p>
    <w:p w:rsidR="002168C2" w:rsidRDefault="00396925" w:rsidP="00396925">
      <w:pPr>
        <w:pStyle w:val="Corpotesto"/>
      </w:pPr>
      <w:r>
        <w:t>Sono figli di Ladan, Ghersoniti secondo la linea di Ladan.</w:t>
      </w:r>
    </w:p>
    <w:p w:rsidR="00396925" w:rsidRPr="00261E70" w:rsidRDefault="00396925" w:rsidP="00396925">
      <w:pPr>
        <w:pStyle w:val="Corpotesto"/>
      </w:pPr>
      <w:r>
        <w:t xml:space="preserve">Capi dei casati di Ladan, il Ghersonita, sono gli Iechieliti. </w:t>
      </w:r>
    </w:p>
    <w:p w:rsidR="002D23E2" w:rsidRDefault="002D23E2" w:rsidP="002D23E2">
      <w:pPr>
        <w:pStyle w:val="Corpodeltesto2"/>
      </w:pPr>
      <w:r w:rsidRPr="00261E70">
        <w:rPr>
          <w:position w:val="6"/>
          <w:vertAlign w:val="superscript"/>
        </w:rPr>
        <w:t>22</w:t>
      </w:r>
      <w:r w:rsidRPr="00261E70">
        <w:t>Gli Iechieliti Zetam e Gioele, suo fratello, erano addetti ai tesori del tempio del Signore.</w:t>
      </w:r>
    </w:p>
    <w:p w:rsidR="00396925" w:rsidRPr="00261E70" w:rsidRDefault="00396925" w:rsidP="00396925">
      <w:pPr>
        <w:pStyle w:val="Corpotesto"/>
      </w:pPr>
      <w:r>
        <w:t xml:space="preserve">Gli Iechieliti Zetam e Gioele, suo fratello, sono addetti ai tesori del tempio del Signore.  </w:t>
      </w:r>
    </w:p>
    <w:p w:rsidR="002168C2" w:rsidRPr="00261E70" w:rsidRDefault="002D23E2" w:rsidP="002D23E2">
      <w:pPr>
        <w:pStyle w:val="Corpodeltesto2"/>
      </w:pPr>
      <w:r w:rsidRPr="00261E70">
        <w:rPr>
          <w:position w:val="6"/>
          <w:vertAlign w:val="superscript"/>
        </w:rPr>
        <w:t>23</w:t>
      </w:r>
      <w:r w:rsidRPr="00261E70">
        <w:t>Fra i discendenti di Amram, di Isar, di Ebron e di Uzzièl,</w:t>
      </w:r>
    </w:p>
    <w:p w:rsidR="002168C2" w:rsidRPr="00261E70" w:rsidRDefault="00396925" w:rsidP="00396925">
      <w:pPr>
        <w:pStyle w:val="Corpotesto"/>
      </w:pPr>
      <w:r>
        <w:t>Fra i discendenti di Amram, di Isar, di Ebron e di Uzzièl…</w:t>
      </w:r>
    </w:p>
    <w:p w:rsidR="002168C2" w:rsidRPr="00261E70" w:rsidRDefault="002D23E2" w:rsidP="002D23E2">
      <w:pPr>
        <w:pStyle w:val="Corpodeltesto2"/>
      </w:pPr>
      <w:r w:rsidRPr="00261E70">
        <w:rPr>
          <w:position w:val="6"/>
          <w:vertAlign w:val="superscript"/>
        </w:rPr>
        <w:t>24</w:t>
      </w:r>
      <w:r w:rsidRPr="00261E70">
        <w:t>Subaèl, figlio di Ghersom, figlio di Mosè, era sovrintendente dei tesori.</w:t>
      </w:r>
    </w:p>
    <w:p w:rsidR="002168C2" w:rsidRPr="00261E70" w:rsidRDefault="00396925" w:rsidP="00396925">
      <w:pPr>
        <w:pStyle w:val="Corpotesto"/>
      </w:pPr>
      <w:r>
        <w:t xml:space="preserve">Subaèl, figlio di Ghersom, figlio di Mosè, è sovrintendente ai tesori. </w:t>
      </w:r>
    </w:p>
    <w:p w:rsidR="002168C2" w:rsidRPr="00261E70" w:rsidRDefault="002D23E2" w:rsidP="002D23E2">
      <w:pPr>
        <w:pStyle w:val="Corpodeltesto2"/>
      </w:pPr>
      <w:r w:rsidRPr="00261E70">
        <w:rPr>
          <w:position w:val="6"/>
          <w:vertAlign w:val="superscript"/>
        </w:rPr>
        <w:t>25</w:t>
      </w:r>
      <w:r w:rsidRPr="00261E70">
        <w:t>Suoi fratelli, nella linea di Elièzer, erano suo figlio Recabia, di cui fu figlio Isaia, di cui fu figlio Ioram, di cui fu figlio Zikrì, di cui fu figlio Selomìt.</w:t>
      </w:r>
    </w:p>
    <w:p w:rsidR="002168C2" w:rsidRPr="00261E70" w:rsidRDefault="00396925" w:rsidP="00396925">
      <w:pPr>
        <w:pStyle w:val="Corpotesto"/>
      </w:pPr>
      <w:r>
        <w:t xml:space="preserve">Suoi fratelli, nella linea di Elièzer, sono suo figlio Recabia, di cui è figlio Isaia, di cui è Figlio Ioram, di cui è figlio Zikrì, di cui è figlio Selomìt. </w:t>
      </w:r>
    </w:p>
    <w:p w:rsidR="002168C2" w:rsidRPr="00261E70" w:rsidRDefault="002D23E2" w:rsidP="002D23E2">
      <w:pPr>
        <w:pStyle w:val="Corpodeltesto2"/>
      </w:pPr>
      <w:r w:rsidRPr="00261E70">
        <w:rPr>
          <w:position w:val="6"/>
          <w:vertAlign w:val="superscript"/>
        </w:rPr>
        <w:t>26</w:t>
      </w:r>
      <w:r w:rsidRPr="00261E70">
        <w:t>Questo Selomìt con i suoi fratelli era addetto ai tesori delle cose consacrate, che il re Davide, i capi di casato, i comandanti di migliaia e di centinaia e i comandanti dell’esercito</w:t>
      </w:r>
    </w:p>
    <w:p w:rsidR="002168C2" w:rsidRPr="00261E70" w:rsidRDefault="00396925" w:rsidP="00396925">
      <w:pPr>
        <w:pStyle w:val="Corpotesto"/>
      </w:pPr>
      <w:r>
        <w:t xml:space="preserve">Questo Selomìt con i suoi fratelli è addetto ai tesori delle cose consacrate, che il re Davide, i capi di casato, i comandanti di migliaia e di centinaia e i comandanti dell’esercito… </w:t>
      </w:r>
    </w:p>
    <w:p w:rsidR="002168C2" w:rsidRPr="00261E70" w:rsidRDefault="002D23E2" w:rsidP="002D23E2">
      <w:pPr>
        <w:pStyle w:val="Corpodeltesto2"/>
      </w:pPr>
      <w:r w:rsidRPr="00261E70">
        <w:rPr>
          <w:position w:val="6"/>
          <w:vertAlign w:val="superscript"/>
        </w:rPr>
        <w:t>27</w:t>
      </w:r>
      <w:r w:rsidRPr="00261E70">
        <w:t>avevano consacrato, prendendole dal bottino di guerra e da altre prede, per la manutenzione del tempio del Signore.</w:t>
      </w:r>
    </w:p>
    <w:p w:rsidR="002168C2" w:rsidRDefault="00396925" w:rsidP="00396925">
      <w:pPr>
        <w:pStyle w:val="Corpotesto"/>
      </w:pPr>
      <w:r>
        <w:t>Hanno consacrato, prendendole dal bottino di guerra e da altre prede, per la manutenzione del tempio del Signore.</w:t>
      </w:r>
    </w:p>
    <w:p w:rsidR="00396925" w:rsidRPr="00261E70" w:rsidRDefault="00396925" w:rsidP="00396925">
      <w:pPr>
        <w:pStyle w:val="Corpotesto"/>
      </w:pPr>
      <w:r>
        <w:t xml:space="preserve">Si pensa a tutto, ad ogni cosa. Anche alla manutenzione del tempio del Signore. Tutto ciò che è fatto dall’uomo si consuma. Occorre intervenire a tempo, con cura, diligenza, somma attenzione. </w:t>
      </w:r>
    </w:p>
    <w:p w:rsidR="002D23E2" w:rsidRPr="00261E70" w:rsidRDefault="002D23E2" w:rsidP="002D23E2">
      <w:pPr>
        <w:pStyle w:val="Corpodeltesto2"/>
      </w:pPr>
      <w:r w:rsidRPr="00261E70">
        <w:rPr>
          <w:position w:val="6"/>
          <w:vertAlign w:val="superscript"/>
        </w:rPr>
        <w:t>28</w:t>
      </w:r>
      <w:r w:rsidRPr="00261E70">
        <w:t>Inoltre c’erano tutte le cose consacrate dal veggente Samuele, da Saul, figlio di Kis, da Abner, figlio di Ner, e da Ioab, figlio di Seruià; tutte queste cose consacrate dipendevano da Selomìt e dai suoi fratelli.</w:t>
      </w:r>
    </w:p>
    <w:p w:rsidR="002168C2" w:rsidRDefault="00396925" w:rsidP="00396925">
      <w:pPr>
        <w:pStyle w:val="Corpotesto"/>
      </w:pPr>
      <w:r>
        <w:t xml:space="preserve">Inoltre ci sono tutte le cose consacrate dal veggente Samuele, da Saul, figlio di Kis, </w:t>
      </w:r>
      <w:r w:rsidR="003B5D7D">
        <w:t>da Abner, figlio di Ner, e da Ioab, figlio di Seruià.</w:t>
      </w:r>
    </w:p>
    <w:p w:rsidR="003B5D7D" w:rsidRPr="00261E70" w:rsidRDefault="003B5D7D" w:rsidP="00396925">
      <w:pPr>
        <w:pStyle w:val="Corpotesto"/>
      </w:pPr>
      <w:r>
        <w:t xml:space="preserve">Tutte queste cose consacrate dipendono da Selomìt e dai suoi fratelli. </w:t>
      </w:r>
    </w:p>
    <w:p w:rsidR="002168C2" w:rsidRPr="00261E70" w:rsidRDefault="002D23E2" w:rsidP="002D23E2">
      <w:pPr>
        <w:pStyle w:val="Corpodeltesto2"/>
      </w:pPr>
      <w:r w:rsidRPr="00261E70">
        <w:rPr>
          <w:position w:val="6"/>
          <w:vertAlign w:val="superscript"/>
        </w:rPr>
        <w:t>29</w:t>
      </w:r>
      <w:r w:rsidRPr="00261E70">
        <w:t>Fra i discendenti di Isar, Chenania e i suoi figli erano addetti agli affari esterni d’Israele come scribi e giudici.</w:t>
      </w:r>
    </w:p>
    <w:p w:rsidR="002168C2" w:rsidRPr="00261E70" w:rsidRDefault="003B5D7D" w:rsidP="003B5D7D">
      <w:pPr>
        <w:pStyle w:val="Corpotesto"/>
      </w:pPr>
      <w:r>
        <w:t xml:space="preserve">Fra i discendenti di Isar, Chenania e i suoi figli sono addetti agli affari esterni d’Israele come scribi e giudici. </w:t>
      </w:r>
    </w:p>
    <w:p w:rsidR="002168C2" w:rsidRPr="00261E70" w:rsidRDefault="002D23E2" w:rsidP="002D23E2">
      <w:pPr>
        <w:pStyle w:val="Corpodeltesto2"/>
      </w:pPr>
      <w:r w:rsidRPr="00261E70">
        <w:rPr>
          <w:position w:val="6"/>
          <w:vertAlign w:val="superscript"/>
        </w:rPr>
        <w:t>30</w:t>
      </w:r>
      <w:r w:rsidRPr="00261E70">
        <w:t>Fra i discendenti di Ebron, Casabia e i suoi fratelli, uomini valorosi, in numero di millesettecento, erano addetti alla sorveglianza d’Israele, dal lato occidentale del Giordano, per il culto del Signore e al servizio del re.</w:t>
      </w:r>
    </w:p>
    <w:p w:rsidR="002168C2" w:rsidRDefault="003B5D7D" w:rsidP="003B5D7D">
      <w:pPr>
        <w:pStyle w:val="Corpotesto"/>
      </w:pPr>
      <w:r>
        <w:t xml:space="preserve">Fra i discendenti di Ebron, Casabia e i suoi fratelli, uomini valorosi, in numero di millesettecento, sono addetti alla sorveglianza d’Israele, dal lato occidentale del Giordano, per il culto del Signore </w:t>
      </w:r>
      <w:r w:rsidR="00ED2327">
        <w:t xml:space="preserve">e </w:t>
      </w:r>
      <w:r>
        <w:t>al servizio del re.</w:t>
      </w:r>
    </w:p>
    <w:p w:rsidR="003B5D7D" w:rsidRDefault="003B5D7D" w:rsidP="003B5D7D">
      <w:pPr>
        <w:pStyle w:val="Corpotesto"/>
      </w:pPr>
      <w:r>
        <w:t xml:space="preserve">Questi uomini curavano gli interessi di Dio e del re in questa porzione di Israele. </w:t>
      </w:r>
    </w:p>
    <w:p w:rsidR="003B5D7D" w:rsidRPr="00261E70" w:rsidRDefault="003B5D7D" w:rsidP="003B5D7D">
      <w:pPr>
        <w:pStyle w:val="Corpotesto"/>
      </w:pPr>
      <w:r>
        <w:t xml:space="preserve">Sempre vi devono essere i curatori degli interessi di Dio e del re. </w:t>
      </w:r>
    </w:p>
    <w:p w:rsidR="002168C2" w:rsidRPr="00261E70" w:rsidRDefault="002D23E2" w:rsidP="002D23E2">
      <w:pPr>
        <w:pStyle w:val="Corpodeltesto2"/>
      </w:pPr>
      <w:r w:rsidRPr="00261E70">
        <w:rPr>
          <w:position w:val="6"/>
          <w:vertAlign w:val="superscript"/>
        </w:rPr>
        <w:t>31</w:t>
      </w:r>
      <w:r w:rsidRPr="00261E70">
        <w:t>Fra i discendenti di Ebron c’era Ieria, il capo degli Ebroniti, secondo le loro generazioni e i loro casati; nell’anno quarantesimo del regno di Davide si fecero ricerche e fra loro si trovarono uomini valorosi a Iazer di Gàlaad.</w:t>
      </w:r>
    </w:p>
    <w:p w:rsidR="002168C2" w:rsidRDefault="003B5D7D" w:rsidP="003B5D7D">
      <w:pPr>
        <w:pStyle w:val="Corpotesto"/>
      </w:pPr>
      <w:r>
        <w:t>Fra i discendenti di Ebron c’è Ieria, il capo degli Ebroniti, secondo le loro generazioni e i loro casati.</w:t>
      </w:r>
    </w:p>
    <w:p w:rsidR="003B5D7D" w:rsidRDefault="003B5D7D" w:rsidP="003B5D7D">
      <w:pPr>
        <w:pStyle w:val="Corpotesto"/>
      </w:pPr>
      <w:r>
        <w:t xml:space="preserve">Nell’anno quarantesimo del regno di Davide si fanno ricerche e fra loro si trovano uomini valorosi a Iazer di Gàlaad. </w:t>
      </w:r>
    </w:p>
    <w:p w:rsidR="003B5D7D" w:rsidRDefault="003B5D7D" w:rsidP="003B5D7D">
      <w:pPr>
        <w:pStyle w:val="Corpotesto"/>
      </w:pPr>
      <w:r>
        <w:t>Niente viene tralasciato. Tutto accuratamente trovato, classificato, ordinato.</w:t>
      </w:r>
    </w:p>
    <w:p w:rsidR="002D23E2" w:rsidRPr="00261E70" w:rsidRDefault="002D23E2" w:rsidP="002D23E2">
      <w:pPr>
        <w:pStyle w:val="Corpodeltesto2"/>
      </w:pPr>
      <w:r w:rsidRPr="00261E70">
        <w:rPr>
          <w:position w:val="6"/>
          <w:vertAlign w:val="superscript"/>
        </w:rPr>
        <w:t>32</w:t>
      </w:r>
      <w:r w:rsidRPr="00261E70">
        <w:t>Tra i fratelli di Ieria, uomini valorosi, c’erano duemilasettecento capi di casato. Il re Davide diede a costoro autorità sui Rubeniti, sui Gaditi e su metà della tribù di Manasse per tutte le questioni riguardanti Dio e quelle riguardanti il re.</w:t>
      </w:r>
    </w:p>
    <w:p w:rsidR="002168C2" w:rsidRDefault="003B5D7D" w:rsidP="003B5D7D">
      <w:pPr>
        <w:pStyle w:val="Corpotesto"/>
      </w:pPr>
      <w:r>
        <w:t>Tra i fratelli di Ieria, uomini valorosi, ci sono duemilasettecento capi di casato.</w:t>
      </w:r>
    </w:p>
    <w:p w:rsidR="003B5D7D" w:rsidRDefault="003B5D7D" w:rsidP="003B5D7D">
      <w:pPr>
        <w:pStyle w:val="Corpotesto"/>
      </w:pPr>
      <w:r>
        <w:t>Il re Davide dona a costoro autori</w:t>
      </w:r>
      <w:r w:rsidR="00ED2327">
        <w:t>tà sui Rubeniti, sui Gaditi e su</w:t>
      </w:r>
      <w:r>
        <w:t xml:space="preserve"> metà della tribù di Manasse per tutte le questioni riguardanti Dio e quelle riguardanti il re.</w:t>
      </w:r>
    </w:p>
    <w:p w:rsidR="003B5D7D" w:rsidRDefault="003B5D7D" w:rsidP="003B5D7D">
      <w:pPr>
        <w:pStyle w:val="Corpotesto"/>
      </w:pPr>
      <w:r>
        <w:t>Gli interessi di Dio e del re vanno curati. Non possono essere lasciati alla libera volontà del singolo.</w:t>
      </w:r>
    </w:p>
    <w:p w:rsidR="003B5D7D" w:rsidRDefault="003B5D7D" w:rsidP="003B5D7D">
      <w:pPr>
        <w:pStyle w:val="Corpotesto"/>
      </w:pPr>
      <w:r>
        <w:t xml:space="preserve">Davide è persona di governo saggia, intelligente, sapiente. Cura ogni cosa nei più piccoli dettagli. </w:t>
      </w:r>
    </w:p>
    <w:p w:rsidR="003B5D7D" w:rsidRDefault="003B5D7D" w:rsidP="003B5D7D">
      <w:pPr>
        <w:pStyle w:val="Corpotesto"/>
      </w:pPr>
      <w:r>
        <w:t>È questa la vera saggezza di chi è posto a capo di un paese: disporre, predisporre che ogni più piccola cosa sia trattata con somma cura, ponendo a sua custodia un sorvegliante.</w:t>
      </w:r>
    </w:p>
    <w:p w:rsidR="003B5D7D" w:rsidRDefault="003B5D7D" w:rsidP="003B5D7D">
      <w:pPr>
        <w:pStyle w:val="Corpotesto"/>
      </w:pPr>
      <w:r>
        <w:t>Un capo saggio sa per ogni cosa chi è il suo responsabile e così può efficacemente intervenire per la sua soluzione ottimale, qualora vi si trovano disguidi nella macchina religiosa, civile, militare, politica, economica.</w:t>
      </w:r>
    </w:p>
    <w:p w:rsidR="003B5D7D" w:rsidRDefault="00F90176" w:rsidP="003B5D7D">
      <w:pPr>
        <w:pStyle w:val="Corpotesto"/>
      </w:pPr>
      <w:r>
        <w:t xml:space="preserve">Da tutti questi elenchi di nomi e di classi questo si evince con somma evidenza: Davide pone ordine nel governo del culto e del regno. </w:t>
      </w:r>
    </w:p>
    <w:p w:rsidR="00F90176" w:rsidRDefault="00F90176" w:rsidP="003B5D7D">
      <w:pPr>
        <w:pStyle w:val="Corpotesto"/>
      </w:pPr>
      <w:r>
        <w:t xml:space="preserve">Non vi è ordine senza responsabilità personale </w:t>
      </w:r>
      <w:r w:rsidR="00265BC8">
        <w:t xml:space="preserve">singolare </w:t>
      </w:r>
      <w:r>
        <w:t xml:space="preserve">in ogni ambito. La responsabilità collettiva è non responsabilità. </w:t>
      </w:r>
    </w:p>
    <w:p w:rsidR="003B5D7D" w:rsidRPr="00261E70" w:rsidRDefault="003B5D7D" w:rsidP="003B5D7D">
      <w:pPr>
        <w:pStyle w:val="Corpotesto"/>
      </w:pPr>
    </w:p>
    <w:p w:rsidR="00C86881" w:rsidRPr="00261E70" w:rsidRDefault="00C86881" w:rsidP="00C86881">
      <w:pPr>
        <w:pStyle w:val="Corpotesto"/>
        <w:jc w:val="right"/>
        <w:sectPr w:rsidR="00C86881" w:rsidRPr="00261E70" w:rsidSect="00190FE6">
          <w:headerReference w:type="default" r:id="rId37"/>
          <w:type w:val="oddPage"/>
          <w:pgSz w:w="11906" w:h="16838"/>
          <w:pgMar w:top="1701" w:right="1701" w:bottom="1701" w:left="1701" w:header="567" w:footer="567" w:gutter="0"/>
          <w:cols w:space="708"/>
          <w:titlePg/>
          <w:docGrid w:linePitch="360"/>
        </w:sectPr>
      </w:pPr>
    </w:p>
    <w:p w:rsidR="00C86881" w:rsidRPr="00261E70"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04" w:name="_Toc62156104"/>
      <w:r w:rsidRPr="00261E70">
        <w:rPr>
          <w:rFonts w:ascii="Arial" w:hAnsi="Arial" w:cs="Arial"/>
          <w:color w:val="000000"/>
          <w:sz w:val="40"/>
          <w:szCs w:val="40"/>
        </w:rPr>
        <w:t xml:space="preserve">CAPITOLO </w:t>
      </w:r>
      <w:r w:rsidR="00E8308D" w:rsidRPr="00261E70">
        <w:rPr>
          <w:rFonts w:ascii="Arial" w:hAnsi="Arial" w:cs="Arial"/>
          <w:color w:val="000000"/>
          <w:sz w:val="40"/>
          <w:szCs w:val="40"/>
        </w:rPr>
        <w:t>XX</w:t>
      </w:r>
      <w:r w:rsidRPr="00261E70">
        <w:rPr>
          <w:rFonts w:ascii="Arial" w:hAnsi="Arial" w:cs="Arial"/>
          <w:color w:val="000000"/>
          <w:sz w:val="40"/>
          <w:szCs w:val="40"/>
        </w:rPr>
        <w:t>V</w:t>
      </w:r>
      <w:r w:rsidR="00E8308D" w:rsidRPr="00261E70">
        <w:rPr>
          <w:rFonts w:ascii="Arial" w:hAnsi="Arial" w:cs="Arial"/>
          <w:color w:val="000000"/>
          <w:sz w:val="40"/>
          <w:szCs w:val="40"/>
        </w:rPr>
        <w:t>II</w:t>
      </w:r>
      <w:bookmarkEnd w:id="204"/>
    </w:p>
    <w:p w:rsidR="00C86881" w:rsidRPr="00261E70" w:rsidRDefault="00C86881" w:rsidP="00C86881"/>
    <w:p w:rsidR="00C86881" w:rsidRPr="00261E70" w:rsidRDefault="00C86881" w:rsidP="00C86881"/>
    <w:p w:rsidR="00C86881" w:rsidRPr="00261E70" w:rsidRDefault="00C86881" w:rsidP="00C86881">
      <w:pPr>
        <w:pStyle w:val="Titolo4"/>
        <w:rPr>
          <w:rFonts w:ascii="Arial" w:hAnsi="Arial" w:cs="Arial"/>
        </w:rPr>
      </w:pPr>
      <w:bookmarkStart w:id="205" w:name="_Toc62156105"/>
      <w:r w:rsidRPr="00261E70">
        <w:rPr>
          <w:rFonts w:ascii="Arial" w:hAnsi="Arial" w:cs="Arial"/>
        </w:rPr>
        <w:t>LETTURA DEL TESTO</w:t>
      </w:r>
      <w:bookmarkEnd w:id="205"/>
    </w:p>
    <w:p w:rsidR="002168C2" w:rsidRPr="00261E70" w:rsidRDefault="002168C2" w:rsidP="002168C2"/>
    <w:p w:rsidR="00C50779" w:rsidRPr="00261E70" w:rsidRDefault="002168C2" w:rsidP="00C50779">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00C50779" w:rsidRPr="00261E70">
        <w:rPr>
          <w:color w:val="000000"/>
          <w:sz w:val="24"/>
        </w:rPr>
        <w:tab/>
      </w:r>
      <w:r w:rsidR="00C50779" w:rsidRPr="00261E70">
        <w:rPr>
          <w:color w:val="000000"/>
          <w:position w:val="6"/>
          <w:vertAlign w:val="superscript"/>
        </w:rPr>
        <w:t>1</w:t>
      </w:r>
      <w:r w:rsidR="00C50779" w:rsidRPr="00261E70">
        <w:rPr>
          <w:color w:val="000000"/>
          <w:sz w:val="24"/>
        </w:rPr>
        <w:t>Ecco i figli d’Israele, secondo il loro numero, i capi di casato, i comandanti di migliaia e di centinaia, i loro scribi al servizio del re, secondo le loro classi, delle quali una entrava e l’altra usciva, ogni mese, per tutti i mesi dell’anno. Ogni classe comprendeva ventiquattromila uomini.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w:t>
      </w:r>
      <w:r w:rsidRPr="00261E70">
        <w:rPr>
          <w:color w:val="000000"/>
          <w:sz w:val="24"/>
        </w:rPr>
        <w:t xml:space="preserve">Alla prima classe, in funzione nel primo mese, presiedeva Iasobàm, figlio di Zabdièl; la sua classe era di ventiquattromila. </w:t>
      </w:r>
      <w:r w:rsidRPr="00261E70">
        <w:rPr>
          <w:color w:val="000000"/>
          <w:position w:val="6"/>
          <w:vertAlign w:val="superscript"/>
        </w:rPr>
        <w:t>3</w:t>
      </w:r>
      <w:r w:rsidRPr="00261E70">
        <w:rPr>
          <w:color w:val="000000"/>
          <w:sz w:val="24"/>
        </w:rPr>
        <w:t>Egli era dei discendenti di Peres ed era il capo di tutti i comandanti dell’esercito, per il primo mese.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4</w:t>
      </w:r>
      <w:r w:rsidRPr="00261E70">
        <w:rPr>
          <w:color w:val="000000"/>
          <w:sz w:val="24"/>
        </w:rPr>
        <w:t>Alla classe del secondo mese presiedeva Dodài di Acòach; la sua classe era di ventiquattromila uomini.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5</w:t>
      </w:r>
      <w:r w:rsidRPr="00261E70">
        <w:rPr>
          <w:color w:val="000000"/>
          <w:sz w:val="24"/>
        </w:rPr>
        <w:t xml:space="preserve">Al terzo gruppo, per il terzo mese, presiedeva Benaià, figlio di Ioiadà, sommo sacerdote; la sua classe era di ventiquattromila uomini. </w:t>
      </w:r>
      <w:r w:rsidRPr="00261E70">
        <w:rPr>
          <w:color w:val="000000"/>
          <w:position w:val="6"/>
          <w:vertAlign w:val="superscript"/>
        </w:rPr>
        <w:t>6</w:t>
      </w:r>
      <w:r w:rsidRPr="00261E70">
        <w:rPr>
          <w:color w:val="000000"/>
          <w:sz w:val="24"/>
        </w:rPr>
        <w:t>Questo Benaià era un prode dei Trenta e aveva il comando dei Trenta e della sua classe. Suo figlio era Ammizabàd.</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7</w:t>
      </w:r>
      <w:r w:rsidRPr="00261E70">
        <w:rPr>
          <w:color w:val="000000"/>
          <w:sz w:val="24"/>
        </w:rPr>
        <w:t>Quarto, per il quarto mese, era Asaèl, fratello di Ioab, e, dopo di lui, Zebadia, suo figlio; la sua classe era di ventiquattromila uomini.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8</w:t>
      </w:r>
      <w:r w:rsidRPr="00261E70">
        <w:rPr>
          <w:color w:val="000000"/>
          <w:sz w:val="24"/>
        </w:rPr>
        <w:t>Quinto, per il quinto mese, era il comandante Samut, di Zerach; la sua classe era di ventiquattromila uomini.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9</w:t>
      </w:r>
      <w:r w:rsidRPr="00261E70">
        <w:rPr>
          <w:color w:val="000000"/>
          <w:sz w:val="24"/>
        </w:rPr>
        <w:t>Sesto, per il sesto mese, era Ira, figlio di Ikkes, di Tekòa; la sua classe era di ventiquattromila uomini.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10</w:t>
      </w:r>
      <w:r w:rsidRPr="00261E70">
        <w:rPr>
          <w:color w:val="000000"/>
          <w:sz w:val="24"/>
        </w:rPr>
        <w:t>Settimo, per il settimo mese, era Cheles, di Pelon, dei discendenti di Èfraim; la sua classe era di ventiquattromila uomini.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11</w:t>
      </w:r>
      <w:r w:rsidRPr="00261E70">
        <w:rPr>
          <w:color w:val="000000"/>
          <w:sz w:val="24"/>
        </w:rPr>
        <w:t>Ottavo, per l’ottavo mese, era Sibbecài, di Cusa, lo Zerachita; la sua classe era di ventiquattromila uomini.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12</w:t>
      </w:r>
      <w:r w:rsidRPr="00261E70">
        <w:rPr>
          <w:color w:val="000000"/>
          <w:sz w:val="24"/>
        </w:rPr>
        <w:t>Nono, per il nono mese, era Abièzer, di Anatòt, il Beniaminita; la sua classe era di ventiquattromila uomini.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13</w:t>
      </w:r>
      <w:r w:rsidRPr="00261E70">
        <w:rPr>
          <w:color w:val="000000"/>
          <w:sz w:val="24"/>
        </w:rPr>
        <w:t>Decimo, per il decimo mese, era Marài, di Netofà, lo Zerachita; la sua classe era di ventiquattromila uomini.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14</w:t>
      </w:r>
      <w:r w:rsidRPr="00261E70">
        <w:rPr>
          <w:color w:val="000000"/>
          <w:sz w:val="24"/>
        </w:rPr>
        <w:t>Undicesimo, per l’undicesimo mese, era Benaià, di Piratòn, dei discendenti di Èfraim; la sua classe era di ventiquattromila uomini.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15</w:t>
      </w:r>
      <w:r w:rsidRPr="00261E70">
        <w:rPr>
          <w:color w:val="000000"/>
          <w:sz w:val="24"/>
        </w:rPr>
        <w:t>Dodicesimo, per il dodicesimo mese, era Cheldài, di Netofà, della stirpe di Otnièl; la sua classe era di ventiquattromila uomini.</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16</w:t>
      </w:r>
      <w:r w:rsidRPr="00261E70">
        <w:rPr>
          <w:color w:val="000000"/>
          <w:sz w:val="24"/>
        </w:rPr>
        <w:t xml:space="preserve">Riguardo alle tribù d’Israele: della tribù di Ruben era condottiero Elièzer, figlio di Zikrì; di quella di Simeone, Sefatia, figlio di Maacà; </w:t>
      </w:r>
      <w:r w:rsidRPr="00261E70">
        <w:rPr>
          <w:color w:val="000000"/>
          <w:position w:val="6"/>
          <w:vertAlign w:val="superscript"/>
        </w:rPr>
        <w:t>17</w:t>
      </w:r>
      <w:r w:rsidRPr="00261E70">
        <w:rPr>
          <w:color w:val="000000"/>
          <w:sz w:val="24"/>
        </w:rPr>
        <w:t xml:space="preserve">di quella di Levi, Casabia, figlio di Kemuèl; degli Arònnidi, Sadoc; </w:t>
      </w:r>
      <w:r w:rsidRPr="00261E70">
        <w:rPr>
          <w:color w:val="000000"/>
          <w:position w:val="6"/>
          <w:vertAlign w:val="superscript"/>
        </w:rPr>
        <w:t>18</w:t>
      </w:r>
      <w:r w:rsidRPr="00261E70">
        <w:rPr>
          <w:color w:val="000000"/>
          <w:sz w:val="24"/>
        </w:rPr>
        <w:t xml:space="preserve">di quella di Giuda, Eliu, dei fratelli di Davide; di quella di Ìssacar, Omri, figlio di Michele; </w:t>
      </w:r>
      <w:r w:rsidRPr="00261E70">
        <w:rPr>
          <w:color w:val="000000"/>
          <w:position w:val="6"/>
          <w:vertAlign w:val="superscript"/>
        </w:rPr>
        <w:t>19</w:t>
      </w:r>
      <w:r w:rsidRPr="00261E70">
        <w:rPr>
          <w:color w:val="000000"/>
          <w:sz w:val="24"/>
        </w:rPr>
        <w:t xml:space="preserve">di quella di Zàbulon, Ismaia, figlio di Abdia; di quella di Nèftali, Ierimòt, figlio di Azrièl; </w:t>
      </w:r>
      <w:r w:rsidRPr="00261E70">
        <w:rPr>
          <w:color w:val="000000"/>
          <w:position w:val="6"/>
          <w:vertAlign w:val="superscript"/>
        </w:rPr>
        <w:t>20</w:t>
      </w:r>
      <w:r w:rsidRPr="00261E70">
        <w:rPr>
          <w:color w:val="000000"/>
          <w:sz w:val="24"/>
        </w:rPr>
        <w:t xml:space="preserve">degli Efraimiti, Osea, figlio di Azazia; di una metà della tribù di Manasse, Gioele, figlio di Pedaià; </w:t>
      </w:r>
      <w:r w:rsidRPr="00261E70">
        <w:rPr>
          <w:color w:val="000000"/>
          <w:position w:val="6"/>
          <w:vertAlign w:val="superscript"/>
        </w:rPr>
        <w:t>21</w:t>
      </w:r>
      <w:r w:rsidRPr="00261E70">
        <w:rPr>
          <w:color w:val="000000"/>
          <w:sz w:val="24"/>
        </w:rPr>
        <w:t xml:space="preserve">dell’altra metà della tribù di Manasse in Gàlaad, Iddo, figlio di Zaccaria; di quella di Beniamino, Iaasièl, figlio di Abner; </w:t>
      </w:r>
      <w:r w:rsidRPr="00261E70">
        <w:rPr>
          <w:color w:val="000000"/>
          <w:position w:val="6"/>
          <w:vertAlign w:val="superscript"/>
        </w:rPr>
        <w:t>22</w:t>
      </w:r>
      <w:r w:rsidRPr="00261E70">
        <w:rPr>
          <w:color w:val="000000"/>
          <w:sz w:val="24"/>
        </w:rPr>
        <w:t>di quella di Dan, Azarèl, figlio di Ierocàm. Questi erano i capi delle tribù d’Israele.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23</w:t>
      </w:r>
      <w:r w:rsidRPr="00261E70">
        <w:rPr>
          <w:color w:val="000000"/>
          <w:sz w:val="24"/>
        </w:rPr>
        <w:t xml:space="preserve">Davide non fece il censimento di quelli al di sotto dei vent’anni, perché il Signore aveva detto che avrebbe moltiplicato Israele come le stelle del cielo. </w:t>
      </w:r>
      <w:r w:rsidRPr="00261E70">
        <w:rPr>
          <w:color w:val="000000"/>
          <w:position w:val="6"/>
          <w:vertAlign w:val="superscript"/>
        </w:rPr>
        <w:t>24</w:t>
      </w:r>
      <w:r w:rsidRPr="00261E70">
        <w:rPr>
          <w:color w:val="000000"/>
          <w:sz w:val="24"/>
        </w:rPr>
        <w:t>Ioab, figlio di Seruià, aveva cominciato il censimento, ma non lo terminò; proprio per questo si scatenò l’ira su Israele. Questo censimento non fu registrato nel libro delle Cronache del re Davide.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25</w:t>
      </w:r>
      <w:r w:rsidRPr="00261E70">
        <w:rPr>
          <w:color w:val="000000"/>
          <w:sz w:val="24"/>
        </w:rPr>
        <w:t xml:space="preserve">Sovrintendenti: ai tesori del re, Azmàvet, figlio di Adièl; ai tesori che erano nella campagna, nelle città, nei villaggi e nelle torri, Giònata, figlio di Ozia; </w:t>
      </w:r>
      <w:r w:rsidRPr="00261E70">
        <w:rPr>
          <w:color w:val="000000"/>
          <w:position w:val="6"/>
          <w:vertAlign w:val="superscript"/>
        </w:rPr>
        <w:t>26</w:t>
      </w:r>
      <w:r w:rsidRPr="00261E70">
        <w:rPr>
          <w:color w:val="000000"/>
          <w:sz w:val="24"/>
        </w:rPr>
        <w:t xml:space="preserve">agli operai agricoli, per la lavorazione del suolo, Ezrì, figlio di Chelub; </w:t>
      </w:r>
      <w:r w:rsidRPr="00261E70">
        <w:rPr>
          <w:color w:val="000000"/>
          <w:position w:val="6"/>
          <w:vertAlign w:val="superscript"/>
        </w:rPr>
        <w:t>27</w:t>
      </w:r>
      <w:r w:rsidRPr="00261E70">
        <w:rPr>
          <w:color w:val="000000"/>
          <w:sz w:val="24"/>
        </w:rPr>
        <w:t xml:space="preserve">alle vigne, Simei, di Rama; ai prodotti delle vigne depositati nelle cantine, Zabdì, di Sefam; </w:t>
      </w:r>
      <w:r w:rsidRPr="00261E70">
        <w:rPr>
          <w:color w:val="000000"/>
          <w:position w:val="6"/>
          <w:vertAlign w:val="superscript"/>
        </w:rPr>
        <w:t>28</w:t>
      </w:r>
      <w:r w:rsidRPr="00261E70">
        <w:rPr>
          <w:color w:val="000000"/>
          <w:sz w:val="24"/>
        </w:rPr>
        <w:t xml:space="preserve">agli oliveti e ai sicomòri nella Sefela, Baal-Canan, di Gheder; ai depositi di olio, Ioas; </w:t>
      </w:r>
      <w:r w:rsidRPr="00261E70">
        <w:rPr>
          <w:color w:val="000000"/>
          <w:position w:val="6"/>
          <w:vertAlign w:val="superscript"/>
        </w:rPr>
        <w:t>29</w:t>
      </w:r>
      <w:r w:rsidRPr="00261E70">
        <w:rPr>
          <w:color w:val="000000"/>
          <w:sz w:val="24"/>
        </w:rPr>
        <w:t xml:space="preserve">agli armenti che pascolavano nella pianura di Saron, il Saronita Sitrài; agli armenti nelle valli, Safat, figlio di Adlài; </w:t>
      </w:r>
      <w:r w:rsidRPr="00261E70">
        <w:rPr>
          <w:color w:val="000000"/>
          <w:position w:val="6"/>
          <w:vertAlign w:val="superscript"/>
        </w:rPr>
        <w:t>30</w:t>
      </w:r>
      <w:r w:rsidRPr="00261E70">
        <w:rPr>
          <w:color w:val="000000"/>
          <w:sz w:val="24"/>
        </w:rPr>
        <w:t xml:space="preserve">ai cammelli, Obil, l’Ismaelita; alle asine, Iecdia, di Meronòt; </w:t>
      </w:r>
      <w:r w:rsidRPr="00261E70">
        <w:rPr>
          <w:color w:val="000000"/>
          <w:position w:val="6"/>
          <w:vertAlign w:val="superscript"/>
        </w:rPr>
        <w:t>31</w:t>
      </w:r>
      <w:r w:rsidRPr="00261E70">
        <w:rPr>
          <w:color w:val="000000"/>
          <w:sz w:val="24"/>
        </w:rPr>
        <w:t>alle pecore, Iaziz, l’Agareno. Tutti costoro erano sovrintendenti ai beni del re Davide.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32</w:t>
      </w:r>
      <w:r w:rsidRPr="00261E70">
        <w:rPr>
          <w:color w:val="000000"/>
          <w:sz w:val="24"/>
        </w:rPr>
        <w:t xml:space="preserve">Giònata, zio di Davide, era consigliere; uomo intelligente e scriba, egli insieme con Iechièl, figlio di Acmonì, si occupava dei figli del re. </w:t>
      </w:r>
      <w:r w:rsidRPr="00261E70">
        <w:rPr>
          <w:color w:val="000000"/>
          <w:position w:val="6"/>
          <w:vertAlign w:val="superscript"/>
        </w:rPr>
        <w:t>33</w:t>
      </w:r>
      <w:r w:rsidRPr="00261E70">
        <w:rPr>
          <w:color w:val="000000"/>
          <w:sz w:val="24"/>
        </w:rPr>
        <w:t xml:space="preserve">Achitòfel era consigliere del re; Cusài, l’Arkita, era amico del re. </w:t>
      </w:r>
      <w:r w:rsidRPr="00261E70">
        <w:rPr>
          <w:color w:val="000000"/>
          <w:position w:val="6"/>
          <w:vertAlign w:val="superscript"/>
        </w:rPr>
        <w:t>34</w:t>
      </w:r>
      <w:r w:rsidRPr="00261E70">
        <w:rPr>
          <w:color w:val="000000"/>
          <w:sz w:val="24"/>
        </w:rPr>
        <w:t>Ad Achitòfel successero Ioiadà, figlio di Benaià, ed Ebiatàr. Comandante dell’esercito del re era Ioab.</w:t>
      </w:r>
    </w:p>
    <w:p w:rsidR="002168C2" w:rsidRPr="00261E70" w:rsidRDefault="002168C2" w:rsidP="00C50779">
      <w:pPr>
        <w:widowControl w:val="0"/>
        <w:tabs>
          <w:tab w:val="left" w:pos="-1134"/>
          <w:tab w:val="left" w:pos="-568"/>
          <w:tab w:val="left" w:pos="-2"/>
          <w:tab w:val="left" w:pos="1418"/>
        </w:tabs>
        <w:ind w:left="851" w:firstLine="567"/>
        <w:jc w:val="both"/>
        <w:rPr>
          <w:color w:val="000000"/>
          <w:sz w:val="24"/>
        </w:rPr>
      </w:pP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C86881" w:rsidRPr="00261E70" w:rsidRDefault="00C86881" w:rsidP="00C86881">
      <w:pPr>
        <w:pStyle w:val="Titolo1"/>
        <w:jc w:val="center"/>
        <w:rPr>
          <w:rFonts w:ascii="Arial" w:hAnsi="Arial" w:cs="Arial"/>
          <w:bCs/>
          <w:sz w:val="40"/>
          <w:szCs w:val="40"/>
        </w:rPr>
      </w:pPr>
      <w:bookmarkStart w:id="206" w:name="_Toc62156106"/>
      <w:r w:rsidRPr="00261E70">
        <w:rPr>
          <w:rFonts w:ascii="Arial" w:hAnsi="Arial" w:cs="Arial"/>
          <w:bCs/>
          <w:sz w:val="40"/>
          <w:szCs w:val="40"/>
        </w:rPr>
        <w:t>COMMENTO TEOLOGICO DEL TESTO</w:t>
      </w:r>
      <w:bookmarkEnd w:id="206"/>
    </w:p>
    <w:p w:rsidR="00C86881" w:rsidRPr="00261E70" w:rsidRDefault="00431D60" w:rsidP="00C86881">
      <w:pPr>
        <w:pStyle w:val="Titolo2"/>
        <w:rPr>
          <w:i w:val="0"/>
          <w:sz w:val="40"/>
          <w:szCs w:val="40"/>
        </w:rPr>
      </w:pPr>
      <w:bookmarkStart w:id="207" w:name="_Toc62156107"/>
      <w:r w:rsidRPr="00261E70">
        <w:rPr>
          <w:i w:val="0"/>
          <w:sz w:val="40"/>
          <w:szCs w:val="40"/>
        </w:rPr>
        <w:t>Organizzazione civile e militare</w:t>
      </w:r>
      <w:bookmarkEnd w:id="207"/>
    </w:p>
    <w:p w:rsidR="002168C2" w:rsidRPr="00261E70" w:rsidRDefault="002168C2" w:rsidP="002168C2"/>
    <w:p w:rsidR="002D23E2" w:rsidRPr="00261E70" w:rsidRDefault="002D23E2" w:rsidP="002D23E2">
      <w:pPr>
        <w:pStyle w:val="Corpodeltesto2"/>
      </w:pPr>
      <w:r w:rsidRPr="00261E70">
        <w:rPr>
          <w:position w:val="6"/>
          <w:vertAlign w:val="superscript"/>
        </w:rPr>
        <w:t>1</w:t>
      </w:r>
      <w:r w:rsidRPr="00261E70">
        <w:t>Ecco i figli d’Israele, secondo il loro numero, i capi di casato, i comandanti di migliaia e di centinaia, i loro scribi al servizio del re, secondo le loro classi, delle quali una entrava e l’altra usciva, ogni mese, per tutti i mesi dell’anno. Ogni classe comprendeva ventiquattromila uomini.</w:t>
      </w:r>
    </w:p>
    <w:p w:rsidR="002168C2" w:rsidRDefault="00265BC8" w:rsidP="00265BC8">
      <w:pPr>
        <w:pStyle w:val="Corpotesto"/>
      </w:pPr>
      <w:r>
        <w:t>Ancora sull’organizzazione del regno.</w:t>
      </w:r>
    </w:p>
    <w:p w:rsidR="00265BC8" w:rsidRDefault="00265BC8" w:rsidP="00265BC8">
      <w:pPr>
        <w:pStyle w:val="Corpotesto"/>
      </w:pPr>
      <w:r>
        <w:t>Ecco i figli d’Israele, secondo il loro numero, i capi di casato, i comandanti di migliaia e di centinaia, i loro scribi al servizio del re, secondo le loro classi, delle quali una entra e l’altra esce, ogni mese, per tutti i mesi dell’anno.</w:t>
      </w:r>
    </w:p>
    <w:p w:rsidR="00265BC8" w:rsidRDefault="00265BC8" w:rsidP="00265BC8">
      <w:pPr>
        <w:pStyle w:val="Corpotesto"/>
      </w:pPr>
      <w:r>
        <w:t>Ogni classe comprende ventiquattromila uomini.</w:t>
      </w:r>
    </w:p>
    <w:p w:rsidR="00265BC8" w:rsidRDefault="00265BC8" w:rsidP="00265BC8">
      <w:pPr>
        <w:pStyle w:val="Corpotesto"/>
      </w:pPr>
      <w:r>
        <w:t>Ventiquattromila per dodici è una somma di duecentoottantotto mila.</w:t>
      </w:r>
    </w:p>
    <w:p w:rsidR="002168C2" w:rsidRPr="00261E70" w:rsidRDefault="002D23E2" w:rsidP="002D23E2">
      <w:pPr>
        <w:pStyle w:val="Corpodeltesto2"/>
      </w:pPr>
      <w:r w:rsidRPr="00261E70">
        <w:rPr>
          <w:position w:val="6"/>
          <w:vertAlign w:val="superscript"/>
        </w:rPr>
        <w:t>2</w:t>
      </w:r>
      <w:r w:rsidRPr="00261E70">
        <w:t>Alla prima classe, in funzione nel primo mese, presiedeva Iasobàm, figlio di Zabdièl; la sua classe era di ventiquattromila.</w:t>
      </w:r>
    </w:p>
    <w:p w:rsidR="002168C2" w:rsidRDefault="00265BC8" w:rsidP="00265BC8">
      <w:pPr>
        <w:pStyle w:val="Corpotesto"/>
      </w:pPr>
      <w:r>
        <w:t xml:space="preserve">Alla prima classe, in funzione del primo mese, presiede Iasobàm, figlio di Zabdièl. La sua classe è di ventiquattromila. </w:t>
      </w:r>
    </w:p>
    <w:p w:rsidR="002D23E2" w:rsidRPr="00261E70" w:rsidRDefault="002D23E2" w:rsidP="002D23E2">
      <w:pPr>
        <w:pStyle w:val="Corpodeltesto2"/>
      </w:pPr>
      <w:r w:rsidRPr="00261E70">
        <w:rPr>
          <w:position w:val="6"/>
          <w:vertAlign w:val="superscript"/>
        </w:rPr>
        <w:t>3</w:t>
      </w:r>
      <w:r w:rsidRPr="00261E70">
        <w:t>Egli era dei discendenti di Peres ed era il capo di tutti i comandanti dell’esercito, per il primo mese.</w:t>
      </w:r>
    </w:p>
    <w:p w:rsidR="002168C2" w:rsidRPr="00261E70" w:rsidRDefault="00265BC8" w:rsidP="00265BC8">
      <w:pPr>
        <w:pStyle w:val="Corpotesto"/>
      </w:pPr>
      <w:r>
        <w:t xml:space="preserve">Egli è dei discendenti di Peres ed è il capo di tutti i comandanti dell’esercito, per il primo mese. </w:t>
      </w:r>
    </w:p>
    <w:p w:rsidR="002D23E2" w:rsidRPr="00261E70" w:rsidRDefault="002D23E2" w:rsidP="002D23E2">
      <w:pPr>
        <w:pStyle w:val="Corpodeltesto2"/>
      </w:pPr>
      <w:r w:rsidRPr="00261E70">
        <w:rPr>
          <w:position w:val="6"/>
          <w:vertAlign w:val="superscript"/>
        </w:rPr>
        <w:t>4</w:t>
      </w:r>
      <w:r w:rsidRPr="00261E70">
        <w:t>Alla classe del secondo mese presiedeva Dodài di Acòach; la sua classe era di ventiquattromila uomini.</w:t>
      </w:r>
    </w:p>
    <w:p w:rsidR="002168C2" w:rsidRPr="00261E70" w:rsidRDefault="00265BC8" w:rsidP="00265BC8">
      <w:pPr>
        <w:pStyle w:val="Corpotesto"/>
      </w:pPr>
      <w:r>
        <w:t xml:space="preserve">Alla classe del secondo mese presiede Dodài di Acòach. La sua classe è di  ventiquattromila uomini. </w:t>
      </w:r>
    </w:p>
    <w:p w:rsidR="002168C2" w:rsidRPr="00261E70" w:rsidRDefault="002D23E2" w:rsidP="002D23E2">
      <w:pPr>
        <w:pStyle w:val="Corpodeltesto2"/>
      </w:pPr>
      <w:r w:rsidRPr="00261E70">
        <w:rPr>
          <w:position w:val="6"/>
          <w:vertAlign w:val="superscript"/>
        </w:rPr>
        <w:t>5</w:t>
      </w:r>
      <w:r w:rsidRPr="00261E70">
        <w:t>Al terzo gruppo, per il terzo mese, presiedeva Benaià, figlio di Ioiadà, sommo sacerdote; la sua classe era di ventiquattromila uomini.</w:t>
      </w:r>
    </w:p>
    <w:p w:rsidR="002168C2" w:rsidRPr="00261E70" w:rsidRDefault="00265BC8" w:rsidP="00265BC8">
      <w:pPr>
        <w:pStyle w:val="Corpotesto"/>
      </w:pPr>
      <w:r>
        <w:t xml:space="preserve">Al terzo gruppo, per il terzo mese, presiede Benaià, figlio di Ioiadà, sommo sacerdote. La sua classe è di ventiquattromila uomini. </w:t>
      </w:r>
    </w:p>
    <w:p w:rsidR="002D23E2" w:rsidRPr="00261E70" w:rsidRDefault="002D23E2" w:rsidP="002D23E2">
      <w:pPr>
        <w:pStyle w:val="Corpodeltesto2"/>
      </w:pPr>
      <w:r w:rsidRPr="00261E70">
        <w:rPr>
          <w:position w:val="6"/>
          <w:vertAlign w:val="superscript"/>
        </w:rPr>
        <w:t>6</w:t>
      </w:r>
      <w:r w:rsidRPr="00261E70">
        <w:t>Questo Benaià era un prode dei Trenta e aveva il comando dei Trenta e della sua classe. Suo figlio era Ammizabàd.</w:t>
      </w:r>
    </w:p>
    <w:p w:rsidR="002168C2" w:rsidRPr="00261E70" w:rsidRDefault="00265BC8" w:rsidP="00265BC8">
      <w:pPr>
        <w:pStyle w:val="Corpotesto"/>
      </w:pPr>
      <w:r>
        <w:t xml:space="preserve">Questo Benaià è un prode dei Trenta e ha il comando dei Trenta e della sua classe. Suo figlio è Ammizabàd. </w:t>
      </w:r>
    </w:p>
    <w:p w:rsidR="002D23E2" w:rsidRPr="00261E70" w:rsidRDefault="002D23E2" w:rsidP="002D23E2">
      <w:pPr>
        <w:pStyle w:val="Corpodeltesto2"/>
      </w:pPr>
      <w:r w:rsidRPr="00261E70">
        <w:rPr>
          <w:position w:val="6"/>
          <w:vertAlign w:val="superscript"/>
        </w:rPr>
        <w:t>7</w:t>
      </w:r>
      <w:r w:rsidRPr="00261E70">
        <w:t>Quarto, per il quarto mese, era Asaèl, fratello di Ioab, e, dopo di lui, Zebadia, suo figlio; la sua classe era di ventiquattromila uomini.</w:t>
      </w:r>
    </w:p>
    <w:p w:rsidR="002168C2" w:rsidRPr="00261E70" w:rsidRDefault="00265BC8" w:rsidP="00265BC8">
      <w:pPr>
        <w:pStyle w:val="Corpotesto"/>
      </w:pPr>
      <w:r>
        <w:t xml:space="preserve">Quarto, per il quarto mese, è Asaèl, fratello di Ioab, e, dopo di lui, Zebadia, suo figlio. La sua classe è di ventiquattromila uomini. </w:t>
      </w:r>
    </w:p>
    <w:p w:rsidR="002D23E2" w:rsidRPr="00261E70" w:rsidRDefault="002D23E2" w:rsidP="002D23E2">
      <w:pPr>
        <w:pStyle w:val="Corpodeltesto2"/>
      </w:pPr>
      <w:r w:rsidRPr="00261E70">
        <w:rPr>
          <w:position w:val="6"/>
          <w:vertAlign w:val="superscript"/>
        </w:rPr>
        <w:t>8</w:t>
      </w:r>
      <w:r w:rsidRPr="00261E70">
        <w:t>Quinto, per il quinto mese, era il comandante Samut, di Zerach; la sua classe era di ventiquattromila uomini.</w:t>
      </w:r>
    </w:p>
    <w:p w:rsidR="002168C2" w:rsidRPr="00261E70" w:rsidRDefault="00265BC8" w:rsidP="00265BC8">
      <w:pPr>
        <w:pStyle w:val="Corpotesto"/>
      </w:pPr>
      <w:r>
        <w:t xml:space="preserve">Quinto, per il quinto mese, è il comandante Samut, di Zerach. La sua classe è di ventiquattromila uomini. </w:t>
      </w:r>
    </w:p>
    <w:p w:rsidR="002D23E2" w:rsidRPr="00261E70" w:rsidRDefault="002D23E2" w:rsidP="002D23E2">
      <w:pPr>
        <w:pStyle w:val="Corpodeltesto2"/>
      </w:pPr>
      <w:r w:rsidRPr="00261E70">
        <w:rPr>
          <w:position w:val="6"/>
          <w:vertAlign w:val="superscript"/>
        </w:rPr>
        <w:t>9</w:t>
      </w:r>
      <w:r w:rsidRPr="00261E70">
        <w:t>Sesto, per il sesto mese, era Ira, figlio di Ikkes, di Tekòa; la sua classe era di ventiquattromila uomini.</w:t>
      </w:r>
    </w:p>
    <w:p w:rsidR="002168C2" w:rsidRPr="00261E70" w:rsidRDefault="00265BC8" w:rsidP="00265BC8">
      <w:pPr>
        <w:pStyle w:val="Corpotesto"/>
      </w:pPr>
      <w:r>
        <w:t xml:space="preserve">Sesto, per il sesto mese, è Ira, figlio di Ikkes, di Tekòa. La sua classe è di ventiquattromila uomini. </w:t>
      </w:r>
    </w:p>
    <w:p w:rsidR="002D23E2" w:rsidRPr="00261E70" w:rsidRDefault="002D23E2" w:rsidP="002D23E2">
      <w:pPr>
        <w:pStyle w:val="Corpodeltesto2"/>
      </w:pPr>
      <w:r w:rsidRPr="00261E70">
        <w:rPr>
          <w:position w:val="6"/>
          <w:vertAlign w:val="superscript"/>
        </w:rPr>
        <w:t>10</w:t>
      </w:r>
      <w:r w:rsidRPr="00261E70">
        <w:t>Settimo, per il settimo mese, era Cheles, di Pelon, dei discendenti di Èfraim; la sua classe era di ventiquattromila uomini.</w:t>
      </w:r>
    </w:p>
    <w:p w:rsidR="002168C2" w:rsidRPr="00261E70" w:rsidRDefault="00265BC8" w:rsidP="00265BC8">
      <w:pPr>
        <w:pStyle w:val="Corpotesto"/>
      </w:pPr>
      <w:r>
        <w:t xml:space="preserve">Settimo, per il settimo mese, è Cheles, di Pelon, dei discendenti di Èfraim. La sua classe è di ventiquattromila uomini. </w:t>
      </w:r>
    </w:p>
    <w:p w:rsidR="002D23E2" w:rsidRPr="00261E70" w:rsidRDefault="002D23E2" w:rsidP="002D23E2">
      <w:pPr>
        <w:pStyle w:val="Corpodeltesto2"/>
      </w:pPr>
      <w:r w:rsidRPr="00261E70">
        <w:rPr>
          <w:position w:val="6"/>
          <w:vertAlign w:val="superscript"/>
        </w:rPr>
        <w:t>11</w:t>
      </w:r>
      <w:r w:rsidRPr="00261E70">
        <w:t>Ottavo, per l’ottavo mese, era Sibbecài, di Cusa, lo Zerachita; la sua classe era di ventiquattromila uomini.</w:t>
      </w:r>
    </w:p>
    <w:p w:rsidR="002168C2" w:rsidRPr="00261E70" w:rsidRDefault="00265BC8" w:rsidP="00265BC8">
      <w:pPr>
        <w:pStyle w:val="Corpotesto"/>
      </w:pPr>
      <w:r>
        <w:t xml:space="preserve">Ottavo, per l’ottavo mese, è Sibbecài, di Cusa, </w:t>
      </w:r>
      <w:r w:rsidR="004764A8">
        <w:t>lo Zerachita. La sua classe è di ventiquattromila uomini.</w:t>
      </w:r>
    </w:p>
    <w:p w:rsidR="002D23E2" w:rsidRDefault="002D23E2" w:rsidP="002D23E2">
      <w:pPr>
        <w:pStyle w:val="Corpodeltesto2"/>
      </w:pPr>
      <w:r w:rsidRPr="00261E70">
        <w:rPr>
          <w:position w:val="6"/>
          <w:vertAlign w:val="superscript"/>
        </w:rPr>
        <w:t>12</w:t>
      </w:r>
      <w:r w:rsidRPr="00261E70">
        <w:t>Nono, per il nono mese, era Abièzer, di Anatòt, il Beniaminita; la sua classe era di ventiquattromila uomini.</w:t>
      </w:r>
    </w:p>
    <w:p w:rsidR="004764A8" w:rsidRPr="00261E70" w:rsidRDefault="004764A8" w:rsidP="004764A8">
      <w:pPr>
        <w:pStyle w:val="Corpotesto"/>
      </w:pPr>
      <w:r>
        <w:t xml:space="preserve">Nono, per il nono mese, è Abièzer, di Anatòt, il Beniaminita. La sua classe è di ventiquattromila uomini. </w:t>
      </w:r>
    </w:p>
    <w:p w:rsidR="002D23E2" w:rsidRPr="00261E70" w:rsidRDefault="002D23E2" w:rsidP="002D23E2">
      <w:pPr>
        <w:pStyle w:val="Corpodeltesto2"/>
      </w:pPr>
      <w:r w:rsidRPr="00261E70">
        <w:rPr>
          <w:position w:val="6"/>
          <w:vertAlign w:val="superscript"/>
        </w:rPr>
        <w:t>13</w:t>
      </w:r>
      <w:r w:rsidRPr="00261E70">
        <w:t>Decimo, per il decimo mese, era Marài, di Netofà, lo Zerachita; la sua classe era di ventiquattromila uomini.</w:t>
      </w:r>
    </w:p>
    <w:p w:rsidR="002168C2" w:rsidRPr="00261E70" w:rsidRDefault="004764A8" w:rsidP="004764A8">
      <w:pPr>
        <w:pStyle w:val="Corpotesto"/>
      </w:pPr>
      <w:r>
        <w:t xml:space="preserve">Decino, per il decimo mese, è Marài, di Netofà, lo Zerachita. La sua classe è di ventiquattromila uomini. </w:t>
      </w:r>
    </w:p>
    <w:p w:rsidR="002D23E2" w:rsidRDefault="002D23E2" w:rsidP="004764A8">
      <w:pPr>
        <w:pStyle w:val="Corpodeltesto2"/>
      </w:pPr>
      <w:r w:rsidRPr="00261E70">
        <w:rPr>
          <w:position w:val="6"/>
          <w:vertAlign w:val="superscript"/>
        </w:rPr>
        <w:t>14</w:t>
      </w:r>
      <w:r w:rsidRPr="00261E70">
        <w:t>Undicesimo, per l’undicesimo mese, era Benaià, di Piratòn, dei discendenti di Èfraim; la sua classe era di ventiquattromila uomini.</w:t>
      </w:r>
    </w:p>
    <w:p w:rsidR="004764A8" w:rsidRPr="00261E70" w:rsidRDefault="004764A8" w:rsidP="004764A8">
      <w:pPr>
        <w:pStyle w:val="Corpotesto"/>
      </w:pPr>
      <w:r>
        <w:t xml:space="preserve">Undicesimo, per l’undicesimo mese, è Benaià, di Piratòn, dei discendenti di Èfraim. La sua classe è di ventiquattromila uomini. </w:t>
      </w:r>
    </w:p>
    <w:p w:rsidR="002D23E2" w:rsidRPr="00261E70" w:rsidRDefault="002D23E2" w:rsidP="002D23E2">
      <w:pPr>
        <w:pStyle w:val="Corpodeltesto2"/>
      </w:pPr>
      <w:r w:rsidRPr="00261E70">
        <w:rPr>
          <w:position w:val="6"/>
          <w:vertAlign w:val="superscript"/>
        </w:rPr>
        <w:t>15</w:t>
      </w:r>
      <w:r w:rsidRPr="00261E70">
        <w:t>Dodicesimo, per il dodicesimo mese, era Cheldài, di Netofà, della stirpe di Otnièl; la sua classe era di ventiquattromila uomini.</w:t>
      </w:r>
    </w:p>
    <w:p w:rsidR="002168C2" w:rsidRPr="00261E70" w:rsidRDefault="004764A8" w:rsidP="004764A8">
      <w:pPr>
        <w:pStyle w:val="Corpotesto"/>
      </w:pPr>
      <w:r>
        <w:t xml:space="preserve">Dodicesimo, per il dodicesimo mese, è Cheldài, di Netofà, della stirpe di Otnièl. La sua classe è di ventiquattromila uomini. </w:t>
      </w:r>
    </w:p>
    <w:p w:rsidR="002168C2" w:rsidRPr="00261E70" w:rsidRDefault="002D23E2" w:rsidP="002D23E2">
      <w:pPr>
        <w:pStyle w:val="Corpodeltesto2"/>
      </w:pPr>
      <w:r w:rsidRPr="00261E70">
        <w:rPr>
          <w:position w:val="6"/>
          <w:vertAlign w:val="superscript"/>
        </w:rPr>
        <w:t>16</w:t>
      </w:r>
      <w:r w:rsidRPr="00261E70">
        <w:t>Riguardo alle tribù d’Israele: della tribù di Ruben era condottiero Elièzer, figlio di Zikrì; di quella di Simeone, Sefatia, figlio di Maacà;</w:t>
      </w:r>
    </w:p>
    <w:p w:rsidR="002168C2" w:rsidRDefault="004764A8" w:rsidP="004764A8">
      <w:pPr>
        <w:pStyle w:val="Corpotesto"/>
      </w:pPr>
      <w:r>
        <w:t>Riguardo alle tribù d’Israele:</w:t>
      </w:r>
    </w:p>
    <w:p w:rsidR="004764A8" w:rsidRDefault="004764A8" w:rsidP="004764A8">
      <w:pPr>
        <w:pStyle w:val="Corpotesto"/>
      </w:pPr>
      <w:r>
        <w:t>Della tribù di Ruben è condottiero Elièzer, figlio di Zikrì.</w:t>
      </w:r>
    </w:p>
    <w:p w:rsidR="004764A8" w:rsidRPr="00261E70" w:rsidRDefault="004764A8" w:rsidP="004764A8">
      <w:pPr>
        <w:pStyle w:val="Corpotesto"/>
      </w:pPr>
      <w:r>
        <w:t xml:space="preserve">Di quella di Simeone, Sefatia, figlio di Maacà. </w:t>
      </w:r>
    </w:p>
    <w:p w:rsidR="002168C2" w:rsidRPr="00261E70" w:rsidRDefault="002D23E2" w:rsidP="002D23E2">
      <w:pPr>
        <w:pStyle w:val="Corpodeltesto2"/>
      </w:pPr>
      <w:r w:rsidRPr="00261E70">
        <w:rPr>
          <w:position w:val="6"/>
          <w:vertAlign w:val="superscript"/>
        </w:rPr>
        <w:t>17</w:t>
      </w:r>
      <w:r w:rsidRPr="00261E70">
        <w:t>di quella di Levi, Casabia, figlio di Kemuèl; degli Arònnidi, Sadoc;</w:t>
      </w:r>
    </w:p>
    <w:p w:rsidR="002168C2" w:rsidRDefault="004764A8" w:rsidP="004764A8">
      <w:pPr>
        <w:pStyle w:val="Corpotesto"/>
      </w:pPr>
      <w:r>
        <w:t>Di quella di Levi, Casabia, figlio Kemuèl.</w:t>
      </w:r>
    </w:p>
    <w:p w:rsidR="004764A8" w:rsidRPr="00261E70" w:rsidRDefault="004764A8" w:rsidP="004764A8">
      <w:pPr>
        <w:pStyle w:val="Corpotesto"/>
      </w:pPr>
      <w:r>
        <w:t xml:space="preserve">Degli Arònnidi, Sadoc. </w:t>
      </w:r>
    </w:p>
    <w:p w:rsidR="002168C2" w:rsidRPr="00261E70" w:rsidRDefault="002D23E2" w:rsidP="002D23E2">
      <w:pPr>
        <w:pStyle w:val="Corpodeltesto2"/>
      </w:pPr>
      <w:r w:rsidRPr="00261E70">
        <w:rPr>
          <w:position w:val="6"/>
          <w:vertAlign w:val="superscript"/>
        </w:rPr>
        <w:t>18</w:t>
      </w:r>
      <w:r w:rsidRPr="00261E70">
        <w:t>di quella di Giuda, Eliu, dei fratelli di Davide; di quella di Ìssacar, Omri, figlio di Michele;</w:t>
      </w:r>
    </w:p>
    <w:p w:rsidR="002168C2" w:rsidRDefault="004764A8" w:rsidP="004764A8">
      <w:pPr>
        <w:pStyle w:val="Corpotesto"/>
      </w:pPr>
      <w:r>
        <w:t>Di quella di Giuda, Eliu, dei fratelli di Davide.</w:t>
      </w:r>
    </w:p>
    <w:p w:rsidR="004764A8" w:rsidRPr="00261E70" w:rsidRDefault="004764A8" w:rsidP="004764A8">
      <w:pPr>
        <w:pStyle w:val="Corpotesto"/>
      </w:pPr>
      <w:r>
        <w:t xml:space="preserve">Di quella di Ìssacar, Omri, figlio di Michele. </w:t>
      </w:r>
    </w:p>
    <w:p w:rsidR="002168C2" w:rsidRPr="00261E70" w:rsidRDefault="002D23E2" w:rsidP="002D23E2">
      <w:pPr>
        <w:pStyle w:val="Corpodeltesto2"/>
      </w:pPr>
      <w:r w:rsidRPr="00261E70">
        <w:rPr>
          <w:position w:val="6"/>
          <w:vertAlign w:val="superscript"/>
        </w:rPr>
        <w:t>19</w:t>
      </w:r>
      <w:r w:rsidRPr="00261E70">
        <w:t>di quella di Zàbulon, Ismaia, figlio di Abdia; di quella di Nèftali, Ierimòt, figlio di Azrièl;</w:t>
      </w:r>
    </w:p>
    <w:p w:rsidR="002168C2" w:rsidRDefault="004764A8" w:rsidP="004764A8">
      <w:pPr>
        <w:pStyle w:val="Corpotesto"/>
      </w:pPr>
      <w:r>
        <w:t>Di quella di Zàbulon, Ismaia, figlio di Abdia.</w:t>
      </w:r>
    </w:p>
    <w:p w:rsidR="004764A8" w:rsidRPr="00261E70" w:rsidRDefault="004764A8" w:rsidP="004764A8">
      <w:pPr>
        <w:pStyle w:val="Corpotesto"/>
      </w:pPr>
      <w:r>
        <w:t xml:space="preserve">Di quella di Nèftali, Ierimòt, figlio di Azrièl. </w:t>
      </w:r>
    </w:p>
    <w:p w:rsidR="002168C2" w:rsidRPr="00261E70" w:rsidRDefault="002D23E2" w:rsidP="002D23E2">
      <w:pPr>
        <w:pStyle w:val="Corpodeltesto2"/>
      </w:pPr>
      <w:r w:rsidRPr="00261E70">
        <w:rPr>
          <w:position w:val="6"/>
          <w:vertAlign w:val="superscript"/>
        </w:rPr>
        <w:t>20</w:t>
      </w:r>
      <w:r w:rsidRPr="00261E70">
        <w:t>degli Efraimiti, Osea, figlio di Azazia; di una metà della tribù di Manasse, Gioele, figlio di Pedaià;</w:t>
      </w:r>
    </w:p>
    <w:p w:rsidR="002168C2" w:rsidRDefault="004764A8" w:rsidP="004764A8">
      <w:pPr>
        <w:pStyle w:val="Corpotesto"/>
      </w:pPr>
      <w:r>
        <w:t>Degli Efraimiti, Osea, figlio di Azazia.</w:t>
      </w:r>
    </w:p>
    <w:p w:rsidR="004764A8" w:rsidRPr="00261E70" w:rsidRDefault="004764A8" w:rsidP="004764A8">
      <w:pPr>
        <w:pStyle w:val="Corpotesto"/>
      </w:pPr>
      <w:r>
        <w:t xml:space="preserve">Di una metà della tribù di Manasse, Gioele, figlio di Pedaià. </w:t>
      </w:r>
    </w:p>
    <w:p w:rsidR="002168C2" w:rsidRPr="00261E70" w:rsidRDefault="002D23E2" w:rsidP="002D23E2">
      <w:pPr>
        <w:pStyle w:val="Corpodeltesto2"/>
      </w:pPr>
      <w:r w:rsidRPr="00261E70">
        <w:rPr>
          <w:position w:val="6"/>
          <w:vertAlign w:val="superscript"/>
        </w:rPr>
        <w:t>21</w:t>
      </w:r>
      <w:r w:rsidRPr="00261E70">
        <w:t>dell’altra metà della tribù di Manasse in Gàlaad, Iddo, figlio di Zaccaria; di quella di Beniamino, Iaasièl, figlio di Abner;</w:t>
      </w:r>
    </w:p>
    <w:p w:rsidR="002168C2" w:rsidRDefault="004764A8" w:rsidP="004764A8">
      <w:pPr>
        <w:pStyle w:val="Corpotesto"/>
      </w:pPr>
      <w:r>
        <w:t>Dell’altra metà della tribù di Manasse in Gàlaad, Iddo, figlio di Zaccaria.</w:t>
      </w:r>
    </w:p>
    <w:p w:rsidR="004764A8" w:rsidRPr="00261E70" w:rsidRDefault="004764A8" w:rsidP="004764A8">
      <w:pPr>
        <w:pStyle w:val="Corpotesto"/>
      </w:pPr>
      <w:r>
        <w:t xml:space="preserve">Di quella di Beniamino, Iaasièl, figlio di Abner. </w:t>
      </w:r>
    </w:p>
    <w:p w:rsidR="002D23E2" w:rsidRPr="00261E70" w:rsidRDefault="002D23E2" w:rsidP="002D23E2">
      <w:pPr>
        <w:pStyle w:val="Corpodeltesto2"/>
      </w:pPr>
      <w:r w:rsidRPr="00261E70">
        <w:rPr>
          <w:position w:val="6"/>
          <w:vertAlign w:val="superscript"/>
        </w:rPr>
        <w:t>22</w:t>
      </w:r>
      <w:r w:rsidRPr="00261E70">
        <w:t>di quella di Dan, Azarèl, figlio di Ierocàm. Questi erano i capi delle tribù d’Israele.</w:t>
      </w:r>
    </w:p>
    <w:p w:rsidR="002168C2" w:rsidRDefault="004764A8" w:rsidP="004764A8">
      <w:pPr>
        <w:pStyle w:val="Corpotesto"/>
      </w:pPr>
      <w:r>
        <w:t>Di quella di Dan, Azarèl, figlio di Ierocàm.</w:t>
      </w:r>
    </w:p>
    <w:p w:rsidR="004764A8" w:rsidRPr="00261E70" w:rsidRDefault="004764A8" w:rsidP="004764A8">
      <w:pPr>
        <w:pStyle w:val="Corpotesto"/>
      </w:pPr>
      <w:r>
        <w:t xml:space="preserve">Questi sono i capi delle tribù d’Israele. </w:t>
      </w:r>
    </w:p>
    <w:p w:rsidR="002168C2" w:rsidRPr="00261E70" w:rsidRDefault="002D23E2" w:rsidP="002D23E2">
      <w:pPr>
        <w:pStyle w:val="Corpodeltesto2"/>
      </w:pPr>
      <w:r w:rsidRPr="00261E70">
        <w:rPr>
          <w:position w:val="6"/>
          <w:vertAlign w:val="superscript"/>
        </w:rPr>
        <w:t>23</w:t>
      </w:r>
      <w:r w:rsidRPr="00261E70">
        <w:t>Davide non fece il censimento di quelli al di sotto dei vent’anni, perché il Signore aveva detto che avrebbe moltiplicato Israele come le stelle del cielo.</w:t>
      </w:r>
    </w:p>
    <w:p w:rsidR="002168C2" w:rsidRDefault="004764A8" w:rsidP="004764A8">
      <w:pPr>
        <w:pStyle w:val="Corpotesto"/>
      </w:pPr>
      <w:r>
        <w:t>Davide non fa il censimento di quelli al di sotto dei vent’anni, perché il Signore aveva detto che avrebbe moltiplicato Israele come le stelle del cielo.</w:t>
      </w:r>
    </w:p>
    <w:p w:rsidR="004764A8" w:rsidRDefault="004764A8" w:rsidP="004764A8">
      <w:pPr>
        <w:pStyle w:val="Corpotesto"/>
      </w:pPr>
      <w:r>
        <w:t>Questa è la profezia fatta dal Signore ad Abramo.</w:t>
      </w:r>
    </w:p>
    <w:p w:rsidR="004764A8" w:rsidRPr="00261E70" w:rsidRDefault="004764A8" w:rsidP="004764A8">
      <w:pPr>
        <w:pStyle w:val="Corpotesto"/>
      </w:pPr>
      <w:r>
        <w:t xml:space="preserve">Questa benedizione avrebbe accompagnato perennemente la vita dei figli di Abramo. </w:t>
      </w:r>
    </w:p>
    <w:p w:rsidR="002D23E2" w:rsidRPr="00261E70" w:rsidRDefault="002D23E2" w:rsidP="002D23E2">
      <w:pPr>
        <w:pStyle w:val="Corpodeltesto2"/>
      </w:pPr>
      <w:r w:rsidRPr="00261E70">
        <w:rPr>
          <w:position w:val="6"/>
          <w:vertAlign w:val="superscript"/>
        </w:rPr>
        <w:t>24</w:t>
      </w:r>
      <w:r w:rsidRPr="00261E70">
        <w:t>Ioab, figlio di Seruià, aveva cominciato il censimento, ma non lo terminò; proprio per questo si scatenò l’ira su Israele. Questo censimento non fu registrato nel libro delle Cronache del re Davide.</w:t>
      </w:r>
    </w:p>
    <w:p w:rsidR="002168C2" w:rsidRDefault="009C0D59" w:rsidP="009C0D59">
      <w:pPr>
        <w:pStyle w:val="Corpotesto"/>
      </w:pPr>
      <w:r>
        <w:t>Ioab, figlio di Seruià, ha cominciato il censimento, ma non lo ha terminato.</w:t>
      </w:r>
    </w:p>
    <w:p w:rsidR="009C0D59" w:rsidRDefault="009C0D59" w:rsidP="009C0D59">
      <w:pPr>
        <w:pStyle w:val="Corpotesto"/>
      </w:pPr>
      <w:r>
        <w:t>Proprio per questo si scatena l’ira su Israele.</w:t>
      </w:r>
    </w:p>
    <w:p w:rsidR="009C0D59" w:rsidRDefault="009C0D59" w:rsidP="009C0D59">
      <w:pPr>
        <w:pStyle w:val="Corpotesto"/>
      </w:pPr>
      <w:r>
        <w:t xml:space="preserve">Questo censimento non è stato registrato nel libro delle cronache del re Davide. </w:t>
      </w:r>
    </w:p>
    <w:p w:rsidR="009C0D59" w:rsidRPr="00261E70" w:rsidRDefault="009C0D59" w:rsidP="009C0D59">
      <w:pPr>
        <w:pStyle w:val="Corpotesto"/>
      </w:pPr>
      <w:r>
        <w:t xml:space="preserve">Su questo censimento conosciamo ogni cosa. </w:t>
      </w:r>
    </w:p>
    <w:p w:rsidR="002168C2" w:rsidRPr="00261E70" w:rsidRDefault="002D23E2" w:rsidP="002D23E2">
      <w:pPr>
        <w:pStyle w:val="Corpodeltesto2"/>
      </w:pPr>
      <w:r w:rsidRPr="00261E70">
        <w:rPr>
          <w:position w:val="6"/>
          <w:vertAlign w:val="superscript"/>
        </w:rPr>
        <w:t>25</w:t>
      </w:r>
      <w:r w:rsidRPr="00261E70">
        <w:t>Sovrintendenti: ai tesori del re, Azmàvet, figlio di Adièl; ai tesori che erano nella campagna, nelle città, nei villaggi e nelle torri, Giònata, figlio di Ozia;</w:t>
      </w:r>
    </w:p>
    <w:p w:rsidR="002168C2" w:rsidRDefault="009C0D59" w:rsidP="009C0D59">
      <w:pPr>
        <w:pStyle w:val="Corpotesto"/>
      </w:pPr>
      <w:r>
        <w:t>Sovrintendenti:</w:t>
      </w:r>
    </w:p>
    <w:p w:rsidR="009C0D59" w:rsidRDefault="009C0D59" w:rsidP="009C0D59">
      <w:pPr>
        <w:pStyle w:val="Corpotesto"/>
      </w:pPr>
      <w:r>
        <w:t>Ai tesori del re, Azmàvet, figlio di Adièl.</w:t>
      </w:r>
    </w:p>
    <w:p w:rsidR="009C0D59" w:rsidRPr="00261E70" w:rsidRDefault="009C0D59" w:rsidP="009C0D59">
      <w:pPr>
        <w:pStyle w:val="Corpotesto"/>
      </w:pPr>
      <w:r>
        <w:t xml:space="preserve">Ai tesori che sono nella campagna, nelle città, nei villaggi e nelle torri, Giònata, figlio di Ozia. </w:t>
      </w:r>
    </w:p>
    <w:p w:rsidR="002168C2" w:rsidRPr="00261E70" w:rsidRDefault="002D23E2" w:rsidP="002D23E2">
      <w:pPr>
        <w:pStyle w:val="Corpodeltesto2"/>
      </w:pPr>
      <w:r w:rsidRPr="00261E70">
        <w:rPr>
          <w:position w:val="6"/>
          <w:vertAlign w:val="superscript"/>
        </w:rPr>
        <w:t>26</w:t>
      </w:r>
      <w:r w:rsidRPr="00261E70">
        <w:t>agli operai agricoli, per la lavorazione del suolo, Ezrì, figlio di Chelub;</w:t>
      </w:r>
    </w:p>
    <w:p w:rsidR="002168C2" w:rsidRPr="00261E70" w:rsidRDefault="009C0D59" w:rsidP="009C0D59">
      <w:pPr>
        <w:pStyle w:val="Corpotesto"/>
      </w:pPr>
      <w:r>
        <w:t>Agli operai agricoli, per la lavorazione del suolo, Ezrì, figlio di Chelub.</w:t>
      </w:r>
    </w:p>
    <w:p w:rsidR="002168C2" w:rsidRPr="00261E70" w:rsidRDefault="002D23E2" w:rsidP="002D23E2">
      <w:pPr>
        <w:pStyle w:val="Corpodeltesto2"/>
      </w:pPr>
      <w:r w:rsidRPr="00261E70">
        <w:rPr>
          <w:position w:val="6"/>
          <w:vertAlign w:val="superscript"/>
        </w:rPr>
        <w:t>27</w:t>
      </w:r>
      <w:r w:rsidRPr="00261E70">
        <w:t>alle vigne, Simei, di Rama; ai prodotti delle vigne depositati nelle cantine, Zabdì, di Sefam;</w:t>
      </w:r>
    </w:p>
    <w:p w:rsidR="002168C2" w:rsidRDefault="009C0D59" w:rsidP="009C0D59">
      <w:pPr>
        <w:pStyle w:val="Corpotesto"/>
      </w:pPr>
      <w:r>
        <w:t>Alle vigne, Simei, di Rama.</w:t>
      </w:r>
    </w:p>
    <w:p w:rsidR="009C0D59" w:rsidRPr="00261E70" w:rsidRDefault="009C0D59" w:rsidP="009C0D59">
      <w:pPr>
        <w:pStyle w:val="Corpotesto"/>
      </w:pPr>
      <w:r>
        <w:t xml:space="preserve">Ai prodotti delle vigne depositati nelle cantine, Zabdì, di Sefam. </w:t>
      </w:r>
    </w:p>
    <w:p w:rsidR="002168C2" w:rsidRPr="00261E70" w:rsidRDefault="002D23E2" w:rsidP="002D23E2">
      <w:pPr>
        <w:pStyle w:val="Corpodeltesto2"/>
      </w:pPr>
      <w:r w:rsidRPr="00261E70">
        <w:rPr>
          <w:position w:val="6"/>
          <w:vertAlign w:val="superscript"/>
        </w:rPr>
        <w:t>28</w:t>
      </w:r>
      <w:r w:rsidRPr="00261E70">
        <w:t>agli oliveti e ai sicomòri nella Sefela, Baal-Canan, di Gheder; ai depositi di olio, Ioas;</w:t>
      </w:r>
    </w:p>
    <w:p w:rsidR="002168C2" w:rsidRDefault="009C0D59" w:rsidP="009C0D59">
      <w:pPr>
        <w:pStyle w:val="Corpotesto"/>
      </w:pPr>
      <w:r>
        <w:t>Agli oliveti e ai sicomòri nella Sefela, Baal-Canan, di Gheder.</w:t>
      </w:r>
    </w:p>
    <w:p w:rsidR="009C0D59" w:rsidRPr="00261E70" w:rsidRDefault="009C0D59" w:rsidP="009C0D59">
      <w:pPr>
        <w:pStyle w:val="Corpotesto"/>
      </w:pPr>
      <w:r>
        <w:t xml:space="preserve">Ai depositi di olio, Ioas. </w:t>
      </w:r>
    </w:p>
    <w:p w:rsidR="002168C2" w:rsidRPr="00261E70" w:rsidRDefault="002D23E2" w:rsidP="002D23E2">
      <w:pPr>
        <w:pStyle w:val="Corpodeltesto2"/>
      </w:pPr>
      <w:r w:rsidRPr="00261E70">
        <w:rPr>
          <w:position w:val="6"/>
          <w:vertAlign w:val="superscript"/>
        </w:rPr>
        <w:t>29</w:t>
      </w:r>
      <w:r w:rsidRPr="00261E70">
        <w:t>agli armenti che pascolavano nella pianura di Saron, il Saronita Sitrài; agli armenti nelle valli, Safat, figlio di Adlài;</w:t>
      </w:r>
    </w:p>
    <w:p w:rsidR="002168C2" w:rsidRDefault="009C0D59" w:rsidP="009C0D59">
      <w:pPr>
        <w:pStyle w:val="Corpotesto"/>
      </w:pPr>
      <w:r>
        <w:t>Agli armenti che pascolano nella pianura di Saron, il Saronita Sitrài.</w:t>
      </w:r>
    </w:p>
    <w:p w:rsidR="009C0D59" w:rsidRPr="00261E70" w:rsidRDefault="009C0D59" w:rsidP="009C0D59">
      <w:pPr>
        <w:pStyle w:val="Corpotesto"/>
      </w:pPr>
      <w:r>
        <w:t xml:space="preserve">Agli armenti nelle valli, Safat, figlio di Adlài. </w:t>
      </w:r>
    </w:p>
    <w:p w:rsidR="002168C2" w:rsidRPr="00261E70" w:rsidRDefault="002D23E2" w:rsidP="002D23E2">
      <w:pPr>
        <w:pStyle w:val="Corpodeltesto2"/>
      </w:pPr>
      <w:r w:rsidRPr="00261E70">
        <w:rPr>
          <w:position w:val="6"/>
          <w:vertAlign w:val="superscript"/>
        </w:rPr>
        <w:t>30</w:t>
      </w:r>
      <w:r w:rsidRPr="00261E70">
        <w:t>ai cammelli, Obil, l’Ismaelita; alle asine, Iecdia, di Meronòt;</w:t>
      </w:r>
    </w:p>
    <w:p w:rsidR="002168C2" w:rsidRDefault="009C0D59" w:rsidP="009C0D59">
      <w:pPr>
        <w:pStyle w:val="Corpotesto"/>
      </w:pPr>
      <w:r>
        <w:t>Ai cammelli, Obil, l’Ismaelita.</w:t>
      </w:r>
    </w:p>
    <w:p w:rsidR="009C0D59" w:rsidRPr="00261E70" w:rsidRDefault="009C0D59" w:rsidP="009C0D59">
      <w:pPr>
        <w:pStyle w:val="Corpotesto"/>
      </w:pPr>
      <w:r>
        <w:t xml:space="preserve">Alle asine, Iecdia, di Meronòt. </w:t>
      </w:r>
    </w:p>
    <w:p w:rsidR="002D23E2" w:rsidRPr="00261E70" w:rsidRDefault="002D23E2" w:rsidP="002D23E2">
      <w:pPr>
        <w:pStyle w:val="Corpodeltesto2"/>
      </w:pPr>
      <w:r w:rsidRPr="00261E70">
        <w:rPr>
          <w:position w:val="6"/>
          <w:vertAlign w:val="superscript"/>
        </w:rPr>
        <w:t>31</w:t>
      </w:r>
      <w:r w:rsidRPr="00261E70">
        <w:t>alle pecore, Iaziz, l’Agareno. Tutti costoro erano sovrintendenti ai beni del re Davide.</w:t>
      </w:r>
    </w:p>
    <w:p w:rsidR="002168C2" w:rsidRDefault="009C0D59" w:rsidP="009C0D59">
      <w:pPr>
        <w:pStyle w:val="Corpotesto"/>
      </w:pPr>
      <w:r>
        <w:t>Alle pecore, Iaziz, l’Agareno.</w:t>
      </w:r>
    </w:p>
    <w:p w:rsidR="009C0D59" w:rsidRPr="00261E70" w:rsidRDefault="009C0D59" w:rsidP="009C0D59">
      <w:pPr>
        <w:pStyle w:val="Corpotesto"/>
      </w:pPr>
      <w:r>
        <w:t xml:space="preserve">Tutti costoro sono sovrintendenti ai beni del re Davide. </w:t>
      </w:r>
    </w:p>
    <w:p w:rsidR="002168C2" w:rsidRPr="00261E70" w:rsidRDefault="002D23E2" w:rsidP="002D23E2">
      <w:pPr>
        <w:pStyle w:val="Corpodeltesto2"/>
      </w:pPr>
      <w:r w:rsidRPr="00261E70">
        <w:rPr>
          <w:position w:val="6"/>
          <w:vertAlign w:val="superscript"/>
        </w:rPr>
        <w:t>32</w:t>
      </w:r>
      <w:r w:rsidRPr="00261E70">
        <w:t>Giònata, zio di Davide, era consigliere; uomo intelligente e scriba, egli insieme con Iechièl, figlio di Acmonì, si occupava dei figli del re.</w:t>
      </w:r>
    </w:p>
    <w:p w:rsidR="002168C2" w:rsidRPr="00261E70" w:rsidRDefault="009C0D59" w:rsidP="009C0D59">
      <w:pPr>
        <w:pStyle w:val="Corpotesto"/>
      </w:pPr>
      <w:r>
        <w:t xml:space="preserve">Giònata, zio di Davide, è consigliere. Uomo intelligente e scriba, egli insieme con Iechièl, figlio di Acmonì, si occupa dei figli del re. </w:t>
      </w:r>
    </w:p>
    <w:p w:rsidR="002168C2" w:rsidRPr="00261E70" w:rsidRDefault="002D23E2" w:rsidP="002D23E2">
      <w:pPr>
        <w:pStyle w:val="Corpodeltesto2"/>
      </w:pPr>
      <w:r w:rsidRPr="00261E70">
        <w:rPr>
          <w:position w:val="6"/>
          <w:vertAlign w:val="superscript"/>
        </w:rPr>
        <w:t>33</w:t>
      </w:r>
      <w:r w:rsidRPr="00261E70">
        <w:t>Achitòfel era consigliere del re; Cusài, l’Arkita, era amico del re.</w:t>
      </w:r>
    </w:p>
    <w:p w:rsidR="002168C2" w:rsidRDefault="009C0D59" w:rsidP="009C0D59">
      <w:pPr>
        <w:pStyle w:val="Corpotesto"/>
      </w:pPr>
      <w:r>
        <w:t>Achitòfel è consigliere del re.</w:t>
      </w:r>
    </w:p>
    <w:p w:rsidR="009C0D59" w:rsidRPr="00261E70" w:rsidRDefault="009C0D59" w:rsidP="009C0D59">
      <w:pPr>
        <w:pStyle w:val="Corpotesto"/>
      </w:pPr>
      <w:r>
        <w:t>Cusài, l’Arkita, è amico del re.</w:t>
      </w:r>
    </w:p>
    <w:p w:rsidR="002D23E2" w:rsidRPr="00261E70" w:rsidRDefault="002D23E2" w:rsidP="002D23E2">
      <w:pPr>
        <w:pStyle w:val="Corpodeltesto2"/>
      </w:pPr>
      <w:r w:rsidRPr="00261E70">
        <w:rPr>
          <w:position w:val="6"/>
          <w:vertAlign w:val="superscript"/>
        </w:rPr>
        <w:t>34</w:t>
      </w:r>
      <w:r w:rsidRPr="00261E70">
        <w:t>Ad Achitòfel successero Ioiadà, figlio di Benaià, ed Ebiatàr. Comandante dell’esercito del re era Ioab.</w:t>
      </w:r>
    </w:p>
    <w:p w:rsidR="002168C2" w:rsidRDefault="009C0D59" w:rsidP="009C0D59">
      <w:pPr>
        <w:pStyle w:val="Corpotesto"/>
      </w:pPr>
      <w:r>
        <w:t>Ad Achitòfel succedono Ioiadà, figli di Benaià, ed Ebiatàr.</w:t>
      </w:r>
    </w:p>
    <w:p w:rsidR="009C0D59" w:rsidRDefault="009C0D59" w:rsidP="009C0D59">
      <w:pPr>
        <w:pStyle w:val="Corpotesto"/>
      </w:pPr>
      <w:r>
        <w:t xml:space="preserve">Comandante dell’esercito del re è Ioab. </w:t>
      </w:r>
    </w:p>
    <w:p w:rsidR="009C0D59" w:rsidRDefault="009C0D59" w:rsidP="009C0D59">
      <w:pPr>
        <w:pStyle w:val="Corpotesto"/>
      </w:pPr>
      <w:r>
        <w:t>Anche in questo capitolo appare con somma chiarezza la saggezza e l’intelligenza di Davide nella visione capillare di ogni cosa.</w:t>
      </w:r>
    </w:p>
    <w:p w:rsidR="009C0D59" w:rsidRDefault="009C0D59" w:rsidP="009C0D59">
      <w:pPr>
        <w:pStyle w:val="Corpotesto"/>
      </w:pPr>
      <w:r>
        <w:t xml:space="preserve">È il governo della capillarità che attesta la saggezza di chi è posto a capo. Le </w:t>
      </w:r>
      <w:r w:rsidR="00ED2327">
        <w:t>piccole cose sono le madri delle</w:t>
      </w:r>
      <w:r>
        <w:t xml:space="preserve"> grandi. Lo sciupio delle piccole cose porta una casa al fallimento. </w:t>
      </w:r>
    </w:p>
    <w:p w:rsidR="009C0D59" w:rsidRDefault="00B81E60" w:rsidP="009C0D59">
      <w:pPr>
        <w:pStyle w:val="Corpotesto"/>
      </w:pPr>
      <w:r>
        <w:t>Chi cura le piccole cose, ogni piccola cos</w:t>
      </w:r>
      <w:r w:rsidR="00ED2327">
        <w:t>a, anche i secondi del suo tempo</w:t>
      </w:r>
      <w:r>
        <w:t>, è persona che fa ricco il mondo.</w:t>
      </w:r>
    </w:p>
    <w:p w:rsidR="00B81E60" w:rsidRDefault="00B81E60" w:rsidP="00B81E60">
      <w:pPr>
        <w:spacing w:after="120"/>
        <w:jc w:val="both"/>
        <w:rPr>
          <w:rFonts w:ascii="Arial" w:hAnsi="Arial"/>
          <w:sz w:val="24"/>
        </w:rPr>
      </w:pPr>
      <w:r w:rsidRPr="00B81E60">
        <w:rPr>
          <w:rFonts w:ascii="Arial" w:hAnsi="Arial"/>
          <w:sz w:val="24"/>
        </w:rPr>
        <w:t xml:space="preserve">Chi sciupa i secondi del tempo, sciupa i giorni e i mesi e l’intera vita. La vera economia del tempo inizia dal buon uso di ogni secondo. </w:t>
      </w:r>
    </w:p>
    <w:p w:rsidR="00B81E60" w:rsidRPr="00B81E60" w:rsidRDefault="00B81E60" w:rsidP="00B81E60">
      <w:pPr>
        <w:spacing w:after="120"/>
        <w:jc w:val="both"/>
        <w:rPr>
          <w:rFonts w:ascii="Arial" w:hAnsi="Arial"/>
          <w:sz w:val="24"/>
        </w:rPr>
      </w:pPr>
      <w:r>
        <w:rPr>
          <w:rFonts w:ascii="Arial" w:hAnsi="Arial"/>
          <w:sz w:val="24"/>
        </w:rPr>
        <w:t>Davida sa come usare bene anche le più piccole cose, le minime cose.</w:t>
      </w:r>
    </w:p>
    <w:p w:rsidR="002D23E2" w:rsidRPr="00261E70" w:rsidRDefault="002D23E2" w:rsidP="002D23E2"/>
    <w:p w:rsidR="00C86881" w:rsidRPr="00261E70" w:rsidRDefault="00C86881" w:rsidP="00C86881"/>
    <w:p w:rsidR="00C86881" w:rsidRPr="00261E70" w:rsidRDefault="00C86881" w:rsidP="00C86881">
      <w:pPr>
        <w:pStyle w:val="Corpotesto"/>
        <w:jc w:val="right"/>
        <w:sectPr w:rsidR="00C86881" w:rsidRPr="00261E70" w:rsidSect="00190FE6">
          <w:headerReference w:type="default" r:id="rId38"/>
          <w:type w:val="oddPage"/>
          <w:pgSz w:w="11906" w:h="16838"/>
          <w:pgMar w:top="1701" w:right="1701" w:bottom="1701" w:left="1701" w:header="567" w:footer="567" w:gutter="0"/>
          <w:cols w:space="708"/>
          <w:titlePg/>
          <w:docGrid w:linePitch="360"/>
        </w:sectPr>
      </w:pPr>
    </w:p>
    <w:p w:rsidR="00C86881" w:rsidRPr="00261E70"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08" w:name="_Toc62156108"/>
      <w:r w:rsidRPr="00261E70">
        <w:rPr>
          <w:rFonts w:ascii="Arial" w:hAnsi="Arial" w:cs="Arial"/>
          <w:color w:val="000000"/>
          <w:sz w:val="40"/>
          <w:szCs w:val="40"/>
        </w:rPr>
        <w:t xml:space="preserve">CAPITOLO </w:t>
      </w:r>
      <w:r w:rsidR="00E8308D" w:rsidRPr="00261E70">
        <w:rPr>
          <w:rFonts w:ascii="Arial" w:hAnsi="Arial" w:cs="Arial"/>
          <w:color w:val="000000"/>
          <w:sz w:val="40"/>
          <w:szCs w:val="40"/>
        </w:rPr>
        <w:t>XX</w:t>
      </w:r>
      <w:r w:rsidRPr="00261E70">
        <w:rPr>
          <w:rFonts w:ascii="Arial" w:hAnsi="Arial" w:cs="Arial"/>
          <w:color w:val="000000"/>
          <w:sz w:val="40"/>
          <w:szCs w:val="40"/>
        </w:rPr>
        <w:t>V</w:t>
      </w:r>
      <w:r w:rsidR="00E8308D" w:rsidRPr="00261E70">
        <w:rPr>
          <w:rFonts w:ascii="Arial" w:hAnsi="Arial" w:cs="Arial"/>
          <w:color w:val="000000"/>
          <w:sz w:val="40"/>
          <w:szCs w:val="40"/>
        </w:rPr>
        <w:t>III</w:t>
      </w:r>
      <w:bookmarkEnd w:id="208"/>
    </w:p>
    <w:p w:rsidR="00C86881" w:rsidRPr="00261E70" w:rsidRDefault="00C86881" w:rsidP="00C86881"/>
    <w:p w:rsidR="00C86881" w:rsidRPr="00261E70" w:rsidRDefault="00C86881" w:rsidP="00C86881"/>
    <w:p w:rsidR="00C86881" w:rsidRPr="00261E70" w:rsidRDefault="00C86881" w:rsidP="00C86881">
      <w:pPr>
        <w:pStyle w:val="Titolo4"/>
        <w:rPr>
          <w:rFonts w:ascii="Arial" w:hAnsi="Arial" w:cs="Arial"/>
        </w:rPr>
      </w:pPr>
      <w:bookmarkStart w:id="209" w:name="_Toc62156109"/>
      <w:r w:rsidRPr="00261E70">
        <w:rPr>
          <w:rFonts w:ascii="Arial" w:hAnsi="Arial" w:cs="Arial"/>
        </w:rPr>
        <w:t>LETTURA DEL TESTO</w:t>
      </w:r>
      <w:bookmarkEnd w:id="209"/>
    </w:p>
    <w:p w:rsidR="002168C2" w:rsidRPr="00261E70" w:rsidRDefault="002168C2" w:rsidP="002168C2"/>
    <w:p w:rsidR="00C50779" w:rsidRPr="00261E70" w:rsidRDefault="002168C2" w:rsidP="00C50779">
      <w:pPr>
        <w:widowControl w:val="0"/>
        <w:tabs>
          <w:tab w:val="left" w:pos="-1134"/>
          <w:tab w:val="left" w:pos="-568"/>
          <w:tab w:val="left" w:pos="-2"/>
          <w:tab w:val="left" w:pos="1418"/>
        </w:tabs>
        <w:ind w:left="851" w:hanging="851"/>
        <w:jc w:val="both"/>
        <w:rPr>
          <w:color w:val="000000"/>
          <w:sz w:val="24"/>
        </w:rPr>
      </w:pPr>
      <w:r w:rsidRPr="00261E70">
        <w:rPr>
          <w:color w:val="000000"/>
          <w:sz w:val="24"/>
        </w:rPr>
        <w:tab/>
      </w:r>
      <w:r w:rsidR="00C50779" w:rsidRPr="00261E70">
        <w:rPr>
          <w:color w:val="000000"/>
          <w:sz w:val="24"/>
        </w:rPr>
        <w:tab/>
      </w:r>
      <w:r w:rsidR="00C50779" w:rsidRPr="00261E70">
        <w:rPr>
          <w:color w:val="000000"/>
          <w:position w:val="6"/>
          <w:vertAlign w:val="superscript"/>
        </w:rPr>
        <w:t>1</w:t>
      </w:r>
      <w:r w:rsidR="00C50779" w:rsidRPr="00261E70">
        <w:rPr>
          <w:color w:val="000000"/>
          <w:sz w:val="24"/>
        </w:rPr>
        <w:t xml:space="preserve">Davide convocò tutti i comandanti d’Israele, i capi delle tribù e i comandanti delle varie classi al servizio del re, i comandanti di migliaia, i comandanti di centinaia, i sovrintendenti a tutti i beni e a tutto il bestiame del re e dei suoi figli, insieme con i cortigiani, i prodi e ogni soldato valoroso in Israele. </w:t>
      </w:r>
      <w:r w:rsidR="00C50779" w:rsidRPr="00261E70">
        <w:rPr>
          <w:color w:val="000000"/>
          <w:position w:val="6"/>
          <w:vertAlign w:val="superscript"/>
        </w:rPr>
        <w:t>2</w:t>
      </w:r>
      <w:r w:rsidR="00C50779" w:rsidRPr="00261E70">
        <w:rPr>
          <w:color w:val="000000"/>
          <w:sz w:val="24"/>
        </w:rPr>
        <w:t>Davide si alzò in piedi e disse: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sz w:val="24"/>
        </w:rPr>
        <w:t xml:space="preserve">«Ascoltatemi, fratelli miei e popolo mio! Io avevo deciso di costruire una dimora stabile per l’arca dell’alleanza del Signore, per lo sgabello dei piedi del nostro Dio. Avevo fatto i preparativi per la costruzione, </w:t>
      </w:r>
      <w:r w:rsidRPr="00261E70">
        <w:rPr>
          <w:color w:val="000000"/>
          <w:position w:val="6"/>
          <w:vertAlign w:val="superscript"/>
        </w:rPr>
        <w:t>3</w:t>
      </w:r>
      <w:r w:rsidRPr="00261E70">
        <w:rPr>
          <w:color w:val="000000"/>
          <w:sz w:val="24"/>
        </w:rPr>
        <w:t xml:space="preserve">ma Dio mi disse: “Non costruirai una casa al mio nome, perché tu sei stato un guerriero e hai versato sangue”. </w:t>
      </w:r>
      <w:r w:rsidRPr="00261E70">
        <w:rPr>
          <w:color w:val="000000"/>
          <w:position w:val="6"/>
          <w:vertAlign w:val="superscript"/>
        </w:rPr>
        <w:t>4</w:t>
      </w:r>
      <w:r w:rsidRPr="00261E70">
        <w:rPr>
          <w:color w:val="000000"/>
          <w:sz w:val="24"/>
        </w:rPr>
        <w:t xml:space="preserve">Il Signore, Dio d’Israele, scelse me fra tutta la famiglia di mio padre, perché divenissi per sempre re su Israele; difatti egli si è scelto Giuda come capo, e fra la discendenza di Giuda ha scelto il casato di mio padre, e tra i figli di mio padre ha trovato compiacenza in me, per costituirmi re su tutto Israele. </w:t>
      </w:r>
      <w:r w:rsidRPr="00261E70">
        <w:rPr>
          <w:color w:val="000000"/>
          <w:position w:val="6"/>
          <w:vertAlign w:val="superscript"/>
        </w:rPr>
        <w:t>5</w:t>
      </w:r>
      <w:r w:rsidRPr="00261E70">
        <w:rPr>
          <w:color w:val="000000"/>
          <w:sz w:val="24"/>
        </w:rPr>
        <w:t xml:space="preserve">Fra tutti i miei figli, poiché il Signore mi ha dato molti figli, ha scelto mio figlio Salomone per farlo sedere sul trono del regno del Signore su Israele. </w:t>
      </w:r>
      <w:r w:rsidRPr="00261E70">
        <w:rPr>
          <w:color w:val="000000"/>
          <w:position w:val="6"/>
          <w:vertAlign w:val="superscript"/>
        </w:rPr>
        <w:t>6</w:t>
      </w:r>
      <w:r w:rsidRPr="00261E70">
        <w:rPr>
          <w:color w:val="000000"/>
          <w:sz w:val="24"/>
        </w:rPr>
        <w:t xml:space="preserve">Egli infatti mi ha detto: “Salomone, tuo figlio, costruirà la mia casa e i miei cortili, perché io mi sono scelto lui come figlio e io gli sarò padre. </w:t>
      </w:r>
      <w:r w:rsidRPr="00261E70">
        <w:rPr>
          <w:color w:val="000000"/>
          <w:position w:val="6"/>
          <w:vertAlign w:val="superscript"/>
        </w:rPr>
        <w:t>7</w:t>
      </w:r>
      <w:r w:rsidRPr="00261E70">
        <w:rPr>
          <w:color w:val="000000"/>
          <w:sz w:val="24"/>
        </w:rPr>
        <w:t xml:space="preserve">Renderò saldo il suo regno per sempre, se egli persevererà nel compiere i miei comandi e le mie norme, come fa oggi”. </w:t>
      </w:r>
      <w:r w:rsidRPr="00261E70">
        <w:rPr>
          <w:color w:val="000000"/>
          <w:position w:val="6"/>
          <w:vertAlign w:val="superscript"/>
        </w:rPr>
        <w:t>8</w:t>
      </w:r>
      <w:r w:rsidRPr="00261E70">
        <w:rPr>
          <w:color w:val="000000"/>
          <w:sz w:val="24"/>
        </w:rPr>
        <w:t>Ora, sotto gli occhi d’Israele, assemblea del Signore, e davanti al nostro Dio che ascolta, vi scongiuro: custodite e ricercate tutti i comandi del Signore, vostro Dio, perché possediate questa buona terra e la passiate in eredità ai vostri figli dopo di voi, per sempre.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9</w:t>
      </w:r>
      <w:r w:rsidRPr="00261E70">
        <w:rPr>
          <w:color w:val="000000"/>
          <w:sz w:val="24"/>
        </w:rPr>
        <w:t xml:space="preserve">Tu, Salomone, figlio mio, riconosci il Dio di tuo padre, servilo con cuore perfetto e con animo volenteroso, perché il Signore scruta tutti i cuori e conosce ogni intimo intento: se lo cercherai, ti si farà trovare; se invece l’abbandonerai, egli ti rigetterà per sempre. </w:t>
      </w:r>
      <w:r w:rsidRPr="00261E70">
        <w:rPr>
          <w:color w:val="000000"/>
          <w:position w:val="6"/>
          <w:vertAlign w:val="superscript"/>
        </w:rPr>
        <w:t>10</w:t>
      </w:r>
      <w:r w:rsidRPr="00261E70">
        <w:rPr>
          <w:color w:val="000000"/>
          <w:sz w:val="24"/>
        </w:rPr>
        <w:t>Vedi: ora il Signore ti ha scelto perché tu gli costruisca una casa come santuario; sii forte e mettiti al lavoro».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11</w:t>
      </w:r>
      <w:r w:rsidRPr="00261E70">
        <w:rPr>
          <w:color w:val="000000"/>
          <w:sz w:val="24"/>
        </w:rPr>
        <w:t xml:space="preserve">Davide diede a Salomone, suo figlio, il modello del vestibolo e degli edifici, delle stanze per i tesori, dei piani superiori e delle camere interne e del luogo per il propiziatorio, </w:t>
      </w:r>
      <w:r w:rsidRPr="00261E70">
        <w:rPr>
          <w:color w:val="000000"/>
          <w:position w:val="6"/>
          <w:vertAlign w:val="superscript"/>
        </w:rPr>
        <w:t>12</w:t>
      </w:r>
      <w:r w:rsidRPr="00261E70">
        <w:rPr>
          <w:color w:val="000000"/>
          <w:sz w:val="24"/>
        </w:rPr>
        <w:t xml:space="preserve">inoltre il modello di quanto aveva in animo riguardo ai cortili del tempio del Signore, a tutte le stanze laterali, ai tesori del tempio di Dio e ai tesori delle cose consacrate, </w:t>
      </w:r>
      <w:r w:rsidRPr="00261E70">
        <w:rPr>
          <w:color w:val="000000"/>
          <w:position w:val="6"/>
          <w:vertAlign w:val="superscript"/>
        </w:rPr>
        <w:t>13</w:t>
      </w:r>
      <w:r w:rsidRPr="00261E70">
        <w:rPr>
          <w:color w:val="000000"/>
          <w:sz w:val="24"/>
        </w:rPr>
        <w:t xml:space="preserve">alle classi dei sacerdoti e dei leviti e a tutta l’attività per il servizio del tempio del Signore e a tutti gli arredi usati nel tempio del Signore. </w:t>
      </w:r>
      <w:r w:rsidRPr="00261E70">
        <w:rPr>
          <w:color w:val="000000"/>
          <w:position w:val="6"/>
          <w:vertAlign w:val="superscript"/>
        </w:rPr>
        <w:t>14</w:t>
      </w:r>
      <w:r w:rsidRPr="00261E70">
        <w:rPr>
          <w:color w:val="000000"/>
          <w:sz w:val="24"/>
        </w:rPr>
        <w:t xml:space="preserve">Quanto a tutti gli oggetti d’oro, gli consegnò l’oro, indicando il peso dell’oro di ciascun oggetto destinato al culto e il peso dell’argento di ciascun oggetto di culto; </w:t>
      </w:r>
      <w:r w:rsidRPr="00261E70">
        <w:rPr>
          <w:color w:val="000000"/>
          <w:position w:val="6"/>
          <w:vertAlign w:val="superscript"/>
        </w:rPr>
        <w:t>15</w:t>
      </w:r>
      <w:r w:rsidRPr="00261E70">
        <w:rPr>
          <w:color w:val="000000"/>
          <w:sz w:val="24"/>
        </w:rPr>
        <w:t xml:space="preserve">inoltre l’oro dei candelabri e delle loro lampade, indicando il peso dei singoli candelabri e delle loro lampade, e l’argento destinato ai candelabri, indicando il peso dei candelabri e delle loro lampade, secondo l’uso di ogni candelabro; </w:t>
      </w:r>
      <w:r w:rsidRPr="00261E70">
        <w:rPr>
          <w:color w:val="000000"/>
          <w:position w:val="6"/>
          <w:vertAlign w:val="superscript"/>
        </w:rPr>
        <w:t>16</w:t>
      </w:r>
      <w:r w:rsidRPr="00261E70">
        <w:rPr>
          <w:color w:val="000000"/>
          <w:sz w:val="24"/>
        </w:rPr>
        <w:t xml:space="preserve">inoltre il quantitativo dell’oro per le tavole dell’offerta, per ogni tavola, e dell’argento per le tavole d’argento, </w:t>
      </w:r>
      <w:r w:rsidRPr="00261E70">
        <w:rPr>
          <w:color w:val="000000"/>
          <w:position w:val="6"/>
          <w:vertAlign w:val="superscript"/>
        </w:rPr>
        <w:t>17</w:t>
      </w:r>
      <w:r w:rsidRPr="00261E70">
        <w:rPr>
          <w:color w:val="000000"/>
          <w:sz w:val="24"/>
        </w:rPr>
        <w:t xml:space="preserve">dell’oro puro per le forcelle, i vasi per l’aspersione e le brocche; il quantitativo dell’oro per le coppe, per ogni coppa d’oro, e quello dell’argento, per ogni coppa d’argento; </w:t>
      </w:r>
      <w:r w:rsidRPr="00261E70">
        <w:rPr>
          <w:color w:val="000000"/>
          <w:position w:val="6"/>
          <w:vertAlign w:val="superscript"/>
        </w:rPr>
        <w:t>18</w:t>
      </w:r>
      <w:r w:rsidRPr="00261E70">
        <w:rPr>
          <w:color w:val="000000"/>
          <w:sz w:val="24"/>
        </w:rPr>
        <w:t xml:space="preserve">l’oro puro per l’altare dell’incenso aromatico, indicandone il peso; il modello del carro d’oro dei cherubini, che stendevano le ali e coprivano l’arca dell’alleanza del Signore. </w:t>
      </w:r>
      <w:r w:rsidRPr="00261E70">
        <w:rPr>
          <w:color w:val="000000"/>
          <w:position w:val="6"/>
          <w:vertAlign w:val="superscript"/>
        </w:rPr>
        <w:t>19</w:t>
      </w:r>
      <w:r w:rsidRPr="00261E70">
        <w:rPr>
          <w:color w:val="000000"/>
          <w:sz w:val="24"/>
        </w:rPr>
        <w:t>Tutto ciò era contenuto in uno scritto di mano del Signore, che spiegava tutti i particolari del modello.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20</w:t>
      </w:r>
      <w:r w:rsidRPr="00261E70">
        <w:rPr>
          <w:color w:val="000000"/>
          <w:sz w:val="24"/>
        </w:rPr>
        <w:t xml:space="preserve">Davide disse a Salomone, suo figlio: «Sii forte e coraggioso; mettiti al lavoro, non temere e non abbatterti, perché il Signore Dio, il mio Dio, è con te. Non ti lascerà e non ti abbandonerà finché tu non abbia terminato tutto il lavoro per il tempio del Signore. </w:t>
      </w:r>
      <w:r w:rsidRPr="00261E70">
        <w:rPr>
          <w:color w:val="000000"/>
          <w:position w:val="6"/>
          <w:vertAlign w:val="superscript"/>
        </w:rPr>
        <w:t>21</w:t>
      </w:r>
      <w:r w:rsidRPr="00261E70">
        <w:rPr>
          <w:color w:val="000000"/>
          <w:sz w:val="24"/>
        </w:rPr>
        <w:t>Ecco le classi dei sacerdoti e dei leviti per ogni servizio del tempio di Dio; ci sono con te, in ogni lavoro, esperti in ogni attività. I capi e tutto il popolo sono ai tuoi ordini».</w:t>
      </w:r>
    </w:p>
    <w:p w:rsidR="002168C2" w:rsidRPr="00261E70" w:rsidRDefault="002168C2" w:rsidP="00C50779">
      <w:pPr>
        <w:widowControl w:val="0"/>
        <w:tabs>
          <w:tab w:val="left" w:pos="-1134"/>
          <w:tab w:val="left" w:pos="-568"/>
          <w:tab w:val="left" w:pos="-2"/>
          <w:tab w:val="left" w:pos="1418"/>
        </w:tabs>
        <w:ind w:left="851" w:firstLine="567"/>
        <w:jc w:val="both"/>
        <w:rPr>
          <w:color w:val="000000"/>
          <w:sz w:val="24"/>
        </w:rPr>
      </w:pP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p>
    <w:p w:rsidR="00C86881" w:rsidRPr="00261E70" w:rsidRDefault="00C86881" w:rsidP="00C86881">
      <w:pPr>
        <w:pStyle w:val="Titolo1"/>
        <w:jc w:val="center"/>
        <w:rPr>
          <w:rFonts w:ascii="Arial" w:hAnsi="Arial" w:cs="Arial"/>
          <w:bCs/>
          <w:sz w:val="40"/>
          <w:szCs w:val="40"/>
        </w:rPr>
      </w:pPr>
      <w:bookmarkStart w:id="210" w:name="_Toc62156110"/>
      <w:r w:rsidRPr="00261E70">
        <w:rPr>
          <w:rFonts w:ascii="Arial" w:hAnsi="Arial" w:cs="Arial"/>
          <w:bCs/>
          <w:sz w:val="40"/>
          <w:szCs w:val="40"/>
        </w:rPr>
        <w:t>COMMENTO TEOLOGICO DEL TESTO</w:t>
      </w:r>
      <w:bookmarkEnd w:id="210"/>
    </w:p>
    <w:p w:rsidR="00C86881" w:rsidRPr="00261E70" w:rsidRDefault="00431D60" w:rsidP="00C86881">
      <w:pPr>
        <w:pStyle w:val="Titolo2"/>
        <w:rPr>
          <w:i w:val="0"/>
          <w:sz w:val="40"/>
          <w:szCs w:val="40"/>
        </w:rPr>
      </w:pPr>
      <w:bookmarkStart w:id="211" w:name="_Toc62156111"/>
      <w:r w:rsidRPr="00261E70">
        <w:rPr>
          <w:i w:val="0"/>
          <w:sz w:val="40"/>
          <w:szCs w:val="40"/>
        </w:rPr>
        <w:t>Istruzioni di Davide riguardanti il tempi</w:t>
      </w:r>
      <w:r w:rsidR="002168C2" w:rsidRPr="00261E70">
        <w:rPr>
          <w:i w:val="0"/>
          <w:sz w:val="40"/>
          <w:szCs w:val="40"/>
        </w:rPr>
        <w:t>o</w:t>
      </w:r>
      <w:bookmarkEnd w:id="211"/>
    </w:p>
    <w:p w:rsidR="002168C2" w:rsidRPr="00261E70" w:rsidRDefault="002168C2" w:rsidP="002168C2"/>
    <w:p w:rsidR="002168C2" w:rsidRPr="00261E70" w:rsidRDefault="002D23E2" w:rsidP="002D23E2">
      <w:pPr>
        <w:pStyle w:val="Corpodeltesto2"/>
      </w:pPr>
      <w:r w:rsidRPr="00261E70">
        <w:rPr>
          <w:position w:val="6"/>
          <w:vertAlign w:val="superscript"/>
        </w:rPr>
        <w:t>1</w:t>
      </w:r>
      <w:r w:rsidRPr="00261E70">
        <w:t>Davide convocò tutti i comandanti d’Israele, i capi delle tribù e i comandanti delle varie classi al servizio del re, i comandanti di migliaia, i comandanti di centinaia, i sovrintendenti a tutti i beni e a tutto il bestiame del re e dei suoi figli, insieme con i cortigiani, i prodi e ogni soldato valoroso in Israele.</w:t>
      </w:r>
    </w:p>
    <w:p w:rsidR="002168C2" w:rsidRDefault="00E51B9E" w:rsidP="00B81E60">
      <w:pPr>
        <w:pStyle w:val="Corpotesto"/>
      </w:pPr>
      <w:r>
        <w:t>Davide convoca tutti i comandanti d’Israele, i capi delle tribù e i comandanti delle varie classi del servizio del re, i comandanti di migliaia, i comandanti di centinaia, i sovrintendenti a tutti i beni e a tutto il bestiame del re e dei suoi figli, insieme con i cortigi</w:t>
      </w:r>
      <w:r w:rsidR="00ED2327">
        <w:t>ani, i prodi e ogni so</w:t>
      </w:r>
      <w:r>
        <w:t>ldato valoroso d’Israele.</w:t>
      </w:r>
    </w:p>
    <w:p w:rsidR="00E51B9E" w:rsidRDefault="00E51B9E" w:rsidP="00B81E60">
      <w:pPr>
        <w:pStyle w:val="Corpotesto"/>
      </w:pPr>
      <w:r>
        <w:t>È questa una convocazione generale di tutte le persone responsabili di una qualche cosa nel suo regno.</w:t>
      </w:r>
    </w:p>
    <w:p w:rsidR="00E51B9E" w:rsidRDefault="00E51B9E" w:rsidP="00B81E60">
      <w:pPr>
        <w:pStyle w:val="Corpotesto"/>
      </w:pPr>
      <w:r>
        <w:t>Lo si è già detto: la buona riuscita di un governo è nella responsabilità capillare personale verso ogni cosa.</w:t>
      </w:r>
    </w:p>
    <w:p w:rsidR="00E51B9E" w:rsidRPr="00261E70" w:rsidRDefault="00E51B9E" w:rsidP="00B81E60">
      <w:pPr>
        <w:pStyle w:val="Corpotesto"/>
      </w:pPr>
      <w:r>
        <w:t xml:space="preserve">Dove nessuno è responsabile diretto, regnano confusione, caos, malfunzionamento di ogni cosa.  È così che vanno in rovina regni e casati. </w:t>
      </w:r>
    </w:p>
    <w:p w:rsidR="002D23E2" w:rsidRDefault="002D23E2" w:rsidP="002D23E2">
      <w:pPr>
        <w:pStyle w:val="Corpodeltesto2"/>
      </w:pPr>
      <w:r w:rsidRPr="00261E70">
        <w:rPr>
          <w:position w:val="6"/>
          <w:vertAlign w:val="superscript"/>
        </w:rPr>
        <w:t>2</w:t>
      </w:r>
      <w:r w:rsidRPr="00261E70">
        <w:t>Davide si alzò in piedi e disse:</w:t>
      </w:r>
    </w:p>
    <w:p w:rsidR="00E51B9E" w:rsidRPr="00261E70" w:rsidRDefault="00E51B9E" w:rsidP="00E51B9E">
      <w:pPr>
        <w:pStyle w:val="Corpotesto"/>
      </w:pPr>
      <w:r>
        <w:t>Davide si alza in piedi e dice:</w:t>
      </w:r>
    </w:p>
    <w:p w:rsidR="002168C2" w:rsidRPr="00261E70" w:rsidRDefault="002D23E2" w:rsidP="002D23E2">
      <w:pPr>
        <w:pStyle w:val="Corpodeltesto2"/>
      </w:pPr>
      <w:r w:rsidRPr="00261E70">
        <w:t>«Ascoltatemi, fratelli miei e popolo mio! Io avevo deciso di costruire una dimora stabile per l’arca dell’alleanza del Signore, per lo sgabello dei piedi del nostro Dio. Avevo fatto i preparativi per la costruzione,</w:t>
      </w:r>
    </w:p>
    <w:p w:rsidR="002168C2" w:rsidRDefault="00F73B68" w:rsidP="00F73B68">
      <w:pPr>
        <w:pStyle w:val="Corpotesto"/>
      </w:pPr>
      <w:r>
        <w:t>Ascoltatemi, fratelli miei e popolo mio!</w:t>
      </w:r>
    </w:p>
    <w:p w:rsidR="00F73B68" w:rsidRDefault="00F73B68" w:rsidP="00F73B68">
      <w:pPr>
        <w:pStyle w:val="Corpotesto"/>
      </w:pPr>
      <w:r>
        <w:t xml:space="preserve">Io avevo deciso di costruire una dimora stabile per l’arca dell’alleanza del Signore, per lo sgabello dei piedi del nostro Dio. </w:t>
      </w:r>
    </w:p>
    <w:p w:rsidR="00F73B68" w:rsidRDefault="00F73B68" w:rsidP="00F73B68">
      <w:pPr>
        <w:pStyle w:val="Corpotesto"/>
      </w:pPr>
      <w:r>
        <w:t>Avevo fatto i preparativi per la costruzione…</w:t>
      </w:r>
    </w:p>
    <w:p w:rsidR="00F73B68" w:rsidRPr="00261E70" w:rsidRDefault="00F73B68" w:rsidP="00F73B68">
      <w:pPr>
        <w:pStyle w:val="Corpotesto"/>
      </w:pPr>
      <w:r>
        <w:t xml:space="preserve">Questa era la primitiva intenzione di Davide: costruire lui una casa per il suo Dio, per l’arca dell’alleanza. </w:t>
      </w:r>
    </w:p>
    <w:p w:rsidR="002168C2" w:rsidRPr="00261E70" w:rsidRDefault="002D23E2" w:rsidP="002D23E2">
      <w:pPr>
        <w:pStyle w:val="Corpodeltesto2"/>
      </w:pPr>
      <w:r w:rsidRPr="00261E70">
        <w:rPr>
          <w:position w:val="6"/>
          <w:vertAlign w:val="superscript"/>
        </w:rPr>
        <w:t>3</w:t>
      </w:r>
      <w:r w:rsidRPr="00261E70">
        <w:t>ma Dio mi disse: “Non costruirai una casa al mio nome, perché tu sei stato un guerriero e hai versato sangue”.</w:t>
      </w:r>
    </w:p>
    <w:p w:rsidR="002168C2" w:rsidRDefault="00F73B68" w:rsidP="00F73B68">
      <w:pPr>
        <w:pStyle w:val="Corpotesto"/>
      </w:pPr>
      <w:r>
        <w:t>Ma Dio non è dello stesso pensiero.</w:t>
      </w:r>
    </w:p>
    <w:p w:rsidR="00F73B68" w:rsidRDefault="00F73B68" w:rsidP="00F73B68">
      <w:pPr>
        <w:pStyle w:val="Corpotesto"/>
      </w:pPr>
      <w:r>
        <w:t xml:space="preserve">Ma Dio mi disse: Non costruirai una casa al mio nome, perché tu sei stato un guerriero e hai versato sangue. </w:t>
      </w:r>
    </w:p>
    <w:p w:rsidR="00F73B68" w:rsidRDefault="00F73B68" w:rsidP="00F73B68">
      <w:pPr>
        <w:pStyle w:val="Corpotesto"/>
      </w:pPr>
      <w:r>
        <w:t>La casa del Signore è santa e devono costruirla mani sante, innocenti, che non hanno versato sangue.</w:t>
      </w:r>
    </w:p>
    <w:p w:rsidR="00F73B68" w:rsidRDefault="00F73B68" w:rsidP="00F73B68">
      <w:pPr>
        <w:pStyle w:val="Corpotesto"/>
      </w:pPr>
      <w:r>
        <w:t xml:space="preserve">Dovremmo riflettere su questa </w:t>
      </w:r>
      <w:r w:rsidR="00FD1F2E">
        <w:t xml:space="preserve">disposizione </w:t>
      </w:r>
      <w:r>
        <w:t>di Dio a Davide, specialmente noi che non distinguiamo più il sacro dal profano, il giusto dall’ingiusto, il mondo dall’immondo, il puro dall’impuro, ciò che è prezioso da ciò che è vile.</w:t>
      </w:r>
    </w:p>
    <w:p w:rsidR="00F73B68" w:rsidRDefault="00FD1F2E" w:rsidP="00F73B68">
      <w:pPr>
        <w:pStyle w:val="Corpotesto"/>
      </w:pPr>
      <w:r>
        <w:t>In questa disposizione di Dio c’è tuttavia qualcosa che mi sfugge. Non riesco a focalizzare la verità, il pensiero del Signore. C’è un mistero che rimane velato.</w:t>
      </w:r>
    </w:p>
    <w:p w:rsidR="002168C2" w:rsidRPr="00261E70" w:rsidRDefault="002D23E2" w:rsidP="002D23E2">
      <w:pPr>
        <w:pStyle w:val="Corpodeltesto2"/>
      </w:pPr>
      <w:r w:rsidRPr="00261E70">
        <w:rPr>
          <w:position w:val="6"/>
          <w:vertAlign w:val="superscript"/>
        </w:rPr>
        <w:t>4</w:t>
      </w:r>
      <w:r w:rsidRPr="00261E70">
        <w:t>Il Signore, Dio d’Israele, scelse me fra tutta la famiglia di mio padre, perché divenissi per sempre re su Israele; difatti egli si è scelto Giuda come capo, e fra la discendenza di Giuda ha scelto il casato di mio padre, e tra i figli di mio padre ha trovato compiacenza in me, per costituirmi re su tutto Israele.</w:t>
      </w:r>
    </w:p>
    <w:p w:rsidR="002168C2" w:rsidRDefault="00FD1F2E" w:rsidP="00FD1F2E">
      <w:pPr>
        <w:pStyle w:val="Corpotesto"/>
      </w:pPr>
      <w:r>
        <w:t>Il Signore, Dio d’Israele, scelse me fra tutta la famiglia di mio padre, perché divenissi per sempre re d’Israele.</w:t>
      </w:r>
    </w:p>
    <w:p w:rsidR="00FD1F2E" w:rsidRDefault="00FD1F2E" w:rsidP="00FD1F2E">
      <w:pPr>
        <w:pStyle w:val="Corpotesto"/>
      </w:pPr>
      <w:r>
        <w:t>Difatti egli si è scelto Giuda come capo, e fra la discendenza di Giuda ha scelto il casato di mio padre, e tra i figli di mio padre ha trovato compiacenza in me, per costituirmi re su tutt</w:t>
      </w:r>
      <w:r w:rsidR="00ED2327">
        <w:t>o</w:t>
      </w:r>
      <w:r>
        <w:t xml:space="preserve"> Israele.</w:t>
      </w:r>
    </w:p>
    <w:p w:rsidR="00FD1F2E" w:rsidRDefault="00FD1F2E" w:rsidP="00FD1F2E">
      <w:pPr>
        <w:pStyle w:val="Corpotesto"/>
      </w:pPr>
      <w:r>
        <w:t xml:space="preserve">Non è per merito che Davide viene scelto re. È Dio che lo sceglie e lo prepara attraverso lunghe e interminabili prove per essere un vero </w:t>
      </w:r>
      <w:r w:rsidR="00ED2327">
        <w:t xml:space="preserve">re </w:t>
      </w:r>
      <w:r>
        <w:t>del suo popolo.</w:t>
      </w:r>
    </w:p>
    <w:p w:rsidR="00FD1F2E" w:rsidRDefault="00FD1F2E" w:rsidP="00FD1F2E">
      <w:pPr>
        <w:pStyle w:val="Corpotesto"/>
      </w:pPr>
      <w:r>
        <w:t>Dio lo sceglie perché trova in lui compiacenza, perché vede il suo cuore onesto, umile, puro, buono.</w:t>
      </w:r>
    </w:p>
    <w:p w:rsidR="00FD1F2E" w:rsidRDefault="00FD1F2E" w:rsidP="00FD1F2E">
      <w:pPr>
        <w:pStyle w:val="Corpotesto"/>
      </w:pPr>
      <w:r>
        <w:t>Dio si compiace di una persona quando vede se stesso in quella persona.</w:t>
      </w:r>
    </w:p>
    <w:p w:rsidR="00FD1F2E" w:rsidRDefault="00FD1F2E" w:rsidP="00FD1F2E">
      <w:pPr>
        <w:pStyle w:val="Corpotesto"/>
      </w:pPr>
      <w:r>
        <w:t xml:space="preserve">Dio vede se stesso in Davide, perché nel suo cuore </w:t>
      </w:r>
      <w:r w:rsidR="00F7749C">
        <w:t xml:space="preserve">vede </w:t>
      </w:r>
      <w:r>
        <w:t>un grande amore per il suo Signore, Dio, Padre.</w:t>
      </w:r>
    </w:p>
    <w:p w:rsidR="00FD1F2E" w:rsidRPr="00F7749C" w:rsidRDefault="00F7749C" w:rsidP="00F7749C">
      <w:pPr>
        <w:pStyle w:val="Corpotesto"/>
        <w:rPr>
          <w:i/>
          <w:iCs/>
          <w:sz w:val="20"/>
        </w:rPr>
      </w:pPr>
      <w:r w:rsidRPr="00F7749C">
        <w:rPr>
          <w:i/>
          <w:iCs/>
          <w:sz w:val="20"/>
        </w:rPr>
        <w:t>Porrà forse la sua compiacenza nell'Onnipotente? Potrà forse invocare Dio in ogni momento? (</w:t>
      </w:r>
      <w:r w:rsidR="00FD1F2E" w:rsidRPr="00F7749C">
        <w:rPr>
          <w:i/>
          <w:iCs/>
          <w:sz w:val="20"/>
        </w:rPr>
        <w:t>Gb 27, 10</w:t>
      </w:r>
      <w:r w:rsidRPr="00F7749C">
        <w:rPr>
          <w:i/>
          <w:iCs/>
          <w:sz w:val="20"/>
        </w:rPr>
        <w:t xml:space="preserve">). </w:t>
      </w:r>
    </w:p>
    <w:p w:rsidR="00FD1F2E" w:rsidRPr="00F7749C" w:rsidRDefault="00F7749C" w:rsidP="00F7749C">
      <w:pPr>
        <w:pStyle w:val="Corpotesto"/>
        <w:rPr>
          <w:i/>
          <w:iCs/>
          <w:sz w:val="20"/>
        </w:rPr>
      </w:pPr>
      <w:r w:rsidRPr="00F7749C">
        <w:rPr>
          <w:i/>
          <w:iCs/>
          <w:sz w:val="20"/>
        </w:rPr>
        <w:t>Non varcare la soglia del mio popolo nel giorno della sua sventura, non guardare con compiacenza la sua calamità; non stendere la mano sui suoi beni nel giorno della sua sventura (</w:t>
      </w:r>
      <w:r w:rsidR="00FD1F2E" w:rsidRPr="00F7749C">
        <w:rPr>
          <w:i/>
          <w:iCs/>
          <w:sz w:val="20"/>
        </w:rPr>
        <w:t>Abd 1, 13</w:t>
      </w:r>
      <w:r w:rsidRPr="00F7749C">
        <w:rPr>
          <w:i/>
          <w:iCs/>
          <w:sz w:val="20"/>
        </w:rPr>
        <w:t xml:space="preserve">). </w:t>
      </w:r>
    </w:p>
    <w:p w:rsidR="00FD1F2E" w:rsidRPr="00F7749C" w:rsidRDefault="00F7749C" w:rsidP="00F7749C">
      <w:pPr>
        <w:pStyle w:val="Corpotesto"/>
        <w:rPr>
          <w:i/>
          <w:iCs/>
          <w:sz w:val="20"/>
        </w:rPr>
      </w:pPr>
      <w:r w:rsidRPr="00F7749C">
        <w:rPr>
          <w:i/>
          <w:iCs/>
          <w:sz w:val="20"/>
        </w:rPr>
        <w:t>Il Signore si compiacque, per amore della sua giustizia, di dare una legge grande e gloriosa (</w:t>
      </w:r>
      <w:r w:rsidR="00FD1F2E" w:rsidRPr="00F7749C">
        <w:rPr>
          <w:i/>
          <w:iCs/>
          <w:sz w:val="20"/>
        </w:rPr>
        <w:t>Is 42, 21</w:t>
      </w:r>
      <w:r w:rsidRPr="00F7749C">
        <w:rPr>
          <w:i/>
          <w:iCs/>
          <w:sz w:val="20"/>
        </w:rPr>
        <w:t xml:space="preserve">). </w:t>
      </w:r>
    </w:p>
    <w:p w:rsidR="00FD1F2E" w:rsidRPr="00F7749C" w:rsidRDefault="00F7749C" w:rsidP="00F7749C">
      <w:pPr>
        <w:pStyle w:val="Corpotesto"/>
        <w:rPr>
          <w:i/>
          <w:iCs/>
          <w:sz w:val="20"/>
        </w:rPr>
      </w:pPr>
      <w:r w:rsidRPr="00F7749C">
        <w:rPr>
          <w:i/>
          <w:iCs/>
          <w:sz w:val="20"/>
        </w:rPr>
        <w:t>Ma della maggior parte di loro Dio non si compiacque e perciò furono abbattuti nel deserto (</w:t>
      </w:r>
      <w:r w:rsidR="00FD1F2E" w:rsidRPr="00F7749C">
        <w:rPr>
          <w:i/>
          <w:iCs/>
          <w:sz w:val="20"/>
        </w:rPr>
        <w:t>1Cor 10, 5</w:t>
      </w:r>
      <w:r w:rsidRPr="00F7749C">
        <w:rPr>
          <w:i/>
          <w:iCs/>
          <w:sz w:val="20"/>
        </w:rPr>
        <w:t xml:space="preserve">). </w:t>
      </w:r>
    </w:p>
    <w:p w:rsidR="00FD1F2E" w:rsidRPr="00F7749C" w:rsidRDefault="00F7749C" w:rsidP="00F7749C">
      <w:pPr>
        <w:pStyle w:val="Corpotesto"/>
        <w:rPr>
          <w:i/>
          <w:iCs/>
          <w:sz w:val="20"/>
        </w:rPr>
      </w:pPr>
      <w:r w:rsidRPr="00F7749C">
        <w:rPr>
          <w:i/>
          <w:iCs/>
          <w:sz w:val="20"/>
        </w:rPr>
        <w:t>Ma quando colui che mi scelse fin dal seno di mia madre e mi chiamò con la sua grazia si compiacque (</w:t>
      </w:r>
      <w:r w:rsidR="00FD1F2E" w:rsidRPr="00F7749C">
        <w:rPr>
          <w:i/>
          <w:iCs/>
          <w:sz w:val="20"/>
        </w:rPr>
        <w:t>Gal 1, 15</w:t>
      </w:r>
      <w:r w:rsidRPr="00F7749C">
        <w:rPr>
          <w:i/>
          <w:iCs/>
          <w:sz w:val="20"/>
        </w:rPr>
        <w:t xml:space="preserve">). </w:t>
      </w:r>
    </w:p>
    <w:p w:rsidR="00FD1F2E" w:rsidRPr="00F7749C" w:rsidRDefault="00F7749C" w:rsidP="00F7749C">
      <w:pPr>
        <w:pStyle w:val="Corpotesto"/>
        <w:rPr>
          <w:i/>
          <w:iCs/>
          <w:sz w:val="20"/>
        </w:rPr>
      </w:pPr>
      <w:r w:rsidRPr="00F7749C">
        <w:rPr>
          <w:i/>
          <w:iCs/>
          <w:sz w:val="20"/>
        </w:rPr>
        <w:t>… ma si compiace della legge del Signore, la sua legge medita giorno e notte (</w:t>
      </w:r>
      <w:r w:rsidR="00FD1F2E" w:rsidRPr="00F7749C">
        <w:rPr>
          <w:i/>
          <w:iCs/>
          <w:sz w:val="20"/>
        </w:rPr>
        <w:t>Sal 1, 2</w:t>
      </w:r>
      <w:r w:rsidRPr="00F7749C">
        <w:rPr>
          <w:i/>
          <w:iCs/>
          <w:sz w:val="20"/>
        </w:rPr>
        <w:t xml:space="preserve">). </w:t>
      </w:r>
    </w:p>
    <w:p w:rsidR="00FD1F2E" w:rsidRPr="00F7749C" w:rsidRDefault="00F7749C" w:rsidP="00F7749C">
      <w:pPr>
        <w:pStyle w:val="Corpotesto"/>
        <w:rPr>
          <w:i/>
          <w:iCs/>
          <w:sz w:val="20"/>
        </w:rPr>
      </w:pPr>
      <w:r w:rsidRPr="00F7749C">
        <w:rPr>
          <w:i/>
          <w:iCs/>
          <w:sz w:val="20"/>
        </w:rPr>
        <w:t>Tu non sei un Dio che si compiace del male; presso di te il malvagio non trova dimora (</w:t>
      </w:r>
      <w:r w:rsidR="00FD1F2E" w:rsidRPr="00F7749C">
        <w:rPr>
          <w:i/>
          <w:iCs/>
          <w:sz w:val="20"/>
        </w:rPr>
        <w:t>Sal 5, 5</w:t>
      </w:r>
      <w:r w:rsidRPr="00F7749C">
        <w:rPr>
          <w:i/>
          <w:iCs/>
          <w:sz w:val="20"/>
        </w:rPr>
        <w:t xml:space="preserve">). </w:t>
      </w:r>
    </w:p>
    <w:p w:rsidR="00FD1F2E" w:rsidRPr="00F7749C" w:rsidRDefault="00F7749C" w:rsidP="00F7749C">
      <w:pPr>
        <w:pStyle w:val="Corpotesto"/>
        <w:rPr>
          <w:i/>
          <w:iCs/>
          <w:sz w:val="20"/>
        </w:rPr>
      </w:pPr>
      <w:r w:rsidRPr="00F7749C">
        <w:rPr>
          <w:i/>
          <w:iCs/>
          <w:sz w:val="20"/>
        </w:rPr>
        <w:t>Questa è la sorte di chi confida in se stesso, l'avvenire di chi si compiace nelle sue parole (</w:t>
      </w:r>
      <w:r w:rsidR="00FD1F2E" w:rsidRPr="00F7749C">
        <w:rPr>
          <w:i/>
          <w:iCs/>
          <w:sz w:val="20"/>
        </w:rPr>
        <w:t>Sal 48, 14</w:t>
      </w:r>
      <w:r w:rsidRPr="00F7749C">
        <w:rPr>
          <w:i/>
          <w:iCs/>
          <w:sz w:val="20"/>
        </w:rPr>
        <w:t xml:space="preserve">). </w:t>
      </w:r>
    </w:p>
    <w:p w:rsidR="00FD1F2E" w:rsidRPr="00F7749C" w:rsidRDefault="00F7749C" w:rsidP="00F7749C">
      <w:pPr>
        <w:pStyle w:val="Corpotesto"/>
        <w:rPr>
          <w:i/>
          <w:iCs/>
          <w:sz w:val="20"/>
        </w:rPr>
      </w:pPr>
      <w:r w:rsidRPr="00F7749C">
        <w:rPr>
          <w:i/>
          <w:iCs/>
          <w:sz w:val="20"/>
        </w:rPr>
        <w:t>Il Signore si compiace di chi lo teme, di chi spera nella sua grazia (</w:t>
      </w:r>
      <w:r w:rsidR="00FD1F2E" w:rsidRPr="00F7749C">
        <w:rPr>
          <w:i/>
          <w:iCs/>
          <w:sz w:val="20"/>
        </w:rPr>
        <w:t>Sal 146, 11</w:t>
      </w:r>
      <w:r w:rsidRPr="00F7749C">
        <w:rPr>
          <w:i/>
          <w:iCs/>
          <w:sz w:val="20"/>
        </w:rPr>
        <w:t xml:space="preserve">). </w:t>
      </w:r>
    </w:p>
    <w:p w:rsidR="00FD1F2E" w:rsidRPr="00F7749C" w:rsidRDefault="00F7749C" w:rsidP="00F7749C">
      <w:pPr>
        <w:pStyle w:val="Corpotesto"/>
        <w:rPr>
          <w:i/>
          <w:iCs/>
          <w:sz w:val="20"/>
        </w:rPr>
      </w:pPr>
      <w:r w:rsidRPr="00F7749C">
        <w:rPr>
          <w:i/>
          <w:iCs/>
          <w:sz w:val="20"/>
        </w:rPr>
        <w:t>La bilancia falsa è in abominio al Signore, ma del peso esatto egli si compiace (</w:t>
      </w:r>
      <w:r w:rsidR="00FD1F2E" w:rsidRPr="00F7749C">
        <w:rPr>
          <w:i/>
          <w:iCs/>
          <w:sz w:val="20"/>
        </w:rPr>
        <w:t>Pr 11, 1</w:t>
      </w:r>
      <w:r w:rsidRPr="00F7749C">
        <w:rPr>
          <w:i/>
          <w:iCs/>
          <w:sz w:val="20"/>
        </w:rPr>
        <w:t xml:space="preserve">). </w:t>
      </w:r>
    </w:p>
    <w:p w:rsidR="00FD1F2E" w:rsidRPr="00F7749C" w:rsidRDefault="00F7749C" w:rsidP="00F7749C">
      <w:pPr>
        <w:pStyle w:val="Corpotesto"/>
        <w:rPr>
          <w:i/>
          <w:iCs/>
          <w:sz w:val="20"/>
        </w:rPr>
      </w:pPr>
      <w:r w:rsidRPr="00F7749C">
        <w:rPr>
          <w:i/>
          <w:iCs/>
          <w:sz w:val="20"/>
        </w:rPr>
        <w:t>I cuori depravati sono in abominio al Signore che si compiace di chi ha una condotta integra (</w:t>
      </w:r>
      <w:r w:rsidR="00FD1F2E" w:rsidRPr="00F7749C">
        <w:rPr>
          <w:i/>
          <w:iCs/>
          <w:sz w:val="20"/>
        </w:rPr>
        <w:t>Pr 11, 20</w:t>
      </w:r>
      <w:r w:rsidRPr="00F7749C">
        <w:rPr>
          <w:i/>
          <w:iCs/>
          <w:sz w:val="20"/>
        </w:rPr>
        <w:t xml:space="preserve">). </w:t>
      </w:r>
    </w:p>
    <w:p w:rsidR="00FD1F2E" w:rsidRPr="00F7749C" w:rsidRDefault="00F7749C" w:rsidP="00F7749C">
      <w:pPr>
        <w:pStyle w:val="Corpotesto"/>
        <w:rPr>
          <w:i/>
          <w:iCs/>
          <w:sz w:val="20"/>
        </w:rPr>
      </w:pPr>
      <w:r w:rsidRPr="00F7749C">
        <w:rPr>
          <w:i/>
          <w:iCs/>
          <w:sz w:val="20"/>
        </w:rPr>
        <w:t>Le labbra menzognere sono un abominio per il Signore che si compiace di quanti agiscono con sincerità (</w:t>
      </w:r>
      <w:r w:rsidR="00FD1F2E" w:rsidRPr="00F7749C">
        <w:rPr>
          <w:i/>
          <w:iCs/>
          <w:sz w:val="20"/>
        </w:rPr>
        <w:t>Pr 12, 22</w:t>
      </w:r>
      <w:r w:rsidRPr="00F7749C">
        <w:rPr>
          <w:i/>
          <w:iCs/>
          <w:sz w:val="20"/>
        </w:rPr>
        <w:t xml:space="preserve">). </w:t>
      </w:r>
    </w:p>
    <w:p w:rsidR="00FD1F2E" w:rsidRPr="00F7749C" w:rsidRDefault="00F7749C" w:rsidP="00F7749C">
      <w:pPr>
        <w:pStyle w:val="Corpotesto"/>
        <w:rPr>
          <w:i/>
          <w:iCs/>
          <w:sz w:val="20"/>
        </w:rPr>
      </w:pPr>
      <w:r w:rsidRPr="00F7749C">
        <w:rPr>
          <w:i/>
          <w:iCs/>
          <w:sz w:val="20"/>
        </w:rPr>
        <w:t>Quando il Signore si compiace della condotta di un uomo, riconcilia con lui anche i suoi nemici (</w:t>
      </w:r>
      <w:r w:rsidR="00FD1F2E" w:rsidRPr="00F7749C">
        <w:rPr>
          <w:i/>
          <w:iCs/>
          <w:sz w:val="20"/>
        </w:rPr>
        <w:t>Pr 16, 7</w:t>
      </w:r>
      <w:r w:rsidRPr="00F7749C">
        <w:rPr>
          <w:i/>
          <w:iCs/>
          <w:sz w:val="20"/>
        </w:rPr>
        <w:t xml:space="preserve">). </w:t>
      </w:r>
    </w:p>
    <w:p w:rsidR="00FD1F2E" w:rsidRPr="00F7749C" w:rsidRDefault="00F7749C" w:rsidP="00F7749C">
      <w:pPr>
        <w:pStyle w:val="Corpotesto"/>
        <w:rPr>
          <w:i/>
          <w:iCs/>
          <w:sz w:val="20"/>
        </w:rPr>
      </w:pPr>
      <w:r w:rsidRPr="00F7749C">
        <w:rPr>
          <w:i/>
          <w:iCs/>
          <w:sz w:val="20"/>
        </w:rPr>
        <w:t>Delle labbra giuste si compiace il re e ama chi parla con rettitudine (</w:t>
      </w:r>
      <w:r w:rsidR="00FD1F2E" w:rsidRPr="00F7749C">
        <w:rPr>
          <w:i/>
          <w:iCs/>
          <w:sz w:val="20"/>
        </w:rPr>
        <w:t>Pr 16, 13</w:t>
      </w:r>
      <w:r w:rsidRPr="00F7749C">
        <w:rPr>
          <w:i/>
          <w:iCs/>
          <w:sz w:val="20"/>
        </w:rPr>
        <w:t xml:space="preserve">). </w:t>
      </w:r>
    </w:p>
    <w:p w:rsidR="00FD1F2E" w:rsidRPr="00F7749C" w:rsidRDefault="00F7749C" w:rsidP="00F7749C">
      <w:pPr>
        <w:pStyle w:val="Corpotesto"/>
        <w:rPr>
          <w:i/>
          <w:iCs/>
          <w:sz w:val="20"/>
        </w:rPr>
      </w:pPr>
      <w:r w:rsidRPr="00F7749C">
        <w:rPr>
          <w:i/>
          <w:iCs/>
          <w:sz w:val="20"/>
        </w:rPr>
        <w:t>Il timore del Signore è sapienza e istruzione, si compiace della fiducia e della mansuetudine (</w:t>
      </w:r>
      <w:r w:rsidR="00FD1F2E" w:rsidRPr="00F7749C">
        <w:rPr>
          <w:i/>
          <w:iCs/>
          <w:sz w:val="20"/>
        </w:rPr>
        <w:t>Sir 1, 24</w:t>
      </w:r>
      <w:r w:rsidRPr="00F7749C">
        <w:rPr>
          <w:i/>
          <w:iCs/>
          <w:sz w:val="20"/>
        </w:rPr>
        <w:t xml:space="preserve">). </w:t>
      </w:r>
    </w:p>
    <w:p w:rsidR="00FD1F2E" w:rsidRPr="00F7749C" w:rsidRDefault="00F7749C" w:rsidP="00F7749C">
      <w:pPr>
        <w:pStyle w:val="Corpotesto"/>
        <w:rPr>
          <w:i/>
          <w:iCs/>
          <w:sz w:val="20"/>
        </w:rPr>
      </w:pPr>
      <w:r w:rsidRPr="00F7749C">
        <w:rPr>
          <w:i/>
          <w:iCs/>
          <w:sz w:val="20"/>
        </w:rPr>
        <w:t>Chi si compiace del male sarà condannato (</w:t>
      </w:r>
      <w:r w:rsidR="00FD1F2E" w:rsidRPr="00F7749C">
        <w:rPr>
          <w:i/>
          <w:iCs/>
          <w:sz w:val="20"/>
        </w:rPr>
        <w:t>Sir 19, 5</w:t>
      </w:r>
      <w:r w:rsidRPr="00F7749C">
        <w:rPr>
          <w:i/>
          <w:iCs/>
          <w:sz w:val="20"/>
        </w:rPr>
        <w:t xml:space="preserve">). </w:t>
      </w:r>
    </w:p>
    <w:p w:rsidR="00FD1F2E" w:rsidRPr="00F7749C" w:rsidRDefault="00F7749C" w:rsidP="00F7749C">
      <w:pPr>
        <w:pStyle w:val="Corpotesto"/>
        <w:rPr>
          <w:i/>
          <w:iCs/>
          <w:sz w:val="20"/>
        </w:rPr>
      </w:pPr>
      <w:r w:rsidRPr="00F7749C">
        <w:rPr>
          <w:i/>
          <w:iCs/>
          <w:sz w:val="20"/>
        </w:rPr>
        <w:t>Qual dio è come te, che toglie l'iniquità e perdona il peccato al resto della sua eredità; che non serba per sempre l'ira, ma si compiace d'usar misericordia? (</w:t>
      </w:r>
      <w:r w:rsidR="00FD1F2E" w:rsidRPr="00F7749C">
        <w:rPr>
          <w:i/>
          <w:iCs/>
          <w:sz w:val="20"/>
        </w:rPr>
        <w:t>Mi 7, 18</w:t>
      </w:r>
      <w:r w:rsidRPr="00F7749C">
        <w:rPr>
          <w:i/>
          <w:iCs/>
          <w:sz w:val="20"/>
        </w:rPr>
        <w:t xml:space="preserve">). </w:t>
      </w:r>
    </w:p>
    <w:p w:rsidR="00FD1F2E" w:rsidRPr="00F7749C" w:rsidRDefault="00F7749C" w:rsidP="00F7749C">
      <w:pPr>
        <w:pStyle w:val="Corpotesto"/>
        <w:rPr>
          <w:i/>
          <w:iCs/>
          <w:sz w:val="20"/>
        </w:rPr>
      </w:pPr>
      <w:r w:rsidRPr="00F7749C">
        <w:rPr>
          <w:i/>
          <w:iCs/>
          <w:sz w:val="20"/>
        </w:rPr>
        <w:t>Voi avete stancato il Signore con le vostre parole; eppure chiedete: Come lo abbiamo stancato? Quando affermate: Chiunque fa il male è come se fosse buono agli occhi del Signore e in lui si compiace; o quando esclamate: Dov'è il Dio della giustizia? (</w:t>
      </w:r>
      <w:r w:rsidR="00FD1F2E" w:rsidRPr="00F7749C">
        <w:rPr>
          <w:i/>
          <w:iCs/>
          <w:sz w:val="20"/>
        </w:rPr>
        <w:t>Ml 2, 17</w:t>
      </w:r>
      <w:r w:rsidRPr="00F7749C">
        <w:rPr>
          <w:i/>
          <w:iCs/>
          <w:sz w:val="20"/>
        </w:rPr>
        <w:t xml:space="preserve">). </w:t>
      </w:r>
    </w:p>
    <w:p w:rsidR="00FD1F2E" w:rsidRPr="00F7749C" w:rsidRDefault="00F7749C" w:rsidP="00F7749C">
      <w:pPr>
        <w:pStyle w:val="Corpotesto"/>
        <w:rPr>
          <w:i/>
          <w:iCs/>
          <w:sz w:val="20"/>
        </w:rPr>
      </w:pPr>
      <w:r w:rsidRPr="00F7749C">
        <w:rPr>
          <w:i/>
          <w:iCs/>
          <w:sz w:val="20"/>
        </w:rPr>
        <w:t>… non gode dell'ingiustizia, ma si compiace della verità (</w:t>
      </w:r>
      <w:r w:rsidR="00FD1F2E" w:rsidRPr="00F7749C">
        <w:rPr>
          <w:i/>
          <w:iCs/>
          <w:sz w:val="20"/>
        </w:rPr>
        <w:t>1Cor 13, 6</w:t>
      </w:r>
      <w:r w:rsidRPr="00F7749C">
        <w:rPr>
          <w:i/>
          <w:iCs/>
          <w:sz w:val="20"/>
        </w:rPr>
        <w:t xml:space="preserve">). </w:t>
      </w:r>
    </w:p>
    <w:p w:rsidR="00FD1F2E" w:rsidRPr="00F7749C" w:rsidRDefault="00F7749C" w:rsidP="00F7749C">
      <w:pPr>
        <w:pStyle w:val="Corpotesto"/>
        <w:rPr>
          <w:i/>
          <w:iCs/>
          <w:sz w:val="20"/>
        </w:rPr>
      </w:pPr>
      <w:r w:rsidRPr="00F7749C">
        <w:rPr>
          <w:i/>
          <w:iCs/>
          <w:sz w:val="20"/>
        </w:rPr>
        <w:t>Non dimenticatevi della beneficenza e di far parte dei vostri beni agli altri, perché di tali sacrifici si compiace il Signore (</w:t>
      </w:r>
      <w:r w:rsidR="00FD1F2E" w:rsidRPr="00F7749C">
        <w:rPr>
          <w:i/>
          <w:iCs/>
          <w:sz w:val="20"/>
        </w:rPr>
        <w:t>Eb 13, 16</w:t>
      </w:r>
      <w:r w:rsidRPr="00F7749C">
        <w:rPr>
          <w:i/>
          <w:iCs/>
          <w:sz w:val="20"/>
        </w:rPr>
        <w:t xml:space="preserve">). </w:t>
      </w:r>
    </w:p>
    <w:p w:rsidR="00FD1F2E" w:rsidRPr="00F7749C" w:rsidRDefault="00F7749C" w:rsidP="00F7749C">
      <w:pPr>
        <w:pStyle w:val="Corpotesto"/>
        <w:rPr>
          <w:i/>
          <w:iCs/>
          <w:sz w:val="20"/>
        </w:rPr>
      </w:pPr>
      <w:r w:rsidRPr="00F7749C">
        <w:rPr>
          <w:i/>
          <w:iCs/>
          <w:sz w:val="20"/>
        </w:rPr>
        <w:t>Sia benedetto il Signore tuo Dio, che si è compiaciuto di te sì da collocarti sul trono di Israele. Nel suo amore eterno per Israele il Signore ti ha stabilito re perché tu eserciti il diritto e la giustizia" (</w:t>
      </w:r>
      <w:r w:rsidR="00FD1F2E" w:rsidRPr="00F7749C">
        <w:rPr>
          <w:i/>
          <w:iCs/>
          <w:sz w:val="20"/>
        </w:rPr>
        <w:t>1Re 10, 9</w:t>
      </w:r>
      <w:r w:rsidRPr="00F7749C">
        <w:rPr>
          <w:i/>
          <w:iCs/>
          <w:sz w:val="20"/>
        </w:rPr>
        <w:t xml:space="preserve">). </w:t>
      </w:r>
    </w:p>
    <w:p w:rsidR="00FD1F2E" w:rsidRPr="00F7749C" w:rsidRDefault="00F7749C" w:rsidP="00F7749C">
      <w:pPr>
        <w:pStyle w:val="Corpotesto"/>
        <w:rPr>
          <w:i/>
          <w:iCs/>
          <w:sz w:val="20"/>
        </w:rPr>
      </w:pPr>
      <w:r w:rsidRPr="00F7749C">
        <w:rPr>
          <w:i/>
          <w:iCs/>
          <w:sz w:val="20"/>
        </w:rPr>
        <w:t>Il Signore disse a Ieu: "Perché ti sei compiaciuto di fare ciò che è giusto ai miei occhi e hai compiuto per la casa di Acab quanto era nella mia intenzione, i tuoi figli - fino alla quarta generazione - siederanno sul trono di Israele" (</w:t>
      </w:r>
      <w:r w:rsidR="00FD1F2E" w:rsidRPr="00F7749C">
        <w:rPr>
          <w:i/>
          <w:iCs/>
          <w:sz w:val="20"/>
        </w:rPr>
        <w:t>2Re 10, 30</w:t>
      </w:r>
      <w:r w:rsidRPr="00F7749C">
        <w:rPr>
          <w:i/>
          <w:iCs/>
          <w:sz w:val="20"/>
        </w:rPr>
        <w:t xml:space="preserve">). </w:t>
      </w:r>
    </w:p>
    <w:p w:rsidR="00FD1F2E" w:rsidRPr="00F7749C" w:rsidRDefault="00F7749C" w:rsidP="00F7749C">
      <w:pPr>
        <w:pStyle w:val="Corpotesto"/>
        <w:rPr>
          <w:i/>
          <w:iCs/>
          <w:sz w:val="20"/>
        </w:rPr>
      </w:pPr>
      <w:r w:rsidRPr="00F7749C">
        <w:rPr>
          <w:i/>
          <w:iCs/>
          <w:sz w:val="20"/>
        </w:rPr>
        <w:t>Il Signore Dio di Israele scelse me fra tutta la famiglia di mio padre perché divenissi per sempre re su Israele; difatti egli si è scelto Giuda come capo e fra la discendenza di Giuda ha scelto il casato di mio padre e, fra i figli di mio padre, si è compiaciuto di me per costituirmi re su Israele (</w:t>
      </w:r>
      <w:r w:rsidR="00FD1F2E" w:rsidRPr="00F7749C">
        <w:rPr>
          <w:i/>
          <w:iCs/>
          <w:sz w:val="20"/>
        </w:rPr>
        <w:t>1Cr 28, 4</w:t>
      </w:r>
      <w:r w:rsidRPr="00F7749C">
        <w:rPr>
          <w:i/>
          <w:iCs/>
          <w:sz w:val="20"/>
        </w:rPr>
        <w:t xml:space="preserve">). </w:t>
      </w:r>
    </w:p>
    <w:p w:rsidR="00FD1F2E" w:rsidRPr="00F7749C" w:rsidRDefault="00F7749C" w:rsidP="00F7749C">
      <w:pPr>
        <w:pStyle w:val="Corpotesto"/>
        <w:rPr>
          <w:i/>
          <w:iCs/>
          <w:sz w:val="20"/>
        </w:rPr>
      </w:pPr>
      <w:r w:rsidRPr="00F7749C">
        <w:rPr>
          <w:i/>
          <w:iCs/>
          <w:sz w:val="20"/>
        </w:rPr>
        <w:t>Sia benedetto il Signore tuo Dio, che si è compiaciuto di te e ti ha costituito, sul suo trono, re per il Signore Dio tuo. Poiché il tuo Dio ama Israele e intende renderlo stabile per sempre, ti ha costituito suo re perché tu eserciti il diritto e la giustizia" (</w:t>
      </w:r>
      <w:r w:rsidR="00FD1F2E" w:rsidRPr="00F7749C">
        <w:rPr>
          <w:i/>
          <w:iCs/>
          <w:sz w:val="20"/>
        </w:rPr>
        <w:t>2Cr 9, 8</w:t>
      </w:r>
      <w:r w:rsidRPr="00F7749C">
        <w:rPr>
          <w:i/>
          <w:iCs/>
          <w:sz w:val="20"/>
        </w:rPr>
        <w:t xml:space="preserve">). </w:t>
      </w:r>
    </w:p>
    <w:p w:rsidR="00FD1F2E" w:rsidRPr="00F7749C" w:rsidRDefault="00F7749C" w:rsidP="00F7749C">
      <w:pPr>
        <w:pStyle w:val="Corpotesto"/>
        <w:rPr>
          <w:i/>
          <w:iCs/>
          <w:sz w:val="20"/>
        </w:rPr>
      </w:pPr>
      <w:r w:rsidRPr="00F7749C">
        <w:rPr>
          <w:i/>
          <w:iCs/>
          <w:sz w:val="20"/>
        </w:rPr>
        <w:t>Tutto questo hai compiuto con la tua mano, egregie cose hai operato per Israele, di esse Dio si è compiaciuto. Sii sempre benedetta dall'onnipotente Signore". Tutto il popolo soggiunse: "Amen!" (</w:t>
      </w:r>
      <w:r w:rsidR="00FD1F2E" w:rsidRPr="00F7749C">
        <w:rPr>
          <w:i/>
          <w:iCs/>
          <w:sz w:val="20"/>
        </w:rPr>
        <w:t>Gdt 15, 10</w:t>
      </w:r>
      <w:r w:rsidRPr="00F7749C">
        <w:rPr>
          <w:i/>
          <w:iCs/>
          <w:sz w:val="20"/>
        </w:rPr>
        <w:t xml:space="preserve">). </w:t>
      </w:r>
    </w:p>
    <w:p w:rsidR="00FD1F2E" w:rsidRPr="00F7749C" w:rsidRDefault="00F7749C" w:rsidP="00F7749C">
      <w:pPr>
        <w:pStyle w:val="Corpotesto"/>
        <w:rPr>
          <w:i/>
          <w:iCs/>
          <w:sz w:val="20"/>
        </w:rPr>
      </w:pPr>
      <w:r w:rsidRPr="00F7749C">
        <w:rPr>
          <w:i/>
          <w:iCs/>
          <w:sz w:val="20"/>
        </w:rPr>
        <w:t>"Tu, Signore, che di nulla hai bisogno, ti sei compiaciuto di porre il tempio della tua abitazione in mezzo a noi (</w:t>
      </w:r>
      <w:r w:rsidR="00FD1F2E" w:rsidRPr="00F7749C">
        <w:rPr>
          <w:i/>
          <w:iCs/>
          <w:sz w:val="20"/>
        </w:rPr>
        <w:t>2Mac 14, 35</w:t>
      </w:r>
      <w:r w:rsidRPr="00F7749C">
        <w:rPr>
          <w:i/>
          <w:iCs/>
          <w:sz w:val="20"/>
        </w:rPr>
        <w:t xml:space="preserve">). </w:t>
      </w:r>
    </w:p>
    <w:p w:rsidR="00FD1F2E" w:rsidRPr="00F7749C" w:rsidRDefault="00F7749C" w:rsidP="00F7749C">
      <w:pPr>
        <w:pStyle w:val="Corpotesto"/>
        <w:rPr>
          <w:i/>
          <w:iCs/>
          <w:sz w:val="20"/>
        </w:rPr>
      </w:pPr>
      <w:r w:rsidRPr="00F7749C">
        <w:rPr>
          <w:i/>
          <w:iCs/>
          <w:sz w:val="20"/>
        </w:rPr>
        <w:t>Ed ecco una voce dal cielo che disse: "Questi è il Figlio mio prediletto, nel quale mi sono compiaciuto" (</w:t>
      </w:r>
      <w:r w:rsidR="00FD1F2E" w:rsidRPr="00F7749C">
        <w:rPr>
          <w:i/>
          <w:iCs/>
          <w:sz w:val="20"/>
        </w:rPr>
        <w:t>Mt 3, 17</w:t>
      </w:r>
      <w:r w:rsidRPr="00F7749C">
        <w:rPr>
          <w:i/>
          <w:iCs/>
          <w:sz w:val="20"/>
        </w:rPr>
        <w:t xml:space="preserve">). </w:t>
      </w:r>
    </w:p>
    <w:p w:rsidR="00FD1F2E" w:rsidRPr="00F7749C" w:rsidRDefault="00F7749C" w:rsidP="00F7749C">
      <w:pPr>
        <w:pStyle w:val="Corpotesto"/>
        <w:rPr>
          <w:i/>
          <w:iCs/>
          <w:sz w:val="20"/>
        </w:rPr>
      </w:pPr>
      <w:r w:rsidRPr="00F7749C">
        <w:rPr>
          <w:i/>
          <w:iCs/>
          <w:sz w:val="20"/>
        </w:rPr>
        <w:t>Ecco il mio servo che io ho scelto; il mio prediletto, nel quale mi sono compiaciuto. Porrò il mio spirito sopra di lui e annunzierà la giustizia alle genti (</w:t>
      </w:r>
      <w:r w:rsidR="00FD1F2E" w:rsidRPr="00F7749C">
        <w:rPr>
          <w:i/>
          <w:iCs/>
          <w:sz w:val="20"/>
        </w:rPr>
        <w:t>Mt 12, 18</w:t>
      </w:r>
      <w:r w:rsidRPr="00F7749C">
        <w:rPr>
          <w:i/>
          <w:iCs/>
          <w:sz w:val="20"/>
        </w:rPr>
        <w:t xml:space="preserve">). </w:t>
      </w:r>
    </w:p>
    <w:p w:rsidR="00FD1F2E" w:rsidRPr="00F7749C" w:rsidRDefault="00F7749C" w:rsidP="00F7749C">
      <w:pPr>
        <w:pStyle w:val="Corpotesto"/>
        <w:rPr>
          <w:i/>
          <w:iCs/>
          <w:sz w:val="20"/>
        </w:rPr>
      </w:pPr>
      <w:r w:rsidRPr="00F7749C">
        <w:rPr>
          <w:i/>
          <w:iCs/>
          <w:sz w:val="20"/>
        </w:rPr>
        <w:t>Egli stava ancora parlando quando una nube luminosa li avvolse con la sua ombra. Ed ecco una voce che diceva: "Questi è il Figlio mio prediletto, nel quale mi sono compiaciuto. Ascoltatelo" (</w:t>
      </w:r>
      <w:r w:rsidR="00FD1F2E" w:rsidRPr="00F7749C">
        <w:rPr>
          <w:i/>
          <w:iCs/>
          <w:sz w:val="20"/>
        </w:rPr>
        <w:t>Mt 17, 5</w:t>
      </w:r>
      <w:r w:rsidRPr="00F7749C">
        <w:rPr>
          <w:i/>
          <w:iCs/>
          <w:sz w:val="20"/>
        </w:rPr>
        <w:t xml:space="preserve">). </w:t>
      </w:r>
    </w:p>
    <w:p w:rsidR="00FD1F2E" w:rsidRPr="00F7749C" w:rsidRDefault="00F7749C" w:rsidP="00F7749C">
      <w:pPr>
        <w:pStyle w:val="Corpotesto"/>
        <w:rPr>
          <w:i/>
          <w:iCs/>
          <w:sz w:val="20"/>
        </w:rPr>
      </w:pPr>
      <w:r w:rsidRPr="00F7749C">
        <w:rPr>
          <w:i/>
          <w:iCs/>
          <w:sz w:val="20"/>
        </w:rPr>
        <w:t>E si sentì una voce dal cielo: "Tu sei il Figlio mio prediletto, in te mi sono compiaciuto" (</w:t>
      </w:r>
      <w:r w:rsidR="00FD1F2E" w:rsidRPr="00F7749C">
        <w:rPr>
          <w:i/>
          <w:iCs/>
          <w:sz w:val="20"/>
        </w:rPr>
        <w:t>Mc 1, 11</w:t>
      </w:r>
      <w:r w:rsidRPr="00F7749C">
        <w:rPr>
          <w:i/>
          <w:iCs/>
          <w:sz w:val="20"/>
        </w:rPr>
        <w:t xml:space="preserve">). </w:t>
      </w:r>
    </w:p>
    <w:p w:rsidR="00FD1F2E" w:rsidRPr="00F7749C" w:rsidRDefault="00F7749C" w:rsidP="00F7749C">
      <w:pPr>
        <w:pStyle w:val="Corpotesto"/>
        <w:rPr>
          <w:i/>
          <w:iCs/>
          <w:sz w:val="20"/>
        </w:rPr>
      </w:pPr>
      <w:r w:rsidRPr="00F7749C">
        <w:rPr>
          <w:i/>
          <w:iCs/>
          <w:sz w:val="20"/>
        </w:rPr>
        <w:t>… e scese su di lui lo Spirito Santo in apparenza corporea, come di colomba, e vi fu una voce dal cielo: "Tu sei il mio figlio prediletto, in te mi sono compiaciuto" (</w:t>
      </w:r>
      <w:r w:rsidR="00FD1F2E" w:rsidRPr="00F7749C">
        <w:rPr>
          <w:i/>
          <w:iCs/>
          <w:sz w:val="20"/>
        </w:rPr>
        <w:t>Lc 3, 22</w:t>
      </w:r>
      <w:r w:rsidRPr="00F7749C">
        <w:rPr>
          <w:i/>
          <w:iCs/>
          <w:sz w:val="20"/>
        </w:rPr>
        <w:t xml:space="preserve">). </w:t>
      </w:r>
    </w:p>
    <w:p w:rsidR="00FD1F2E" w:rsidRPr="00F7749C" w:rsidRDefault="00F7749C" w:rsidP="00F7749C">
      <w:pPr>
        <w:pStyle w:val="Corpotesto"/>
        <w:rPr>
          <w:i/>
          <w:iCs/>
          <w:sz w:val="20"/>
        </w:rPr>
      </w:pPr>
      <w:r w:rsidRPr="00F7749C">
        <w:rPr>
          <w:i/>
          <w:iCs/>
          <w:sz w:val="20"/>
        </w:rPr>
        <w:t>Egli ricevette infatti onore e gloria da Dio Padre quando dalla maestosa gloria gli fu rivolta questa voce: "Questi è il Figlio mio prediletto, nel quale mi sono compiaciuto" (</w:t>
      </w:r>
      <w:r w:rsidR="00FD1F2E" w:rsidRPr="00F7749C">
        <w:rPr>
          <w:i/>
          <w:iCs/>
          <w:sz w:val="20"/>
        </w:rPr>
        <w:t>2Pt 1, 17</w:t>
      </w:r>
      <w:r w:rsidRPr="00F7749C">
        <w:rPr>
          <w:i/>
          <w:iCs/>
          <w:sz w:val="20"/>
        </w:rPr>
        <w:t xml:space="preserve">). </w:t>
      </w:r>
    </w:p>
    <w:p w:rsidR="00FD1F2E" w:rsidRPr="00F7749C" w:rsidRDefault="00F7749C" w:rsidP="00F7749C">
      <w:pPr>
        <w:pStyle w:val="Corpotesto"/>
        <w:rPr>
          <w:i/>
          <w:iCs/>
          <w:sz w:val="20"/>
        </w:rPr>
      </w:pPr>
      <w:r w:rsidRPr="00F7749C">
        <w:rPr>
          <w:i/>
          <w:iCs/>
          <w:sz w:val="20"/>
        </w:rPr>
        <w:t>… ecco, io adunerò da ogni parte tutti i tuoi amanti con i quali sei stata compiacente, coloro che hai amati insieme con coloro che hai odiati, e scoprirò di fronte a loro la tua nudità perché essi la vedano tutta (</w:t>
      </w:r>
      <w:r w:rsidR="00FD1F2E" w:rsidRPr="00F7749C">
        <w:rPr>
          <w:i/>
          <w:iCs/>
          <w:sz w:val="20"/>
        </w:rPr>
        <w:t>Ez 16, 37</w:t>
      </w:r>
      <w:r w:rsidRPr="00F7749C">
        <w:rPr>
          <w:i/>
          <w:iCs/>
          <w:sz w:val="20"/>
        </w:rPr>
        <w:t>).</w:t>
      </w:r>
      <w:r>
        <w:rPr>
          <w:i/>
          <w:iCs/>
          <w:sz w:val="20"/>
        </w:rPr>
        <w:t xml:space="preserve"> </w:t>
      </w:r>
    </w:p>
    <w:p w:rsidR="00FD1F2E" w:rsidRDefault="00F7749C" w:rsidP="00FD1F2E">
      <w:pPr>
        <w:pStyle w:val="Corpotesto"/>
      </w:pPr>
      <w:r>
        <w:t>La compiacenza è la via perché Dio entri in comunione con l’uomo.</w:t>
      </w:r>
    </w:p>
    <w:p w:rsidR="002168C2" w:rsidRPr="00261E70" w:rsidRDefault="002D23E2" w:rsidP="002D23E2">
      <w:pPr>
        <w:pStyle w:val="Corpodeltesto2"/>
      </w:pPr>
      <w:r w:rsidRPr="00261E70">
        <w:rPr>
          <w:position w:val="6"/>
          <w:vertAlign w:val="superscript"/>
        </w:rPr>
        <w:t>5</w:t>
      </w:r>
      <w:r w:rsidRPr="00261E70">
        <w:t>Fra tutti i miei figli, poiché il Signore mi ha dato molti figli, ha scelto mio figlio Salomone per farlo sedere sul trono del regno del Signore su Israele.</w:t>
      </w:r>
    </w:p>
    <w:p w:rsidR="002168C2" w:rsidRDefault="00F7749C" w:rsidP="00F7749C">
      <w:pPr>
        <w:pStyle w:val="Corpotesto"/>
      </w:pPr>
      <w:r>
        <w:t>Fra tutti i miei figli, poiché il Signore mi ha dato molti figli, ha scelto mio figlio Salomone per farlo sedere sul trono del regno del Signore su Israele.</w:t>
      </w:r>
    </w:p>
    <w:p w:rsidR="00F7749C" w:rsidRDefault="00F7749C" w:rsidP="00F7749C">
      <w:pPr>
        <w:pStyle w:val="Corpotesto"/>
      </w:pPr>
      <w:r>
        <w:t>Il regno è di Dio, il trono è di Dio. Dio sceglie chi vuole per essere suo re.</w:t>
      </w:r>
    </w:p>
    <w:p w:rsidR="00F7749C" w:rsidRDefault="00F7749C" w:rsidP="00F7749C">
      <w:pPr>
        <w:pStyle w:val="Corpotesto"/>
      </w:pPr>
      <w:r>
        <w:t xml:space="preserve">Come successore di Davide sceglie Salomone. </w:t>
      </w:r>
    </w:p>
    <w:p w:rsidR="00F7749C" w:rsidRPr="00261E70" w:rsidRDefault="00F7749C" w:rsidP="00F7749C">
      <w:pPr>
        <w:pStyle w:val="Corpotesto"/>
      </w:pPr>
      <w:r>
        <w:t xml:space="preserve">Le scelte di Dio vanno ben oltre la nostra mente e il nostro cuore. Sono cariche di mistero. Vi è in esse un arcano inviolabile. </w:t>
      </w:r>
    </w:p>
    <w:p w:rsidR="002168C2" w:rsidRPr="00261E70" w:rsidRDefault="002D23E2" w:rsidP="002D23E2">
      <w:pPr>
        <w:pStyle w:val="Corpodeltesto2"/>
      </w:pPr>
      <w:r w:rsidRPr="00261E70">
        <w:rPr>
          <w:position w:val="6"/>
          <w:vertAlign w:val="superscript"/>
        </w:rPr>
        <w:t>6</w:t>
      </w:r>
      <w:r w:rsidRPr="00261E70">
        <w:t>Egli infatti mi ha detto: “Salomone, tuo figlio, costruirà la mia casa e i miei cortili, perché io mi sono scelto lui come figlio e io gli sarò padre.</w:t>
      </w:r>
    </w:p>
    <w:p w:rsidR="004D18D4" w:rsidRDefault="004D18D4" w:rsidP="004D18D4">
      <w:pPr>
        <w:pStyle w:val="Corpotesto"/>
      </w:pPr>
      <w:r>
        <w:t>Egli infatti mi ha detto: Salomone, tuo figlio, cost</w:t>
      </w:r>
      <w:r w:rsidR="00ED2327">
        <w:t>ru</w:t>
      </w:r>
      <w:r>
        <w:t>irà la mia casa e i miei cortili, perché io mi sono scelto lui come figlio e io gli sarò padre.</w:t>
      </w:r>
    </w:p>
    <w:p w:rsidR="002168C2" w:rsidRDefault="004D18D4" w:rsidP="004D18D4">
      <w:pPr>
        <w:pStyle w:val="Corpotesto"/>
      </w:pPr>
      <w:r>
        <w:t>Perché Dio sceglie una persona e non un’altra è un mistero che nessuno potrà mai esplorare. Per entrare in esso dovremo possedere la stessa sapienza eterna di Dio e la sua divina intelligenza.</w:t>
      </w:r>
    </w:p>
    <w:p w:rsidR="004D18D4" w:rsidRDefault="004D18D4" w:rsidP="004D18D4">
      <w:pPr>
        <w:pStyle w:val="Corpotesto"/>
      </w:pPr>
      <w:r>
        <w:t>Dio sceglie come suoi figli, in quanto suoi figli, sceglie come suoi collaboratori, amministratori, re, sacerdoti, profeti. Ogni altro ministero va vissuto nella scelta fondamentale di Dio: ci ha scelti come suoi figli e da suoi veri figli dobbiamo sempre agire nell’incarico che ci è stato affidato.</w:t>
      </w:r>
    </w:p>
    <w:p w:rsidR="004D18D4" w:rsidRDefault="004D18D4" w:rsidP="004D18D4">
      <w:pPr>
        <w:pStyle w:val="Corpotesto"/>
      </w:pPr>
      <w:r>
        <w:t>Questo significa che non si può compiere l’opera di Dio secondo verità se non si vive da veri suoi figli, veri suoi figli nel Figlio suo Cristo Gesù.</w:t>
      </w:r>
    </w:p>
    <w:p w:rsidR="004D18D4" w:rsidRDefault="00036F10" w:rsidP="004D18D4">
      <w:pPr>
        <w:pStyle w:val="Corpotesto"/>
      </w:pPr>
      <w:r>
        <w:t>Vivere da veri suoi figli: questa è la scelta fondamentale. In questa scelta che è di natura, essenza, costitutiva di una nuova forma di vita, avviene e si compie ogni altro ministero o mansione o ufficio.</w:t>
      </w:r>
    </w:p>
    <w:p w:rsidR="00036F10" w:rsidRDefault="00036F10" w:rsidP="004D18D4">
      <w:pPr>
        <w:pStyle w:val="Corpotesto"/>
      </w:pPr>
      <w:r>
        <w:t>Nessuno allora pensi di essere un sacerdote, un vescovo, un papa, un diacono, una qualsiasi altra persona di alta o di piccola responsabilità capace di realizzare l’opera che Dio gli ha affidato o gli affida, se non accoglie prima di ogni altra cosa di essere e di vivere come vero figlio di Dio nel suo Figlio  Cristo Gesù, nostro Signore, Redentore, Salvatore, Dio.</w:t>
      </w:r>
    </w:p>
    <w:p w:rsidR="00036F10" w:rsidRDefault="00036F10" w:rsidP="004D18D4">
      <w:pPr>
        <w:pStyle w:val="Corpotesto"/>
      </w:pPr>
      <w:r>
        <w:t>Infatti quando Salomone smise di essere e di vivere come vero figlio di Dio, in quell’istante non fu più vero re d’Israele.</w:t>
      </w:r>
    </w:p>
    <w:p w:rsidR="00036F10" w:rsidRDefault="00036F10" w:rsidP="004D18D4">
      <w:pPr>
        <w:pStyle w:val="Corpotesto"/>
      </w:pPr>
      <w:r>
        <w:t>Dio benedice i suoi figli, non quanti decidono di non essere suoi figli.</w:t>
      </w:r>
    </w:p>
    <w:p w:rsidR="002168C2" w:rsidRPr="00261E70" w:rsidRDefault="002D23E2" w:rsidP="002D23E2">
      <w:pPr>
        <w:pStyle w:val="Corpodeltesto2"/>
      </w:pPr>
      <w:r w:rsidRPr="00261E70">
        <w:rPr>
          <w:position w:val="6"/>
          <w:vertAlign w:val="superscript"/>
        </w:rPr>
        <w:t>7</w:t>
      </w:r>
      <w:r w:rsidRPr="00261E70">
        <w:t>Renderò saldo il suo regno per sempre, se egli persevererà nel compiere i miei comandi e le mie norme, come fa oggi”.</w:t>
      </w:r>
    </w:p>
    <w:p w:rsidR="002168C2" w:rsidRDefault="00036F10" w:rsidP="00036F10">
      <w:pPr>
        <w:pStyle w:val="Corpotesto"/>
      </w:pPr>
      <w:r>
        <w:t>Renderò saldo il suo regno per sempre, se egli persevererà nel compiere i miei comandi e le mie norme, come fa oggi.</w:t>
      </w:r>
    </w:p>
    <w:p w:rsidR="00036F10" w:rsidRDefault="00036F10" w:rsidP="00036F10">
      <w:pPr>
        <w:pStyle w:val="Corpotesto"/>
      </w:pPr>
      <w:r>
        <w:t>Se Salomone vivrà da vero suo figlio, il Signore renderà stabile per sempre il suo regno. Se invece smetterà di essere suo vero figlio, il Signore non potrà più aiutarlo e il suo regno va in rovina.</w:t>
      </w:r>
    </w:p>
    <w:p w:rsidR="00036F10" w:rsidRDefault="00036F10" w:rsidP="00036F10">
      <w:pPr>
        <w:pStyle w:val="Corpotesto"/>
      </w:pPr>
      <w:r>
        <w:t>Tutto è posto nella figliolanza. Essere e vivere da veri figli di Dio è il fine di ogni altra cosa. Il tempio, le istituzioni, il sacerdozio, la legge, gli stat</w:t>
      </w:r>
      <w:r w:rsidR="00ED2327">
        <w:t>uti, l’alleanza ha come suo fine</w:t>
      </w:r>
      <w:r>
        <w:t xml:space="preserve"> primario condurre l’uomo a vivere da vero figlio di Dio.</w:t>
      </w:r>
    </w:p>
    <w:p w:rsidR="00036F10" w:rsidRDefault="00036F10" w:rsidP="00036F10">
      <w:pPr>
        <w:pStyle w:val="Corpotesto"/>
      </w:pPr>
      <w:r>
        <w:t xml:space="preserve">Se questo fine primario, assoluto, unico, non è realizzato in chi è preposto a crearlo negli altri, Dio mai potrà servirsi di un non suo figlio per creare suoi figli. </w:t>
      </w:r>
    </w:p>
    <w:p w:rsidR="00036F10" w:rsidRDefault="003B1411" w:rsidP="00036F10">
      <w:pPr>
        <w:pStyle w:val="Corpotesto"/>
      </w:pPr>
      <w:r>
        <w:t>Dio manda il suo Figlio eterno sulla terra per creare in Lui ogni altro uomo suo vero figlio.  Questo è il fine dell’incarnazione.</w:t>
      </w:r>
    </w:p>
    <w:p w:rsidR="003B1411" w:rsidRDefault="003B1411" w:rsidP="00036F10">
      <w:pPr>
        <w:pStyle w:val="Corpotesto"/>
      </w:pPr>
      <w:r>
        <w:t>Cristo Gesù vive come vero suo Figlio per tutti i giorni della sua vita, anche sulla croce, e può compiere il ministero che gli è stato affidato.</w:t>
      </w:r>
    </w:p>
    <w:p w:rsidR="003B1411" w:rsidRDefault="003B1411" w:rsidP="00036F10">
      <w:pPr>
        <w:pStyle w:val="Corpotesto"/>
      </w:pPr>
      <w:r>
        <w:t>Se io prete non vivo da vero figlio di Dio</w:t>
      </w:r>
      <w:r w:rsidR="00ED2327">
        <w:t>,</w:t>
      </w:r>
      <w:r>
        <w:t xml:space="preserve"> non posso fare nessuno vero figlio di Dio, perché Dio non è con me per creare per me altri suoi figli.</w:t>
      </w:r>
    </w:p>
    <w:p w:rsidR="003B1411" w:rsidRDefault="003B1411" w:rsidP="00036F10">
      <w:pPr>
        <w:pStyle w:val="Corpotesto"/>
      </w:pPr>
      <w:r>
        <w:t>Crea veri figli a Dio chi vive da vero figlio di Dio. Questa verità teologica deve divenire verità morale, verità operativa, verità ministeriale.</w:t>
      </w:r>
    </w:p>
    <w:p w:rsidR="003B1411" w:rsidRDefault="003B1411" w:rsidP="00036F10">
      <w:pPr>
        <w:pStyle w:val="Corpotesto"/>
      </w:pPr>
      <w:r>
        <w:t xml:space="preserve">È questo il nostro impegno quotidiano, ordinario e straordinario: mettere ogni impegno per vivere come veri figli di Dio. </w:t>
      </w:r>
    </w:p>
    <w:p w:rsidR="003B1411" w:rsidRDefault="003B1411" w:rsidP="00036F10">
      <w:pPr>
        <w:pStyle w:val="Corpotesto"/>
      </w:pPr>
      <w:r>
        <w:t>La creatività nuova della pastorale, della missione, del ministero risiede tutta in questo grande mistero che ci è stato affidato perché noi lo realizziamo.</w:t>
      </w:r>
    </w:p>
    <w:p w:rsidR="002D23E2" w:rsidRPr="00261E70" w:rsidRDefault="002D23E2" w:rsidP="002D23E2">
      <w:pPr>
        <w:pStyle w:val="Corpodeltesto2"/>
      </w:pPr>
      <w:r w:rsidRPr="00261E70">
        <w:rPr>
          <w:position w:val="6"/>
          <w:vertAlign w:val="superscript"/>
        </w:rPr>
        <w:t>8</w:t>
      </w:r>
      <w:r w:rsidRPr="00261E70">
        <w:t>Ora, sotto gli occhi d’Israele, assemblea del Signore, e davanti al nostro Dio che ascolta, vi scongiuro: custodite e ricercate tutti i comandi del Signore, vostro Dio, perché possediate questa buona terra e la passiate in eredità ai vostri figli dopo di voi, per sempre.</w:t>
      </w:r>
    </w:p>
    <w:p w:rsidR="002168C2" w:rsidRDefault="003B1411" w:rsidP="003B1411">
      <w:pPr>
        <w:pStyle w:val="Corpotesto"/>
      </w:pPr>
      <w:r>
        <w:t>Ora, sotto gli occhi d’Israele, assemblea del Signore, e davanti al nostro Dio che ascolta, vi scongiuro:</w:t>
      </w:r>
    </w:p>
    <w:p w:rsidR="003B1411" w:rsidRDefault="003B1411" w:rsidP="003B1411">
      <w:pPr>
        <w:pStyle w:val="Corpotesto"/>
      </w:pPr>
      <w:r>
        <w:t>custodite e ricercate tutti i comandi del Signore, vostro Dio, perché possediate questa buona terra e la passiate in eredità ai vostri figli dopo di voi, per sempre.</w:t>
      </w:r>
    </w:p>
    <w:p w:rsidR="00A97FC6" w:rsidRDefault="00A97FC6" w:rsidP="003B1411">
      <w:pPr>
        <w:pStyle w:val="Corpotesto"/>
      </w:pPr>
      <w:r>
        <w:t>Davide questo raccomanda all’assemblea del Signore: ognuno di loro e tutto Israele dovrà avere a cuore una cosa sola: vivere come veri figli di Dio.</w:t>
      </w:r>
    </w:p>
    <w:p w:rsidR="00A97FC6" w:rsidRDefault="00A97FC6" w:rsidP="003B1411">
      <w:pPr>
        <w:pStyle w:val="Corpotesto"/>
      </w:pPr>
      <w:r>
        <w:t>Si è veri figli di Dio quando si vive solo per ascoltare la sua Parola, rimanendo nei suoi comandamenti e nei suoi statuti, nella sua volontà.</w:t>
      </w:r>
    </w:p>
    <w:p w:rsidR="00A97FC6" w:rsidRDefault="00A97FC6" w:rsidP="003B1411">
      <w:pPr>
        <w:pStyle w:val="Corpotesto"/>
      </w:pPr>
      <w:r>
        <w:t>Se loro vivranno da veri figli il Signore sarà per loro vero Padre e li custodirà sempre nella buona terra che ha dato loro.</w:t>
      </w:r>
    </w:p>
    <w:p w:rsidR="00A97FC6" w:rsidRDefault="00A97FC6" w:rsidP="003B1411">
      <w:pPr>
        <w:pStyle w:val="Corpotesto"/>
      </w:pPr>
      <w:r>
        <w:t>Non solo loro dovranno custodire i comandamenti, li dovranno ricercare con sapienza, intelligenza, grandezza di cuore e di mente.</w:t>
      </w:r>
    </w:p>
    <w:p w:rsidR="00A97FC6" w:rsidRDefault="00A97FC6" w:rsidP="003B1411">
      <w:pPr>
        <w:pStyle w:val="Corpotesto"/>
      </w:pPr>
      <w:r>
        <w:t xml:space="preserve">La legge di Dio va amata e quando la si ama, la si cerca con il cuore e con la mente. Con il cuore per amarla di più, con la mente per comprenderla sempre meglio. Nulla di essa dovrà rimanere nel buio, tutta dovrà apparire nella luce più grande, splendente, divina. </w:t>
      </w:r>
    </w:p>
    <w:p w:rsidR="002168C2" w:rsidRPr="00261E70" w:rsidRDefault="002D23E2" w:rsidP="002D23E2">
      <w:pPr>
        <w:pStyle w:val="Corpodeltesto2"/>
      </w:pPr>
      <w:r w:rsidRPr="00261E70">
        <w:rPr>
          <w:position w:val="6"/>
          <w:vertAlign w:val="superscript"/>
        </w:rPr>
        <w:t>9</w:t>
      </w:r>
      <w:r w:rsidRPr="00261E70">
        <w:t>Tu, Salomone, figlio mio, riconosci il Dio di tuo padre, servilo con cuore perfetto e con animo volenteroso, perché il Signore scruta tutti i cuori e conosce ogni intimo intento: se lo cercherai, ti si farà trovare; se invece l’abbandonerai, egli ti rigetterà per sempre.</w:t>
      </w:r>
    </w:p>
    <w:p w:rsidR="002168C2" w:rsidRDefault="00A97FC6" w:rsidP="00A97FC6">
      <w:pPr>
        <w:pStyle w:val="Corpotesto"/>
      </w:pPr>
      <w:r>
        <w:t>Ora Davide si rivolge direttamente al figlio Salomone.</w:t>
      </w:r>
    </w:p>
    <w:p w:rsidR="00A97FC6" w:rsidRDefault="00A97FC6" w:rsidP="00A97FC6">
      <w:pPr>
        <w:pStyle w:val="Corpotesto"/>
      </w:pPr>
      <w:r>
        <w:t>Tu, Salomone, figlio mio, riconosci il Dio di tuo padre, servilo con cuore perfetto e con animo volenteroso, perché il Signore scruta tutti i cuori e conosce ogni intimo intento.</w:t>
      </w:r>
    </w:p>
    <w:p w:rsidR="00A97FC6" w:rsidRDefault="00A97FC6" w:rsidP="00A97FC6">
      <w:pPr>
        <w:pStyle w:val="Corpotesto"/>
      </w:pPr>
      <w:r>
        <w:t>Se lo cercherai, ti si farà trovare. Se invece l’abbandonerai, egli ti rigetterà per sempre.</w:t>
      </w:r>
    </w:p>
    <w:p w:rsidR="00A97FC6" w:rsidRDefault="002C5705" w:rsidP="00A97FC6">
      <w:pPr>
        <w:pStyle w:val="Corpotesto"/>
      </w:pPr>
      <w:r>
        <w:t xml:space="preserve">Davide annunzia la verità di Dio anche al figlio suo Salomone, al futuro re d’Israele. </w:t>
      </w:r>
    </w:p>
    <w:p w:rsidR="002C5705" w:rsidRDefault="002C5705" w:rsidP="00A97FC6">
      <w:pPr>
        <w:pStyle w:val="Corpotesto"/>
      </w:pPr>
      <w:r>
        <w:t>Consegna al figlio il proprio Dio, quel Dio che ha sempre amato e cercato.</w:t>
      </w:r>
    </w:p>
    <w:p w:rsidR="002C5705" w:rsidRDefault="002C5705" w:rsidP="00A97FC6">
      <w:pPr>
        <w:pStyle w:val="Corpotesto"/>
      </w:pPr>
      <w:r>
        <w:t xml:space="preserve">Questo suo Dio lui dovrà servire con cuore perfetto e con animo volenteroso. </w:t>
      </w:r>
    </w:p>
    <w:p w:rsidR="002C5705" w:rsidRDefault="002C5705" w:rsidP="00A97FC6">
      <w:pPr>
        <w:pStyle w:val="Corpotesto"/>
      </w:pPr>
      <w:r>
        <w:t>Il cuore è perfetto quando non è condiviso con nessun altro.</w:t>
      </w:r>
      <w:r w:rsidR="0043538C">
        <w:t xml:space="preserve"> </w:t>
      </w:r>
      <w:r>
        <w:t>L’animo è volenteroso quando è in perenne ricerca dell’unico vero Dio.</w:t>
      </w:r>
    </w:p>
    <w:p w:rsidR="002C5705" w:rsidRDefault="002C5705" w:rsidP="00A97FC6">
      <w:pPr>
        <w:pStyle w:val="Corpotesto"/>
      </w:pPr>
      <w:r>
        <w:t>Salomone mai potrà pensare di ingannare il Signore.</w:t>
      </w:r>
    </w:p>
    <w:p w:rsidR="002C5705" w:rsidRDefault="002C5705" w:rsidP="00A97FC6">
      <w:pPr>
        <w:pStyle w:val="Corpotesto"/>
      </w:pPr>
      <w:r>
        <w:t>Il Signore scruta tutti i cuori e conosce ogni intimo intento. Sa il perché una cosa viene fatta. Nulla sfugge alla sua conoscenza che penetra il cuore dove il cuore neanche riesce a penetrarsi.</w:t>
      </w:r>
    </w:p>
    <w:p w:rsidR="002C5705" w:rsidRDefault="002C5705" w:rsidP="00A97FC6">
      <w:pPr>
        <w:pStyle w:val="Corpotesto"/>
      </w:pPr>
      <w:r>
        <w:t>Dove noi neanche ci conosciamo, lui ci conosce già dall’eternità.</w:t>
      </w:r>
    </w:p>
    <w:p w:rsidR="002C5705" w:rsidRDefault="0043538C" w:rsidP="00A97FC6">
      <w:pPr>
        <w:pStyle w:val="Corpotesto"/>
      </w:pPr>
      <w:r>
        <w:t>Se Salomone cercherà il Signore senza inganno e senza sotterfugi, il Signore si lascerà sempre trovare da lui.</w:t>
      </w:r>
    </w:p>
    <w:p w:rsidR="0043538C" w:rsidRDefault="0043538C" w:rsidP="00A97FC6">
      <w:pPr>
        <w:pStyle w:val="Corpotesto"/>
      </w:pPr>
      <w:r>
        <w:t xml:space="preserve">Se invece lo abbandonerà, anche il Signore lo rigetterà per sempre. </w:t>
      </w:r>
    </w:p>
    <w:p w:rsidR="0043538C" w:rsidRDefault="0043538C" w:rsidP="00A97FC6">
      <w:pPr>
        <w:pStyle w:val="Corpotesto"/>
      </w:pPr>
      <w:r>
        <w:t>Ora Salomone sa che non potrà sbagliare con il Signore, non potrà ingannarlo, e neanche potrà fingere dinanzi a Lui.</w:t>
      </w:r>
    </w:p>
    <w:p w:rsidR="0043538C" w:rsidRDefault="0043538C" w:rsidP="00A97FC6">
      <w:pPr>
        <w:pStyle w:val="Corpotesto"/>
      </w:pPr>
      <w:r>
        <w:t>Su questa conoscenza di Dio ecco cosa ci insegna il Salmo.</w:t>
      </w:r>
    </w:p>
    <w:p w:rsidR="0043538C" w:rsidRPr="0043538C" w:rsidRDefault="0043538C" w:rsidP="0043538C">
      <w:pPr>
        <w:pStyle w:val="Corpotesto"/>
        <w:rPr>
          <w:i/>
          <w:iCs/>
          <w:sz w:val="20"/>
        </w:rPr>
      </w:pPr>
      <w:r w:rsidRPr="0043538C">
        <w:rPr>
          <w:i/>
          <w:iCs/>
          <w:sz w:val="20"/>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w:t>
      </w:r>
    </w:p>
    <w:p w:rsidR="0043538C" w:rsidRPr="0043538C" w:rsidRDefault="0043538C" w:rsidP="0043538C">
      <w:pPr>
        <w:pStyle w:val="Corpotesto"/>
        <w:rPr>
          <w:i/>
          <w:iCs/>
          <w:sz w:val="20"/>
        </w:rPr>
      </w:pPr>
      <w:r w:rsidRPr="0043538C">
        <w:rPr>
          <w:i/>
          <w:iCs/>
          <w:sz w:val="20"/>
        </w:rPr>
        <w:t>Dove andare lontano dal tuo spirito? Dove fuggire dalla tua presenza? Se salgo in cielo, là tu sei; se scendo negli inferi, eccoti. Se prendo le ali dell’aurora per abitare all’estremità del mare, anche là mi guida la tua mano e mi afferra la tua destra.</w:t>
      </w:r>
      <w:r>
        <w:rPr>
          <w:i/>
          <w:iCs/>
          <w:sz w:val="20"/>
        </w:rPr>
        <w:t xml:space="preserve"> </w:t>
      </w:r>
      <w:r w:rsidRPr="0043538C">
        <w:rPr>
          <w:i/>
          <w:iCs/>
          <w:sz w:val="20"/>
        </w:rPr>
        <w:t xml:space="preserve">Se dico: «Almeno le tenebre mi avvolgano e la luce intorno a me sia notte», nemmeno  le tenebre per te sono tenebre e la notte è luminosa come il giorno; per te le tenebre sono come luce. </w:t>
      </w:r>
    </w:p>
    <w:p w:rsidR="0043538C" w:rsidRPr="0043538C" w:rsidRDefault="0043538C" w:rsidP="0043538C">
      <w:pPr>
        <w:pStyle w:val="Corpotesto"/>
        <w:rPr>
          <w:i/>
          <w:iCs/>
          <w:sz w:val="20"/>
        </w:rPr>
      </w:pPr>
      <w:r w:rsidRPr="0043538C">
        <w:rPr>
          <w:i/>
          <w:iCs/>
          <w:sz w:val="20"/>
        </w:rPr>
        <w:t>Sei tu che hai formato i miei reni e mi hai tessuto nel grembo di mia madre. Io ti rendo grazie: hai fatto di me una meraviglia stupenda; meravigliose sono le tue opere, le riconosce pienamente l’anima mia. Non ti erano nascoste le mie ossa quando venivo formato nel segreto, ricamato nelle profondità della terra.</w:t>
      </w:r>
      <w:r>
        <w:rPr>
          <w:i/>
          <w:iCs/>
          <w:sz w:val="20"/>
        </w:rPr>
        <w:t xml:space="preserve"> </w:t>
      </w:r>
      <w:r w:rsidRPr="0043538C">
        <w:rPr>
          <w:i/>
          <w:iCs/>
          <w:sz w:val="20"/>
        </w:rPr>
        <w:t xml:space="preserve">Ancora informe mi hanno visto i tuoi occhi; erano tutti scritti nel tuo libro i giorni che furono fissati quando ancora non ne esisteva uno. </w:t>
      </w:r>
    </w:p>
    <w:p w:rsidR="0043538C" w:rsidRPr="0043538C" w:rsidRDefault="0043538C" w:rsidP="0043538C">
      <w:pPr>
        <w:pStyle w:val="Corpotesto"/>
        <w:rPr>
          <w:i/>
          <w:iCs/>
          <w:sz w:val="20"/>
        </w:rPr>
      </w:pPr>
      <w:r w:rsidRPr="0043538C">
        <w:rPr>
          <w:i/>
          <w:iCs/>
          <w:sz w:val="20"/>
        </w:rPr>
        <w:t>Quanto profondi per me i tuoi pensieri, quanto grande il loro numero, o Dio! Se volessi contarli, sono più della sabbia. Mi risveglio e sono ancora con te.</w:t>
      </w:r>
      <w:r>
        <w:rPr>
          <w:i/>
          <w:iCs/>
          <w:sz w:val="20"/>
        </w:rPr>
        <w:t xml:space="preserve"> </w:t>
      </w:r>
      <w:r w:rsidRPr="0043538C">
        <w:rPr>
          <w:i/>
          <w:iCs/>
          <w:sz w:val="20"/>
        </w:rPr>
        <w:t xml:space="preserve">Se tu, Dio, uccidessi i malvagi! Allontanatevi da me, uomini sanguinari! </w:t>
      </w:r>
      <w:r>
        <w:rPr>
          <w:i/>
          <w:iCs/>
          <w:sz w:val="20"/>
        </w:rPr>
        <w:t>E</w:t>
      </w:r>
      <w:r w:rsidRPr="0043538C">
        <w:rPr>
          <w:i/>
          <w:iCs/>
          <w:sz w:val="20"/>
        </w:rPr>
        <w:t xml:space="preserve">ssi parlano contro di te con inganno, contro di te si alzano invano. Quanto odio, Signore, quelli che ti odiano! Quanto detesto quelli che si oppongono a te! Li odio con odio implacabile, li considero miei nemici. Scrutami, o Dio, e conosci il mio cuore, provami e conosci i miei pensieri; vedi se percorro una via di dolore e guidami per una via di eternità. (Sal 139(138),1-24). </w:t>
      </w:r>
    </w:p>
    <w:p w:rsidR="0043538C" w:rsidRDefault="0043538C" w:rsidP="00A97FC6">
      <w:pPr>
        <w:pStyle w:val="Corpotesto"/>
      </w:pPr>
      <w:r>
        <w:t>Possiamo ingannare gli uomini, fingere dinanzi a loro, mai però il Signore.</w:t>
      </w:r>
    </w:p>
    <w:p w:rsidR="002D23E2" w:rsidRPr="00261E70" w:rsidRDefault="002D23E2" w:rsidP="002D23E2">
      <w:pPr>
        <w:pStyle w:val="Corpodeltesto2"/>
      </w:pPr>
      <w:r w:rsidRPr="00261E70">
        <w:rPr>
          <w:position w:val="6"/>
          <w:vertAlign w:val="superscript"/>
        </w:rPr>
        <w:t>10</w:t>
      </w:r>
      <w:r w:rsidRPr="00261E70">
        <w:t>Vedi: ora il Signore ti ha scelto perché tu gli costruisca una casa come santuario; sii forte e mettiti al lavoro».</w:t>
      </w:r>
    </w:p>
    <w:p w:rsidR="002168C2" w:rsidRDefault="0043538C" w:rsidP="0043538C">
      <w:pPr>
        <w:pStyle w:val="Corpotesto"/>
      </w:pPr>
      <w:r>
        <w:t>Davide, date a Salomone le consegue spirituali di tutta una vita, ora dona le consegne immediate.</w:t>
      </w:r>
    </w:p>
    <w:p w:rsidR="0043538C" w:rsidRDefault="0043538C" w:rsidP="0043538C">
      <w:pPr>
        <w:pStyle w:val="Corpotesto"/>
      </w:pPr>
      <w:r>
        <w:t>Vedi: ora il Signore ti ha scelto perché tu gli costruisca una casa come santuario. Sii forte e mettiti al lavoro.</w:t>
      </w:r>
    </w:p>
    <w:p w:rsidR="0043538C" w:rsidRDefault="0043538C" w:rsidP="0043538C">
      <w:pPr>
        <w:pStyle w:val="Corpotesto"/>
      </w:pPr>
      <w:r>
        <w:t>In Salomone vi è una doppia scelta da parte del Signore: lo ha scelto per essere il re d’Israele e lo ha scelto perché gli costruisca una casa come santuario. Costruendo il tempio, Salomone da compimento alla sua vocazione.</w:t>
      </w:r>
    </w:p>
    <w:p w:rsidR="0043538C" w:rsidRDefault="0043538C" w:rsidP="0043538C">
      <w:pPr>
        <w:pStyle w:val="Corpotesto"/>
      </w:pPr>
      <w:r>
        <w:t xml:space="preserve">Cosa è il lavoro di una persona, il suo ministero? È </w:t>
      </w:r>
      <w:r w:rsidR="005F1A1F">
        <w:t xml:space="preserve">il </w:t>
      </w:r>
      <w:r>
        <w:t xml:space="preserve">compimento </w:t>
      </w:r>
      <w:r w:rsidR="005F1A1F">
        <w:t>de</w:t>
      </w:r>
      <w:r>
        <w:t>lla sua vocazione, che è il fine per cui lui esiste sulla terra.</w:t>
      </w:r>
    </w:p>
    <w:p w:rsidR="005F1A1F" w:rsidRDefault="005F1A1F" w:rsidP="0043538C">
      <w:pPr>
        <w:pStyle w:val="Corpotesto"/>
      </w:pPr>
      <w:r>
        <w:t>La vocazione non è una cosa secondaria. È il fine stesso della vita, dell’esistenza. Vocazione, lavoro, ministero, impiego, ufficio sono la prima il fine e gli altri il compimento, la realizzazione del fine.</w:t>
      </w:r>
    </w:p>
    <w:p w:rsidR="005F1A1F" w:rsidRDefault="005F1A1F" w:rsidP="0043538C">
      <w:pPr>
        <w:pStyle w:val="Corpotesto"/>
      </w:pPr>
      <w:r>
        <w:t xml:space="preserve">Costruendo il tempio, Salomone costruisce se stesso, realizza se stesso, esprime se stesso, si compie. La costruzione del tempio è costruzione della sua stessa vita. </w:t>
      </w:r>
    </w:p>
    <w:p w:rsidR="005F1A1F" w:rsidRDefault="0039062B" w:rsidP="0043538C">
      <w:pPr>
        <w:pStyle w:val="Corpotesto"/>
      </w:pPr>
      <w:r>
        <w:t>Se avessimo tutti questa verità nel cuore, capiremmo quanto potente in rivelazione è il nostro ministero.</w:t>
      </w:r>
    </w:p>
    <w:p w:rsidR="0039062B" w:rsidRDefault="0039062B" w:rsidP="0043538C">
      <w:pPr>
        <w:pStyle w:val="Corpotesto"/>
      </w:pPr>
      <w:r>
        <w:t xml:space="preserve">Esso ogni giorno ci rivela se stiamo costruendo la nostra vita, oppure la stiamo distruggendo. Solo chi costruisce secondo verità la propria vita potrà aiutare gli altri a costruire secondo verità la loro. </w:t>
      </w:r>
    </w:p>
    <w:p w:rsidR="0039062B" w:rsidRDefault="0039062B" w:rsidP="0043538C">
      <w:pPr>
        <w:pStyle w:val="Corpotesto"/>
      </w:pPr>
      <w:r>
        <w:t xml:space="preserve">Chi non costruisce secondo verità la sua vita, perché non cammina nella sua vocazione, mai potrà aiutare gli altri a costruire se stessi. </w:t>
      </w:r>
    </w:p>
    <w:p w:rsidR="00776548" w:rsidRDefault="00BC10C9" w:rsidP="0043538C">
      <w:pPr>
        <w:pStyle w:val="Corpotesto"/>
      </w:pPr>
      <w:r>
        <w:t>Questo principio va messo nel cuore e insegnato ad ogni uomo.</w:t>
      </w:r>
    </w:p>
    <w:p w:rsidR="002168C2" w:rsidRPr="00261E70" w:rsidRDefault="002D23E2" w:rsidP="002D23E2">
      <w:pPr>
        <w:pStyle w:val="Corpodeltesto2"/>
      </w:pPr>
      <w:r w:rsidRPr="00261E70">
        <w:rPr>
          <w:position w:val="6"/>
          <w:vertAlign w:val="superscript"/>
        </w:rPr>
        <w:t>11</w:t>
      </w:r>
      <w:r w:rsidRPr="00261E70">
        <w:t>Davide diede a Salomone, suo figlio, il modello del vestibolo e degli edifici, delle stanze per i tesori, dei piani superiori e delle camere interne e del luogo per il propiziatorio,</w:t>
      </w:r>
    </w:p>
    <w:p w:rsidR="002168C2" w:rsidRDefault="00BC10C9" w:rsidP="00BC10C9">
      <w:pPr>
        <w:pStyle w:val="Corpotesto"/>
      </w:pPr>
      <w:r>
        <w:t>Ora Davide dona a Salomone, suo figlio, il modello del vestibolo e degli edifici, delle stanze per i tesori, dei piani superior</w:t>
      </w:r>
      <w:r w:rsidR="00ED2327">
        <w:t>i</w:t>
      </w:r>
      <w:r>
        <w:t xml:space="preserve"> e delle camere interne e del luogo per il propiziatorio…</w:t>
      </w:r>
    </w:p>
    <w:p w:rsidR="00BC10C9" w:rsidRDefault="00BC10C9" w:rsidP="00BC10C9">
      <w:pPr>
        <w:pStyle w:val="Corpotesto"/>
      </w:pPr>
      <w:r>
        <w:t>Davide consegna a Salomone il progetto del tempio. È Davide che pensa il progetto. È salomone che lo deve eseguire.</w:t>
      </w:r>
    </w:p>
    <w:p w:rsidR="00BC10C9" w:rsidRDefault="00BC10C9" w:rsidP="00BC10C9">
      <w:pPr>
        <w:pStyle w:val="Corpotesto"/>
      </w:pPr>
      <w:r>
        <w:t>Avviene come per la tenda del convegno. È Dio che pensa il progetto. È a Mosè che viene affidato perché lo faccia realizzare.</w:t>
      </w:r>
    </w:p>
    <w:p w:rsidR="00BC10C9" w:rsidRDefault="00BC10C9" w:rsidP="00BC10C9">
      <w:pPr>
        <w:pStyle w:val="Corpotesto"/>
      </w:pPr>
      <w:r>
        <w:t>Qui è come se Davide avesse il posto di Dio e Salomone quello di Mosè.</w:t>
      </w:r>
    </w:p>
    <w:p w:rsidR="00BC10C9" w:rsidRDefault="00BC10C9" w:rsidP="00BC10C9">
      <w:pPr>
        <w:pStyle w:val="Corpotesto"/>
      </w:pPr>
      <w:r>
        <w:t>Il Signore vuole che nessuno si attribuisca la paternità o la gloria di ciò che fa.</w:t>
      </w:r>
    </w:p>
    <w:p w:rsidR="00BC10C9" w:rsidRDefault="00BC10C9" w:rsidP="00BC10C9">
      <w:pPr>
        <w:pStyle w:val="Corpotesto"/>
      </w:pPr>
      <w:r>
        <w:t>Tutto è frutto di una comunione tra Cielo e terra, tra Dio e gli uomini e gli uomini tra di loro. La gloria finale è il frutto di una infinita collaborazione.</w:t>
      </w:r>
    </w:p>
    <w:p w:rsidR="00BC10C9" w:rsidRDefault="00BC10C9" w:rsidP="00BC10C9">
      <w:pPr>
        <w:pStyle w:val="Corpotesto"/>
      </w:pPr>
      <w:r>
        <w:t>Questa verità trova il suo compimento, la sua perfezione nella teologia o verità dei doni dello Spirito Santo, cantata da San Paolo.</w:t>
      </w:r>
    </w:p>
    <w:p w:rsidR="00BC10C9" w:rsidRPr="00BC10C9" w:rsidRDefault="00BC10C9" w:rsidP="00BC10C9">
      <w:pPr>
        <w:pStyle w:val="Corpotesto"/>
        <w:rPr>
          <w:i/>
          <w:iCs/>
          <w:sz w:val="20"/>
        </w:rPr>
      </w:pPr>
      <w:r w:rsidRPr="00BC10C9">
        <w:rPr>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rsidR="00BC10C9" w:rsidRPr="00BC10C9" w:rsidRDefault="00BC10C9" w:rsidP="00BC10C9">
      <w:pPr>
        <w:pStyle w:val="Corpotesto"/>
        <w:rPr>
          <w:i/>
          <w:iCs/>
          <w:sz w:val="20"/>
        </w:rPr>
      </w:pPr>
      <w:r w:rsidRPr="00BC10C9">
        <w:rPr>
          <w:i/>
          <w:iCs/>
          <w:sz w:val="20"/>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rsidR="00BC10C9" w:rsidRPr="00BC10C9" w:rsidRDefault="00BC10C9" w:rsidP="00BC10C9">
      <w:pPr>
        <w:pStyle w:val="Corpotesto"/>
        <w:rPr>
          <w:i/>
          <w:iCs/>
          <w:sz w:val="20"/>
        </w:rPr>
      </w:pPr>
      <w:r w:rsidRPr="00BC10C9">
        <w:rPr>
          <w:i/>
          <w:iCs/>
          <w:sz w:val="20"/>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rsidR="00BC10C9" w:rsidRPr="00BC10C9" w:rsidRDefault="00BC10C9" w:rsidP="00BC10C9">
      <w:pPr>
        <w:pStyle w:val="Corpotesto"/>
        <w:rPr>
          <w:i/>
          <w:iCs/>
          <w:sz w:val="20"/>
        </w:rPr>
      </w:pPr>
      <w:r w:rsidRPr="00BC10C9">
        <w:rPr>
          <w:i/>
          <w:iCs/>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rsidR="00BC10C9" w:rsidRPr="00BC10C9" w:rsidRDefault="00BC10C9" w:rsidP="00BC10C9">
      <w:pPr>
        <w:pStyle w:val="Corpotesto"/>
        <w:rPr>
          <w:i/>
          <w:iCs/>
          <w:sz w:val="20"/>
        </w:rPr>
      </w:pPr>
      <w:r w:rsidRPr="00BC10C9">
        <w:rPr>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rsidR="00BC10C9" w:rsidRDefault="00BC10C9" w:rsidP="00BC10C9">
      <w:pPr>
        <w:pStyle w:val="Corpotesto"/>
      </w:pPr>
      <w:r>
        <w:t>Nessuno pertanto deve dire: tutto è opera mia. Tutto è opera della collaborazione di tutti. Tutto è dagli altri, con gli altri, per gli altri.</w:t>
      </w:r>
    </w:p>
    <w:p w:rsidR="002168C2" w:rsidRPr="00261E70" w:rsidRDefault="002D23E2" w:rsidP="002D23E2">
      <w:pPr>
        <w:pStyle w:val="Corpodeltesto2"/>
      </w:pPr>
      <w:r w:rsidRPr="00261E70">
        <w:rPr>
          <w:position w:val="6"/>
          <w:vertAlign w:val="superscript"/>
        </w:rPr>
        <w:t>12</w:t>
      </w:r>
      <w:r w:rsidRPr="00261E70">
        <w:t>inoltre il modello di quanto aveva in animo riguardo ai cortili del tempio del Signore, a tutte le stanze laterali, ai tesori del tempio di Dio e ai tesori delle cose consacrate,</w:t>
      </w:r>
    </w:p>
    <w:p w:rsidR="002168C2" w:rsidRPr="00261E70" w:rsidRDefault="006A6F37" w:rsidP="006A6F37">
      <w:pPr>
        <w:pStyle w:val="Corpotesto"/>
      </w:pPr>
      <w:r>
        <w:t xml:space="preserve">Inoltre il modello di quanto aveva in animo riguardo ai cortili del tempio del Signore, a tutte le stanze laterali, ai tesori del tempio di Dio e ai tesori delle cose consacrate… </w:t>
      </w:r>
    </w:p>
    <w:p w:rsidR="002168C2" w:rsidRPr="00261E70" w:rsidRDefault="002D23E2" w:rsidP="002D23E2">
      <w:pPr>
        <w:pStyle w:val="Corpodeltesto2"/>
      </w:pPr>
      <w:r w:rsidRPr="00261E70">
        <w:rPr>
          <w:position w:val="6"/>
          <w:vertAlign w:val="superscript"/>
        </w:rPr>
        <w:t>13</w:t>
      </w:r>
      <w:r w:rsidRPr="00261E70">
        <w:t>alle classi dei sacerdoti e dei leviti e a tutta l’attività per il servizio del tempio del Signore e a tutti gli arredi usati nel tempio del Signore.</w:t>
      </w:r>
    </w:p>
    <w:p w:rsidR="002168C2" w:rsidRDefault="006A6F37" w:rsidP="006A6F37">
      <w:pPr>
        <w:pStyle w:val="Corpotesto"/>
      </w:pPr>
      <w:r>
        <w:t xml:space="preserve">Alle classi dei </w:t>
      </w:r>
      <w:r w:rsidR="00ED2327">
        <w:t>sacerdoti e dei leviti e a tutta</w:t>
      </w:r>
      <w:r>
        <w:t xml:space="preserve"> l’attività per il servizio del tempio del Signore e a tutti gli arredi usati nel tempio del Signore.</w:t>
      </w:r>
    </w:p>
    <w:p w:rsidR="006A6F37" w:rsidRDefault="006A6F37" w:rsidP="006A6F37">
      <w:pPr>
        <w:pStyle w:val="Corpotesto"/>
      </w:pPr>
      <w:r>
        <w:t>Il progetto è completo, perfetto, non manca di nulla, solo della sua realizzazione che spetta a Salomone. Per questo il Signore lo ha scelto.</w:t>
      </w:r>
    </w:p>
    <w:p w:rsidR="002168C2" w:rsidRPr="00261E70" w:rsidRDefault="002D23E2" w:rsidP="002D23E2">
      <w:pPr>
        <w:pStyle w:val="Corpodeltesto2"/>
      </w:pPr>
      <w:r w:rsidRPr="00261E70">
        <w:rPr>
          <w:position w:val="6"/>
          <w:vertAlign w:val="superscript"/>
        </w:rPr>
        <w:t>14</w:t>
      </w:r>
      <w:r w:rsidRPr="00261E70">
        <w:t>Quanto a tutti gli oggetti d’oro, gli consegnò l’oro, indicando il peso dell’oro di ciascun oggetto destinato al culto e il peso dell’argento di ciascun oggetto di culto;</w:t>
      </w:r>
    </w:p>
    <w:p w:rsidR="002168C2" w:rsidRDefault="006A6F37" w:rsidP="006A6F37">
      <w:pPr>
        <w:pStyle w:val="Corpotesto"/>
      </w:pPr>
      <w:r>
        <w:t xml:space="preserve">Non solo Davide gli consegna il progetto, gli fa dono dell’oro e dell’argento necessario per gli arredi e per l’abbellimento del tempio del Signore. </w:t>
      </w:r>
    </w:p>
    <w:p w:rsidR="006A6F37" w:rsidRPr="00261E70" w:rsidRDefault="006A6F37" w:rsidP="006A6F37">
      <w:pPr>
        <w:pStyle w:val="Corpotesto"/>
      </w:pPr>
      <w:r>
        <w:t>Quanto a tutti gli oggetti d’oro, gli consegna l’oro, indicando il peso dell’oro di ciascun oggetto destinato al culto e il peso dell’argento di ciascun oggetto di culto…</w:t>
      </w:r>
    </w:p>
    <w:p w:rsidR="002168C2" w:rsidRPr="00261E70" w:rsidRDefault="002D23E2" w:rsidP="002D23E2">
      <w:pPr>
        <w:pStyle w:val="Corpodeltesto2"/>
      </w:pPr>
      <w:r w:rsidRPr="00261E70">
        <w:rPr>
          <w:position w:val="6"/>
          <w:vertAlign w:val="superscript"/>
        </w:rPr>
        <w:t>15</w:t>
      </w:r>
      <w:r w:rsidRPr="00261E70">
        <w:t>inoltre l’oro dei candelabri e delle loro lampade, indicando il peso dei singoli candelabri e delle loro lampade, e l’argento destinato ai candelabri, indicando il peso dei candelabri e delle loro lampade, secondo l’uso di ogni candelabro;</w:t>
      </w:r>
    </w:p>
    <w:p w:rsidR="002168C2" w:rsidRPr="00261E70" w:rsidRDefault="006A6F37" w:rsidP="006A6F37">
      <w:pPr>
        <w:pStyle w:val="Corpotesto"/>
      </w:pPr>
      <w:r>
        <w:t xml:space="preserve">Inoltre l’oro dei candelabri e delle loro lampade, indicando il peso dei singoli candelabri e delle loro lampade, e l’argento destinato ai candelabri, indicando il peso dei candelabri e delle loro lampade, secondo l’uso di ogni candelabro… </w:t>
      </w:r>
    </w:p>
    <w:p w:rsidR="002168C2" w:rsidRPr="00261E70" w:rsidRDefault="002D23E2" w:rsidP="002D23E2">
      <w:pPr>
        <w:pStyle w:val="Corpodeltesto2"/>
      </w:pPr>
      <w:r w:rsidRPr="00261E70">
        <w:rPr>
          <w:position w:val="6"/>
          <w:vertAlign w:val="superscript"/>
        </w:rPr>
        <w:t>16</w:t>
      </w:r>
      <w:r w:rsidRPr="00261E70">
        <w:t>inoltre il quantitativo dell’oro per le tavole dell’offerta, per ogni tavola, e dell’argento per le tavole d’argento,</w:t>
      </w:r>
    </w:p>
    <w:p w:rsidR="002168C2" w:rsidRPr="00261E70" w:rsidRDefault="006A6F37" w:rsidP="006A6F37">
      <w:pPr>
        <w:pStyle w:val="Corpotesto"/>
      </w:pPr>
      <w:r>
        <w:t xml:space="preserve">Inoltre il quantitativo dell’oro per le tavole dell’offerta, per ogni tavola, e dell’argento per le tavole d’argento… </w:t>
      </w:r>
    </w:p>
    <w:p w:rsidR="002168C2" w:rsidRPr="00261E70" w:rsidRDefault="002D23E2" w:rsidP="002D23E2">
      <w:pPr>
        <w:pStyle w:val="Corpodeltesto2"/>
      </w:pPr>
      <w:r w:rsidRPr="00261E70">
        <w:rPr>
          <w:position w:val="6"/>
          <w:vertAlign w:val="superscript"/>
        </w:rPr>
        <w:t>17</w:t>
      </w:r>
      <w:r w:rsidRPr="00261E70">
        <w:t>dell’oro puro per le forcelle, i vasi per l’aspersione e le brocche; il quantitativo dell’oro per le coppe, per ogni coppa d’oro, e quello dell’argento, per ogni coppa d’argento;</w:t>
      </w:r>
    </w:p>
    <w:p w:rsidR="002168C2" w:rsidRPr="00261E70" w:rsidRDefault="006A6F37" w:rsidP="006A6F37">
      <w:pPr>
        <w:pStyle w:val="Corpotesto"/>
      </w:pPr>
      <w:r>
        <w:t xml:space="preserve">Dell’oro puro per le forcelle, i vasi per l’aspersione e le brocche; il quantitativo dell’oro per le coppe, per ogni coppa d’oro, e quello dell’argento, per ogni coppa d’argento… </w:t>
      </w:r>
    </w:p>
    <w:p w:rsidR="002168C2" w:rsidRPr="00261E70" w:rsidRDefault="002D23E2" w:rsidP="002D23E2">
      <w:pPr>
        <w:pStyle w:val="Corpodeltesto2"/>
      </w:pPr>
      <w:r w:rsidRPr="00261E70">
        <w:rPr>
          <w:position w:val="6"/>
          <w:vertAlign w:val="superscript"/>
        </w:rPr>
        <w:t>18</w:t>
      </w:r>
      <w:r w:rsidRPr="00261E70">
        <w:t>l’oro puro per l’altare dell’incenso aromatico, indicandone il peso; il modello del carro d’oro dei cherubini, che stendevano le ali e coprivano l’arca dell’alleanza del Signore.</w:t>
      </w:r>
    </w:p>
    <w:p w:rsidR="002168C2" w:rsidRDefault="006A6F37" w:rsidP="006A6F37">
      <w:pPr>
        <w:pStyle w:val="Corpotesto"/>
      </w:pPr>
      <w:r>
        <w:t>L’oro puro per l’altare dell’incenso aromatico, indicandone il peso; il modello del carro d’oro dei cherubini, che stendono le ali e coprono l’arca dell’alleanza del Signore.</w:t>
      </w:r>
    </w:p>
    <w:p w:rsidR="002D23E2" w:rsidRPr="00261E70" w:rsidRDefault="002D23E2" w:rsidP="002D23E2">
      <w:pPr>
        <w:pStyle w:val="Corpodeltesto2"/>
      </w:pPr>
      <w:r w:rsidRPr="00261E70">
        <w:rPr>
          <w:position w:val="6"/>
          <w:vertAlign w:val="superscript"/>
        </w:rPr>
        <w:t>19</w:t>
      </w:r>
      <w:r w:rsidRPr="00261E70">
        <w:t>Tutto ciò era contenuto in uno scritto di mano del Signore, che spiegava tutti i particolari del modello.</w:t>
      </w:r>
    </w:p>
    <w:p w:rsidR="002168C2" w:rsidRDefault="006A6F37" w:rsidP="006A6F37">
      <w:pPr>
        <w:pStyle w:val="Corpotesto"/>
      </w:pPr>
      <w:r>
        <w:t>Tutto ciò è contenuto in uno scritto di mano del Signore, che spiega tutti i particolari del modello.</w:t>
      </w:r>
    </w:p>
    <w:p w:rsidR="006A6F37" w:rsidRDefault="005A3C6E" w:rsidP="006A6F37">
      <w:pPr>
        <w:pStyle w:val="Corpotesto"/>
      </w:pPr>
      <w:r>
        <w:t>Ogni particolare del modello viene attribuito direttamente al Signore.</w:t>
      </w:r>
    </w:p>
    <w:p w:rsidR="005A3C6E" w:rsidRDefault="005A3C6E" w:rsidP="006A6F37">
      <w:pPr>
        <w:pStyle w:val="Corpotesto"/>
      </w:pPr>
      <w:r>
        <w:t>Mosè aveva visto il modello della dimora sul monte e secondo quel modello avrebbe dovuto realizzarla. Mosè però non era prossimo alla morte. Può dirigere i lavori ogni giorno.</w:t>
      </w:r>
    </w:p>
    <w:p w:rsidR="005A3C6E" w:rsidRDefault="005A3C6E" w:rsidP="006A6F37">
      <w:pPr>
        <w:pStyle w:val="Corpotesto"/>
      </w:pPr>
      <w:r>
        <w:t xml:space="preserve">Davide sta per morire. La visione non serve. Serve uno scritto che rimanga anche dopo la sua morte. </w:t>
      </w:r>
    </w:p>
    <w:p w:rsidR="005A3C6E" w:rsidRDefault="005A3C6E" w:rsidP="006A6F37">
      <w:pPr>
        <w:pStyle w:val="Corpotesto"/>
      </w:pPr>
      <w:r>
        <w:t>Questo scritto è fatto risalire direttamente al Signore. È il Signore che ha chiesto questo modello di temp</w:t>
      </w:r>
      <w:r w:rsidR="00ED2327">
        <w:t>i</w:t>
      </w:r>
      <w:r>
        <w:t>o. Non è l’uomo.</w:t>
      </w:r>
    </w:p>
    <w:p w:rsidR="005A3C6E" w:rsidRDefault="005A3C6E" w:rsidP="006A6F37">
      <w:pPr>
        <w:pStyle w:val="Corpotesto"/>
      </w:pPr>
      <w:r>
        <w:t>Quanto viene qui detto ci deve insegnare una cosa sola: sulla terra nulla deve avvenire che non sia perfetto pensiero di Dio.</w:t>
      </w:r>
    </w:p>
    <w:p w:rsidR="005A3C6E" w:rsidRDefault="005A3C6E" w:rsidP="006A6F37">
      <w:pPr>
        <w:pStyle w:val="Corpotesto"/>
      </w:pPr>
      <w:r>
        <w:t>L’uomo di Dio non può avere suoi personali desideri, pensieri, volontà. In lui deve rivelarsi, manifestarsi sempre il desiderio, il pensiero, la volontà di Dio. Lui è di Dio. Non è di se stesso.</w:t>
      </w:r>
    </w:p>
    <w:p w:rsidR="005A3C6E" w:rsidRDefault="005A3C6E" w:rsidP="006A6F37">
      <w:pPr>
        <w:pStyle w:val="Corpotesto"/>
      </w:pPr>
      <w:r>
        <w:t>Davide è di Dio. Il tempio è di Dio. Davide deve costruire un tempio secondo la volontà di Dio, non secondo la sua propria volontà.</w:t>
      </w:r>
    </w:p>
    <w:p w:rsidR="005A3C6E" w:rsidRDefault="005A3C6E" w:rsidP="006A6F37">
      <w:pPr>
        <w:pStyle w:val="Corpotesto"/>
      </w:pPr>
      <w:r>
        <w:t>Questa verità deve abbracciare tutti gli ambiti della nostra vita.</w:t>
      </w:r>
    </w:p>
    <w:p w:rsidR="005A3C6E" w:rsidRDefault="005A3C6E" w:rsidP="006A6F37">
      <w:pPr>
        <w:pStyle w:val="Corpotesto"/>
      </w:pPr>
      <w:r>
        <w:t>Anche la pastorale è di Dio e il ministro è di Dio. Perché la pastorale sia di Dio deve essere espressione e realizzazione del suo modello di pastorale.</w:t>
      </w:r>
    </w:p>
    <w:p w:rsidR="005A3C6E" w:rsidRDefault="00DE7A85" w:rsidP="006A6F37">
      <w:pPr>
        <w:pStyle w:val="Corpotesto"/>
      </w:pPr>
      <w:r>
        <w:t xml:space="preserve">Ancora però siamo ben lontani da questa verità. </w:t>
      </w:r>
    </w:p>
    <w:p w:rsidR="002168C2" w:rsidRPr="00261E70" w:rsidRDefault="002D23E2" w:rsidP="002D23E2">
      <w:pPr>
        <w:pStyle w:val="Corpodeltesto2"/>
      </w:pPr>
      <w:r w:rsidRPr="00261E70">
        <w:rPr>
          <w:position w:val="6"/>
          <w:vertAlign w:val="superscript"/>
        </w:rPr>
        <w:t>20</w:t>
      </w:r>
      <w:r w:rsidRPr="00261E70">
        <w:t>Davide disse a Salomone, suo figlio: «Sii forte e coraggioso; mettiti al lavoro, non temere e non abbatterti, perché il Signore Dio, il mio Dio, è con te. Non ti lascerà e non ti abbandonerà finché tu non abbia terminato tutto il lavoro per il tempio del Signore.</w:t>
      </w:r>
    </w:p>
    <w:p w:rsidR="002168C2" w:rsidRDefault="00DE7A85" w:rsidP="00DE7A85">
      <w:pPr>
        <w:pStyle w:val="Corpotesto"/>
      </w:pPr>
      <w:r>
        <w:t>Ecco ora le ultime raccomandazioni, il testamento di Davide a Salomone.</w:t>
      </w:r>
    </w:p>
    <w:p w:rsidR="00DE7A85" w:rsidRDefault="00DE7A85" w:rsidP="00DE7A85">
      <w:pPr>
        <w:pStyle w:val="Corpotesto"/>
      </w:pPr>
      <w:r>
        <w:t>Davide dice a Salomone, suo figlio: Sii forte e coraggioso.</w:t>
      </w:r>
    </w:p>
    <w:p w:rsidR="00DE7A85" w:rsidRDefault="00DE7A85" w:rsidP="00DE7A85">
      <w:pPr>
        <w:pStyle w:val="Corpotesto"/>
      </w:pPr>
      <w:r>
        <w:t>Mettiti al lavoro, non temere e non abbatterti, perché il Signore Dio, il mio Dio, è con te.</w:t>
      </w:r>
    </w:p>
    <w:p w:rsidR="00DE7A85" w:rsidRDefault="00DE7A85" w:rsidP="00DE7A85">
      <w:pPr>
        <w:pStyle w:val="Corpotesto"/>
      </w:pPr>
      <w:r>
        <w:t xml:space="preserve">Non ti lascerà e non abbandonerà finché tu non abbia terminato tutto il lavoro per il tempio del Signore. </w:t>
      </w:r>
    </w:p>
    <w:p w:rsidR="00DE7A85" w:rsidRDefault="00DE7A85" w:rsidP="00DE7A85">
      <w:pPr>
        <w:pStyle w:val="Corpotesto"/>
      </w:pPr>
      <w:r>
        <w:t>Salomone potrà essere forte e coraggio, dovrà intraprendere questa delicata e nobile opera con una sola fede: Dio sarà con lui e lo guiderà, lo sorreggerà, lo aiuterà, gli indicherà sempre la giusta soluzione.</w:t>
      </w:r>
    </w:p>
    <w:p w:rsidR="00DE7A85" w:rsidRDefault="00DE7A85" w:rsidP="00DE7A85">
      <w:pPr>
        <w:pStyle w:val="Corpotesto"/>
      </w:pPr>
      <w:r>
        <w:t>Chi aiuterà Salomone è il Dio di Davide, che dovrà essere anche il Dio di Salomone.</w:t>
      </w:r>
    </w:p>
    <w:p w:rsidR="00DE7A85" w:rsidRDefault="00DE7A85" w:rsidP="00DE7A85">
      <w:pPr>
        <w:pStyle w:val="Corpotesto"/>
      </w:pPr>
      <w:r>
        <w:t>Davide conosce il suo Dio e garantisce per lui. Questa fede è necessaria ad ogni credente nel vero Dio. Egli deve essere il garante del suo Dio e non solo il suo annunziatore.</w:t>
      </w:r>
    </w:p>
    <w:p w:rsidR="00DE7A85" w:rsidRDefault="00DE7A85" w:rsidP="00DE7A85">
      <w:pPr>
        <w:pStyle w:val="Corpotesto"/>
      </w:pPr>
      <w:r>
        <w:t xml:space="preserve">Garantire è annunciare il vero Dio con certezza di fede, sapendo veramente chi Lui è e che cosa può fare. </w:t>
      </w:r>
      <w:r w:rsidR="000E358F">
        <w:t xml:space="preserve">Nulla è impossibile a Dio. </w:t>
      </w:r>
    </w:p>
    <w:p w:rsidR="000E358F" w:rsidRDefault="000E358F" w:rsidP="00DE7A85">
      <w:pPr>
        <w:pStyle w:val="Corpotesto"/>
      </w:pPr>
      <w:r>
        <w:t>Questa garanzia va data a tutti sempre.</w:t>
      </w:r>
    </w:p>
    <w:p w:rsidR="002D23E2" w:rsidRPr="00261E70" w:rsidRDefault="002D23E2" w:rsidP="002D23E2">
      <w:pPr>
        <w:pStyle w:val="Corpodeltesto2"/>
      </w:pPr>
      <w:r w:rsidRPr="00261E70">
        <w:rPr>
          <w:position w:val="6"/>
          <w:vertAlign w:val="superscript"/>
        </w:rPr>
        <w:t>21</w:t>
      </w:r>
      <w:r w:rsidRPr="00261E70">
        <w:t>Ecco le classi dei sacerdoti e dei leviti per ogni servizio del tempio di Dio; ci sono con te, in ogni lavoro, esperti in ogni attività. I capi e tutto il popolo sono ai tuoi ordini».</w:t>
      </w:r>
    </w:p>
    <w:p w:rsidR="002168C2" w:rsidRDefault="000E358F" w:rsidP="000E358F">
      <w:pPr>
        <w:pStyle w:val="Corpotesto"/>
      </w:pPr>
      <w:r>
        <w:t>Ecco le classi dei sacerdoti e dei leviti per ogni servizio del tempio di Dio.</w:t>
      </w:r>
    </w:p>
    <w:p w:rsidR="000E358F" w:rsidRDefault="000E358F" w:rsidP="000E358F">
      <w:pPr>
        <w:pStyle w:val="Corpotesto"/>
      </w:pPr>
      <w:r>
        <w:t>Ci sono con te, in ogni lavoro, esperti in ogni attività.</w:t>
      </w:r>
    </w:p>
    <w:p w:rsidR="000E358F" w:rsidRDefault="000E358F" w:rsidP="000E358F">
      <w:pPr>
        <w:pStyle w:val="Corpotesto"/>
      </w:pPr>
      <w:r>
        <w:t>I capi di tutto il popolo sono ai tuoi ordini.</w:t>
      </w:r>
    </w:p>
    <w:p w:rsidR="000E358F" w:rsidRDefault="000E358F" w:rsidP="000E358F">
      <w:pPr>
        <w:pStyle w:val="Corpotesto"/>
      </w:pPr>
      <w:r>
        <w:t xml:space="preserve">Veramente Davide è sapiente, intelligente, accorto, saggio, prudente, lungimirante. </w:t>
      </w:r>
    </w:p>
    <w:p w:rsidR="000E358F" w:rsidRDefault="000E358F" w:rsidP="000E358F">
      <w:pPr>
        <w:pStyle w:val="Corpotesto"/>
      </w:pPr>
      <w:r>
        <w:t>Lui sa che una sola persona mai potrà costruire il tempio del Signore.</w:t>
      </w:r>
    </w:p>
    <w:p w:rsidR="000E358F" w:rsidRDefault="000E358F" w:rsidP="000E358F">
      <w:pPr>
        <w:pStyle w:val="Corpotesto"/>
      </w:pPr>
      <w:r>
        <w:t>Per quest’opera occorre la collaborazione del Cielo e della terra, di Dio e di tutti gli uomini del regno.</w:t>
      </w:r>
    </w:p>
    <w:p w:rsidR="000E358F" w:rsidRDefault="000E358F" w:rsidP="000E358F">
      <w:pPr>
        <w:pStyle w:val="Corpotesto"/>
      </w:pPr>
      <w:r>
        <w:t>Davide mette a disposizione di Salomone tutto il Cielo e tutto il regno.</w:t>
      </w:r>
    </w:p>
    <w:p w:rsidR="000E358F" w:rsidRDefault="000E358F" w:rsidP="000E358F">
      <w:pPr>
        <w:pStyle w:val="Corpotesto"/>
      </w:pPr>
      <w:r>
        <w:t>La stessa cosa fa Gesù con i suoi discepoli quando li manda a predicare il Vangelo. Mette a loro disposizione tutto il Cielo, tutta la potenza divina e la collaborazione degli uomini.</w:t>
      </w:r>
    </w:p>
    <w:p w:rsidR="000E358F" w:rsidRDefault="000E358F" w:rsidP="000E358F">
      <w:pPr>
        <w:pStyle w:val="Corpotesto"/>
      </w:pPr>
      <w:r>
        <w:t xml:space="preserve">Vale proprio la pena leggere questa verità nel Vangelo. </w:t>
      </w:r>
    </w:p>
    <w:p w:rsidR="000E358F" w:rsidRPr="000E358F" w:rsidRDefault="000E358F" w:rsidP="000E358F">
      <w:pPr>
        <w:pStyle w:val="Corpotesto"/>
        <w:rPr>
          <w:i/>
          <w:iCs/>
          <w:sz w:val="20"/>
        </w:rPr>
      </w:pPr>
      <w:r w:rsidRPr="000E358F">
        <w:rPr>
          <w:i/>
          <w:iCs/>
          <w:sz w:val="20"/>
        </w:rPr>
        <w:t>Chiamati a sé i suoi dodici discepoli, diede loro potere sugli spiriti impuri per scacciarli e guarire ogni malattia e ogni infermità.</w:t>
      </w:r>
    </w:p>
    <w:p w:rsidR="000E358F" w:rsidRPr="000E358F" w:rsidRDefault="000E358F" w:rsidP="000E358F">
      <w:pPr>
        <w:pStyle w:val="Corpotesto"/>
        <w:rPr>
          <w:i/>
          <w:iCs/>
          <w:sz w:val="20"/>
        </w:rPr>
      </w:pPr>
      <w:r w:rsidRPr="000E358F">
        <w:rPr>
          <w:i/>
          <w:iCs/>
          <w:sz w:val="20"/>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p>
    <w:p w:rsidR="000E358F" w:rsidRPr="000E358F" w:rsidRDefault="000E358F" w:rsidP="000E358F">
      <w:pPr>
        <w:pStyle w:val="Corpotesto"/>
        <w:rPr>
          <w:i/>
          <w:iCs/>
          <w:sz w:val="20"/>
        </w:rPr>
      </w:pPr>
      <w:r w:rsidRPr="000E358F">
        <w:rPr>
          <w:i/>
          <w:iCs/>
          <w:sz w:val="20"/>
        </w:rPr>
        <w:t>Questi sono i Dodici che Gesù inviò, ordinando loro: «Non andate fra i pagani e non entrate nelle città dei Samaritani; rivolgetevi piuttosto alle pecore perdute della casa d’Israele. Strada facendo, predicate, dicendo che il regno dei cieli è vicino. Guarite gli infermi, risuscitate i morti, purificate i lebbrosi, scacciate i demòni. Gratuitamente avete ricevuto, gratuitamente date. Non procuratevi oro né argento né denaro nelle vostre cinture, né sacca da viaggio, né due tuniche, né sandali, né bastone, perché chi lavora ha diritto al suo nutrimento.</w:t>
      </w:r>
    </w:p>
    <w:p w:rsidR="000E358F" w:rsidRPr="000E358F" w:rsidRDefault="000E358F" w:rsidP="000E358F">
      <w:pPr>
        <w:pStyle w:val="Corpotesto"/>
        <w:rPr>
          <w:i/>
          <w:iCs/>
          <w:sz w:val="20"/>
        </w:rPr>
      </w:pPr>
      <w:r w:rsidRPr="000E358F">
        <w:rPr>
          <w:i/>
          <w:iCs/>
          <w:sz w:val="20"/>
        </w:rPr>
        <w:t>In qualunque città o villaggio entriate, domandate chi là sia degno e rimanetevi finché non sarete partiti. Entrando nella casa, rivolgetele il saluto. Se quella casa ne è degna, la vostra pace scenda su di essa; ma se non ne è degna, la vostra pace ritorni a voi. Se qualcuno poi non vi accoglie e non dà ascolto alle vostre parole, uscite da quella casa o da quella città e scuotete la polvere dei vostri piedi. In verità io vi dico: nel giorno del giudizio la terra di Sòdoma e Gomorra sarà trattata meno duramente di quella città.</w:t>
      </w:r>
    </w:p>
    <w:p w:rsidR="000E358F" w:rsidRPr="000E358F" w:rsidRDefault="000E358F" w:rsidP="000E358F">
      <w:pPr>
        <w:pStyle w:val="Corpotesto"/>
        <w:rPr>
          <w:i/>
          <w:iCs/>
          <w:sz w:val="20"/>
        </w:rPr>
      </w:pPr>
      <w:r w:rsidRPr="000E358F">
        <w:rPr>
          <w:i/>
          <w:iCs/>
          <w:sz w:val="20"/>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rsidR="000E358F" w:rsidRPr="000E358F" w:rsidRDefault="000E358F" w:rsidP="000E358F">
      <w:pPr>
        <w:pStyle w:val="Corpotesto"/>
        <w:rPr>
          <w:i/>
          <w:iCs/>
          <w:sz w:val="20"/>
        </w:rPr>
      </w:pPr>
      <w:r w:rsidRPr="000E358F">
        <w:rPr>
          <w:i/>
          <w:iCs/>
          <w:sz w:val="20"/>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rsidR="000E358F" w:rsidRPr="000E358F" w:rsidRDefault="000E358F" w:rsidP="000E358F">
      <w:pPr>
        <w:pStyle w:val="Corpotesto"/>
        <w:rPr>
          <w:i/>
          <w:iCs/>
          <w:sz w:val="20"/>
        </w:rPr>
      </w:pPr>
      <w:r w:rsidRPr="000E358F">
        <w:rPr>
          <w:i/>
          <w:iCs/>
          <w:sz w:val="20"/>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rsidR="000E358F" w:rsidRPr="000E358F" w:rsidRDefault="000E358F" w:rsidP="000E358F">
      <w:pPr>
        <w:pStyle w:val="Corpotesto"/>
        <w:rPr>
          <w:i/>
          <w:iCs/>
          <w:sz w:val="20"/>
        </w:rPr>
      </w:pPr>
      <w:r w:rsidRPr="000E358F">
        <w:rPr>
          <w:i/>
          <w:iCs/>
          <w:sz w:val="20"/>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rsidR="000E358F" w:rsidRPr="000E358F" w:rsidRDefault="000E358F" w:rsidP="000E358F">
      <w:pPr>
        <w:pStyle w:val="Corpotesto"/>
        <w:rPr>
          <w:i/>
          <w:iCs/>
          <w:sz w:val="20"/>
        </w:rPr>
      </w:pPr>
      <w:r w:rsidRPr="000E358F">
        <w:rPr>
          <w:i/>
          <w:iCs/>
          <w:sz w:val="20"/>
        </w:rPr>
        <w:t>Perciò chiunque mi riconoscerà davanti agli uomini, anch’io lo riconoscerò davanti al Padre mio che è nei cieli; chi invece mi rinnegherà davanti agli uomini, anch’io lo rinnegherò davanti al Padre mio che è nei cieli.</w:t>
      </w:r>
    </w:p>
    <w:p w:rsidR="000E358F" w:rsidRPr="000E358F" w:rsidRDefault="000E358F" w:rsidP="000E358F">
      <w:pPr>
        <w:pStyle w:val="Corpotesto"/>
        <w:rPr>
          <w:i/>
          <w:iCs/>
          <w:sz w:val="20"/>
        </w:rPr>
      </w:pPr>
      <w:r w:rsidRPr="000E358F">
        <w:rPr>
          <w:i/>
          <w:iCs/>
          <w:sz w:val="20"/>
        </w:rPr>
        <w:t>Non crediate che io sia venuto a portare pace sulla terra; sono venuto a portare non pace, ma spada. Sono infatti venuto a separare l’uomo da suo padre e la figlia da sua madre e la nuora da sua suocera; e nemici dell’uomo saranno quelli della sua casa.</w:t>
      </w:r>
    </w:p>
    <w:p w:rsidR="000E358F" w:rsidRPr="000E358F" w:rsidRDefault="000E358F" w:rsidP="000E358F">
      <w:pPr>
        <w:pStyle w:val="Corpotesto"/>
        <w:rPr>
          <w:i/>
          <w:iCs/>
          <w:sz w:val="20"/>
        </w:rPr>
      </w:pPr>
      <w:r w:rsidRPr="000E358F">
        <w:rPr>
          <w:i/>
          <w:iCs/>
          <w:sz w:val="20"/>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rsidR="000E358F" w:rsidRPr="000E358F" w:rsidRDefault="000E358F" w:rsidP="000E358F">
      <w:pPr>
        <w:pStyle w:val="Corpotesto"/>
        <w:rPr>
          <w:i/>
          <w:iCs/>
          <w:sz w:val="20"/>
        </w:rPr>
      </w:pPr>
      <w:r w:rsidRPr="000E358F">
        <w:rPr>
          <w:i/>
          <w:iCs/>
          <w:sz w:val="20"/>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 </w:t>
      </w:r>
    </w:p>
    <w:p w:rsidR="000E358F" w:rsidRDefault="000E358F" w:rsidP="000E358F">
      <w:pPr>
        <w:pStyle w:val="Corpotesto"/>
      </w:pPr>
      <w:r>
        <w:t>Dobbiamo allora concludere che la nostra solitudine è solitudine da Dio.</w:t>
      </w:r>
    </w:p>
    <w:p w:rsidR="000E358F" w:rsidRDefault="000E358F" w:rsidP="000E358F">
      <w:pPr>
        <w:pStyle w:val="Corpotesto"/>
      </w:pPr>
      <w:r>
        <w:t xml:space="preserve">La solitudine da Dio è sempre solitudine dagli uomini. Gli uomini non sono con noi, quando noi non siamo con il Signore. </w:t>
      </w:r>
    </w:p>
    <w:p w:rsidR="00ED525A" w:rsidRDefault="00ED525A" w:rsidP="000E358F">
      <w:pPr>
        <w:pStyle w:val="Corpotesto"/>
      </w:pPr>
      <w:r>
        <w:t>Davide consegna uomini e materiali a Salomone perché costruisca il suo tempio.</w:t>
      </w:r>
    </w:p>
    <w:p w:rsidR="00ED525A" w:rsidRDefault="00ED525A" w:rsidP="000E358F">
      <w:pPr>
        <w:pStyle w:val="Corpotesto"/>
      </w:pPr>
      <w:r>
        <w:t>Gesù non consegna alcun materiale. Dona ad ogni suo missionario un altro missionario. Dona però se stesso e i suoi poteri perché il missionario costruisca la sua casa sulla nostra terra.</w:t>
      </w:r>
    </w:p>
    <w:p w:rsidR="00ED525A" w:rsidRDefault="00ED525A" w:rsidP="000E358F">
      <w:pPr>
        <w:pStyle w:val="Corpotesto"/>
      </w:pPr>
      <w:r>
        <w:t>Dona anche la provvidenza del Padre perché il suo missionario sia assistito da persone di b</w:t>
      </w:r>
      <w:r w:rsidR="00ED2327">
        <w:t>u</w:t>
      </w:r>
      <w:r>
        <w:t>ona volontà.</w:t>
      </w:r>
    </w:p>
    <w:p w:rsidR="00ED525A" w:rsidRDefault="00ED525A" w:rsidP="000E358F">
      <w:pPr>
        <w:pStyle w:val="Corpotesto"/>
      </w:pPr>
      <w:r>
        <w:t>È verità perenne: se siamo soli da Dio saremo soli anche dagli uomini. Questi ci potranno anche usare, mai però saranno con noi.</w:t>
      </w:r>
    </w:p>
    <w:p w:rsidR="00ED525A" w:rsidRDefault="00ED525A" w:rsidP="000E358F">
      <w:pPr>
        <w:pStyle w:val="Corpotesto"/>
      </w:pPr>
      <w:r>
        <w:t>La costruzione della casa che il Signore ci ha comandato di innalzare per Lui nei cuori è un lavoro infinitamente più impegnativo di quello affidato a Salomone.</w:t>
      </w:r>
    </w:p>
    <w:p w:rsidR="00ED525A" w:rsidRDefault="00ED525A" w:rsidP="000E358F">
      <w:pPr>
        <w:pStyle w:val="Corpotesto"/>
      </w:pPr>
      <w:r>
        <w:t>Il discepolo di Gesù non ha nessuno ai suoi ordini. Lui è chiamato ad essere il servo di tutti. Servire per lui è regnare.</w:t>
      </w:r>
    </w:p>
    <w:p w:rsidR="00C86881" w:rsidRPr="00261E70" w:rsidRDefault="00C86881" w:rsidP="00C86881"/>
    <w:p w:rsidR="00C86881" w:rsidRPr="00261E70" w:rsidRDefault="00C86881" w:rsidP="00C86881">
      <w:pPr>
        <w:pStyle w:val="Corpotesto"/>
        <w:jc w:val="right"/>
        <w:sectPr w:rsidR="00C86881" w:rsidRPr="00261E70" w:rsidSect="00190FE6">
          <w:headerReference w:type="default" r:id="rId39"/>
          <w:type w:val="oddPage"/>
          <w:pgSz w:w="11906" w:h="16838"/>
          <w:pgMar w:top="1701" w:right="1701" w:bottom="1701" w:left="1701" w:header="567" w:footer="567" w:gutter="0"/>
          <w:cols w:space="708"/>
          <w:titlePg/>
          <w:docGrid w:linePitch="360"/>
        </w:sectPr>
      </w:pPr>
    </w:p>
    <w:p w:rsidR="00C86881" w:rsidRPr="00261E70" w:rsidRDefault="00C86881" w:rsidP="00C86881">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12" w:name="_Toc62156112"/>
      <w:r w:rsidRPr="00261E70">
        <w:rPr>
          <w:rFonts w:ascii="Arial" w:hAnsi="Arial" w:cs="Arial"/>
          <w:color w:val="000000"/>
          <w:sz w:val="40"/>
          <w:szCs w:val="40"/>
        </w:rPr>
        <w:t xml:space="preserve">CAPITOLO </w:t>
      </w:r>
      <w:r w:rsidR="00E8308D" w:rsidRPr="00261E70">
        <w:rPr>
          <w:rFonts w:ascii="Arial" w:hAnsi="Arial" w:cs="Arial"/>
          <w:color w:val="000000"/>
          <w:sz w:val="40"/>
          <w:szCs w:val="40"/>
        </w:rPr>
        <w:t>XXIX</w:t>
      </w:r>
      <w:bookmarkEnd w:id="212"/>
    </w:p>
    <w:p w:rsidR="00C86881" w:rsidRPr="00261E70" w:rsidRDefault="00C86881" w:rsidP="00C86881"/>
    <w:p w:rsidR="00C86881" w:rsidRPr="00261E70" w:rsidRDefault="00C86881" w:rsidP="00C86881"/>
    <w:p w:rsidR="00C86881" w:rsidRPr="00261E70" w:rsidRDefault="00C86881" w:rsidP="00C86881">
      <w:pPr>
        <w:pStyle w:val="Titolo4"/>
        <w:rPr>
          <w:rFonts w:ascii="Arial" w:hAnsi="Arial" w:cs="Arial"/>
        </w:rPr>
      </w:pPr>
      <w:bookmarkStart w:id="213" w:name="_Toc62156113"/>
      <w:r w:rsidRPr="00261E70">
        <w:rPr>
          <w:rFonts w:ascii="Arial" w:hAnsi="Arial" w:cs="Arial"/>
        </w:rPr>
        <w:t>LETTURA DEL TESTO</w:t>
      </w:r>
      <w:bookmarkEnd w:id="213"/>
    </w:p>
    <w:p w:rsidR="002168C2" w:rsidRPr="00261E70" w:rsidRDefault="002168C2" w:rsidP="002168C2"/>
    <w:p w:rsidR="00C50779" w:rsidRPr="00261E70" w:rsidRDefault="002168C2" w:rsidP="00C50779">
      <w:pPr>
        <w:widowControl w:val="0"/>
        <w:tabs>
          <w:tab w:val="left" w:pos="-1134"/>
          <w:tab w:val="left" w:pos="-568"/>
          <w:tab w:val="left" w:pos="-2"/>
          <w:tab w:val="left" w:pos="1418"/>
        </w:tabs>
        <w:ind w:left="851" w:hanging="851"/>
        <w:jc w:val="both"/>
        <w:rPr>
          <w:color w:val="000000"/>
          <w:sz w:val="24"/>
        </w:rPr>
      </w:pPr>
      <w:r w:rsidRPr="00261E70">
        <w:rPr>
          <w:color w:val="000000"/>
          <w:position w:val="6"/>
          <w:vertAlign w:val="superscript"/>
        </w:rPr>
        <w:tab/>
      </w:r>
      <w:r w:rsidRPr="00261E70">
        <w:rPr>
          <w:color w:val="000000"/>
          <w:position w:val="6"/>
          <w:vertAlign w:val="superscript"/>
        </w:rPr>
        <w:tab/>
      </w:r>
      <w:r w:rsidR="00C50779" w:rsidRPr="00261E70">
        <w:rPr>
          <w:color w:val="000000"/>
          <w:position w:val="6"/>
          <w:vertAlign w:val="superscript"/>
        </w:rPr>
        <w:t>1</w:t>
      </w:r>
      <w:r w:rsidR="00C50779" w:rsidRPr="00261E70">
        <w:rPr>
          <w:color w:val="000000"/>
          <w:sz w:val="24"/>
        </w:rPr>
        <w:t xml:space="preserve">Il re Davide disse a tutta l’assemblea: «Salomone, mio figlio, il solo che Dio ha scelto, è giovane e inesperto, mentre l’impresa è grandiosa, perché l’edificio non è per un uomo ma per il Signore Dio. </w:t>
      </w:r>
      <w:r w:rsidR="00C50779" w:rsidRPr="00261E70">
        <w:rPr>
          <w:color w:val="000000"/>
          <w:position w:val="6"/>
          <w:vertAlign w:val="superscript"/>
        </w:rPr>
        <w:t>2</w:t>
      </w:r>
      <w:r w:rsidR="00C50779" w:rsidRPr="00261E70">
        <w:rPr>
          <w:color w:val="000000"/>
          <w:sz w:val="24"/>
        </w:rPr>
        <w:t xml:space="preserve">Con tutta la mia forza ho fatto preparativi per il tempio del mio Dio; ho preparato oro su oro, argento su argento, bronzo su bronzo, ferro su ferro, legname su legname, ònici, brillanti, topazi, pietre di vario valore e pietre preziose e marmo bianco in quantità. </w:t>
      </w:r>
      <w:r w:rsidR="00C50779" w:rsidRPr="00261E70">
        <w:rPr>
          <w:color w:val="000000"/>
          <w:position w:val="6"/>
          <w:vertAlign w:val="superscript"/>
        </w:rPr>
        <w:t>3</w:t>
      </w:r>
      <w:r w:rsidR="00C50779" w:rsidRPr="00261E70">
        <w:rPr>
          <w:color w:val="000000"/>
          <w:sz w:val="24"/>
        </w:rPr>
        <w:t xml:space="preserve">Inoltre, per il mio amore per il tempio del mio Dio, quanto possiedo in oro e in argento lo dono per il tempio del mio Dio, oltre a quanto ho preparato per il santuario: </w:t>
      </w:r>
      <w:r w:rsidR="00C50779" w:rsidRPr="00261E70">
        <w:rPr>
          <w:color w:val="000000"/>
          <w:position w:val="6"/>
          <w:vertAlign w:val="superscript"/>
        </w:rPr>
        <w:t>4</w:t>
      </w:r>
      <w:r w:rsidR="00C50779" w:rsidRPr="00261E70">
        <w:rPr>
          <w:color w:val="000000"/>
          <w:sz w:val="24"/>
        </w:rPr>
        <w:t xml:space="preserve">tremila talenti d’oro, d’oro di Ofir, e settemila talenti d’argento raffinato per rivestire le pareti interne, </w:t>
      </w:r>
      <w:r w:rsidR="00C50779" w:rsidRPr="00261E70">
        <w:rPr>
          <w:color w:val="000000"/>
          <w:position w:val="6"/>
          <w:vertAlign w:val="superscript"/>
        </w:rPr>
        <w:t>5</w:t>
      </w:r>
      <w:r w:rsidR="00C50779" w:rsidRPr="00261E70">
        <w:rPr>
          <w:color w:val="000000"/>
          <w:sz w:val="24"/>
        </w:rPr>
        <w:t xml:space="preserve">l’oro per gli oggetti in oro, l’argento per quelli in argento e per tutti i lavori eseguiti dagli artefici. E chi vuole ancora riempire oggi la sua mano per fare offerte al Signore?». </w:t>
      </w:r>
      <w:r w:rsidR="00C50779" w:rsidRPr="00261E70">
        <w:rPr>
          <w:color w:val="000000"/>
          <w:position w:val="6"/>
          <w:vertAlign w:val="superscript"/>
        </w:rPr>
        <w:t>6</w:t>
      </w:r>
      <w:r w:rsidR="00C50779" w:rsidRPr="00261E70">
        <w:rPr>
          <w:color w:val="000000"/>
          <w:sz w:val="24"/>
        </w:rPr>
        <w:t xml:space="preserve">Fecero allora offerte i capi di casato, i capi delle tribù d’Israele, i comandanti di migliaia e di centinaia e i sovrintendenti agli affari del re. </w:t>
      </w:r>
      <w:r w:rsidR="00C50779" w:rsidRPr="00261E70">
        <w:rPr>
          <w:color w:val="000000"/>
          <w:position w:val="6"/>
          <w:vertAlign w:val="superscript"/>
        </w:rPr>
        <w:t>7</w:t>
      </w:r>
      <w:r w:rsidR="00C50779" w:rsidRPr="00261E70">
        <w:rPr>
          <w:color w:val="000000"/>
          <w:sz w:val="24"/>
        </w:rPr>
        <w:t xml:space="preserve">Essi diedero per l’opera del tempio di Dio cinquemila talenti d’oro, diecimila dàrici, diecimila talenti d’argento, diciottomila talenti di bronzo e centomila talenti di ferro. </w:t>
      </w:r>
      <w:r w:rsidR="00C50779" w:rsidRPr="00261E70">
        <w:rPr>
          <w:color w:val="000000"/>
          <w:position w:val="6"/>
          <w:vertAlign w:val="superscript"/>
        </w:rPr>
        <w:t>8</w:t>
      </w:r>
      <w:r w:rsidR="00C50779" w:rsidRPr="00261E70">
        <w:rPr>
          <w:color w:val="000000"/>
          <w:sz w:val="24"/>
        </w:rPr>
        <w:t xml:space="preserve">Quanti si ritrovarono in possesso di pietre preziose le diedero nelle mani di Iechièl il Ghersonita, perché fossero depositate nel tesoro del tempio del Signore. </w:t>
      </w:r>
      <w:r w:rsidR="00C50779" w:rsidRPr="00261E70">
        <w:rPr>
          <w:color w:val="000000"/>
          <w:position w:val="6"/>
          <w:vertAlign w:val="superscript"/>
        </w:rPr>
        <w:t>9</w:t>
      </w:r>
      <w:r w:rsidR="00C50779" w:rsidRPr="00261E70">
        <w:rPr>
          <w:color w:val="000000"/>
          <w:sz w:val="24"/>
        </w:rPr>
        <w:t>Il popolo gioì per queste loro offerte, perché erano fatte al Signore con cuore sincero; anche il re Davide gioì vivamente.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10</w:t>
      </w:r>
      <w:r w:rsidRPr="00261E70">
        <w:rPr>
          <w:color w:val="000000"/>
          <w:sz w:val="24"/>
        </w:rPr>
        <w:t xml:space="preserve">Davide benedisse il Signore sotto gli occhi di tutta l’assemblea. Davide disse: </w:t>
      </w:r>
    </w:p>
    <w:p w:rsidR="00C50779" w:rsidRPr="00261E70" w:rsidRDefault="00C50779" w:rsidP="00C50779">
      <w:pPr>
        <w:widowControl w:val="0"/>
        <w:tabs>
          <w:tab w:val="left" w:pos="-1134"/>
          <w:tab w:val="left" w:pos="-568"/>
          <w:tab w:val="left" w:pos="-2"/>
          <w:tab w:val="left" w:pos="1418"/>
        </w:tabs>
        <w:ind w:left="851" w:firstLine="567"/>
        <w:jc w:val="both"/>
        <w:rPr>
          <w:color w:val="000000"/>
          <w:sz w:val="12"/>
        </w:rPr>
      </w:pP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«Benedetto sei tu, Signore,</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Dio d’Israele, nostro padre,</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ora e per sempre.</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position w:val="6"/>
          <w:vertAlign w:val="superscript"/>
        </w:rPr>
        <w:t>11</w:t>
      </w:r>
      <w:r w:rsidRPr="00261E70">
        <w:rPr>
          <w:color w:val="000000"/>
          <w:sz w:val="24"/>
        </w:rPr>
        <w:t>Tua, Signore, è la grandezza, la potenza,</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lo splendore, la gloria e la maestà:</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perché tutto, nei cieli e sulla terra, è tuo.</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Tuo è il regno, Signore:</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ti innalzi sovrano sopra ogni cosa.</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position w:val="6"/>
          <w:vertAlign w:val="superscript"/>
        </w:rPr>
        <w:t>12</w:t>
      </w:r>
      <w:r w:rsidRPr="00261E70">
        <w:rPr>
          <w:color w:val="000000"/>
          <w:sz w:val="24"/>
        </w:rPr>
        <w:t>Da te provengono la ricchezza e la gloria,</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tu domini tutto;</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nella tua mano c’è forza e potenza,</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con la tua mano dai a tutti ricchezza e potere.</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position w:val="6"/>
          <w:vertAlign w:val="superscript"/>
        </w:rPr>
        <w:t>13</w:t>
      </w:r>
      <w:r w:rsidRPr="00261E70">
        <w:rPr>
          <w:color w:val="000000"/>
          <w:sz w:val="24"/>
        </w:rPr>
        <w:t>Ed ora, nostro Dio, noi ti ringraziamo</w:t>
      </w:r>
    </w:p>
    <w:p w:rsidR="00C50779" w:rsidRPr="00261E70" w:rsidRDefault="00C50779" w:rsidP="00C50779">
      <w:pPr>
        <w:widowControl w:val="0"/>
        <w:tabs>
          <w:tab w:val="left" w:pos="-1134"/>
          <w:tab w:val="left" w:pos="-568"/>
          <w:tab w:val="left" w:pos="-2"/>
          <w:tab w:val="left" w:pos="1418"/>
        </w:tabs>
        <w:ind w:left="851" w:firstLine="1417"/>
        <w:jc w:val="both"/>
        <w:rPr>
          <w:color w:val="000000"/>
          <w:sz w:val="24"/>
        </w:rPr>
      </w:pPr>
      <w:r w:rsidRPr="00261E70">
        <w:rPr>
          <w:color w:val="000000"/>
          <w:sz w:val="24"/>
        </w:rPr>
        <w:t>e lodiamo il tuo nome glorioso.</w:t>
      </w:r>
    </w:p>
    <w:p w:rsidR="00C50779" w:rsidRPr="00261E70" w:rsidRDefault="00C50779" w:rsidP="00C50779">
      <w:pPr>
        <w:widowControl w:val="0"/>
        <w:tabs>
          <w:tab w:val="left" w:pos="-1134"/>
          <w:tab w:val="left" w:pos="-568"/>
          <w:tab w:val="left" w:pos="-2"/>
          <w:tab w:val="left" w:pos="1418"/>
        </w:tabs>
        <w:ind w:left="851" w:firstLine="567"/>
        <w:jc w:val="both"/>
        <w:rPr>
          <w:color w:val="000000"/>
          <w:position w:val="6"/>
          <w:sz w:val="12"/>
          <w:vertAlign w:val="superscript"/>
        </w:rPr>
      </w:pP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14</w:t>
      </w:r>
      <w:r w:rsidRPr="00261E70">
        <w:rPr>
          <w:color w:val="000000"/>
          <w:sz w:val="24"/>
        </w:rPr>
        <w:t xml:space="preserve">E chi sono io e chi è il mio popolo, per essere in grado di offrirti tutto questo spontaneamente? Tutto proviene da te: noi, dopo averlo ricevuto dalla tua mano, te l’abbiamo ridato. </w:t>
      </w:r>
      <w:r w:rsidRPr="00261E70">
        <w:rPr>
          <w:color w:val="000000"/>
          <w:position w:val="6"/>
          <w:vertAlign w:val="superscript"/>
        </w:rPr>
        <w:t>15</w:t>
      </w:r>
      <w:r w:rsidRPr="00261E70">
        <w:rPr>
          <w:color w:val="000000"/>
          <w:sz w:val="24"/>
        </w:rPr>
        <w:t xml:space="preserve">Noi siamo forestieri davanti a te e ospiti come tutti i nostri padri. Come un’ombra sono i nostri giorni sulla terra e non c’è speranza. </w:t>
      </w:r>
      <w:r w:rsidRPr="00261E70">
        <w:rPr>
          <w:color w:val="000000"/>
          <w:position w:val="6"/>
          <w:vertAlign w:val="superscript"/>
        </w:rPr>
        <w:t>16</w:t>
      </w:r>
      <w:r w:rsidRPr="00261E70">
        <w:rPr>
          <w:color w:val="000000"/>
          <w:sz w:val="24"/>
        </w:rPr>
        <w:t xml:space="preserve">Signore, nostro Dio, quanto noi abbiamo preparato per costruire una casa al tuo santo nome proviene da te ed è tutto tuo. </w:t>
      </w:r>
      <w:r w:rsidRPr="00261E70">
        <w:rPr>
          <w:color w:val="000000"/>
          <w:position w:val="6"/>
          <w:vertAlign w:val="superscript"/>
        </w:rPr>
        <w:t>17</w:t>
      </w:r>
      <w:r w:rsidRPr="00261E70">
        <w:rPr>
          <w:color w:val="000000"/>
          <w:sz w:val="24"/>
        </w:rPr>
        <w:t xml:space="preserve">So, mio Dio, che tu provi i cuori e ti compiaci della rettitudine. Io, con cuore retto, ho offerto spontaneamente tutte queste cose. Ora io vedo con gioia che anche il tuo popolo qui presente ti porta offerte spontanee. </w:t>
      </w:r>
      <w:r w:rsidRPr="00261E70">
        <w:rPr>
          <w:color w:val="000000"/>
          <w:position w:val="6"/>
          <w:vertAlign w:val="superscript"/>
        </w:rPr>
        <w:t>18</w:t>
      </w:r>
      <w:r w:rsidRPr="00261E70">
        <w:rPr>
          <w:color w:val="000000"/>
          <w:sz w:val="24"/>
        </w:rPr>
        <w:t xml:space="preserve">Signore, Dio di Abramo, di Isacco e d’Israele, nostri padri, custodisci per sempre questa disposizione come intimo intento del cuore del tuo popolo. Dirigi i loro cuori verso di te. </w:t>
      </w:r>
      <w:r w:rsidRPr="00261E70">
        <w:rPr>
          <w:color w:val="000000"/>
          <w:position w:val="6"/>
          <w:vertAlign w:val="superscript"/>
        </w:rPr>
        <w:t>19</w:t>
      </w:r>
      <w:r w:rsidRPr="00261E70">
        <w:rPr>
          <w:color w:val="000000"/>
          <w:sz w:val="24"/>
        </w:rPr>
        <w:t xml:space="preserve">A Salomone, mio figlio, concedi un cuore sincero, perché custodisca i tuoi comandi, le tue istruzioni e le tue norme, perché esegua tutto ciò e costruisca l’edificio per il quale io ho fatto i preparativi». </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20</w:t>
      </w:r>
      <w:r w:rsidRPr="00261E70">
        <w:rPr>
          <w:color w:val="000000"/>
          <w:sz w:val="24"/>
        </w:rPr>
        <w:t>Davide disse a tutta l’assemblea: «Benedite dunque il Signore, vostro Dio!». Tutta l’assemblea benedisse il Signore, Dio dei loro padri; si inginocchiarono e si prostrarono davanti al Signore e al re.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21</w:t>
      </w:r>
      <w:r w:rsidRPr="00261E70">
        <w:rPr>
          <w:color w:val="000000"/>
          <w:sz w:val="24"/>
        </w:rPr>
        <w:t xml:space="preserve">Offrirono sacrifici al Signore e gli bruciarono olocausti il giorno dopo: mille giovenchi, mille arieti, mille agnelli con le loro libagioni, oltre a numerosi sacrifici per tutto Israele. </w:t>
      </w:r>
      <w:r w:rsidRPr="00261E70">
        <w:rPr>
          <w:color w:val="000000"/>
          <w:position w:val="6"/>
          <w:vertAlign w:val="superscript"/>
        </w:rPr>
        <w:t>22</w:t>
      </w:r>
      <w:r w:rsidRPr="00261E70">
        <w:rPr>
          <w:color w:val="000000"/>
          <w:sz w:val="24"/>
        </w:rPr>
        <w:t>Mangiarono e bevvero alla presenza del Signore in quel giorno con grande gioia. Di nuovo proclamarono re Salomone, figlio di Davide, e unsero per il Signore lui come capo e Sadoc come sacerdote.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23</w:t>
      </w:r>
      <w:r w:rsidRPr="00261E70">
        <w:rPr>
          <w:color w:val="000000"/>
          <w:sz w:val="24"/>
        </w:rPr>
        <w:t xml:space="preserve">Salomone sedette sul trono del Signore come re al posto di Davide, suo padre; prosperò e tutto Israele gli fu sottomesso. </w:t>
      </w:r>
      <w:r w:rsidRPr="00261E70">
        <w:rPr>
          <w:color w:val="000000"/>
          <w:position w:val="6"/>
          <w:vertAlign w:val="superscript"/>
        </w:rPr>
        <w:t>24</w:t>
      </w:r>
      <w:r w:rsidRPr="00261E70">
        <w:rPr>
          <w:color w:val="000000"/>
          <w:sz w:val="24"/>
        </w:rPr>
        <w:t xml:space="preserve">Tutti i comandanti, i prodi e anche tutti i figli del re Davide si sottomisero al re Salomone. </w:t>
      </w:r>
      <w:r w:rsidRPr="00261E70">
        <w:rPr>
          <w:color w:val="000000"/>
          <w:position w:val="6"/>
          <w:vertAlign w:val="superscript"/>
        </w:rPr>
        <w:t>25</w:t>
      </w:r>
      <w:r w:rsidRPr="00261E70">
        <w:rPr>
          <w:color w:val="000000"/>
          <w:sz w:val="24"/>
        </w:rPr>
        <w:t>Il Signore rese grande Salomone agli occhi di tutto Israele e gli diede un regno così splendido, che nessun predecessore in Israele aveva mai avuto.</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26</w:t>
      </w:r>
      <w:r w:rsidRPr="00261E70">
        <w:rPr>
          <w:color w:val="000000"/>
          <w:sz w:val="24"/>
        </w:rPr>
        <w:t xml:space="preserve">Davide, figlio di Iesse, regnò su tutto Israele. </w:t>
      </w:r>
      <w:r w:rsidRPr="00261E70">
        <w:rPr>
          <w:color w:val="000000"/>
          <w:position w:val="6"/>
          <w:vertAlign w:val="superscript"/>
        </w:rPr>
        <w:t>27</w:t>
      </w:r>
      <w:r w:rsidRPr="00261E70">
        <w:rPr>
          <w:color w:val="000000"/>
          <w:sz w:val="24"/>
        </w:rPr>
        <w:t xml:space="preserve">La durata del suo regno su Israele fu di quarant’anni: a Ebron regnò sette anni e a Gerusalemme regnò trentatré anni. </w:t>
      </w:r>
      <w:r w:rsidRPr="00261E70">
        <w:rPr>
          <w:color w:val="000000"/>
          <w:position w:val="6"/>
          <w:vertAlign w:val="superscript"/>
        </w:rPr>
        <w:t>28</w:t>
      </w:r>
      <w:r w:rsidRPr="00261E70">
        <w:rPr>
          <w:color w:val="000000"/>
          <w:sz w:val="24"/>
        </w:rPr>
        <w:t>Morì in vecchiaia, sazio di anni, di ricchezza e di gloria. Al suo posto divenne re suo figlio Salomone.</w:t>
      </w:r>
    </w:p>
    <w:p w:rsidR="00C50779" w:rsidRPr="00261E70" w:rsidRDefault="00C50779" w:rsidP="00C50779">
      <w:pPr>
        <w:widowControl w:val="0"/>
        <w:tabs>
          <w:tab w:val="left" w:pos="-1134"/>
          <w:tab w:val="left" w:pos="-568"/>
          <w:tab w:val="left" w:pos="-2"/>
          <w:tab w:val="left" w:pos="1418"/>
        </w:tabs>
        <w:ind w:left="851" w:firstLine="567"/>
        <w:jc w:val="both"/>
        <w:rPr>
          <w:color w:val="000000"/>
          <w:sz w:val="24"/>
        </w:rPr>
      </w:pPr>
      <w:r w:rsidRPr="00261E70">
        <w:rPr>
          <w:color w:val="000000"/>
          <w:position w:val="6"/>
          <w:vertAlign w:val="superscript"/>
        </w:rPr>
        <w:t>29</w:t>
      </w:r>
      <w:r w:rsidRPr="00261E70">
        <w:rPr>
          <w:color w:val="000000"/>
          <w:sz w:val="24"/>
        </w:rPr>
        <w:t xml:space="preserve">Le gesta del re Davide, dalle prime alle ultime, sono descritte nei libri del veggente Samuele, nel libro del profeta Natan e nel libro del veggente Gad, </w:t>
      </w:r>
      <w:r w:rsidRPr="00261E70">
        <w:rPr>
          <w:color w:val="000000"/>
          <w:position w:val="6"/>
          <w:vertAlign w:val="superscript"/>
        </w:rPr>
        <w:t>30</w:t>
      </w:r>
      <w:r w:rsidRPr="00261E70">
        <w:rPr>
          <w:color w:val="000000"/>
          <w:sz w:val="24"/>
        </w:rPr>
        <w:t>con tutta la storia del suo regno, della sua potenza e di quanto in quei tempi accadde a lui, a Israele e a tutti i regni del mondo.</w:t>
      </w:r>
    </w:p>
    <w:p w:rsidR="002168C2" w:rsidRPr="00261E70" w:rsidRDefault="002168C2" w:rsidP="00C50779">
      <w:pPr>
        <w:widowControl w:val="0"/>
        <w:tabs>
          <w:tab w:val="left" w:pos="-1134"/>
          <w:tab w:val="left" w:pos="-568"/>
          <w:tab w:val="left" w:pos="-2"/>
          <w:tab w:val="left" w:pos="1418"/>
        </w:tabs>
        <w:ind w:left="851" w:firstLine="567"/>
        <w:jc w:val="both"/>
        <w:rPr>
          <w:color w:val="000000"/>
          <w:sz w:val="24"/>
        </w:rPr>
      </w:pPr>
    </w:p>
    <w:p w:rsidR="00C86881" w:rsidRPr="00261E70" w:rsidRDefault="00C86881" w:rsidP="00C86881">
      <w:pPr>
        <w:widowControl w:val="0"/>
        <w:tabs>
          <w:tab w:val="left" w:pos="1418"/>
        </w:tabs>
        <w:ind w:left="851" w:firstLine="567"/>
        <w:jc w:val="both"/>
        <w:rPr>
          <w:color w:val="000000"/>
          <w:sz w:val="24"/>
        </w:rPr>
      </w:pPr>
    </w:p>
    <w:p w:rsidR="00C86881" w:rsidRPr="00261E70" w:rsidRDefault="00C86881" w:rsidP="00C86881">
      <w:pPr>
        <w:pStyle w:val="Titolo1"/>
        <w:jc w:val="center"/>
        <w:rPr>
          <w:rFonts w:ascii="Arial" w:hAnsi="Arial" w:cs="Arial"/>
          <w:bCs/>
          <w:sz w:val="40"/>
          <w:szCs w:val="40"/>
        </w:rPr>
      </w:pPr>
      <w:bookmarkStart w:id="214" w:name="_Toc62156114"/>
      <w:r w:rsidRPr="00261E70">
        <w:rPr>
          <w:rFonts w:ascii="Arial" w:hAnsi="Arial" w:cs="Arial"/>
          <w:bCs/>
          <w:sz w:val="40"/>
          <w:szCs w:val="40"/>
        </w:rPr>
        <w:t>COMMENTO TEOLOGICO DEL TESTO</w:t>
      </w:r>
      <w:bookmarkEnd w:id="214"/>
    </w:p>
    <w:p w:rsidR="00C86881" w:rsidRPr="00261E70" w:rsidRDefault="00431D60" w:rsidP="00C86881">
      <w:pPr>
        <w:pStyle w:val="Titolo2"/>
        <w:rPr>
          <w:i w:val="0"/>
          <w:sz w:val="40"/>
          <w:szCs w:val="40"/>
        </w:rPr>
      </w:pPr>
      <w:bookmarkStart w:id="215" w:name="_Toc62156115"/>
      <w:r w:rsidRPr="00261E70">
        <w:rPr>
          <w:i w:val="0"/>
          <w:sz w:val="40"/>
          <w:szCs w:val="40"/>
        </w:rPr>
        <w:t>Le offerte</w:t>
      </w:r>
      <w:bookmarkEnd w:id="215"/>
    </w:p>
    <w:p w:rsidR="002168C2" w:rsidRPr="00261E70" w:rsidRDefault="002168C2" w:rsidP="002168C2"/>
    <w:p w:rsidR="002168C2" w:rsidRPr="00261E70" w:rsidRDefault="002D23E2" w:rsidP="002D23E2">
      <w:pPr>
        <w:pStyle w:val="Corpodeltesto2"/>
      </w:pPr>
      <w:r w:rsidRPr="00261E70">
        <w:rPr>
          <w:position w:val="6"/>
          <w:vertAlign w:val="superscript"/>
        </w:rPr>
        <w:t>1</w:t>
      </w:r>
      <w:r w:rsidRPr="00261E70">
        <w:t>Il re Davide disse a tutta l’assemblea: «Salomone, mio figlio, il solo che Dio ha scelto, è giovane e inesperto, mentre l’impresa è grandiosa, perché l’edificio non è per un uomo ma per il Signore Dio.</w:t>
      </w:r>
    </w:p>
    <w:p w:rsidR="002168C2" w:rsidRDefault="00D92CE4" w:rsidP="00ED525A">
      <w:pPr>
        <w:pStyle w:val="Corpotesto"/>
      </w:pPr>
      <w:r>
        <w:t>Il re Davide dice a tutta l’assemblea:</w:t>
      </w:r>
    </w:p>
    <w:p w:rsidR="00D92CE4" w:rsidRDefault="00D92CE4" w:rsidP="00ED525A">
      <w:pPr>
        <w:pStyle w:val="Corpotesto"/>
      </w:pPr>
      <w:r>
        <w:t>Salomone, mio figlio, il solo che Dio ha scelto è giovane e inesperto, mentre l’impresa è grandiosa, perché l’edificio non è per un uomo ma per il Signore.</w:t>
      </w:r>
    </w:p>
    <w:p w:rsidR="00D92CE4" w:rsidRDefault="00D92CE4" w:rsidP="00ED525A">
      <w:pPr>
        <w:pStyle w:val="Corpotesto"/>
      </w:pPr>
      <w:r>
        <w:t xml:space="preserve">Capire questa verità è essenza stessa della missione. Si deve sempre distinguere se la cosa che facciamo è per gli uomini o per il Signore. </w:t>
      </w:r>
    </w:p>
    <w:p w:rsidR="00D92CE4" w:rsidRDefault="00D92CE4" w:rsidP="00ED525A">
      <w:pPr>
        <w:pStyle w:val="Corpotesto"/>
      </w:pPr>
      <w:r>
        <w:t xml:space="preserve">Se è per il Signore deve essere fatta in modo che sia a lui gradita e Lui è la santità, la verità, la bontà, la misericordia, la gloria infinita. </w:t>
      </w:r>
    </w:p>
    <w:p w:rsidR="00D92CE4" w:rsidRDefault="00D92CE4" w:rsidP="00ED525A">
      <w:pPr>
        <w:pStyle w:val="Corpotesto"/>
      </w:pPr>
      <w:r>
        <w:t xml:space="preserve">Lui è lo splendore eterno. È la luce inaccessibile. Il Signore è tutto perché è infinitamente oltre il tutto creato. </w:t>
      </w:r>
    </w:p>
    <w:p w:rsidR="00D92CE4" w:rsidRDefault="00D92CE4" w:rsidP="00ED525A">
      <w:pPr>
        <w:pStyle w:val="Corpotesto"/>
      </w:pPr>
      <w:r>
        <w:t>Nessuno potrà mai fare adeguatamente le cose di Dio se non Dio che agisce e opera nell’uomo che è chiamato a fare le sue cose.</w:t>
      </w:r>
    </w:p>
    <w:p w:rsidR="00D92CE4" w:rsidRDefault="00D92CE4" w:rsidP="00ED525A">
      <w:pPr>
        <w:pStyle w:val="Corpotesto"/>
      </w:pPr>
      <w:r>
        <w:t>Se Dio non è nell’uomo e non agisce per mezzo dell’uomo, nessuna cosa fatta per il Signore è adeguata alle esigenze del Signore.</w:t>
      </w:r>
    </w:p>
    <w:p w:rsidR="00D92CE4" w:rsidRDefault="00D92CE4" w:rsidP="00ED525A">
      <w:pPr>
        <w:pStyle w:val="Corpotesto"/>
      </w:pPr>
      <w:r>
        <w:t>Senza Dio nell’uomo, si fanno cose umane, per l’uomo, e neanche, mai si potranno fare le cose del Signore per il Signore.</w:t>
      </w:r>
    </w:p>
    <w:p w:rsidR="00D92CE4" w:rsidRDefault="00D92CE4" w:rsidP="00ED525A">
      <w:pPr>
        <w:pStyle w:val="Corpotesto"/>
      </w:pPr>
      <w:r>
        <w:t>Dio ha scelto Salomone, ma è giovane e inesperto. Ha bisogno di tanta esperienza. Davide cosa fa? Mette tutta l’esperienza maturata in molti anni di cammino con il Signore per aiutare Salomone nella sua missione.</w:t>
      </w:r>
    </w:p>
    <w:p w:rsidR="00D92CE4" w:rsidRDefault="00D92CE4" w:rsidP="00ED525A">
      <w:pPr>
        <w:pStyle w:val="Corpotesto"/>
      </w:pPr>
      <w:r>
        <w:t>Ognuno di noi può aiutare l’inesperienza dei fratelli, mettendo a sua disposizione la nostra esperienza maturata nel nostro cammino con il Signore.</w:t>
      </w:r>
    </w:p>
    <w:p w:rsidR="002168C2" w:rsidRPr="00261E70" w:rsidRDefault="002D23E2" w:rsidP="002D23E2">
      <w:pPr>
        <w:pStyle w:val="Corpodeltesto2"/>
      </w:pPr>
      <w:r w:rsidRPr="00261E70">
        <w:rPr>
          <w:position w:val="6"/>
          <w:vertAlign w:val="superscript"/>
        </w:rPr>
        <w:t>2</w:t>
      </w:r>
      <w:r w:rsidRPr="00261E70">
        <w:t>Con tutta la mia forza ho fatto preparativi per il tempio del mio Dio; ho preparato oro su oro, argento su argento, bronzo su bronzo, ferro su ferro, legname su legname, ònici, brillanti, topazi, pietre di vario valore e pietre preziose e marmo bianco in quantità.</w:t>
      </w:r>
    </w:p>
    <w:p w:rsidR="002168C2" w:rsidRDefault="00A420E4" w:rsidP="00A420E4">
      <w:pPr>
        <w:pStyle w:val="Corpotesto"/>
      </w:pPr>
      <w:r>
        <w:t>Ecco come Davide aiuta con la sua esperienza il figlio Salomone.</w:t>
      </w:r>
    </w:p>
    <w:p w:rsidR="00A420E4" w:rsidRDefault="00A420E4" w:rsidP="00A420E4">
      <w:pPr>
        <w:pStyle w:val="Corpotesto"/>
      </w:pPr>
      <w:r>
        <w:t>Con tutta la mia forza ho fatto preparativi per il tempio del mio Dio.</w:t>
      </w:r>
    </w:p>
    <w:p w:rsidR="00A420E4" w:rsidRDefault="00A420E4" w:rsidP="00A420E4">
      <w:pPr>
        <w:pStyle w:val="Corpotesto"/>
      </w:pPr>
      <w:r>
        <w:t xml:space="preserve">Ho preparato oro su oro, argento su argento, bronzo su bronzo, ferro su ferro, legname su legname, ònici, brillanti, topazi, pietre di </w:t>
      </w:r>
      <w:r w:rsidR="00ED2327">
        <w:t>v</w:t>
      </w:r>
      <w:r>
        <w:t>ario valore e pietre preziose e marmo bianco in quantità.</w:t>
      </w:r>
    </w:p>
    <w:p w:rsidR="00A420E4" w:rsidRPr="00261E70" w:rsidRDefault="00A420E4" w:rsidP="00A420E4">
      <w:pPr>
        <w:pStyle w:val="Corpotesto"/>
      </w:pPr>
      <w:r>
        <w:t xml:space="preserve">Davide non ha tralasciato nessun materiale necessario, utile, richiesto dal progetto che il Signore gli aveva scritto di sua mano. </w:t>
      </w:r>
    </w:p>
    <w:p w:rsidR="002168C2" w:rsidRPr="00261E70" w:rsidRDefault="002D23E2" w:rsidP="002D23E2">
      <w:pPr>
        <w:pStyle w:val="Corpodeltesto2"/>
      </w:pPr>
      <w:r w:rsidRPr="00261E70">
        <w:rPr>
          <w:position w:val="6"/>
          <w:vertAlign w:val="superscript"/>
        </w:rPr>
        <w:t>3</w:t>
      </w:r>
      <w:r w:rsidRPr="00261E70">
        <w:t>Inoltre, per il mio amore per il tempio del mio Dio, quanto possiedo in oro e in argento lo dono per il tempio del mio Dio, oltre a quanto ho preparato per il santuario:</w:t>
      </w:r>
    </w:p>
    <w:p w:rsidR="002168C2" w:rsidRDefault="00A420E4" w:rsidP="00A420E4">
      <w:pPr>
        <w:pStyle w:val="Corpotesto"/>
      </w:pPr>
      <w:r>
        <w:t>Inoltre, per il mio amore per il tempio del mio Dio, quanto possiedo in oro e in argento lo dono per il tempio del mio Dio, oltre a quanto ho preparato per il santuario…</w:t>
      </w:r>
    </w:p>
    <w:p w:rsidR="00A420E4" w:rsidRDefault="00A420E4" w:rsidP="00A420E4">
      <w:pPr>
        <w:pStyle w:val="Corpotesto"/>
      </w:pPr>
      <w:r>
        <w:t xml:space="preserve">Davide non è solo un </w:t>
      </w:r>
      <w:r w:rsidRPr="00A420E4">
        <w:rPr>
          <w:i/>
        </w:rPr>
        <w:t>“questuante”</w:t>
      </w:r>
      <w:r>
        <w:t xml:space="preserve">, un </w:t>
      </w:r>
      <w:r w:rsidRPr="00A420E4">
        <w:rPr>
          <w:i/>
        </w:rPr>
        <w:t>“cercatore”</w:t>
      </w:r>
      <w:r>
        <w:t xml:space="preserve"> presso gli altri di tutto ciò che è necessario per il tempio del suo Dio.</w:t>
      </w:r>
    </w:p>
    <w:p w:rsidR="00A420E4" w:rsidRDefault="00A420E4" w:rsidP="00A420E4">
      <w:pPr>
        <w:pStyle w:val="Corpotesto"/>
      </w:pPr>
      <w:r>
        <w:t>Poiché il tempio del suo Dio è la cosa più preziosa ai suoi occhi, lui stesso si priva di tutto l’oro e l’argento in suo possesso per il tempio del suo Dio.</w:t>
      </w:r>
    </w:p>
    <w:p w:rsidR="00A420E4" w:rsidRDefault="00A420E4" w:rsidP="00A420E4">
      <w:pPr>
        <w:pStyle w:val="Corpotesto"/>
      </w:pPr>
      <w:r>
        <w:t>Colui che cerca per il suo Dio è il primo che deve mettere per il suo Dio. Deve mettere per quanto grande è l’opera da compiere.</w:t>
      </w:r>
    </w:p>
    <w:p w:rsidR="00A420E4" w:rsidRDefault="00A420E4" w:rsidP="00A420E4">
      <w:pPr>
        <w:pStyle w:val="Corpotesto"/>
      </w:pPr>
      <w:r>
        <w:t>Poiché l’opera è l’opera delle opere, il sommo delle opere che si possono pensare sulla terra, Davide si spoglia di tutto l’oro e l’argento che è in suo possesso.</w:t>
      </w:r>
    </w:p>
    <w:p w:rsidR="00A420E4" w:rsidRDefault="00A420E4" w:rsidP="00A420E4">
      <w:pPr>
        <w:pStyle w:val="Corpotesto"/>
      </w:pPr>
      <w:r>
        <w:t>È questo dono che ci rivela quanto importante sia per lui la costruzione del tempio del Signore.</w:t>
      </w:r>
    </w:p>
    <w:p w:rsidR="00A420E4" w:rsidRDefault="00A420E4" w:rsidP="00A420E4">
      <w:pPr>
        <w:pStyle w:val="Corpotesto"/>
      </w:pPr>
      <w:r>
        <w:t>Chi si priva di poco, attesta che l’opera ai suoi occhi vale poco.</w:t>
      </w:r>
    </w:p>
    <w:p w:rsidR="00A420E4" w:rsidRDefault="00A420E4" w:rsidP="00A420E4">
      <w:pPr>
        <w:pStyle w:val="Corpotesto"/>
      </w:pPr>
      <w:r>
        <w:t>Cristo Gesù, per la costruzione del tempio del Signore, superò di gran lunga Davide. Lui dona tutto il suo sangue, la sua carne, l’intera vita.</w:t>
      </w:r>
    </w:p>
    <w:p w:rsidR="00AC040E" w:rsidRDefault="00AC040E" w:rsidP="00A420E4">
      <w:pPr>
        <w:pStyle w:val="Corpotesto"/>
      </w:pPr>
      <w:r>
        <w:t>L’opera di Cristo Signore è infinitamente più grande, più spaziosa, più vasta, più universale.</w:t>
      </w:r>
    </w:p>
    <w:p w:rsidR="00AC040E" w:rsidRDefault="00AC040E" w:rsidP="00A420E4">
      <w:pPr>
        <w:pStyle w:val="Corpotesto"/>
      </w:pPr>
      <w:r>
        <w:t>Davide lavora per un tempio locale, in Gerusalemme. Cristo Gesù per un tempio universale, un tempio eterno, sparso in tutte le parti del mondo.</w:t>
      </w:r>
    </w:p>
    <w:p w:rsidR="002168C2" w:rsidRPr="00261E70" w:rsidRDefault="002D23E2" w:rsidP="002D23E2">
      <w:pPr>
        <w:pStyle w:val="Corpodeltesto2"/>
      </w:pPr>
      <w:r w:rsidRPr="00261E70">
        <w:rPr>
          <w:position w:val="6"/>
          <w:vertAlign w:val="superscript"/>
        </w:rPr>
        <w:t>4</w:t>
      </w:r>
      <w:r w:rsidRPr="00261E70">
        <w:t>tremila talenti d’oro, d’oro di Ofir, e settemila talenti d’argento raffinato per rivestire le pareti interne,</w:t>
      </w:r>
    </w:p>
    <w:p w:rsidR="002168C2" w:rsidRDefault="00A420E4" w:rsidP="00A420E4">
      <w:pPr>
        <w:pStyle w:val="Corpotesto"/>
      </w:pPr>
      <w:r>
        <w:t xml:space="preserve">Ecco cosa </w:t>
      </w:r>
      <w:r w:rsidR="00ED2327">
        <w:t xml:space="preserve">Davide </w:t>
      </w:r>
      <w:r>
        <w:t>ha preparato per il santuario:</w:t>
      </w:r>
    </w:p>
    <w:p w:rsidR="00A420E4" w:rsidRPr="00261E70" w:rsidRDefault="00AC040E" w:rsidP="00A420E4">
      <w:pPr>
        <w:pStyle w:val="Corpotesto"/>
      </w:pPr>
      <w:r>
        <w:t>Tremila talenti d’oro, d’oro di Ofir, e settemila talenti d’argento raffinato per rivestire le pareti interne.</w:t>
      </w:r>
    </w:p>
    <w:p w:rsidR="002168C2" w:rsidRPr="00261E70" w:rsidRDefault="002D23E2" w:rsidP="002D23E2">
      <w:pPr>
        <w:pStyle w:val="Corpodeltesto2"/>
      </w:pPr>
      <w:r w:rsidRPr="00261E70">
        <w:rPr>
          <w:position w:val="6"/>
          <w:vertAlign w:val="superscript"/>
        </w:rPr>
        <w:t>5</w:t>
      </w:r>
      <w:r w:rsidRPr="00261E70">
        <w:t>l’oro per gli oggetti in oro, l’argento per quelli in argento e per tutti i lavori eseguiti dagli artefici. E chi vuole ancora riempire oggi la sua mano per fare offerte al Signore?».</w:t>
      </w:r>
    </w:p>
    <w:p w:rsidR="002168C2" w:rsidRDefault="00AC040E" w:rsidP="00AC040E">
      <w:pPr>
        <w:pStyle w:val="Corpotesto"/>
      </w:pPr>
      <w:r>
        <w:t>L’oro per gli oggetti in oro, l’argento per quelli in argento e per tutti i lavori eseguiti dagli artefici.</w:t>
      </w:r>
    </w:p>
    <w:p w:rsidR="00AC040E" w:rsidRDefault="00AC040E" w:rsidP="00AC040E">
      <w:pPr>
        <w:pStyle w:val="Corpotesto"/>
      </w:pPr>
      <w:r>
        <w:t>E chi vuole ancor</w:t>
      </w:r>
      <w:r w:rsidR="00ED2327">
        <w:t>a</w:t>
      </w:r>
      <w:r>
        <w:t xml:space="preserve"> riempire oggi la sua mano per fare offerte al Signore?</w:t>
      </w:r>
    </w:p>
    <w:p w:rsidR="00AC040E" w:rsidRDefault="0069483A" w:rsidP="00AC040E">
      <w:pPr>
        <w:pStyle w:val="Corpotesto"/>
      </w:pPr>
      <w:r>
        <w:t>Dinanzi al Signore non si va portando le cose con due dita. Bisogna riempiere la mano, afferrare con tutta la forza che si possiede.</w:t>
      </w:r>
    </w:p>
    <w:p w:rsidR="0069483A" w:rsidRDefault="0069483A" w:rsidP="00AC040E">
      <w:pPr>
        <w:pStyle w:val="Corpotesto"/>
      </w:pPr>
      <w:r>
        <w:t>Con il Signore si deve essere generosi nel dono, abbondanti, anzi super abbondanti. La spilorceria non ha senso dinanzi a Lui, anche perché Lui è il Dio dalle grandi ricompense.</w:t>
      </w:r>
    </w:p>
    <w:p w:rsidR="0069483A" w:rsidRDefault="0069483A" w:rsidP="00AC040E">
      <w:pPr>
        <w:pStyle w:val="Corpotesto"/>
      </w:pPr>
      <w:r>
        <w:t xml:space="preserve">Il Signore non è mai in debito con nessuno. Lui dà sempre oltre misura. La sua misura è sempre infinita, mai finita. </w:t>
      </w:r>
    </w:p>
    <w:p w:rsidR="0069483A" w:rsidRDefault="0069483A" w:rsidP="00AC040E">
      <w:pPr>
        <w:pStyle w:val="Corpotesto"/>
      </w:pPr>
      <w:r>
        <w:t>Davide chiede ai suoi sudditi di dare al Signore, ma di dare con grande generosità.</w:t>
      </w:r>
    </w:p>
    <w:p w:rsidR="002168C2" w:rsidRPr="00261E70" w:rsidRDefault="002D23E2" w:rsidP="002D23E2">
      <w:pPr>
        <w:pStyle w:val="Corpodeltesto2"/>
      </w:pPr>
      <w:r w:rsidRPr="00261E70">
        <w:rPr>
          <w:position w:val="6"/>
          <w:vertAlign w:val="superscript"/>
        </w:rPr>
        <w:t>6</w:t>
      </w:r>
      <w:r w:rsidRPr="00261E70">
        <w:t>Fecero allora offerte i capi di casato, i capi delle tribù d’Israele, i comandanti di migliaia e di centinaia e i sovrintendenti agli affari del re.</w:t>
      </w:r>
    </w:p>
    <w:p w:rsidR="002168C2" w:rsidRDefault="0069483A" w:rsidP="0069483A">
      <w:pPr>
        <w:pStyle w:val="Corpotesto"/>
      </w:pPr>
      <w:r>
        <w:t xml:space="preserve">Fanno allora offerte i capi di casato, i capi delle tribù d’Israele, i comandanti di migliaia e di centinaia e i sovrintendenti agli affari del re. </w:t>
      </w:r>
    </w:p>
    <w:p w:rsidR="0069483A" w:rsidRDefault="0069483A" w:rsidP="0069483A">
      <w:pPr>
        <w:pStyle w:val="Corpotesto"/>
      </w:pPr>
      <w:r>
        <w:t xml:space="preserve">Davide ha detto loro che lui si era spogliato </w:t>
      </w:r>
      <w:r w:rsidR="00ED2327">
        <w:t>d</w:t>
      </w:r>
      <w:r>
        <w:t>i tutto l’oro e l’argento in suo possesso per la costruzione del tempio del Signore.</w:t>
      </w:r>
    </w:p>
    <w:p w:rsidR="0069483A" w:rsidRDefault="0069483A" w:rsidP="0069483A">
      <w:pPr>
        <w:pStyle w:val="Corpotesto"/>
      </w:pPr>
      <w:r>
        <w:t>Cosa danno questi capi e queste persone altolocate in Israele?</w:t>
      </w:r>
    </w:p>
    <w:p w:rsidR="002168C2" w:rsidRPr="00261E70" w:rsidRDefault="002D23E2" w:rsidP="002D23E2">
      <w:pPr>
        <w:pStyle w:val="Corpodeltesto2"/>
      </w:pPr>
      <w:r w:rsidRPr="00261E70">
        <w:rPr>
          <w:position w:val="6"/>
          <w:vertAlign w:val="superscript"/>
        </w:rPr>
        <w:t>7</w:t>
      </w:r>
      <w:r w:rsidRPr="00261E70">
        <w:t>Essi diedero per l’opera del tempio di Dio cinquemila talenti d’oro, diecimila dàrici, diecimila talenti d’argento, diciottomila talenti di bronzo e centomila talenti di ferro.</w:t>
      </w:r>
    </w:p>
    <w:p w:rsidR="002168C2" w:rsidRDefault="0069483A" w:rsidP="0069483A">
      <w:pPr>
        <w:pStyle w:val="Corpotesto"/>
      </w:pPr>
      <w:r>
        <w:t xml:space="preserve">Essi donano per l’opera del tempio di Dio cinquemila talenti d’oro, diecimila dàrici, diecimila </w:t>
      </w:r>
      <w:r w:rsidR="00ED2327">
        <w:t xml:space="preserve">talenti </w:t>
      </w:r>
      <w:r>
        <w:t xml:space="preserve">d’argento, diciottomila talenti di bronzo e centomila talenti di ferro. </w:t>
      </w:r>
    </w:p>
    <w:p w:rsidR="0069483A" w:rsidRDefault="0069483A" w:rsidP="0069483A">
      <w:pPr>
        <w:pStyle w:val="Corpotesto"/>
      </w:pPr>
      <w:r>
        <w:t>È un’offerta ricca, abbondante. Nessuno si tira indietro. Tutti fanno la loro parte.</w:t>
      </w:r>
    </w:p>
    <w:p w:rsidR="0069483A" w:rsidRPr="00261E70" w:rsidRDefault="0069483A" w:rsidP="0069483A">
      <w:pPr>
        <w:pStyle w:val="Corpotesto"/>
      </w:pPr>
      <w:r>
        <w:t>Essendo il tempio la gloria di Israele, è giusto che tutto il popolo del Signore vi prenda parte con generose offerte.</w:t>
      </w:r>
    </w:p>
    <w:p w:rsidR="002168C2" w:rsidRPr="00261E70" w:rsidRDefault="002D23E2" w:rsidP="002D23E2">
      <w:pPr>
        <w:pStyle w:val="Corpodeltesto2"/>
      </w:pPr>
      <w:r w:rsidRPr="00261E70">
        <w:rPr>
          <w:position w:val="6"/>
          <w:vertAlign w:val="superscript"/>
        </w:rPr>
        <w:t>8</w:t>
      </w:r>
      <w:r w:rsidRPr="00261E70">
        <w:t>Quanti si ritrovarono in possesso di pietre preziose le diedero nelle mani di Iechièl il Ghersonita, perché fossero depositate nel tesoro del tempio del Signore.</w:t>
      </w:r>
    </w:p>
    <w:p w:rsidR="002168C2" w:rsidRPr="00415D6B" w:rsidRDefault="00415D6B" w:rsidP="00415D6B">
      <w:pPr>
        <w:pStyle w:val="Corpotesto"/>
      </w:pPr>
      <w:r>
        <w:t>Quanti si ritrovano in possesso di pietre preziose le danno nelle mani di Iechièl il Ghersonita, perché sia</w:t>
      </w:r>
      <w:r w:rsidR="00ED2327">
        <w:t>no</w:t>
      </w:r>
      <w:r>
        <w:t xml:space="preserve"> depositate nel tesoro del tempio del Signore. </w:t>
      </w:r>
    </w:p>
    <w:p w:rsidR="002D23E2" w:rsidRDefault="002D23E2" w:rsidP="002D23E2">
      <w:pPr>
        <w:pStyle w:val="Corpodeltesto2"/>
      </w:pPr>
      <w:r w:rsidRPr="00261E70">
        <w:rPr>
          <w:position w:val="6"/>
          <w:vertAlign w:val="superscript"/>
        </w:rPr>
        <w:t>9</w:t>
      </w:r>
      <w:r w:rsidRPr="00261E70">
        <w:t>Il popolo gioì per queste loro offerte, perché erano fatte al Signore con cuore sincero; anche il re Davide gioì vivamente.</w:t>
      </w:r>
    </w:p>
    <w:p w:rsidR="00415D6B" w:rsidRDefault="00415D6B" w:rsidP="00415D6B">
      <w:pPr>
        <w:pStyle w:val="Corpotesto"/>
      </w:pPr>
      <w:r>
        <w:t>Il popolo gioisce per queste loro offerte, perché sono fatte al Signore con cuore sincero. Anche il re Davide gioisce vivamente.</w:t>
      </w:r>
    </w:p>
    <w:p w:rsidR="00415D6B" w:rsidRDefault="00415D6B" w:rsidP="00415D6B">
      <w:pPr>
        <w:pStyle w:val="Corpotesto"/>
      </w:pPr>
      <w:r>
        <w:t xml:space="preserve">La gioia è motivata dalla generosità dei figli di Israele. La generosità nasce dall’opera che è del Signore. </w:t>
      </w:r>
    </w:p>
    <w:p w:rsidR="00415D6B" w:rsidRDefault="00415D6B" w:rsidP="00415D6B">
      <w:pPr>
        <w:pStyle w:val="Corpotesto"/>
      </w:pPr>
      <w:r>
        <w:t>Chi chiede qualcosa per il Signore deve dare lui per primo l’esempio che dona per il Signore. Davide dona l’esempio e tutto il popolo risponde con generosità.</w:t>
      </w:r>
    </w:p>
    <w:p w:rsidR="00415D6B" w:rsidRDefault="00415D6B" w:rsidP="00415D6B">
      <w:pPr>
        <w:pStyle w:val="Corpotesto"/>
      </w:pPr>
      <w:r>
        <w:t>Chi chiede per il Signore deve essere credibile. La credibilità moltiplica le offerte. La credibilità va attestata prima di chiedere.</w:t>
      </w:r>
    </w:p>
    <w:p w:rsidR="00415D6B" w:rsidRPr="00261E70" w:rsidRDefault="00415D6B" w:rsidP="00415D6B">
      <w:pPr>
        <w:pStyle w:val="Corpotesto"/>
      </w:pPr>
    </w:p>
    <w:p w:rsidR="002168C2" w:rsidRPr="00261E70" w:rsidRDefault="002168C2" w:rsidP="002D23E2">
      <w:pPr>
        <w:pStyle w:val="Corpodeltesto2"/>
      </w:pPr>
    </w:p>
    <w:p w:rsidR="00431D60" w:rsidRPr="00261E70" w:rsidRDefault="00431D60" w:rsidP="00431D60">
      <w:pPr>
        <w:pStyle w:val="Titolo2"/>
        <w:rPr>
          <w:i w:val="0"/>
          <w:sz w:val="40"/>
          <w:szCs w:val="40"/>
        </w:rPr>
      </w:pPr>
      <w:bookmarkStart w:id="216" w:name="_Toc62156116"/>
      <w:r w:rsidRPr="00261E70">
        <w:rPr>
          <w:i w:val="0"/>
          <w:sz w:val="40"/>
          <w:szCs w:val="40"/>
        </w:rPr>
        <w:t>Ringraziamento di Davide</w:t>
      </w:r>
      <w:bookmarkEnd w:id="216"/>
    </w:p>
    <w:p w:rsidR="002168C2" w:rsidRPr="00261E70" w:rsidRDefault="002168C2" w:rsidP="002168C2"/>
    <w:p w:rsidR="002D23E2" w:rsidRPr="00261E70" w:rsidRDefault="002D23E2" w:rsidP="002D23E2">
      <w:pPr>
        <w:pStyle w:val="Corpodeltesto2"/>
      </w:pPr>
      <w:r w:rsidRPr="00261E70">
        <w:rPr>
          <w:position w:val="6"/>
          <w:vertAlign w:val="superscript"/>
        </w:rPr>
        <w:t>10</w:t>
      </w:r>
      <w:r w:rsidRPr="00261E70">
        <w:t xml:space="preserve">Davide benedisse il Signore sotto gli occhi di tutta l’assemblea. Davide disse: </w:t>
      </w:r>
      <w:r w:rsidR="002168C2" w:rsidRPr="00261E70">
        <w:t xml:space="preserve"> </w:t>
      </w:r>
      <w:r w:rsidRPr="00261E70">
        <w:t>«Benedetto sei tu, Signore,</w:t>
      </w:r>
      <w:r w:rsidR="002168C2" w:rsidRPr="00261E70">
        <w:t xml:space="preserve"> </w:t>
      </w:r>
      <w:r w:rsidRPr="00261E70">
        <w:t>Dio d’Israele, nostro padre,</w:t>
      </w:r>
      <w:r w:rsidR="002168C2" w:rsidRPr="00261E70">
        <w:t xml:space="preserve"> </w:t>
      </w:r>
      <w:r w:rsidRPr="00261E70">
        <w:t>ora e per sempre.</w:t>
      </w:r>
    </w:p>
    <w:p w:rsidR="002168C2" w:rsidRDefault="00415D6B" w:rsidP="00415D6B">
      <w:pPr>
        <w:pStyle w:val="Corpotesto"/>
      </w:pPr>
      <w:r>
        <w:t>Davide benedice il Signore sotto gli occhi di tutta l’assemblea.</w:t>
      </w:r>
    </w:p>
    <w:p w:rsidR="00415D6B" w:rsidRDefault="00415D6B" w:rsidP="00415D6B">
      <w:pPr>
        <w:pStyle w:val="Corpotesto"/>
      </w:pPr>
      <w:r>
        <w:t>Davide dice:</w:t>
      </w:r>
    </w:p>
    <w:p w:rsidR="00415D6B" w:rsidRDefault="00415D6B" w:rsidP="00415D6B">
      <w:pPr>
        <w:pStyle w:val="Corpotesto"/>
      </w:pPr>
      <w:r>
        <w:t>Benedetto sei tu, Signore, Dio d’Israele, nostro padre, ora e per sempre.</w:t>
      </w:r>
    </w:p>
    <w:p w:rsidR="00415D6B" w:rsidRDefault="00547F74" w:rsidP="00415D6B">
      <w:pPr>
        <w:pStyle w:val="Corpotesto"/>
      </w:pPr>
      <w:r>
        <w:t xml:space="preserve">Dio deve essere sempre benedetto perché Dio, perché Padre, perché Signore, perché Operatore di ogni bene. </w:t>
      </w:r>
    </w:p>
    <w:p w:rsidR="00547F74" w:rsidRDefault="00547F74" w:rsidP="00415D6B">
      <w:pPr>
        <w:pStyle w:val="Corpotesto"/>
      </w:pPr>
      <w:r>
        <w:t xml:space="preserve">Benedire il Signore è riconoscere la sua bontà nella nostra vita, nella storia, nell’intera creazione. </w:t>
      </w:r>
    </w:p>
    <w:p w:rsidR="00547F74" w:rsidRDefault="00547F74" w:rsidP="00415D6B">
      <w:pPr>
        <w:pStyle w:val="Corpotesto"/>
      </w:pPr>
      <w:r>
        <w:t>Benedice il Signore chi possiede occhi purissim</w:t>
      </w:r>
      <w:r w:rsidR="00ED2327">
        <w:t>i</w:t>
      </w:r>
      <w:r>
        <w:t xml:space="preserve"> di vera fede. Chi non possiede questi occhi, mai benedirà il Signore. Non lo vede.</w:t>
      </w:r>
    </w:p>
    <w:p w:rsidR="00547F74" w:rsidRDefault="00547F74" w:rsidP="00415D6B">
      <w:pPr>
        <w:pStyle w:val="Corpotesto"/>
      </w:pPr>
      <w:r>
        <w:t>Davide vede Dio operante nei cuori, lo vede mentre suscita in essi la generosità per la sua casa e lo ringrazia, lo benedice.</w:t>
      </w:r>
    </w:p>
    <w:p w:rsidR="002D23E2" w:rsidRPr="00261E70" w:rsidRDefault="002D23E2" w:rsidP="002D23E2">
      <w:pPr>
        <w:pStyle w:val="Corpodeltesto2"/>
      </w:pPr>
      <w:r w:rsidRPr="00261E70">
        <w:rPr>
          <w:position w:val="6"/>
          <w:vertAlign w:val="superscript"/>
        </w:rPr>
        <w:t>11</w:t>
      </w:r>
      <w:r w:rsidRPr="00261E70">
        <w:t>Tua, Signore, è la grandezza, la potenza,</w:t>
      </w:r>
      <w:r w:rsidR="002168C2" w:rsidRPr="00261E70">
        <w:t xml:space="preserve"> </w:t>
      </w:r>
      <w:r w:rsidRPr="00261E70">
        <w:t>lo splendore, la gloria e la maestà:</w:t>
      </w:r>
      <w:r w:rsidR="002168C2" w:rsidRPr="00261E70">
        <w:t xml:space="preserve"> </w:t>
      </w:r>
      <w:r w:rsidRPr="00261E70">
        <w:t>perché tutto, nei cieli e sulla terra, è tuo.</w:t>
      </w:r>
      <w:r w:rsidR="002168C2" w:rsidRPr="00261E70">
        <w:t xml:space="preserve"> </w:t>
      </w:r>
      <w:r w:rsidRPr="00261E70">
        <w:t>Tuo è il regno, Signore:</w:t>
      </w:r>
      <w:r w:rsidR="002168C2" w:rsidRPr="00261E70">
        <w:t xml:space="preserve"> </w:t>
      </w:r>
      <w:r w:rsidRPr="00261E70">
        <w:t>ti innalzi sovrano sopra ogni cosa.</w:t>
      </w:r>
    </w:p>
    <w:p w:rsidR="002168C2" w:rsidRDefault="00547F74" w:rsidP="00547F74">
      <w:pPr>
        <w:pStyle w:val="Corpotesto"/>
      </w:pPr>
      <w:r>
        <w:t>Ecco come vede Davide il Signore: come il Signore di tutto, di ogni cosa.</w:t>
      </w:r>
    </w:p>
    <w:p w:rsidR="00547F74" w:rsidRDefault="00547F74" w:rsidP="00547F74">
      <w:pPr>
        <w:pStyle w:val="Corpotesto"/>
      </w:pPr>
      <w:r>
        <w:t>Tua, Signore, è la grandezza, la potenza, lo splendore, la gloria e la maestà: perché tutto, nei cieli e sulla terra, è tuo.</w:t>
      </w:r>
    </w:p>
    <w:p w:rsidR="00547F74" w:rsidRDefault="00547F74" w:rsidP="00547F74">
      <w:pPr>
        <w:pStyle w:val="Corpotesto"/>
      </w:pPr>
      <w:r>
        <w:t>Tuo è il regno Signore: ti innalzi sovrano sopra ogni cosa.</w:t>
      </w:r>
    </w:p>
    <w:p w:rsidR="00547F74" w:rsidRDefault="00547F74" w:rsidP="00547F74">
      <w:pPr>
        <w:pStyle w:val="Corpotesto"/>
      </w:pPr>
      <w:r>
        <w:t xml:space="preserve">Dio non solo è la grandezza, la potenza, lo splendore, la gloria, la maestà. </w:t>
      </w:r>
      <w:r w:rsidR="00426CDE">
        <w:t>È infinitamente oltre tutte queste cose, perché mai si potrà identificare con esse. Tutte queste cose sono concetti finiti.  Dio è infinito.</w:t>
      </w:r>
    </w:p>
    <w:p w:rsidR="00426CDE" w:rsidRDefault="00426CDE" w:rsidP="00547F74">
      <w:pPr>
        <w:pStyle w:val="Corpotesto"/>
      </w:pPr>
      <w:r>
        <w:t>Tutte queste cose gli appartengono, ma non lo contengono. Lui non può essere contenuto da nessun concetto creato.</w:t>
      </w:r>
    </w:p>
    <w:p w:rsidR="00426CDE" w:rsidRDefault="00ED2327" w:rsidP="00547F74">
      <w:pPr>
        <w:pStyle w:val="Corpotesto"/>
      </w:pPr>
      <w:r>
        <w:t>Quant</w:t>
      </w:r>
      <w:r w:rsidR="00426CDE">
        <w:t>o di più grande, bello, stupendo, meraviglioso, maestoso si possa pensare, appartiene a Dio, anche se Dio è ben oltre tutte queste cose.</w:t>
      </w:r>
    </w:p>
    <w:p w:rsidR="00426CDE" w:rsidRDefault="00426CDE" w:rsidP="00547F74">
      <w:pPr>
        <w:pStyle w:val="Corpotesto"/>
      </w:pPr>
      <w:r>
        <w:t>Lui è la fonte, l’origine, il creatore di ogni cosa. Se è creatore è infinitamente oltre tutto ciò che da Lui è stato creato.</w:t>
      </w:r>
    </w:p>
    <w:p w:rsidR="00426CDE" w:rsidRDefault="00426CDE" w:rsidP="00547F74">
      <w:pPr>
        <w:pStyle w:val="Corpotesto"/>
      </w:pPr>
      <w:r>
        <w:t xml:space="preserve">Dio è sopra ogni cosa. Di ogni cosa Lui è il Creatore, il Signore, Dio. </w:t>
      </w:r>
    </w:p>
    <w:p w:rsidR="002D23E2" w:rsidRPr="00261E70" w:rsidRDefault="002D23E2" w:rsidP="002D23E2">
      <w:pPr>
        <w:pStyle w:val="Corpodeltesto2"/>
      </w:pPr>
      <w:r w:rsidRPr="00261E70">
        <w:rPr>
          <w:position w:val="6"/>
          <w:vertAlign w:val="superscript"/>
        </w:rPr>
        <w:t>12</w:t>
      </w:r>
      <w:r w:rsidRPr="00261E70">
        <w:t>Da te provengono la ricchezza e la gloria,</w:t>
      </w:r>
      <w:r w:rsidR="002168C2" w:rsidRPr="00261E70">
        <w:t xml:space="preserve"> </w:t>
      </w:r>
      <w:r w:rsidRPr="00261E70">
        <w:t>tu domini tutto;</w:t>
      </w:r>
      <w:r w:rsidR="002168C2" w:rsidRPr="00261E70">
        <w:t xml:space="preserve"> </w:t>
      </w:r>
      <w:r w:rsidRPr="00261E70">
        <w:t>nella tua mano c’è forza e potenza,</w:t>
      </w:r>
      <w:r w:rsidR="002168C2" w:rsidRPr="00261E70">
        <w:t xml:space="preserve"> </w:t>
      </w:r>
      <w:r w:rsidRPr="00261E70">
        <w:t>con la tua mano dai a tutti ricchezza e potere.</w:t>
      </w:r>
    </w:p>
    <w:p w:rsidR="002168C2" w:rsidRDefault="00426CDE" w:rsidP="00426CDE">
      <w:pPr>
        <w:pStyle w:val="Corpotesto"/>
      </w:pPr>
      <w:r>
        <w:t>Da te provengono la ricchezza e la gloria, tu domini tutto.</w:t>
      </w:r>
    </w:p>
    <w:p w:rsidR="00426CDE" w:rsidRDefault="00426CDE" w:rsidP="00426CDE">
      <w:pPr>
        <w:pStyle w:val="Corpotesto"/>
      </w:pPr>
      <w:r>
        <w:t>Nella tua mano c’è forza e potenza, con la tua mano dai a tutti ricchezza e potere.</w:t>
      </w:r>
    </w:p>
    <w:p w:rsidR="00426CDE" w:rsidRDefault="00426CDE" w:rsidP="00426CDE">
      <w:pPr>
        <w:pStyle w:val="Corpotesto"/>
      </w:pPr>
      <w:r>
        <w:t xml:space="preserve">Davide confessa che veramente il Signore non solo è il Creatore, il Signore, il Dio di tutto ciò che è stato creato. </w:t>
      </w:r>
    </w:p>
    <w:p w:rsidR="00426CDE" w:rsidRDefault="00426CDE" w:rsidP="00426CDE">
      <w:pPr>
        <w:pStyle w:val="Corpotesto"/>
      </w:pPr>
      <w:r>
        <w:t>È il Signore, il Creatore, il Dio, l’Elargitore di ogni bene che l’uomo riceve, conquista, produce.</w:t>
      </w:r>
    </w:p>
    <w:p w:rsidR="00426CDE" w:rsidRDefault="00426CDE" w:rsidP="00426CDE">
      <w:pPr>
        <w:pStyle w:val="Corpotesto"/>
      </w:pPr>
      <w:r>
        <w:t>Tutto</w:t>
      </w:r>
      <w:r w:rsidR="00ED2327">
        <w:t xml:space="preserve"> è nelle sue mani, tutto è dalle</w:t>
      </w:r>
      <w:r>
        <w:t xml:space="preserve"> sue mani: questa è la purissima fede di Davide. </w:t>
      </w:r>
    </w:p>
    <w:p w:rsidR="002D23E2" w:rsidRPr="00261E70" w:rsidRDefault="002D23E2" w:rsidP="002D23E2">
      <w:pPr>
        <w:pStyle w:val="Corpodeltesto2"/>
      </w:pPr>
      <w:r w:rsidRPr="00261E70">
        <w:rPr>
          <w:position w:val="6"/>
          <w:vertAlign w:val="superscript"/>
        </w:rPr>
        <w:t>13</w:t>
      </w:r>
      <w:r w:rsidRPr="00261E70">
        <w:t>Ed ora, nostro Dio, noi ti ringraziamo</w:t>
      </w:r>
      <w:r w:rsidR="002168C2" w:rsidRPr="00261E70">
        <w:t xml:space="preserve"> </w:t>
      </w:r>
      <w:r w:rsidRPr="00261E70">
        <w:t>e lodiamo il tuo nome glorioso.</w:t>
      </w:r>
    </w:p>
    <w:p w:rsidR="002168C2" w:rsidRDefault="00426CDE" w:rsidP="00426CDE">
      <w:pPr>
        <w:pStyle w:val="Corpotesto"/>
      </w:pPr>
      <w:r>
        <w:t>Ed ora, nostro Dio, noi ti ringraziamo e lodiamo il tuo nome glorioso.</w:t>
      </w:r>
    </w:p>
    <w:p w:rsidR="00426CDE" w:rsidRDefault="00426CDE" w:rsidP="00426CDE">
      <w:pPr>
        <w:pStyle w:val="Corpotesto"/>
      </w:pPr>
      <w:r>
        <w:t>Dio va lodato e ringraziato per se stesso. Ma Dio non vive più per se stesso. Dal momento della creazione dell’uomo Dio vive per l’uomo, l’uomo è il suo pensiero fisso. Oltre l’uomo non ha altri pensieri.</w:t>
      </w:r>
    </w:p>
    <w:p w:rsidR="00426CDE" w:rsidRDefault="00546E67" w:rsidP="00426CDE">
      <w:pPr>
        <w:pStyle w:val="Corpotesto"/>
      </w:pPr>
      <w:r>
        <w:t xml:space="preserve">L’uomo è nel cuore di Dio, nel suo pensiero, nei suoi desideri. </w:t>
      </w:r>
    </w:p>
    <w:p w:rsidR="00546E67" w:rsidRDefault="00546E67" w:rsidP="00426CDE">
      <w:pPr>
        <w:pStyle w:val="Corpotesto"/>
      </w:pPr>
      <w:r>
        <w:t>La lode e il ringraziamento si addicono a Dio perché da Lui è ogni nostro bene, perché Lui è il nostro vero bene, il solo vero bene.</w:t>
      </w:r>
    </w:p>
    <w:p w:rsidR="002168C2" w:rsidRPr="00261E70" w:rsidRDefault="002D23E2" w:rsidP="002D23E2">
      <w:pPr>
        <w:pStyle w:val="Corpodeltesto2"/>
      </w:pPr>
      <w:r w:rsidRPr="00261E70">
        <w:rPr>
          <w:position w:val="6"/>
          <w:vertAlign w:val="superscript"/>
        </w:rPr>
        <w:t>14</w:t>
      </w:r>
      <w:r w:rsidRPr="00261E70">
        <w:t>E chi sono io e chi è il mio popolo, per essere in grado di offrirti tutto questo spontaneamente? Tutto proviene da te: noi, dopo averlo ricevuto dalla tua mano, te l’abbiamo ridato.</w:t>
      </w:r>
    </w:p>
    <w:p w:rsidR="002168C2" w:rsidRDefault="00546E67" w:rsidP="00546E67">
      <w:pPr>
        <w:pStyle w:val="Corpotesto"/>
      </w:pPr>
      <w:r>
        <w:t>E chi sono io e chi è il mio popolo, per essere in grado di offrirti tutto questo spontaneamente?</w:t>
      </w:r>
    </w:p>
    <w:p w:rsidR="00546E67" w:rsidRDefault="00546E67" w:rsidP="00546E67">
      <w:pPr>
        <w:pStyle w:val="Corpotesto"/>
      </w:pPr>
      <w:r>
        <w:t>Tutto proviene da te: noi, dopo averlo ricevuto dalla tua mano, te l’abbiamo ridato.</w:t>
      </w:r>
    </w:p>
    <w:p w:rsidR="00546E67" w:rsidRDefault="00F665A5" w:rsidP="00546E67">
      <w:pPr>
        <w:pStyle w:val="Corpotesto"/>
      </w:pPr>
      <w:r>
        <w:t>Nulla di tutto ciò che esiste sulla terra è proprietà dell’uomo. Tutto è di Dio. Anche l’uomo è di Dio e tutto ciò che lui fa è opera di Dio in lui.</w:t>
      </w:r>
    </w:p>
    <w:p w:rsidR="00F665A5" w:rsidRDefault="00F665A5" w:rsidP="00546E67">
      <w:pPr>
        <w:pStyle w:val="Corpotesto"/>
      </w:pPr>
      <w:r>
        <w:t>Se tutto è di Dio, nessuno potrà mai dare qualcosa a Dio.</w:t>
      </w:r>
    </w:p>
    <w:p w:rsidR="00F665A5" w:rsidRDefault="00F665A5" w:rsidP="00546E67">
      <w:pPr>
        <w:pStyle w:val="Corpotesto"/>
      </w:pPr>
      <w:r>
        <w:t>Dio è tanto grande da darci le cose perché noi possiamo fare una vera offerta a Lui. In questa offerta Lui ci benedice e ci dona mille altri doni ancora.</w:t>
      </w:r>
    </w:p>
    <w:p w:rsidR="00F665A5" w:rsidRDefault="00ED2327" w:rsidP="00546E67">
      <w:pPr>
        <w:pStyle w:val="Corpotesto"/>
      </w:pPr>
      <w:r>
        <w:t>L’offerta è il nostro cuore lib</w:t>
      </w:r>
      <w:r w:rsidR="00F665A5">
        <w:t>ero, puro, santo con il quale doniamo al Signore.</w:t>
      </w:r>
    </w:p>
    <w:p w:rsidR="00F665A5" w:rsidRDefault="00F665A5" w:rsidP="00546E67">
      <w:pPr>
        <w:pStyle w:val="Corpotesto"/>
      </w:pPr>
      <w:r>
        <w:t>L’offerta è anche la libertà da ogni attaccamento ai beni di questo mondo.</w:t>
      </w:r>
    </w:p>
    <w:p w:rsidR="00F665A5" w:rsidRDefault="00F665A5" w:rsidP="00546E67">
      <w:pPr>
        <w:pStyle w:val="Corpotesto"/>
      </w:pPr>
      <w:r>
        <w:t xml:space="preserve">I beni di questo mondo sono beni da condividere, da offrire, da dare. </w:t>
      </w:r>
    </w:p>
    <w:p w:rsidR="00F665A5" w:rsidRDefault="00F665A5" w:rsidP="00546E67">
      <w:pPr>
        <w:pStyle w:val="Corpotesto"/>
      </w:pPr>
      <w:r>
        <w:t>Chi dona a Dio nei fratelli compie il più grande investimento. Mette i suoi beni non in una banca della terra, ma nell’onnipotenza creatrice di Dio che li moltiplica ancora e ancora per noi e per gli altri.</w:t>
      </w:r>
    </w:p>
    <w:p w:rsidR="00F665A5" w:rsidRDefault="00F665A5" w:rsidP="00546E67">
      <w:pPr>
        <w:pStyle w:val="Corpotesto"/>
      </w:pPr>
      <w:r>
        <w:t>La carità, l’elemosina è una banca che mai fallisce dal rendimento altissimo: tutto per il poco, il niente che noi doniamo. Noi doniamo il pochissimo e Dio ci dona il moltissimo.</w:t>
      </w:r>
    </w:p>
    <w:p w:rsidR="00F665A5" w:rsidRDefault="00F665A5" w:rsidP="00546E67">
      <w:pPr>
        <w:pStyle w:val="Corpotesto"/>
      </w:pPr>
      <w:r>
        <w:t>La virtù della carità necessita di una grandissima fede. Fede nella carità di Dio che mai nulla farà mancare a colui che dona con gioia.</w:t>
      </w:r>
    </w:p>
    <w:p w:rsidR="002168C2" w:rsidRPr="00261E70" w:rsidRDefault="002D23E2" w:rsidP="002D23E2">
      <w:pPr>
        <w:pStyle w:val="Corpodeltesto2"/>
      </w:pPr>
      <w:r w:rsidRPr="00261E70">
        <w:rPr>
          <w:position w:val="6"/>
          <w:vertAlign w:val="superscript"/>
        </w:rPr>
        <w:t>15</w:t>
      </w:r>
      <w:r w:rsidRPr="00261E70">
        <w:t>Noi siamo forestieri davanti a te e ospiti come tutti i nostri padri. Come un’ombra sono i nostri giorni sulla terra e non c’è speranza.</w:t>
      </w:r>
    </w:p>
    <w:p w:rsidR="002168C2" w:rsidRDefault="00F665A5" w:rsidP="00F665A5">
      <w:pPr>
        <w:pStyle w:val="Corpotesto"/>
      </w:pPr>
      <w:r>
        <w:t>Noi siamo forestieri davanti a te e ospiti come tutti i nostri padri.</w:t>
      </w:r>
    </w:p>
    <w:p w:rsidR="00F665A5" w:rsidRDefault="00F665A5" w:rsidP="00F665A5">
      <w:pPr>
        <w:pStyle w:val="Corpotesto"/>
      </w:pPr>
      <w:r>
        <w:t>Come un’ombra sono i nostri giorni sulla terra e non c’è speranza.</w:t>
      </w:r>
    </w:p>
    <w:p w:rsidR="00F665A5" w:rsidRDefault="00BE0E15" w:rsidP="00F665A5">
      <w:pPr>
        <w:pStyle w:val="Corpotesto"/>
      </w:pPr>
      <w:r>
        <w:t>La terra non è nostra, è tua, Signore. Essendo tua noi siamo ospiti nella tua terra ed anche di passaggio. La terra non è casa nostra.</w:t>
      </w:r>
    </w:p>
    <w:p w:rsidR="00BE0E15" w:rsidRDefault="00BE0E15" w:rsidP="00F665A5">
      <w:pPr>
        <w:pStyle w:val="Corpotesto"/>
      </w:pPr>
      <w:r>
        <w:t>Anche la nostra vita non è eterna sulla terra. I giorni dell’uomo sono come un’ombra. Senza consistenza. Dipendono dalla luce del sole. Non hanno realtà in sé. Sono evanescenti. Scompaiono.</w:t>
      </w:r>
    </w:p>
    <w:p w:rsidR="00BE0E15" w:rsidRDefault="00BE0E15" w:rsidP="00F665A5">
      <w:pPr>
        <w:pStyle w:val="Corpotesto"/>
      </w:pPr>
      <w:r>
        <w:t>Sulla terra non c’è speranza, perché la terra è un luogo di esilio.</w:t>
      </w:r>
    </w:p>
    <w:p w:rsidR="00BE0E15" w:rsidRDefault="00BE0E15" w:rsidP="00F665A5">
      <w:pPr>
        <w:pStyle w:val="Corpotesto"/>
      </w:pPr>
      <w:r>
        <w:t xml:space="preserve">La speranza dell’uomo è solo nell’infinito amore di Dio che ha stabilito nella sua eterna carità di non abbandonarlo mai. </w:t>
      </w:r>
    </w:p>
    <w:p w:rsidR="00BE0E15" w:rsidRDefault="00BE0E15" w:rsidP="00F665A5">
      <w:pPr>
        <w:pStyle w:val="Corpotesto"/>
      </w:pPr>
      <w:r>
        <w:t>Davide contempla la pochezza, la nullità, l’evanescenza, la fatuità dell’uomo sulla terra. Essendo l’uomo tutto questo, poiché nulla dura e tutto scompare, l’unica salvezza è la carità, l’amore, la condivisione, il dono, la giustizia, la misericordia, l’elemosina, ogni elargizione ai fratelli di ciò che ci appartiene.</w:t>
      </w:r>
    </w:p>
    <w:p w:rsidR="00BE0E15" w:rsidRDefault="00BE0E15" w:rsidP="00F665A5">
      <w:pPr>
        <w:pStyle w:val="Corpotesto"/>
      </w:pPr>
      <w:r>
        <w:t xml:space="preserve">Se facciamo nostre le cose, le perdiamo. Se le trasformiamo in carità, in amore, in elemosina, le conserviamo per l’eternità e ci conserviamo. </w:t>
      </w:r>
    </w:p>
    <w:p w:rsidR="002168C2" w:rsidRPr="00261E70" w:rsidRDefault="002D23E2" w:rsidP="002D23E2">
      <w:pPr>
        <w:pStyle w:val="Corpodeltesto2"/>
      </w:pPr>
      <w:r w:rsidRPr="00261E70">
        <w:rPr>
          <w:position w:val="6"/>
          <w:vertAlign w:val="superscript"/>
        </w:rPr>
        <w:t>16</w:t>
      </w:r>
      <w:r w:rsidRPr="00261E70">
        <w:t>Signore, nostro Dio, quanto noi abbiamo preparato per costruire una casa al tuo santo nome proviene da te ed è tutto tuo.</w:t>
      </w:r>
    </w:p>
    <w:p w:rsidR="002168C2" w:rsidRDefault="00FB721C" w:rsidP="00FB721C">
      <w:pPr>
        <w:pStyle w:val="Corpotesto"/>
      </w:pPr>
      <w:r>
        <w:t>Signore, nostro Dio, quanto noi abbiamo preparato per costruire una casa al tuo santo nome proviene da te ed è tutto tuo.</w:t>
      </w:r>
    </w:p>
    <w:p w:rsidR="00FB721C" w:rsidRDefault="00FB721C" w:rsidP="00FB721C">
      <w:pPr>
        <w:pStyle w:val="Corpotesto"/>
      </w:pPr>
      <w:r>
        <w:t>Stupenda confessione di fede. Davide riconosce Dio come l’autore di ogni bene. Tutto ciò che è dell’uomo, è un dono di Dio.</w:t>
      </w:r>
    </w:p>
    <w:p w:rsidR="00FB721C" w:rsidRDefault="00FB721C" w:rsidP="00FB721C">
      <w:pPr>
        <w:pStyle w:val="Corpotesto"/>
      </w:pPr>
      <w:r>
        <w:t xml:space="preserve">Non è un dono di Dio come tutti gli altri doni. È un dono particolare. La cosa rimane sempre di Dio, è sua proprietà. </w:t>
      </w:r>
    </w:p>
    <w:p w:rsidR="00B6487F" w:rsidRDefault="00ED2327" w:rsidP="00FB721C">
      <w:pPr>
        <w:pStyle w:val="Corpotesto"/>
      </w:pPr>
      <w:r>
        <w:t xml:space="preserve">Lui </w:t>
      </w:r>
      <w:r w:rsidR="00B6487F">
        <w:t>la dona a noi perché noi ne facciamo a nostra volta un dono a Lui e ai nostri fratelli bisognosi.</w:t>
      </w:r>
    </w:p>
    <w:p w:rsidR="00B6487F" w:rsidRDefault="00B6487F" w:rsidP="00FB721C">
      <w:pPr>
        <w:pStyle w:val="Corpotesto"/>
      </w:pPr>
      <w:r>
        <w:t>La verità di ogni cosa è il suo essere dono. La cosa è vera se viene donata. È falsa se viene conservata per sé. Viene privata della sua verità.</w:t>
      </w:r>
    </w:p>
    <w:p w:rsidR="00B6487F" w:rsidRDefault="00B6487F" w:rsidP="00FB721C">
      <w:pPr>
        <w:pStyle w:val="Corpotesto"/>
      </w:pPr>
      <w:r>
        <w:t>È questa la vocazione dell’uomo: dare ad ogni cosa la sua verità, conservarla nella sua verità e la verità di ogni cosa è il dono.</w:t>
      </w:r>
    </w:p>
    <w:p w:rsidR="00B6487F" w:rsidRDefault="00B6487F" w:rsidP="00FB721C">
      <w:pPr>
        <w:pStyle w:val="Corpotesto"/>
      </w:pPr>
      <w:r>
        <w:t>Anche l’uomo è di Dio. L’uomo è vero se rimane perennemente dono di Dio fatto a Dio. Se si appropria di sé, si trasforma in persona falsa.</w:t>
      </w:r>
    </w:p>
    <w:p w:rsidR="002168C2" w:rsidRPr="00261E70" w:rsidRDefault="002D23E2" w:rsidP="002D23E2">
      <w:pPr>
        <w:pStyle w:val="Corpodeltesto2"/>
      </w:pPr>
      <w:r w:rsidRPr="00261E70">
        <w:rPr>
          <w:position w:val="6"/>
          <w:vertAlign w:val="superscript"/>
        </w:rPr>
        <w:t>17</w:t>
      </w:r>
      <w:r w:rsidRPr="00261E70">
        <w:t>So, mio Dio, che tu provi i cuori e ti compiaci della rettitudine. Io, con cuore retto, ho offerto spontaneamente tutte queste cose. Ora io vedo con gioia che anche il tuo popolo qui presente ti porta offerte spontanee.</w:t>
      </w:r>
    </w:p>
    <w:p w:rsidR="002168C2" w:rsidRDefault="00B6487F" w:rsidP="00B6487F">
      <w:pPr>
        <w:pStyle w:val="Corpotesto"/>
      </w:pPr>
      <w:r>
        <w:t>So, mio Dio, che tu provi i cuori e ti compiaci della rettitudine.</w:t>
      </w:r>
    </w:p>
    <w:p w:rsidR="00B6487F" w:rsidRDefault="00B6487F" w:rsidP="00B6487F">
      <w:pPr>
        <w:pStyle w:val="Corpotesto"/>
      </w:pPr>
      <w:r>
        <w:t>Io, con cuore retto, ho offerto spontaneamente tutte queste cose.</w:t>
      </w:r>
    </w:p>
    <w:p w:rsidR="00B6487F" w:rsidRDefault="00B6487F" w:rsidP="00B6487F">
      <w:pPr>
        <w:pStyle w:val="Corpotesto"/>
      </w:pPr>
      <w:r>
        <w:t>Ora io vedo con gioia che anche il t</w:t>
      </w:r>
      <w:r w:rsidR="00ED2327">
        <w:t>u</w:t>
      </w:r>
      <w:r>
        <w:t>o popolo qui presente ti porta offerte spontanee.</w:t>
      </w:r>
    </w:p>
    <w:p w:rsidR="00B6487F" w:rsidRDefault="00B6487F" w:rsidP="00B6487F">
      <w:pPr>
        <w:pStyle w:val="Corpotesto"/>
      </w:pPr>
      <w:r>
        <w:t>Quando il cuore è retto: quando rispetta la verità delle cose.</w:t>
      </w:r>
    </w:p>
    <w:p w:rsidR="00B6487F" w:rsidRDefault="00B6487F" w:rsidP="00B6487F">
      <w:pPr>
        <w:pStyle w:val="Corpotesto"/>
      </w:pPr>
      <w:r>
        <w:t xml:space="preserve">Qual </w:t>
      </w:r>
      <w:r w:rsidR="00ED2327">
        <w:t xml:space="preserve">è </w:t>
      </w:r>
      <w:r>
        <w:t>la verità delle cose: essere sempre dono di Dio da fare a Dio e ai fratelli.</w:t>
      </w:r>
    </w:p>
    <w:p w:rsidR="00B6487F" w:rsidRDefault="00B6487F" w:rsidP="00B6487F">
      <w:pPr>
        <w:pStyle w:val="Corpotesto"/>
      </w:pPr>
      <w:r>
        <w:t>Anche la verità del cuore è quell</w:t>
      </w:r>
      <w:r w:rsidR="00ED2327">
        <w:t>a</w:t>
      </w:r>
      <w:r>
        <w:t xml:space="preserve"> di farsi perennemente un dono a Dio e ai fratelli.</w:t>
      </w:r>
    </w:p>
    <w:p w:rsidR="00B6487F" w:rsidRDefault="00B6487F" w:rsidP="00B6487F">
      <w:pPr>
        <w:pStyle w:val="Corpotesto"/>
      </w:pPr>
      <w:r>
        <w:t xml:space="preserve">Il Signore prova il cuore, quando saggia la sua verità, la sua rettitudine, la sua libertà, il suo non attaccamento alle cose di questo mondo. </w:t>
      </w:r>
    </w:p>
    <w:p w:rsidR="00B6487F" w:rsidRDefault="00B6487F" w:rsidP="00B6487F">
      <w:pPr>
        <w:pStyle w:val="Corpotesto"/>
      </w:pPr>
      <w:r>
        <w:t>Dio ha provato il cuore di Davide e lo ha trovato libero.</w:t>
      </w:r>
    </w:p>
    <w:p w:rsidR="00B6487F" w:rsidRDefault="00B6487F" w:rsidP="00B6487F">
      <w:pPr>
        <w:pStyle w:val="Corpotesto"/>
      </w:pPr>
      <w:r>
        <w:t>Ha anche provato il cuore del suo popolo e lo ha trovato anche libero.</w:t>
      </w:r>
    </w:p>
    <w:p w:rsidR="00B6487F" w:rsidRDefault="00B6487F" w:rsidP="00B6487F">
      <w:pPr>
        <w:pStyle w:val="Corpotesto"/>
      </w:pPr>
      <w:r>
        <w:t>Ha provato i cuori di tutti e li ha trovati nella loro verità: sono liberi dai beni di questo mondo. Di essi sanno fare dono a Dio e ai fratelli.</w:t>
      </w:r>
    </w:p>
    <w:p w:rsidR="00B6487F" w:rsidRDefault="00B6487F" w:rsidP="00B6487F">
      <w:pPr>
        <w:pStyle w:val="Corpotesto"/>
      </w:pPr>
      <w:r>
        <w:t xml:space="preserve">Il cuore è puro quando rispetta la verità delle cose. È impuro quando trasforma in falsità la verità di tutto ciò che esiste. </w:t>
      </w:r>
    </w:p>
    <w:p w:rsidR="002168C2" w:rsidRPr="00261E70" w:rsidRDefault="002D23E2" w:rsidP="002D23E2">
      <w:pPr>
        <w:pStyle w:val="Corpodeltesto2"/>
      </w:pPr>
      <w:r w:rsidRPr="00261E70">
        <w:rPr>
          <w:position w:val="6"/>
          <w:vertAlign w:val="superscript"/>
        </w:rPr>
        <w:t>18</w:t>
      </w:r>
      <w:r w:rsidRPr="00261E70">
        <w:t>Signore, Dio di Abramo, di Isacco e d’Israele, nostri padri, custodisci per sempre questa disposizione come intimo intento del cuore del tuo popolo. Dirigi i loro cuori verso di te.</w:t>
      </w:r>
    </w:p>
    <w:p w:rsidR="002168C2" w:rsidRDefault="00B6487F" w:rsidP="00B6487F">
      <w:pPr>
        <w:pStyle w:val="Corpotesto"/>
      </w:pPr>
      <w:r>
        <w:t>Signore, Dio di Abramo, di Isacco e d’Israele, nostri padri, custodisci per sempre questa disposizione come intimo intento del cuore del tuo popolo.</w:t>
      </w:r>
    </w:p>
    <w:p w:rsidR="00B6487F" w:rsidRDefault="00B6487F" w:rsidP="00B6487F">
      <w:pPr>
        <w:pStyle w:val="Corpotesto"/>
      </w:pPr>
      <w:r>
        <w:t>Dirigi i loro cuori verso di te.</w:t>
      </w:r>
    </w:p>
    <w:p w:rsidR="00B6487F" w:rsidRDefault="00B6487F" w:rsidP="00B6487F">
      <w:pPr>
        <w:pStyle w:val="Corpotesto"/>
      </w:pPr>
      <w:r>
        <w:t>Oggi Davide vede se stesso e il popolo del Signore nella verità del loro cuore.</w:t>
      </w:r>
    </w:p>
    <w:p w:rsidR="00B6487F" w:rsidRDefault="00B6487F" w:rsidP="00B6487F">
      <w:pPr>
        <w:pStyle w:val="Corpotesto"/>
      </w:pPr>
      <w:r>
        <w:t>Il loro cuore è retto, sincero, vero, perché rispetta la verità delle cose.</w:t>
      </w:r>
    </w:p>
    <w:p w:rsidR="00B6487F" w:rsidRDefault="00B6487F" w:rsidP="00B6487F">
      <w:pPr>
        <w:pStyle w:val="Corpotesto"/>
      </w:pPr>
      <w:r>
        <w:t>È domani sarà altrettanto così?</w:t>
      </w:r>
    </w:p>
    <w:p w:rsidR="00B6487F" w:rsidRDefault="00B6487F" w:rsidP="00B6487F">
      <w:pPr>
        <w:pStyle w:val="Corpotesto"/>
      </w:pPr>
      <w:r>
        <w:t xml:space="preserve">Davide prega perché il cuore del suo popolo sia e rimanga sempre nella sua più grande verità. </w:t>
      </w:r>
    </w:p>
    <w:p w:rsidR="00730EAF" w:rsidRDefault="00730EAF" w:rsidP="00B6487F">
      <w:pPr>
        <w:pStyle w:val="Corpotesto"/>
      </w:pPr>
      <w:r>
        <w:t>Non solo rimanga, ma sia ogni giorno diretto verso il Signore e verso i fratelli, facendo sempre delle cose un grande dono d’amore.</w:t>
      </w:r>
    </w:p>
    <w:p w:rsidR="00730EAF" w:rsidRDefault="00730EAF" w:rsidP="00B6487F">
      <w:pPr>
        <w:pStyle w:val="Corpotesto"/>
      </w:pPr>
      <w:r>
        <w:t>È questa una visione altissima di fede che si trasforma in visione altissima della carità e della speranza.</w:t>
      </w:r>
    </w:p>
    <w:p w:rsidR="002D23E2" w:rsidRPr="00261E70" w:rsidRDefault="002D23E2" w:rsidP="002D23E2">
      <w:pPr>
        <w:pStyle w:val="Corpodeltesto2"/>
      </w:pPr>
      <w:r w:rsidRPr="00261E70">
        <w:rPr>
          <w:position w:val="6"/>
          <w:vertAlign w:val="superscript"/>
        </w:rPr>
        <w:t>19</w:t>
      </w:r>
      <w:r w:rsidRPr="00261E70">
        <w:t xml:space="preserve">A Salomone, mio figlio, concedi un cuore sincero, perché custodisca i tuoi comandi, le tue istruzioni e le tue norme, perché esegua tutto ciò e costruisca l’edificio per il quale io ho fatto i preparativi». </w:t>
      </w:r>
    </w:p>
    <w:p w:rsidR="002168C2" w:rsidRDefault="00730EAF" w:rsidP="00730EAF">
      <w:pPr>
        <w:pStyle w:val="Corpotesto"/>
      </w:pPr>
      <w:r>
        <w:t>A Salomone, mio figlio, concedi un cuore sincero, perché custodisca i tuoi comandi, le tue istruzioni e le tu</w:t>
      </w:r>
      <w:r w:rsidR="00ED2327">
        <w:t>e norme, perché esegua tutto ci</w:t>
      </w:r>
      <w:r>
        <w:t xml:space="preserve">ò e costruisca l’edificio per il quale io ho fatto i preparativi. </w:t>
      </w:r>
    </w:p>
    <w:p w:rsidR="00730EAF" w:rsidRDefault="00730EAF" w:rsidP="00730EAF">
      <w:pPr>
        <w:pStyle w:val="Corpotesto"/>
      </w:pPr>
      <w:r>
        <w:t>Ora Davide prega per Salomone, suo  figlio.</w:t>
      </w:r>
    </w:p>
    <w:p w:rsidR="00730EAF" w:rsidRDefault="00730EAF" w:rsidP="00730EAF">
      <w:pPr>
        <w:pStyle w:val="Corpotesto"/>
      </w:pPr>
      <w:r>
        <w:t xml:space="preserve">Di che cosa ha bisogno un uomo? </w:t>
      </w:r>
    </w:p>
    <w:p w:rsidR="00730EAF" w:rsidRDefault="00730EAF" w:rsidP="00730EAF">
      <w:pPr>
        <w:pStyle w:val="Corpotesto"/>
      </w:pPr>
      <w:r>
        <w:t>Di possedere un cuore sincero, vero, sempre.</w:t>
      </w:r>
    </w:p>
    <w:p w:rsidR="00730EAF" w:rsidRDefault="00730EAF" w:rsidP="00730EAF">
      <w:pPr>
        <w:pStyle w:val="Corpotesto"/>
      </w:pPr>
      <w:r>
        <w:t xml:space="preserve">Quando il cuore è sincero e vero? </w:t>
      </w:r>
    </w:p>
    <w:p w:rsidR="00730EAF" w:rsidRDefault="00730EAF" w:rsidP="00730EAF">
      <w:pPr>
        <w:pStyle w:val="Corpotesto"/>
      </w:pPr>
      <w:r>
        <w:t>Quando custodisce in esso tutta la Legge del Signore, ogni sua disposizione, ogni statuto, ogni norma.</w:t>
      </w:r>
    </w:p>
    <w:p w:rsidR="00730EAF" w:rsidRDefault="00730EAF" w:rsidP="00730EAF">
      <w:pPr>
        <w:pStyle w:val="Corpotesto"/>
      </w:pPr>
      <w:r>
        <w:t>Il cuore è sincero e vero, quando obbedisce al suo Dio e Signore compiendo tutta la sua volontà.</w:t>
      </w:r>
    </w:p>
    <w:p w:rsidR="00730EAF" w:rsidRDefault="00730EAF" w:rsidP="00730EAF">
      <w:pPr>
        <w:pStyle w:val="Corpotesto"/>
      </w:pPr>
      <w:r>
        <w:t>Davide chiede per suo figlio Salomone questo cuore, non per un giorno ma per tutti i giorni della sua vita.</w:t>
      </w:r>
    </w:p>
    <w:p w:rsidR="00730EAF" w:rsidRDefault="00730EAF" w:rsidP="00730EAF">
      <w:pPr>
        <w:pStyle w:val="Corpotesto"/>
      </w:pPr>
      <w:r>
        <w:t>Quando il cuore è vero e sincero può fare le cose di Dio. Se i</w:t>
      </w:r>
      <w:r w:rsidR="00ED2327">
        <w:t>l cuore è falso, falsamente farà</w:t>
      </w:r>
      <w:r>
        <w:t xml:space="preserve"> anche le cose di Dio.</w:t>
      </w:r>
    </w:p>
    <w:p w:rsidR="00730EAF" w:rsidRDefault="00730EAF" w:rsidP="00730EAF">
      <w:pPr>
        <w:pStyle w:val="Corpotesto"/>
      </w:pPr>
      <w:r>
        <w:t>Poiché le cose di Dio sono anche cose dell’uomo, il cuore falso fa falsamente sia le cose di Dio che quelle degli uomini.</w:t>
      </w:r>
    </w:p>
    <w:p w:rsidR="00730EAF" w:rsidRDefault="00730EAF" w:rsidP="00730EAF">
      <w:pPr>
        <w:pStyle w:val="Corpotesto"/>
      </w:pPr>
      <w:r>
        <w:t>Se Salomone corrompe il suo cuore, lo fa divenire falso, perderà l’amore per il Signore e tutti i beni che Davide ha preparato rimangono un ammasso di cose, mai si trasformeranno in uno stupendo tempio per il Dio d’Israele.</w:t>
      </w:r>
    </w:p>
    <w:p w:rsidR="00730EAF" w:rsidRDefault="00730EAF" w:rsidP="00730EAF">
      <w:pPr>
        <w:pStyle w:val="Corpotesto"/>
      </w:pPr>
      <w:r>
        <w:t xml:space="preserve">Questa verità va messa nel cuore. Tutto è dalla sincerità e verità del cuore. </w:t>
      </w:r>
    </w:p>
    <w:p w:rsidR="00730EAF" w:rsidRDefault="00730EAF" w:rsidP="00730EAF">
      <w:pPr>
        <w:pStyle w:val="Corpotesto"/>
      </w:pPr>
      <w:r>
        <w:t xml:space="preserve">Solo il cuore vero e sincero può fare vere le cose di Dio e degli uomini. </w:t>
      </w:r>
    </w:p>
    <w:p w:rsidR="002D23E2" w:rsidRPr="00261E70" w:rsidRDefault="002D23E2" w:rsidP="002D23E2">
      <w:pPr>
        <w:pStyle w:val="Corpodeltesto2"/>
      </w:pPr>
      <w:r w:rsidRPr="00261E70">
        <w:rPr>
          <w:position w:val="6"/>
          <w:vertAlign w:val="superscript"/>
        </w:rPr>
        <w:t>20</w:t>
      </w:r>
      <w:r w:rsidRPr="00261E70">
        <w:t>Davide disse a tutta l’assemblea: «Benedite dunque il Signore, vostro Dio!». Tutta l’assemblea benedisse il Signore, Dio dei loro padri; si inginocchiarono e si prostrarono davanti al Signore e al re.</w:t>
      </w:r>
    </w:p>
    <w:p w:rsidR="002168C2" w:rsidRDefault="00730EAF" w:rsidP="00730EAF">
      <w:pPr>
        <w:pStyle w:val="Corpotesto"/>
      </w:pPr>
      <w:r>
        <w:t>Davide dice a tutta l’assemblea:</w:t>
      </w:r>
    </w:p>
    <w:p w:rsidR="00730EAF" w:rsidRDefault="00730EAF" w:rsidP="00730EAF">
      <w:pPr>
        <w:pStyle w:val="Corpotesto"/>
      </w:pPr>
      <w:r>
        <w:t>Benedite dunque il Signore, vostro Dio!</w:t>
      </w:r>
    </w:p>
    <w:p w:rsidR="00730EAF" w:rsidRDefault="00730EAF" w:rsidP="00730EAF">
      <w:pPr>
        <w:pStyle w:val="Corpotesto"/>
      </w:pPr>
      <w:r>
        <w:t>Tutta l‘assemblea benedice il Signore, Dio dei loro padri.</w:t>
      </w:r>
    </w:p>
    <w:p w:rsidR="00730EAF" w:rsidRDefault="00730EAF" w:rsidP="00730EAF">
      <w:pPr>
        <w:pStyle w:val="Corpotesto"/>
      </w:pPr>
      <w:r>
        <w:t>Si inginocchiano e si prostrano davanti al Signore e al re.</w:t>
      </w:r>
    </w:p>
    <w:p w:rsidR="00730EAF" w:rsidRDefault="00730EAF" w:rsidP="00730EAF">
      <w:pPr>
        <w:pStyle w:val="Corpotesto"/>
      </w:pPr>
      <w:r>
        <w:t>Dio va benedetto perché è Lui la sorgente, la fonte di ogni vita, di ogni bene, di ogni verità e sincerità.</w:t>
      </w:r>
    </w:p>
    <w:p w:rsidR="00730EAF" w:rsidRDefault="00730EAF" w:rsidP="00730EAF">
      <w:pPr>
        <w:pStyle w:val="Corpotesto"/>
      </w:pPr>
      <w:r>
        <w:t xml:space="preserve">È Lui la verità </w:t>
      </w:r>
      <w:r w:rsidR="001F684C">
        <w:t xml:space="preserve">e la sincerità </w:t>
      </w:r>
      <w:r>
        <w:t xml:space="preserve">del nostro cuore e della nostra mente. </w:t>
      </w:r>
    </w:p>
    <w:p w:rsidR="001F684C" w:rsidRDefault="001F684C" w:rsidP="00730EAF">
      <w:pPr>
        <w:pStyle w:val="Corpotesto"/>
      </w:pPr>
      <w:r>
        <w:t>Chi toglie il Signore dal suo cuore e dalla sua mente, cuore e menti all’istante si trasformano in falsità, in menzogna, in tenebre, in vizio.</w:t>
      </w:r>
    </w:p>
    <w:p w:rsidR="001F684C" w:rsidRPr="00261E70" w:rsidRDefault="001F684C" w:rsidP="00730EAF">
      <w:pPr>
        <w:pStyle w:val="Corpotesto"/>
      </w:pPr>
    </w:p>
    <w:p w:rsidR="00431D60" w:rsidRPr="00261E70" w:rsidRDefault="00431D60" w:rsidP="00431D60">
      <w:pPr>
        <w:pStyle w:val="Titolo2"/>
        <w:rPr>
          <w:i w:val="0"/>
          <w:sz w:val="40"/>
          <w:szCs w:val="40"/>
        </w:rPr>
      </w:pPr>
      <w:bookmarkStart w:id="217" w:name="_Toc62156117"/>
      <w:r w:rsidRPr="00261E70">
        <w:rPr>
          <w:i w:val="0"/>
          <w:sz w:val="40"/>
          <w:szCs w:val="40"/>
        </w:rPr>
        <w:t>Avvento di Salomone e morte di Davide</w:t>
      </w:r>
      <w:bookmarkEnd w:id="217"/>
    </w:p>
    <w:p w:rsidR="002168C2" w:rsidRPr="00261E70" w:rsidRDefault="002168C2" w:rsidP="002168C2"/>
    <w:p w:rsidR="002168C2" w:rsidRPr="00261E70" w:rsidRDefault="002D23E2" w:rsidP="002D23E2">
      <w:pPr>
        <w:pStyle w:val="Corpodeltesto2"/>
      </w:pPr>
      <w:r w:rsidRPr="00261E70">
        <w:rPr>
          <w:position w:val="6"/>
          <w:vertAlign w:val="superscript"/>
        </w:rPr>
        <w:t>21</w:t>
      </w:r>
      <w:r w:rsidRPr="00261E70">
        <w:t>Offrirono sacrifici al Signore e gli bruciarono olocausti il giorno dopo: mille giovenchi, mille arieti, mille agnelli con le loro libagioni, oltre a numerosi sacrifici per tutto Israele.</w:t>
      </w:r>
    </w:p>
    <w:p w:rsidR="002168C2" w:rsidRDefault="001F684C" w:rsidP="001F684C">
      <w:pPr>
        <w:pStyle w:val="Corpotesto"/>
      </w:pPr>
      <w:r>
        <w:t>Dopo questa grande confessione di fede nel Dio dei padri, offrono sacrifici al Signore gli bruciano olocausti il giorno dopo:</w:t>
      </w:r>
    </w:p>
    <w:p w:rsidR="001F684C" w:rsidRDefault="001F684C" w:rsidP="001F684C">
      <w:pPr>
        <w:pStyle w:val="Corpotesto"/>
      </w:pPr>
      <w:r>
        <w:t>Mille giovenchi, mille arieti, mille agnelli con le loro libagioni, oltre a numerosi sacrifici per tutto Israele.</w:t>
      </w:r>
    </w:p>
    <w:p w:rsidR="001F684C" w:rsidRDefault="001F684C" w:rsidP="001F684C">
      <w:pPr>
        <w:pStyle w:val="Corpotesto"/>
      </w:pPr>
      <w:r>
        <w:t>Questa abbondanza di doni presentati al Signore attestano che in Israele in questo momento storico si vive di purissima fede.</w:t>
      </w:r>
    </w:p>
    <w:p w:rsidR="001F684C" w:rsidRDefault="001F684C" w:rsidP="001F684C">
      <w:pPr>
        <w:pStyle w:val="Corpotesto"/>
      </w:pPr>
      <w:r>
        <w:t>Tutto è di Dio e a Dio si dona con abbondanza, con larghezza di cuore, con libertà di mente e di pensieri.</w:t>
      </w:r>
    </w:p>
    <w:p w:rsidR="002D23E2" w:rsidRPr="00261E70" w:rsidRDefault="002D23E2" w:rsidP="002D23E2">
      <w:pPr>
        <w:pStyle w:val="Corpodeltesto2"/>
      </w:pPr>
      <w:r w:rsidRPr="00261E70">
        <w:rPr>
          <w:position w:val="6"/>
          <w:vertAlign w:val="superscript"/>
        </w:rPr>
        <w:t>22</w:t>
      </w:r>
      <w:r w:rsidRPr="00261E70">
        <w:t>Mangiarono e bevvero alla presenza del Signore in quel giorno con grande gioia. Di nuovo proclamarono re Salomone, figlio di Davide, e unsero per il Signore lui come capo e Sadoc come sacerdote.</w:t>
      </w:r>
    </w:p>
    <w:p w:rsidR="002168C2" w:rsidRDefault="001F684C" w:rsidP="001F684C">
      <w:pPr>
        <w:pStyle w:val="Corpotesto"/>
      </w:pPr>
      <w:r>
        <w:t>Mangiano e bevono alla presenza del Signore in quel giorno con grande gioia.</w:t>
      </w:r>
    </w:p>
    <w:p w:rsidR="001F684C" w:rsidRDefault="001F684C" w:rsidP="001F684C">
      <w:pPr>
        <w:pStyle w:val="Corpotesto"/>
      </w:pPr>
      <w:r>
        <w:t>Di nuovo proclamano re Salomone, figlio di Davide, e ungono per il Signore lui come capo e Sadoc come sacerdote.</w:t>
      </w:r>
    </w:p>
    <w:p w:rsidR="001F684C" w:rsidRDefault="001F684C" w:rsidP="001F684C">
      <w:pPr>
        <w:pStyle w:val="Corpotesto"/>
      </w:pPr>
      <w:r>
        <w:t>Sempre le scelte di Dio è necessario che divengano anche</w:t>
      </w:r>
      <w:r w:rsidR="007F5304">
        <w:t xml:space="preserve"> scelte </w:t>
      </w:r>
      <w:r>
        <w:t>dell’uomo.</w:t>
      </w:r>
    </w:p>
    <w:p w:rsidR="001F684C" w:rsidRDefault="007F5304" w:rsidP="001F684C">
      <w:pPr>
        <w:pStyle w:val="Corpotesto"/>
      </w:pPr>
      <w:r>
        <w:t xml:space="preserve">Dio ha scelto Salomone come re d’Israele. Anche Israele sceglie Salomone come suo re. </w:t>
      </w:r>
    </w:p>
    <w:p w:rsidR="009126B2" w:rsidRDefault="009126B2" w:rsidP="001F684C">
      <w:pPr>
        <w:pStyle w:val="Corpotesto"/>
      </w:pPr>
      <w:r>
        <w:t xml:space="preserve">Questa regola vale per ogni relazione. La scelta da una sola parte non genera appartenenza. </w:t>
      </w:r>
      <w:r w:rsidR="008D004B">
        <w:t>Crea sottomissione forzata, schiavitù, servizio.</w:t>
      </w:r>
    </w:p>
    <w:p w:rsidR="008D004B" w:rsidRDefault="008D004B" w:rsidP="001F684C">
      <w:pPr>
        <w:pStyle w:val="Corpotesto"/>
      </w:pPr>
      <w:r>
        <w:t>Nel patto di Alleanza tra Dio e l’uomo, la scelta è reciproca. Dio sceglie noi, come suo popolo, noi scegliamo Lui, come nostro Dio e Signore.</w:t>
      </w:r>
    </w:p>
    <w:p w:rsidR="008D004B" w:rsidRDefault="00945208" w:rsidP="001F684C">
      <w:pPr>
        <w:pStyle w:val="Corpotesto"/>
      </w:pPr>
      <w:r>
        <w:t>Neanche nella religione vi dovrà essere scelta unilaterale.</w:t>
      </w:r>
    </w:p>
    <w:p w:rsidR="002168C2" w:rsidRPr="00261E70" w:rsidRDefault="002D23E2" w:rsidP="002D23E2">
      <w:pPr>
        <w:pStyle w:val="Corpodeltesto2"/>
      </w:pPr>
      <w:r w:rsidRPr="00261E70">
        <w:rPr>
          <w:position w:val="6"/>
          <w:vertAlign w:val="superscript"/>
        </w:rPr>
        <w:t>23</w:t>
      </w:r>
      <w:r w:rsidRPr="00261E70">
        <w:t>Salomone sedette sul trono del Signore come re al posto di Davide, suo padre; prosperò e tutto Israele gli fu sottomesso.</w:t>
      </w:r>
    </w:p>
    <w:p w:rsidR="002168C2" w:rsidRDefault="00945208" w:rsidP="00945208">
      <w:pPr>
        <w:pStyle w:val="Corpotesto"/>
      </w:pPr>
      <w:r>
        <w:t>Salomone siede sul trono del Signore come re al posto di Davide, suo padre.</w:t>
      </w:r>
    </w:p>
    <w:p w:rsidR="00945208" w:rsidRDefault="00945208" w:rsidP="00945208">
      <w:pPr>
        <w:pStyle w:val="Corpotesto"/>
      </w:pPr>
      <w:r>
        <w:t>Prospera e tutto Israele gli è sottomesso.</w:t>
      </w:r>
    </w:p>
    <w:p w:rsidR="00945208" w:rsidRDefault="00945208" w:rsidP="00945208">
      <w:pPr>
        <w:pStyle w:val="Corpotesto"/>
      </w:pPr>
      <w:r>
        <w:t xml:space="preserve">Prosperare è legge di vita. Tutti devono crescere, mettendo a frutto i doni di Dio. Dove non si cresce è segno che il dono di Dio non è stato messo a frutto. </w:t>
      </w:r>
    </w:p>
    <w:p w:rsidR="001109DE" w:rsidRDefault="002D23E2" w:rsidP="002D23E2">
      <w:pPr>
        <w:pStyle w:val="Corpodeltesto2"/>
      </w:pPr>
      <w:r w:rsidRPr="00261E70">
        <w:rPr>
          <w:position w:val="6"/>
          <w:vertAlign w:val="superscript"/>
        </w:rPr>
        <w:t>24</w:t>
      </w:r>
      <w:r w:rsidRPr="00261E70">
        <w:t>Tutti i comandanti, i prodi e anche tutti i figli del re Davide si sottomisero al re Salomone.</w:t>
      </w:r>
    </w:p>
    <w:p w:rsidR="001109DE" w:rsidRDefault="001109DE" w:rsidP="001109DE">
      <w:pPr>
        <w:pStyle w:val="Corpotesto"/>
      </w:pPr>
      <w:r>
        <w:t>Tutti i comandanti, i prodi e anche tutti i figli del re Davide si sottomettono al re Salomone.</w:t>
      </w:r>
    </w:p>
    <w:p w:rsidR="001109DE" w:rsidRDefault="001109DE" w:rsidP="001109DE">
      <w:pPr>
        <w:pStyle w:val="Corpotesto"/>
      </w:pPr>
      <w:r>
        <w:t>Senza sottomissione vi è solo anarchia. Non è però sufficiente che uno sia proclamato re, perché tutto il mondo gli si sottometta. È anche necessario che il re sia degno del nome che porta, sia cioè al servizio del popolo.</w:t>
      </w:r>
    </w:p>
    <w:p w:rsidR="00B72CEE" w:rsidRDefault="001109DE" w:rsidP="001109DE">
      <w:pPr>
        <w:pStyle w:val="Corpotesto"/>
      </w:pPr>
      <w:r>
        <w:t xml:space="preserve">Il re di una cosa sola si deve interessare: del più grande bene di ogni suo suddito. </w:t>
      </w:r>
      <w:r w:rsidR="00B72CEE">
        <w:t>Deve far sì che ogni suo suddito possa raggiungere il suo più grande bene. Il più grande bene di tutti è la regola del buon governo del re.</w:t>
      </w:r>
    </w:p>
    <w:p w:rsidR="001109DE" w:rsidRDefault="00B72CEE" w:rsidP="001109DE">
      <w:pPr>
        <w:pStyle w:val="Corpotesto"/>
      </w:pPr>
      <w:r>
        <w:t xml:space="preserve">Sarebbe solo grande stoltezza non sottomettersi ad un re che cerca solo il più grande bene della persona che è chiamata  alla sottomissione. </w:t>
      </w:r>
    </w:p>
    <w:p w:rsidR="002D23E2" w:rsidRPr="00261E70" w:rsidRDefault="002D23E2" w:rsidP="002D23E2">
      <w:pPr>
        <w:pStyle w:val="Corpodeltesto2"/>
      </w:pPr>
      <w:r w:rsidRPr="00261E70">
        <w:t xml:space="preserve"> </w:t>
      </w:r>
      <w:r w:rsidRPr="00261E70">
        <w:rPr>
          <w:position w:val="6"/>
          <w:vertAlign w:val="superscript"/>
        </w:rPr>
        <w:t>25</w:t>
      </w:r>
      <w:r w:rsidRPr="00261E70">
        <w:t>Il Signore rese grande Salomone agli occhi di tutto Israele e gli diede un regno così splendido, che nessun predecessore in Israele aveva mai avuto.</w:t>
      </w:r>
    </w:p>
    <w:p w:rsidR="002168C2" w:rsidRDefault="00B72CEE" w:rsidP="00B72CEE">
      <w:pPr>
        <w:pStyle w:val="Corpotesto"/>
      </w:pPr>
      <w:r>
        <w:t xml:space="preserve">Il Signore rende grande Salomone agli occhi di tutto Israele e gli dona un regno così splendido, che nessun predecessore in Israele </w:t>
      </w:r>
      <w:r w:rsidR="00091035">
        <w:t>ha mai avuto.</w:t>
      </w:r>
    </w:p>
    <w:p w:rsidR="00091035" w:rsidRDefault="00091035" w:rsidP="00B72CEE">
      <w:pPr>
        <w:pStyle w:val="Corpotesto"/>
      </w:pPr>
      <w:r>
        <w:t>Tutto è dalla benedizione di Dio. Dio è sommamente grande con Salomone.</w:t>
      </w:r>
    </w:p>
    <w:p w:rsidR="00091035" w:rsidRDefault="00091035" w:rsidP="00B72CEE">
      <w:pPr>
        <w:pStyle w:val="Corpotesto"/>
      </w:pPr>
      <w:r>
        <w:t xml:space="preserve">Lo arricchisce in ogni cosa, ogni dono, ogni prosperità. </w:t>
      </w:r>
    </w:p>
    <w:p w:rsidR="00091035" w:rsidRDefault="00091035" w:rsidP="00B72CEE">
      <w:pPr>
        <w:pStyle w:val="Corpotesto"/>
      </w:pPr>
      <w:r>
        <w:t>Né Davide e né Saul sono stati così benedetti da Dio, eppure Davide era stato benedetto dal Signore, ma non  così come il Signore ha benedetto Salomone.</w:t>
      </w:r>
    </w:p>
    <w:p w:rsidR="002168C2" w:rsidRPr="00261E70" w:rsidRDefault="002D23E2" w:rsidP="002D23E2">
      <w:pPr>
        <w:pStyle w:val="Corpodeltesto2"/>
      </w:pPr>
      <w:r w:rsidRPr="00261E70">
        <w:rPr>
          <w:position w:val="6"/>
          <w:vertAlign w:val="superscript"/>
        </w:rPr>
        <w:t>26</w:t>
      </w:r>
      <w:r w:rsidRPr="00261E70">
        <w:t>Davide, figlio di Iesse, regnò su tutto Israele.</w:t>
      </w:r>
    </w:p>
    <w:p w:rsidR="002168C2" w:rsidRDefault="00091035" w:rsidP="00091035">
      <w:pPr>
        <w:pStyle w:val="Corpotesto"/>
      </w:pPr>
      <w:r>
        <w:t>Davide, figlio di Iesse, regnò su tutto Israele.</w:t>
      </w:r>
    </w:p>
    <w:p w:rsidR="00091035" w:rsidRPr="00261E70" w:rsidRDefault="000E7063" w:rsidP="00091035">
      <w:pPr>
        <w:pStyle w:val="Corpotesto"/>
      </w:pPr>
      <w:r>
        <w:t xml:space="preserve">Sotto di lui avvenne la riunificazione di tutte le Tribù sotto un solo re. </w:t>
      </w:r>
    </w:p>
    <w:p w:rsidR="002168C2" w:rsidRPr="00261E70" w:rsidRDefault="002D23E2" w:rsidP="002D23E2">
      <w:pPr>
        <w:pStyle w:val="Corpodeltesto2"/>
      </w:pPr>
      <w:r w:rsidRPr="00261E70">
        <w:rPr>
          <w:position w:val="6"/>
          <w:vertAlign w:val="superscript"/>
        </w:rPr>
        <w:t>27</w:t>
      </w:r>
      <w:r w:rsidRPr="00261E70">
        <w:t>La durata del suo regno su Israele fu di quarant’anni: a Ebron regnò sette anni e a Gerusalemme regnò trentatré anni.</w:t>
      </w:r>
    </w:p>
    <w:p w:rsidR="002168C2" w:rsidRDefault="000E7063" w:rsidP="000E7063">
      <w:pPr>
        <w:pStyle w:val="Corpotesto"/>
      </w:pPr>
      <w:r>
        <w:t>La durata del suo regno su Israele fu di quarant’anni.</w:t>
      </w:r>
    </w:p>
    <w:p w:rsidR="000E7063" w:rsidRDefault="000E7063" w:rsidP="000E7063">
      <w:pPr>
        <w:pStyle w:val="Corpotesto"/>
      </w:pPr>
      <w:r>
        <w:t>A Ebron regnò sette anni e a Gerusalemme trentatré anni.</w:t>
      </w:r>
    </w:p>
    <w:p w:rsidR="000E7063" w:rsidRDefault="000E7063" w:rsidP="000E7063">
      <w:pPr>
        <w:pStyle w:val="Corpotesto"/>
      </w:pPr>
      <w:r>
        <w:t xml:space="preserve">Possiamo dire che è stato un tempo considerevole. </w:t>
      </w:r>
    </w:p>
    <w:p w:rsidR="002D23E2" w:rsidRPr="00261E70" w:rsidRDefault="002D23E2" w:rsidP="002D23E2">
      <w:pPr>
        <w:pStyle w:val="Corpodeltesto2"/>
      </w:pPr>
      <w:r w:rsidRPr="00261E70">
        <w:rPr>
          <w:position w:val="6"/>
          <w:vertAlign w:val="superscript"/>
        </w:rPr>
        <w:t>28</w:t>
      </w:r>
      <w:r w:rsidRPr="00261E70">
        <w:t>Morì in vecchiaia, sazio di anni, di ricchezza e di gloria. Al suo posto divenne re suo figlio Salomone.</w:t>
      </w:r>
    </w:p>
    <w:p w:rsidR="002168C2" w:rsidRDefault="000E7063" w:rsidP="000E7063">
      <w:pPr>
        <w:pStyle w:val="Corpotesto"/>
      </w:pPr>
      <w:r>
        <w:t>Davide muore di vecchiaia, sazio di anni, di ricchezza e di gloria.</w:t>
      </w:r>
    </w:p>
    <w:p w:rsidR="000E7063" w:rsidRDefault="000E7063" w:rsidP="000E7063">
      <w:pPr>
        <w:pStyle w:val="Corpotesto"/>
      </w:pPr>
      <w:r>
        <w:t>Dio non lo ha privato di nulla. Gli ha dato ogni cosa: anni, ricchezza, gloria.</w:t>
      </w:r>
    </w:p>
    <w:p w:rsidR="000E7063" w:rsidRDefault="000E7063" w:rsidP="000E7063">
      <w:pPr>
        <w:pStyle w:val="Corpotesto"/>
      </w:pPr>
      <w:r>
        <w:t>Al suo posto diviene re suo Figlio Salomone.</w:t>
      </w:r>
    </w:p>
    <w:p w:rsidR="002168C2" w:rsidRPr="00261E70" w:rsidRDefault="002D23E2" w:rsidP="002D23E2">
      <w:pPr>
        <w:pStyle w:val="Corpodeltesto2"/>
      </w:pPr>
      <w:r w:rsidRPr="00261E70">
        <w:rPr>
          <w:position w:val="6"/>
          <w:vertAlign w:val="superscript"/>
        </w:rPr>
        <w:t>29</w:t>
      </w:r>
      <w:r w:rsidRPr="00261E70">
        <w:t>Le gesta del re Davide, dalle prime alle ultime, sono descritte nei libri del veggente Samuele, nel libro del profeta Natan e nel libro del veggente Gad,</w:t>
      </w:r>
    </w:p>
    <w:p w:rsidR="002168C2" w:rsidRDefault="009E3D9C" w:rsidP="000E7063">
      <w:pPr>
        <w:pStyle w:val="Corpotesto"/>
      </w:pPr>
      <w:r>
        <w:t>Le gesta del re Davide, dalle prime alle ultime, sono descritte nei libri del veggente Samuele, nel libro del profeta Natan e nel libro del veggente Gad.</w:t>
      </w:r>
    </w:p>
    <w:p w:rsidR="009E3D9C" w:rsidRDefault="009E3D9C" w:rsidP="000E7063">
      <w:pPr>
        <w:pStyle w:val="Corpotesto"/>
      </w:pPr>
      <w:r>
        <w:t>Dobbiamo pensare che questi due</w:t>
      </w:r>
      <w:r w:rsidR="006F1C8F">
        <w:t>,</w:t>
      </w:r>
      <w:r>
        <w:t xml:space="preserve"> veggent</w:t>
      </w:r>
      <w:r w:rsidR="006F1C8F">
        <w:t>e</w:t>
      </w:r>
      <w:r>
        <w:t xml:space="preserve"> e profeta</w:t>
      </w:r>
      <w:r w:rsidR="006F1C8F">
        <w:t>,</w:t>
      </w:r>
      <w:r>
        <w:t xml:space="preserve"> avessero un proprio libro di cronaca dove annotavano tutti gl</w:t>
      </w:r>
      <w:r w:rsidR="006F1C8F">
        <w:t>i avvenimenti</w:t>
      </w:r>
      <w:r>
        <w:t xml:space="preserve"> che </w:t>
      </w:r>
      <w:r w:rsidR="006F1C8F">
        <w:t>accadevano</w:t>
      </w:r>
      <w:r>
        <w:t xml:space="preserve"> in Israele.</w:t>
      </w:r>
    </w:p>
    <w:p w:rsidR="009E3D9C" w:rsidRDefault="006F1C8F" w:rsidP="000E7063">
      <w:pPr>
        <w:pStyle w:val="Corpotesto"/>
      </w:pPr>
      <w:r>
        <w:t>Questi libri</w:t>
      </w:r>
      <w:r w:rsidR="009E3D9C">
        <w:t xml:space="preserve"> ora non esistono. Sono andati smarriti. </w:t>
      </w:r>
    </w:p>
    <w:p w:rsidR="002D23E2" w:rsidRPr="00261E70" w:rsidRDefault="002D23E2" w:rsidP="002D23E2">
      <w:pPr>
        <w:pStyle w:val="Corpodeltesto2"/>
      </w:pPr>
      <w:r w:rsidRPr="00261E70">
        <w:rPr>
          <w:position w:val="6"/>
          <w:vertAlign w:val="superscript"/>
        </w:rPr>
        <w:t>30</w:t>
      </w:r>
      <w:r w:rsidRPr="00261E70">
        <w:t>con tutta la storia del suo regno, della sua potenza e di quanto in quei tempi accadde a lui, a Israele e a tutti i regni del mondo.</w:t>
      </w:r>
    </w:p>
    <w:p w:rsidR="002168C2" w:rsidRDefault="001A6B0D" w:rsidP="009E3D9C">
      <w:pPr>
        <w:pStyle w:val="Corpotesto"/>
      </w:pPr>
      <w:r>
        <w:t>In questi libri vi erano le gesta del re Davide con tutta la storia del suo regno, della sua potenza e di quanto in quei tempi accadde a lui, a Israele e a tutti i regni del mondo.</w:t>
      </w:r>
    </w:p>
    <w:p w:rsidR="001A6B0D" w:rsidRDefault="001A6B0D" w:rsidP="009E3D9C">
      <w:pPr>
        <w:pStyle w:val="Corpotesto"/>
      </w:pPr>
      <w:r>
        <w:t>Non solo questi tre uomini di Dio annotavano quanto avveniva al re Davide, ma anche a tutto Israele e a tutti i regni del mondo.</w:t>
      </w:r>
    </w:p>
    <w:p w:rsidR="001A6B0D" w:rsidRDefault="001A6B0D" w:rsidP="009E3D9C">
      <w:pPr>
        <w:pStyle w:val="Corpotesto"/>
      </w:pPr>
      <w:r>
        <w:t>Tenevano un libro di cronaca universale, di ogni re e di ogni regno.</w:t>
      </w:r>
    </w:p>
    <w:p w:rsidR="001A6B0D" w:rsidRDefault="001A6B0D" w:rsidP="009E3D9C">
      <w:pPr>
        <w:pStyle w:val="Corpotesto"/>
      </w:pPr>
      <w:r>
        <w:t xml:space="preserve">Erano attenti e scrupolosi osservatori </w:t>
      </w:r>
      <w:r w:rsidR="00F412A2">
        <w:t>di quanto avveniva sotto il cielo.</w:t>
      </w:r>
    </w:p>
    <w:p w:rsidR="00F412A2" w:rsidRDefault="00F412A2" w:rsidP="009E3D9C">
      <w:pPr>
        <w:pStyle w:val="Corpotesto"/>
      </w:pPr>
      <w:r>
        <w:t>Il vero uomo di Dio è sempre attento a ciò che avviene nel mondo del suo Dio.</w:t>
      </w:r>
    </w:p>
    <w:p w:rsidR="00F412A2" w:rsidRDefault="00F412A2" w:rsidP="009E3D9C">
      <w:pPr>
        <w:pStyle w:val="Corpotesto"/>
      </w:pPr>
      <w:r>
        <w:t>La parola di Dio, anche se detta ad un solo popolo, vale per tutti i popoli, perché tutti i popoli sono di Dio.</w:t>
      </w:r>
    </w:p>
    <w:p w:rsidR="002D23E2" w:rsidRPr="00261E70" w:rsidRDefault="002D23E2" w:rsidP="002D23E2"/>
    <w:p w:rsidR="00C86881" w:rsidRPr="00261E70" w:rsidRDefault="00C86881" w:rsidP="00C86881"/>
    <w:p w:rsidR="00C86881" w:rsidRPr="00261E70" w:rsidRDefault="00C86881" w:rsidP="00C86881">
      <w:pPr>
        <w:pStyle w:val="Corpotesto"/>
        <w:jc w:val="right"/>
        <w:sectPr w:rsidR="00C86881" w:rsidRPr="00261E70" w:rsidSect="00190FE6">
          <w:headerReference w:type="default" r:id="rId40"/>
          <w:type w:val="oddPage"/>
          <w:pgSz w:w="11906" w:h="16838"/>
          <w:pgMar w:top="1701" w:right="1701" w:bottom="1701" w:left="1701" w:header="567" w:footer="567" w:gutter="0"/>
          <w:cols w:space="708"/>
          <w:titlePg/>
          <w:docGrid w:linePitch="360"/>
        </w:sectPr>
      </w:pPr>
    </w:p>
    <w:p w:rsidR="008C490D" w:rsidRPr="00261E70"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18" w:name="_Toc326850147"/>
      <w:bookmarkStart w:id="219" w:name="_Toc62156118"/>
      <w:bookmarkEnd w:id="44"/>
      <w:r w:rsidRPr="00261E70">
        <w:rPr>
          <w:rFonts w:ascii="Arial" w:hAnsi="Arial" w:cs="Arial"/>
          <w:color w:val="000000"/>
          <w:sz w:val="40"/>
          <w:szCs w:val="40"/>
        </w:rPr>
        <w:t>CONCLUSIONE</w:t>
      </w:r>
      <w:bookmarkEnd w:id="218"/>
      <w:bookmarkEnd w:id="219"/>
    </w:p>
    <w:p w:rsidR="008C490D" w:rsidRDefault="008C490D" w:rsidP="000F2B6B">
      <w:pPr>
        <w:pStyle w:val="Corpotesto"/>
      </w:pPr>
    </w:p>
    <w:p w:rsidR="000A4D0E" w:rsidRDefault="000A4D0E" w:rsidP="000F2B6B">
      <w:pPr>
        <w:pStyle w:val="Corpotesto"/>
      </w:pPr>
    </w:p>
    <w:p w:rsidR="000A4D0E" w:rsidRDefault="00253085" w:rsidP="000F2B6B">
      <w:pPr>
        <w:pStyle w:val="Corpotesto"/>
        <w:rPr>
          <w:sz w:val="22"/>
        </w:rPr>
      </w:pPr>
      <w:r>
        <w:rPr>
          <w:sz w:val="22"/>
        </w:rPr>
        <w:t>Ogni qualvolta s</w:t>
      </w:r>
      <w:r w:rsidR="00CD2A99" w:rsidRPr="00CD2A99">
        <w:rPr>
          <w:sz w:val="22"/>
        </w:rPr>
        <w:t>i medita la Scrittura</w:t>
      </w:r>
      <w:r w:rsidR="00CD2A99">
        <w:rPr>
          <w:sz w:val="22"/>
        </w:rPr>
        <w:t xml:space="preserve">, deve rimanere un qualche principio di verità, giustizia, santità, che possa dare una svolta </w:t>
      </w:r>
      <w:r w:rsidR="00CD2A99" w:rsidRPr="00CD2A99">
        <w:rPr>
          <w:sz w:val="22"/>
        </w:rPr>
        <w:t xml:space="preserve"> </w:t>
      </w:r>
      <w:r w:rsidR="00CD2A99">
        <w:rPr>
          <w:sz w:val="22"/>
        </w:rPr>
        <w:t>nuova alla propria vita.</w:t>
      </w:r>
    </w:p>
    <w:p w:rsidR="00CD2A99" w:rsidRDefault="00CD2A99" w:rsidP="000F2B6B">
      <w:pPr>
        <w:pStyle w:val="Corpotesto"/>
        <w:rPr>
          <w:sz w:val="22"/>
        </w:rPr>
      </w:pPr>
      <w:r>
        <w:rPr>
          <w:sz w:val="22"/>
        </w:rPr>
        <w:t>La verità che questa volta si è incisa o impressa nella mia mente è questa: Lo Spirito Santo ha bisogno di persone libere, aperte, non chiuse, non incarcerate in strutture ferree per aprire la sua verità alla perenne novità.</w:t>
      </w:r>
    </w:p>
    <w:p w:rsidR="00253085" w:rsidRDefault="0031012E" w:rsidP="000F2B6B">
      <w:pPr>
        <w:pStyle w:val="Corpotesto"/>
        <w:rPr>
          <w:sz w:val="22"/>
        </w:rPr>
      </w:pPr>
      <w:r>
        <w:rPr>
          <w:sz w:val="22"/>
        </w:rPr>
        <w:t xml:space="preserve">Ai cristiani provenienti dal Giudaismo, </w:t>
      </w:r>
      <w:r w:rsidR="00253085">
        <w:rPr>
          <w:sz w:val="22"/>
        </w:rPr>
        <w:t xml:space="preserve">chiusi e incarcerati nelle antiche modalità di Dio, </w:t>
      </w:r>
      <w:r>
        <w:rPr>
          <w:sz w:val="22"/>
        </w:rPr>
        <w:t>la Lettera agli Ebrei mostra come il vero ed unico Dio vive in una perenne novità.</w:t>
      </w:r>
    </w:p>
    <w:p w:rsidR="0031012E" w:rsidRDefault="0031012E" w:rsidP="000F2B6B">
      <w:pPr>
        <w:pStyle w:val="Corpotesto"/>
        <w:rPr>
          <w:sz w:val="22"/>
        </w:rPr>
      </w:pPr>
      <w:r>
        <w:rPr>
          <w:sz w:val="22"/>
        </w:rPr>
        <w:t>La novità di Cristo è l’esatto contrario della novità con cui si è presentato al monte Sinai. Ma anche il cammino della fede è una perenne novità di opere, modalità, strutture, forme, vita.</w:t>
      </w:r>
    </w:p>
    <w:p w:rsidR="0031012E" w:rsidRDefault="0031012E" w:rsidP="000F2B6B">
      <w:pPr>
        <w:pStyle w:val="Corpotesto"/>
        <w:rPr>
          <w:sz w:val="22"/>
        </w:rPr>
      </w:pPr>
      <w:r>
        <w:rPr>
          <w:sz w:val="22"/>
        </w:rPr>
        <w:t>Leggiamola questa stupenda pagina di rivelazione della verità del nostro Dio.</w:t>
      </w:r>
    </w:p>
    <w:p w:rsidR="0031012E" w:rsidRPr="007C56E2" w:rsidRDefault="0031012E" w:rsidP="007C56E2">
      <w:pPr>
        <w:pStyle w:val="Corpotesto"/>
        <w:rPr>
          <w:i/>
          <w:sz w:val="22"/>
        </w:rPr>
      </w:pPr>
      <w:r w:rsidRPr="007C56E2">
        <w:rPr>
          <w:i/>
          <w:sz w:val="22"/>
        </w:rPr>
        <w:t>La fede è fondamento di ciò che si spera e prova di ciò che non si vede. Per questa fede i nostri antenati sono stati approvati da Dio.</w:t>
      </w:r>
    </w:p>
    <w:p w:rsidR="0031012E" w:rsidRPr="007C56E2" w:rsidRDefault="0031012E" w:rsidP="007C56E2">
      <w:pPr>
        <w:pStyle w:val="Corpotesto"/>
        <w:rPr>
          <w:i/>
          <w:sz w:val="22"/>
        </w:rPr>
      </w:pPr>
      <w:r w:rsidRPr="007C56E2">
        <w:rPr>
          <w:i/>
          <w:sz w:val="22"/>
        </w:rPr>
        <w:t>Per fede, noi sappiamo che i mondi furono formati dalla parola di Dio, sicché dall’invisibile ha preso origine il mondo visibile.</w:t>
      </w:r>
    </w:p>
    <w:p w:rsidR="0031012E" w:rsidRPr="007C56E2" w:rsidRDefault="0031012E" w:rsidP="007C56E2">
      <w:pPr>
        <w:pStyle w:val="Corpotesto"/>
        <w:rPr>
          <w:i/>
          <w:sz w:val="22"/>
        </w:rPr>
      </w:pPr>
      <w:r w:rsidRPr="007C56E2">
        <w:rPr>
          <w:i/>
          <w:sz w:val="22"/>
        </w:rPr>
        <w:t>Per fede, Abele offrì a Dio un sacrificio migliore di quello di Caino e in base ad essa fu dichiarato giusto, avendo Dio attestato di gradire i suoi doni; per essa, benché morto, parla ancora.</w:t>
      </w:r>
    </w:p>
    <w:p w:rsidR="0031012E" w:rsidRPr="007C56E2" w:rsidRDefault="0031012E" w:rsidP="007C56E2">
      <w:pPr>
        <w:pStyle w:val="Corpotesto"/>
        <w:rPr>
          <w:i/>
          <w:sz w:val="22"/>
        </w:rPr>
      </w:pPr>
      <w:r w:rsidRPr="007C56E2">
        <w:rPr>
          <w:i/>
          <w:sz w:val="22"/>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rsidR="0031012E" w:rsidRPr="007C56E2" w:rsidRDefault="0031012E" w:rsidP="007C56E2">
      <w:pPr>
        <w:pStyle w:val="Corpotesto"/>
        <w:rPr>
          <w:i/>
          <w:sz w:val="22"/>
        </w:rPr>
      </w:pPr>
      <w:r w:rsidRPr="007C56E2">
        <w:rPr>
          <w:i/>
          <w:sz w:val="22"/>
        </w:rPr>
        <w:t>Per fede, Noè, avvertito di cose che ancora non si vedevano, preso da sacro timore, costruì un’arca per la salvezza della sua famiglia; e per questa fede condannò il mondo e ricevette in eredità la giustizia secondo la fede.</w:t>
      </w:r>
    </w:p>
    <w:p w:rsidR="0031012E" w:rsidRPr="007C56E2" w:rsidRDefault="0031012E" w:rsidP="007C56E2">
      <w:pPr>
        <w:pStyle w:val="Corpotesto"/>
        <w:rPr>
          <w:i/>
          <w:sz w:val="22"/>
        </w:rPr>
      </w:pPr>
      <w:r w:rsidRPr="007C56E2">
        <w:rPr>
          <w:i/>
          <w:sz w:val="22"/>
        </w:rPr>
        <w:t>Per fede, Abramo, chiamato da Dio, obbedì partendo per un luogo che doveva ricevere in eredità, e partì senza sapere dove andava.</w:t>
      </w:r>
    </w:p>
    <w:p w:rsidR="0031012E" w:rsidRPr="007C56E2" w:rsidRDefault="0031012E" w:rsidP="007C56E2">
      <w:pPr>
        <w:pStyle w:val="Corpotesto"/>
        <w:rPr>
          <w:i/>
          <w:sz w:val="22"/>
        </w:rPr>
      </w:pPr>
      <w:r w:rsidRPr="007C56E2">
        <w:rPr>
          <w:i/>
          <w:sz w:val="22"/>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rsidR="0031012E" w:rsidRPr="007C56E2" w:rsidRDefault="0031012E" w:rsidP="007C56E2">
      <w:pPr>
        <w:pStyle w:val="Corpotesto"/>
        <w:rPr>
          <w:i/>
          <w:sz w:val="22"/>
        </w:rPr>
      </w:pPr>
      <w:r w:rsidRPr="007C56E2">
        <w:rPr>
          <w:i/>
          <w:sz w:val="22"/>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w:t>
      </w:r>
    </w:p>
    <w:p w:rsidR="0031012E" w:rsidRPr="007C56E2" w:rsidRDefault="0031012E" w:rsidP="007C56E2">
      <w:pPr>
        <w:pStyle w:val="Corpotesto"/>
        <w:rPr>
          <w:i/>
          <w:sz w:val="22"/>
        </w:rPr>
      </w:pPr>
      <w:r w:rsidRPr="007C56E2">
        <w:rPr>
          <w:i/>
          <w:sz w:val="22"/>
        </w:rPr>
        <w:t>Nella fede morirono tutti costoro, senza aver ottenuto i beni promessi, ma li videro e li salutarono solo da lontano, dichiarando di essere stranieri e pellegrini sulla terra.</w:t>
      </w:r>
      <w:r w:rsidRPr="007C56E2">
        <w:rPr>
          <w:i/>
          <w:position w:val="4"/>
          <w:sz w:val="22"/>
        </w:rPr>
        <w:t xml:space="preserve"> </w:t>
      </w:r>
      <w:r w:rsidRPr="007C56E2">
        <w:rPr>
          <w:i/>
          <w:sz w:val="22"/>
        </w:rPr>
        <w:t>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rsidR="0031012E" w:rsidRPr="007C56E2" w:rsidRDefault="0031012E" w:rsidP="007C56E2">
      <w:pPr>
        <w:pStyle w:val="Corpotesto"/>
        <w:rPr>
          <w:i/>
          <w:sz w:val="22"/>
        </w:rPr>
      </w:pPr>
      <w:r w:rsidRPr="007C56E2">
        <w:rPr>
          <w:i/>
          <w:sz w:val="22"/>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rsidR="0031012E" w:rsidRPr="007C56E2" w:rsidRDefault="0031012E" w:rsidP="007C56E2">
      <w:pPr>
        <w:pStyle w:val="Corpotesto"/>
        <w:rPr>
          <w:i/>
          <w:sz w:val="22"/>
        </w:rPr>
      </w:pPr>
      <w:r w:rsidRPr="007C56E2">
        <w:rPr>
          <w:i/>
          <w:sz w:val="22"/>
        </w:rPr>
        <w:t>Per fede, Isacco benedisse Giacobbe ed Esaù anche in vista di beni futuri.</w:t>
      </w:r>
    </w:p>
    <w:p w:rsidR="0031012E" w:rsidRPr="007C56E2" w:rsidRDefault="0031012E" w:rsidP="007C56E2">
      <w:pPr>
        <w:pStyle w:val="Corpotesto"/>
        <w:rPr>
          <w:i/>
          <w:sz w:val="22"/>
        </w:rPr>
      </w:pPr>
      <w:r w:rsidRPr="007C56E2">
        <w:rPr>
          <w:i/>
          <w:sz w:val="22"/>
        </w:rPr>
        <w:t>Per fede, Giacobbe, morente, benedisse ciascuno dei figli di Giuseppe e si prostrò, appoggiandosi sull’estremità del bastone.</w:t>
      </w:r>
    </w:p>
    <w:p w:rsidR="0031012E" w:rsidRPr="007C56E2" w:rsidRDefault="0031012E" w:rsidP="007C56E2">
      <w:pPr>
        <w:pStyle w:val="Corpotesto"/>
        <w:rPr>
          <w:i/>
          <w:sz w:val="22"/>
        </w:rPr>
      </w:pPr>
      <w:r w:rsidRPr="007C56E2">
        <w:rPr>
          <w:i/>
          <w:sz w:val="22"/>
        </w:rPr>
        <w:t>Per fede, Giuseppe, alla fine della vita, si ricordò dell’esodo dei figli d’Israele e diede disposizioni circa le proprie ossa.</w:t>
      </w:r>
    </w:p>
    <w:p w:rsidR="0031012E" w:rsidRPr="007C56E2" w:rsidRDefault="0031012E" w:rsidP="007C56E2">
      <w:pPr>
        <w:pStyle w:val="Corpotesto"/>
        <w:rPr>
          <w:i/>
          <w:sz w:val="22"/>
        </w:rPr>
      </w:pPr>
      <w:r w:rsidRPr="007C56E2">
        <w:rPr>
          <w:i/>
          <w:sz w:val="22"/>
        </w:rPr>
        <w:t>Per fede, Mosè, appena nato, fu tenuto nascosto per tre mesi dai suoi genitori, perché videro che il bambino era bello; e non ebbero paura dell’editto del re.</w:t>
      </w:r>
    </w:p>
    <w:p w:rsidR="0031012E" w:rsidRPr="007C56E2" w:rsidRDefault="0031012E" w:rsidP="007C56E2">
      <w:pPr>
        <w:pStyle w:val="Corpotesto"/>
        <w:rPr>
          <w:i/>
          <w:sz w:val="22"/>
        </w:rPr>
      </w:pPr>
      <w:r w:rsidRPr="007C56E2">
        <w:rPr>
          <w:i/>
          <w:sz w:val="22"/>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rsidR="0031012E" w:rsidRPr="007C56E2" w:rsidRDefault="0031012E" w:rsidP="007C56E2">
      <w:pPr>
        <w:pStyle w:val="Corpotesto"/>
        <w:rPr>
          <w:i/>
          <w:sz w:val="22"/>
        </w:rPr>
      </w:pPr>
      <w:r w:rsidRPr="007C56E2">
        <w:rPr>
          <w:i/>
          <w:sz w:val="22"/>
        </w:rPr>
        <w:t>Per fede, egli lasciò l’Egitto, senza temere l’ira del re; infatti rimase saldo, come se vedesse l’invisibile.</w:t>
      </w:r>
    </w:p>
    <w:p w:rsidR="0031012E" w:rsidRPr="007C56E2" w:rsidRDefault="0031012E" w:rsidP="007C56E2">
      <w:pPr>
        <w:pStyle w:val="Corpotesto"/>
        <w:rPr>
          <w:i/>
          <w:sz w:val="22"/>
        </w:rPr>
      </w:pPr>
      <w:r w:rsidRPr="007C56E2">
        <w:rPr>
          <w:i/>
          <w:sz w:val="22"/>
        </w:rPr>
        <w:t xml:space="preserve">Per fede, egli celebrò </w:t>
      </w:r>
      <w:smartTag w:uri="urn:schemas-microsoft-com:office:smarttags" w:element="PersonName">
        <w:smartTagPr>
          <w:attr w:name="ProductID" w:val="la Pasqua"/>
        </w:smartTagPr>
        <w:r w:rsidRPr="007C56E2">
          <w:rPr>
            <w:i/>
            <w:sz w:val="22"/>
          </w:rPr>
          <w:t>la Pasqua</w:t>
        </w:r>
      </w:smartTag>
      <w:r w:rsidRPr="007C56E2">
        <w:rPr>
          <w:i/>
          <w:sz w:val="22"/>
        </w:rPr>
        <w:t xml:space="preserve"> e fece l’aspersione del sangue, perché colui che sterminava i primogeniti non toccasse quelli degli Israeliti.</w:t>
      </w:r>
    </w:p>
    <w:p w:rsidR="0031012E" w:rsidRPr="007C56E2" w:rsidRDefault="0031012E" w:rsidP="007C56E2">
      <w:pPr>
        <w:pStyle w:val="Corpotesto"/>
        <w:rPr>
          <w:i/>
          <w:sz w:val="22"/>
        </w:rPr>
      </w:pPr>
      <w:r w:rsidRPr="007C56E2">
        <w:rPr>
          <w:i/>
          <w:sz w:val="22"/>
        </w:rPr>
        <w:t>Per fede, essi passarono il Mar Rosso come fosse terra asciutta. Quando gli Egiziani tentarono di farlo, vi furono inghiottiti.</w:t>
      </w:r>
    </w:p>
    <w:p w:rsidR="0031012E" w:rsidRPr="007C56E2" w:rsidRDefault="0031012E" w:rsidP="007C56E2">
      <w:pPr>
        <w:pStyle w:val="Corpotesto"/>
        <w:rPr>
          <w:i/>
          <w:sz w:val="22"/>
        </w:rPr>
      </w:pPr>
      <w:r w:rsidRPr="007C56E2">
        <w:rPr>
          <w:i/>
          <w:sz w:val="22"/>
        </w:rPr>
        <w:t>Per fede, caddero le mura di Gerico, dopo che ne avevano fatto il giro per sette giorni.</w:t>
      </w:r>
    </w:p>
    <w:p w:rsidR="0031012E" w:rsidRPr="007C56E2" w:rsidRDefault="0031012E" w:rsidP="007C56E2">
      <w:pPr>
        <w:pStyle w:val="Corpotesto"/>
        <w:rPr>
          <w:i/>
          <w:sz w:val="22"/>
        </w:rPr>
      </w:pPr>
      <w:r w:rsidRPr="007C56E2">
        <w:rPr>
          <w:i/>
          <w:sz w:val="22"/>
        </w:rPr>
        <w:t>Per fede, Raab, la prostituta, non perì con gli increduli, perché aveva accolto con benevolenza gli esploratori.</w:t>
      </w:r>
    </w:p>
    <w:p w:rsidR="0031012E" w:rsidRPr="007C56E2" w:rsidRDefault="0031012E" w:rsidP="007C56E2">
      <w:pPr>
        <w:pStyle w:val="Corpotesto"/>
        <w:rPr>
          <w:i/>
          <w:sz w:val="22"/>
        </w:rPr>
      </w:pPr>
      <w:r w:rsidRPr="007C56E2">
        <w:rPr>
          <w:i/>
          <w:sz w:val="22"/>
        </w:rPr>
        <w:t>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rsidR="0031012E" w:rsidRPr="007C56E2" w:rsidRDefault="0031012E" w:rsidP="007C56E2">
      <w:pPr>
        <w:pStyle w:val="Corpotesto"/>
        <w:rPr>
          <w:i/>
          <w:sz w:val="22"/>
        </w:rPr>
      </w:pPr>
      <w:r w:rsidRPr="007C56E2">
        <w:rPr>
          <w:i/>
          <w:sz w:val="22"/>
        </w:rPr>
        <w:t xml:space="preserve">Tutti costoro, pur essendo stati approvati a causa della loro fede, non ottennero ciò che era stato loro promesso: Dio infatti per noi aveva predisposto qualcosa di meglio, affinché essi non ottenessero la perfezione senza di noi (Eb 11,1-40). </w:t>
      </w:r>
    </w:p>
    <w:p w:rsidR="0031012E" w:rsidRPr="007C56E2" w:rsidRDefault="0031012E" w:rsidP="007C56E2">
      <w:pPr>
        <w:pStyle w:val="Corpotesto"/>
        <w:rPr>
          <w:i/>
          <w:sz w:val="22"/>
        </w:rPr>
      </w:pPr>
      <w:r w:rsidRPr="007C56E2">
        <w:rPr>
          <w:i/>
          <w:sz w:val="22"/>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rsidR="0031012E" w:rsidRPr="007C56E2" w:rsidRDefault="0031012E" w:rsidP="007C56E2">
      <w:pPr>
        <w:pStyle w:val="Corpotesto"/>
        <w:rPr>
          <w:i/>
          <w:sz w:val="22"/>
        </w:rPr>
      </w:pPr>
      <w:r w:rsidRPr="007C56E2">
        <w:rPr>
          <w:i/>
          <w:sz w:val="22"/>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rsidR="0031012E" w:rsidRPr="007C56E2" w:rsidRDefault="0031012E" w:rsidP="007C56E2">
      <w:pPr>
        <w:pStyle w:val="Corpotesto"/>
        <w:rPr>
          <w:i/>
          <w:sz w:val="22"/>
        </w:rPr>
      </w:pPr>
      <w:r w:rsidRPr="007C56E2">
        <w:rPr>
          <w:i/>
          <w:sz w:val="22"/>
        </w:rPr>
        <w:t>Perciò, rinfrancate le mani inerti e le ginocchia fiacche e camminate diritti con i vostri piedi, perché il piede che zoppica non abbia a storpiarsi, ma piuttosto a guarire.</w:t>
      </w:r>
    </w:p>
    <w:p w:rsidR="0031012E" w:rsidRPr="007C56E2" w:rsidRDefault="0031012E" w:rsidP="007C56E2">
      <w:pPr>
        <w:pStyle w:val="Corpotesto"/>
        <w:rPr>
          <w:i/>
          <w:sz w:val="22"/>
        </w:rPr>
      </w:pPr>
      <w:r w:rsidRPr="007C56E2">
        <w:rPr>
          <w:i/>
          <w:sz w:val="22"/>
        </w:rPr>
        <w:t>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w:t>
      </w:r>
    </w:p>
    <w:p w:rsidR="0031012E" w:rsidRPr="007C56E2" w:rsidRDefault="0031012E" w:rsidP="007C56E2">
      <w:pPr>
        <w:pStyle w:val="Corpotesto"/>
        <w:rPr>
          <w:i/>
          <w:sz w:val="22"/>
        </w:rPr>
      </w:pPr>
      <w:r w:rsidRPr="007C56E2">
        <w:rPr>
          <w:i/>
          <w:sz w:val="22"/>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rsidR="0031012E" w:rsidRPr="007C56E2" w:rsidRDefault="0031012E" w:rsidP="007C56E2">
      <w:pPr>
        <w:pStyle w:val="Corpotesto"/>
        <w:rPr>
          <w:i/>
          <w:sz w:val="22"/>
        </w:rPr>
      </w:pPr>
      <w:r w:rsidRPr="007C56E2">
        <w:rPr>
          <w:i/>
          <w:sz w:val="22"/>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rsidR="007C56E2" w:rsidRDefault="007C56E2" w:rsidP="000F2B6B">
      <w:pPr>
        <w:pStyle w:val="Corpotesto"/>
        <w:rPr>
          <w:sz w:val="22"/>
        </w:rPr>
      </w:pPr>
      <w:r>
        <w:rPr>
          <w:sz w:val="22"/>
        </w:rPr>
        <w:t>Oggi vi è il totalmente nuovo di Dio a cui ci si deve accostare. Nella fede nessuno potrà rimanere fermo con il Dio che cammina e noi restiamo fermi per secoli.</w:t>
      </w:r>
    </w:p>
    <w:p w:rsidR="0031012E" w:rsidRDefault="007C56E2" w:rsidP="000F2B6B">
      <w:pPr>
        <w:pStyle w:val="Corpotesto"/>
        <w:rPr>
          <w:sz w:val="22"/>
        </w:rPr>
      </w:pPr>
      <w:r>
        <w:rPr>
          <w:sz w:val="22"/>
        </w:rPr>
        <w:t xml:space="preserve">Allora vi sono modi e modi di leggere la Scrittura. La Chiesa ne insegna ben </w:t>
      </w:r>
      <w:r w:rsidR="00073CAC">
        <w:rPr>
          <w:sz w:val="22"/>
        </w:rPr>
        <w:t>cinque: letterale, spirituale, allegorico, morale, anagogico.</w:t>
      </w:r>
    </w:p>
    <w:p w:rsidR="007C56E2" w:rsidRDefault="00073CAC" w:rsidP="000F2B6B">
      <w:pPr>
        <w:pStyle w:val="Corpotesto"/>
        <w:rPr>
          <w:sz w:val="22"/>
        </w:rPr>
      </w:pPr>
      <w:r>
        <w:rPr>
          <w:sz w:val="22"/>
        </w:rPr>
        <w:t>Questo suo insegnamento è così riportato nel Catechismo della Chiesa Cattolica.</w:t>
      </w:r>
    </w:p>
    <w:p w:rsidR="00073CAC" w:rsidRPr="007A4F8E" w:rsidRDefault="00073CAC" w:rsidP="007A4F8E">
      <w:pPr>
        <w:pStyle w:val="Corpotesto"/>
        <w:rPr>
          <w:i/>
          <w:sz w:val="22"/>
        </w:rPr>
      </w:pPr>
      <w:r w:rsidRPr="007A4F8E">
        <w:rPr>
          <w:i/>
          <w:sz w:val="22"/>
        </w:rPr>
        <w:t>“Secondo un'antica tradizione, si possono distinguere due sensi della Scrittura: il senso letterale e quello spirituale, suddiviso quest'ultimo in senso allegorico, morale e anagogico. La piena concordanza dei quattro sensi assicura alla lettura viva della Scrittura nella Chiesa tutta la sua ricchezza.</w:t>
      </w:r>
    </w:p>
    <w:p w:rsidR="00073CAC" w:rsidRPr="007A4F8E" w:rsidRDefault="00073CAC" w:rsidP="007A4F8E">
      <w:pPr>
        <w:pStyle w:val="Corpotesto"/>
        <w:rPr>
          <w:i/>
          <w:sz w:val="22"/>
        </w:rPr>
      </w:pPr>
      <w:r w:rsidRPr="007A4F8E">
        <w:rPr>
          <w:i/>
          <w:sz w:val="22"/>
        </w:rPr>
        <w:t xml:space="preserve">Il senso letterale. È quello significato dalle parole della Scrittura e trovato attraverso l'esegesi che segue le regole della retta interpretazione. « Omnes [Sacrae Sripturae] sensus fundentur super unum, scilicet litteralem – Tutti i sensi della Sacra Scrittura si basano su quello letterale ». </w:t>
      </w:r>
    </w:p>
    <w:p w:rsidR="00073CAC" w:rsidRPr="007A4F8E" w:rsidRDefault="00073CAC" w:rsidP="007A4F8E">
      <w:pPr>
        <w:pStyle w:val="Corpotesto"/>
        <w:rPr>
          <w:i/>
          <w:sz w:val="22"/>
        </w:rPr>
      </w:pPr>
      <w:r w:rsidRPr="007A4F8E">
        <w:rPr>
          <w:i/>
          <w:sz w:val="22"/>
        </w:rPr>
        <w:t>Il senso spirituale. Data l'unità del disegno di Dio, non soltanto il testo della Scrittura, ma anche le realtà e gli avvenimenti di cui parla possono essere dei segni.</w:t>
      </w:r>
    </w:p>
    <w:p w:rsidR="00073CAC" w:rsidRPr="007A4F8E" w:rsidRDefault="00073CAC" w:rsidP="007A4F8E">
      <w:pPr>
        <w:pStyle w:val="Corpotesto"/>
        <w:rPr>
          <w:i/>
          <w:sz w:val="22"/>
        </w:rPr>
      </w:pPr>
      <w:r w:rsidRPr="007A4F8E">
        <w:rPr>
          <w:i/>
          <w:sz w:val="22"/>
        </w:rPr>
        <w:t xml:space="preserve">Il senso allegorico. Possiamo giungere ad una comprensione più profonda degli avvenimenti se riconosciamo il loro significato in Cristo; così, la traversata del Mar Rosso è un segno della vittoria di Cristo, e quindi del Battesimo. </w:t>
      </w:r>
    </w:p>
    <w:p w:rsidR="00073CAC" w:rsidRPr="007A4F8E" w:rsidRDefault="00073CAC" w:rsidP="007A4F8E">
      <w:pPr>
        <w:pStyle w:val="Corpotesto"/>
        <w:rPr>
          <w:i/>
          <w:sz w:val="22"/>
        </w:rPr>
      </w:pPr>
      <w:r w:rsidRPr="007A4F8E">
        <w:rPr>
          <w:i/>
          <w:sz w:val="22"/>
        </w:rPr>
        <w:t xml:space="preserve">Il senso morale. Gli avvenimenti narrati nella Scrittura possono condurci ad agire rettamente. </w:t>
      </w:r>
      <w:r w:rsidR="007A4F8E" w:rsidRPr="007A4F8E">
        <w:rPr>
          <w:i/>
          <w:sz w:val="22"/>
        </w:rPr>
        <w:t>Sono stati scritti « per ammonimento nostro » (</w:t>
      </w:r>
      <w:r w:rsidR="007A4F8E">
        <w:rPr>
          <w:i/>
          <w:sz w:val="22"/>
        </w:rPr>
        <w:t>1</w:t>
      </w:r>
      <w:r w:rsidR="007A4F8E" w:rsidRPr="007A4F8E">
        <w:rPr>
          <w:i/>
          <w:sz w:val="22"/>
        </w:rPr>
        <w:t>Cor 10,11).</w:t>
      </w:r>
      <w:r w:rsidRPr="007A4F8E">
        <w:rPr>
          <w:i/>
          <w:sz w:val="22"/>
        </w:rPr>
        <w:t xml:space="preserve"> 140</w:t>
      </w:r>
    </w:p>
    <w:p w:rsidR="00073CAC" w:rsidRPr="007A4F8E" w:rsidRDefault="00073CAC" w:rsidP="007A4F8E">
      <w:pPr>
        <w:pStyle w:val="Corpotesto"/>
        <w:rPr>
          <w:i/>
          <w:sz w:val="22"/>
        </w:rPr>
      </w:pPr>
      <w:r w:rsidRPr="007A4F8E">
        <w:rPr>
          <w:i/>
          <w:sz w:val="22"/>
        </w:rPr>
        <w:t>Il senso anagogico. Possiamo vedere certe realtà e certi avvenimenti nel loro significato eterno, che ci conduce.</w:t>
      </w:r>
    </w:p>
    <w:p w:rsidR="00073CAC" w:rsidRPr="007A4F8E" w:rsidRDefault="00073CAC" w:rsidP="007A4F8E">
      <w:pPr>
        <w:pStyle w:val="Corpotesto"/>
        <w:rPr>
          <w:i/>
          <w:sz w:val="22"/>
        </w:rPr>
      </w:pPr>
      <w:r w:rsidRPr="007A4F8E">
        <w:rPr>
          <w:i/>
          <w:sz w:val="22"/>
        </w:rPr>
        <w:t>Un distico medievale riassume bene il significato dei quattro sensi:</w:t>
      </w:r>
    </w:p>
    <w:p w:rsidR="00CD2A99" w:rsidRPr="00CD2A99" w:rsidRDefault="00073CAC" w:rsidP="000F2B6B">
      <w:pPr>
        <w:pStyle w:val="Corpotesto"/>
        <w:rPr>
          <w:sz w:val="22"/>
        </w:rPr>
      </w:pPr>
      <w:r w:rsidRPr="007A4F8E">
        <w:rPr>
          <w:i/>
          <w:sz w:val="22"/>
        </w:rPr>
        <w:t>«La lettera insegna i fatti, l'allegoria che cosa credere,</w:t>
      </w:r>
      <w:r w:rsidR="007A4F8E">
        <w:rPr>
          <w:i/>
          <w:sz w:val="22"/>
        </w:rPr>
        <w:t xml:space="preserve"> </w:t>
      </w:r>
      <w:r w:rsidRPr="007A4F8E">
        <w:rPr>
          <w:i/>
          <w:sz w:val="22"/>
        </w:rPr>
        <w:t xml:space="preserve">il senso morale che cosa fare, e l'anagogia dove tendere » </w:t>
      </w:r>
      <w:r w:rsidR="007A4F8E" w:rsidRPr="007A4F8E">
        <w:rPr>
          <w:i/>
          <w:sz w:val="22"/>
        </w:rPr>
        <w:t>Littera gesta docet, quid credas allegoria, Moralis quid agas, quo tendas anagogia. (CCC. Numeri 116-118).</w:t>
      </w:r>
    </w:p>
    <w:p w:rsidR="000A4D0E" w:rsidRDefault="007A4F8E" w:rsidP="007A4F8E">
      <w:pPr>
        <w:pStyle w:val="Corpotesto"/>
        <w:rPr>
          <w:sz w:val="22"/>
        </w:rPr>
      </w:pPr>
      <w:r w:rsidRPr="007A4F8E">
        <w:rPr>
          <w:sz w:val="22"/>
        </w:rPr>
        <w:t xml:space="preserve">A mio giudizio </w:t>
      </w:r>
      <w:r>
        <w:rPr>
          <w:sz w:val="22"/>
        </w:rPr>
        <w:t>vi deve essere un altro modo di poter leggere, anzi di dover leggere la Scrittura. Non si tratta però di un modo concomitante o escludente, bensì inglobante tutti e quattro i sensi della Scrittura.</w:t>
      </w:r>
    </w:p>
    <w:p w:rsidR="007A4F8E" w:rsidRDefault="007A4F8E" w:rsidP="007A4F8E">
      <w:pPr>
        <w:pStyle w:val="Corpotesto"/>
        <w:rPr>
          <w:sz w:val="22"/>
        </w:rPr>
      </w:pPr>
      <w:r>
        <w:rPr>
          <w:sz w:val="22"/>
        </w:rPr>
        <w:t xml:space="preserve">Questo modo </w:t>
      </w:r>
      <w:r w:rsidR="00A50E42">
        <w:rPr>
          <w:sz w:val="22"/>
        </w:rPr>
        <w:t xml:space="preserve">non è racchiudibile in una sola parola, tutte le parole sono inadeguate. </w:t>
      </w:r>
    </w:p>
    <w:p w:rsidR="00A50E42" w:rsidRDefault="00A50E42" w:rsidP="007A4F8E">
      <w:pPr>
        <w:pStyle w:val="Corpotesto"/>
        <w:rPr>
          <w:sz w:val="22"/>
        </w:rPr>
      </w:pPr>
      <w:r>
        <w:rPr>
          <w:sz w:val="22"/>
        </w:rPr>
        <w:t>Esso è il modo dello Spirito Santo. È come lo Spirito Santo legge non la Scrittura, ma la storia e leggendo la storia dona un significato nuovo alla stessa Scrittura, che non è però il senso spirituale o allegorico, bensì è la trasformazione di una rivelazione precedente, necessaria, perché richiesta dalla storia che si è totalmente trasformata, modificata, quella storia non esiste più.</w:t>
      </w:r>
    </w:p>
    <w:p w:rsidR="00A50E42" w:rsidRDefault="00A50E42" w:rsidP="007A4F8E">
      <w:pPr>
        <w:pStyle w:val="Corpotesto"/>
        <w:rPr>
          <w:sz w:val="22"/>
        </w:rPr>
      </w:pPr>
      <w:r>
        <w:rPr>
          <w:sz w:val="22"/>
        </w:rPr>
        <w:t>Tutta la Scrittura Antica e Nuova è questa lettura perenne della storia operata dallo Spirito Santo che sempre dona soluzioni nuove e contenuti nuovi a disposizioni di ieri.</w:t>
      </w:r>
    </w:p>
    <w:p w:rsidR="00A50E42" w:rsidRDefault="00A50E42" w:rsidP="007A4F8E">
      <w:pPr>
        <w:pStyle w:val="Corpotesto"/>
        <w:rPr>
          <w:sz w:val="22"/>
        </w:rPr>
      </w:pPr>
      <w:r>
        <w:rPr>
          <w:sz w:val="22"/>
        </w:rPr>
        <w:t>Leggiamo ad esempio il discorso di Gesù nella Sinagoga di Cafarnao, così come ce lo riferisce l’Apostolo Giovanni.</w:t>
      </w:r>
    </w:p>
    <w:p w:rsidR="00A50E42" w:rsidRPr="009B5ED1" w:rsidRDefault="00A50E42" w:rsidP="009B5ED1">
      <w:pPr>
        <w:pStyle w:val="Corpotesto"/>
        <w:rPr>
          <w:i/>
          <w:sz w:val="22"/>
        </w:rPr>
      </w:pPr>
      <w:r w:rsidRPr="009B5ED1">
        <w:rPr>
          <w:i/>
          <w:sz w:val="22"/>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9B5ED1">
          <w:rPr>
            <w:i/>
            <w:sz w:val="22"/>
          </w:rPr>
          <w:t>la Pasqua</w:t>
        </w:r>
      </w:smartTag>
      <w:r w:rsidRPr="009B5ED1">
        <w:rPr>
          <w:i/>
          <w:sz w:val="22"/>
        </w:rPr>
        <w:t xml:space="preserve">, la festa dei Giudei. </w:t>
      </w:r>
    </w:p>
    <w:p w:rsidR="00A50E42" w:rsidRPr="009B5ED1" w:rsidRDefault="00A50E42" w:rsidP="009B5ED1">
      <w:pPr>
        <w:pStyle w:val="Corpotesto"/>
        <w:rPr>
          <w:i/>
          <w:sz w:val="22"/>
        </w:rPr>
      </w:pPr>
      <w:r w:rsidRPr="009B5ED1">
        <w:rPr>
          <w:i/>
          <w:sz w:val="22"/>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rsidR="00A50E42" w:rsidRPr="009B5ED1" w:rsidRDefault="00A50E42" w:rsidP="009B5ED1">
      <w:pPr>
        <w:pStyle w:val="Corpotesto"/>
        <w:rPr>
          <w:i/>
          <w:sz w:val="22"/>
        </w:rPr>
      </w:pPr>
      <w:r w:rsidRPr="009B5ED1">
        <w:rPr>
          <w:i/>
          <w:sz w:val="22"/>
        </w:rPr>
        <w:t>Allora la gente, visto il segno che egli aveva compiuto, diceva: «Questi è davvero il profeta, colui che viene nel mondo!». Ma Gesù, sapendo che venivano a prenderlo per farlo re, si ritirò di nuovo sul monte, lui da solo.</w:t>
      </w:r>
    </w:p>
    <w:p w:rsidR="00A50E42" w:rsidRPr="009B5ED1" w:rsidRDefault="00A50E42" w:rsidP="009B5ED1">
      <w:pPr>
        <w:pStyle w:val="Corpotesto"/>
        <w:rPr>
          <w:i/>
          <w:sz w:val="22"/>
        </w:rPr>
      </w:pPr>
      <w:r w:rsidRPr="009B5ED1">
        <w:rPr>
          <w:i/>
          <w:sz w:val="22"/>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rsidR="00A50E42" w:rsidRPr="009B5ED1" w:rsidRDefault="00A50E42" w:rsidP="009B5ED1">
      <w:pPr>
        <w:pStyle w:val="Corpotesto"/>
        <w:rPr>
          <w:i/>
          <w:sz w:val="22"/>
        </w:rPr>
      </w:pPr>
      <w:r w:rsidRPr="009B5ED1">
        <w:rPr>
          <w:i/>
          <w:sz w:val="22"/>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rsidR="00A50E42" w:rsidRPr="009B5ED1" w:rsidRDefault="00A50E42" w:rsidP="009B5ED1">
      <w:pPr>
        <w:pStyle w:val="Corpotesto"/>
        <w:rPr>
          <w:i/>
          <w:sz w:val="22"/>
        </w:rPr>
      </w:pPr>
      <w:r w:rsidRPr="009B5ED1">
        <w:rPr>
          <w:i/>
          <w:sz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rsidR="00A50E42" w:rsidRPr="009B5ED1" w:rsidRDefault="00A50E42" w:rsidP="009B5ED1">
      <w:pPr>
        <w:pStyle w:val="Corpotesto"/>
        <w:rPr>
          <w:i/>
          <w:sz w:val="22"/>
        </w:rPr>
      </w:pPr>
      <w:r w:rsidRPr="009B5ED1">
        <w:rPr>
          <w:i/>
          <w:sz w:val="22"/>
        </w:rPr>
        <w:t>Allora gli dissero: «Quale segno tu compi perché vediamo e ti crediamo? Quale opera fai? 31I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rsidR="00A50E42" w:rsidRPr="009B5ED1" w:rsidRDefault="00A50E42" w:rsidP="009B5ED1">
      <w:pPr>
        <w:pStyle w:val="Corpotesto"/>
        <w:rPr>
          <w:i/>
          <w:sz w:val="22"/>
        </w:rPr>
      </w:pPr>
      <w:r w:rsidRPr="009B5ED1">
        <w:rPr>
          <w:i/>
          <w:sz w:val="22"/>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rsidR="00A50E42" w:rsidRPr="009B5ED1" w:rsidRDefault="00A50E42" w:rsidP="009B5ED1">
      <w:pPr>
        <w:pStyle w:val="Corpotesto"/>
        <w:rPr>
          <w:i/>
          <w:sz w:val="22"/>
        </w:rPr>
      </w:pPr>
      <w:r w:rsidRPr="009B5ED1">
        <w:rPr>
          <w:i/>
          <w:sz w:val="22"/>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rsidR="00A50E42" w:rsidRPr="009B5ED1" w:rsidRDefault="00A50E42" w:rsidP="009B5ED1">
      <w:pPr>
        <w:pStyle w:val="Corpotesto"/>
        <w:rPr>
          <w:i/>
          <w:sz w:val="22"/>
        </w:rPr>
      </w:pPr>
      <w:r w:rsidRPr="009B5ED1">
        <w:rPr>
          <w:i/>
          <w:sz w:val="22"/>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rsidR="00A50E42" w:rsidRPr="009B5ED1" w:rsidRDefault="00A50E42" w:rsidP="009B5ED1">
      <w:pPr>
        <w:pStyle w:val="Corpotesto"/>
        <w:rPr>
          <w:i/>
          <w:sz w:val="22"/>
        </w:rPr>
      </w:pPr>
      <w:r w:rsidRPr="009B5ED1">
        <w:rPr>
          <w:i/>
          <w:sz w:val="22"/>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rsidR="00A50E42" w:rsidRPr="009B5ED1" w:rsidRDefault="00A50E42" w:rsidP="009B5ED1">
      <w:pPr>
        <w:pStyle w:val="Corpotesto"/>
        <w:rPr>
          <w:i/>
          <w:sz w:val="22"/>
        </w:rPr>
      </w:pPr>
      <w:r w:rsidRPr="009B5ED1">
        <w:rPr>
          <w:i/>
          <w:sz w:val="22"/>
        </w:rPr>
        <w:t>Gesù disse queste cose, insegnando nella sinagoga a Cafàrnao. Molti dei suoi discepoli, dopo aver ascoltato, dissero: «Questa parola è dura! Chi può ascoltarla?». Gesù, sapendo dentro di sé che i suoi discepoli mormoravano riguardo a questo, disse loro: «Questo vi scandalizza?</w:t>
      </w:r>
      <w:r w:rsidR="009B5ED1" w:rsidRPr="009B5ED1">
        <w:rPr>
          <w:i/>
          <w:sz w:val="22"/>
        </w:rPr>
        <w:t xml:space="preserve"> </w:t>
      </w:r>
      <w:r w:rsidRPr="009B5ED1">
        <w:rPr>
          <w:i/>
          <w:sz w:val="22"/>
        </w:rPr>
        <w:t>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rsidR="00A50E42" w:rsidRPr="009B5ED1" w:rsidRDefault="00A50E42" w:rsidP="009B5ED1">
      <w:pPr>
        <w:pStyle w:val="Corpotesto"/>
        <w:rPr>
          <w:i/>
          <w:sz w:val="22"/>
        </w:rPr>
      </w:pPr>
      <w:r w:rsidRPr="009B5ED1">
        <w:rPr>
          <w:i/>
          <w:sz w:val="22"/>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rsidR="00A50E42" w:rsidRDefault="009B5ED1" w:rsidP="007A4F8E">
      <w:pPr>
        <w:pStyle w:val="Corpotesto"/>
        <w:rPr>
          <w:sz w:val="22"/>
        </w:rPr>
      </w:pPr>
      <w:r>
        <w:rPr>
          <w:sz w:val="22"/>
        </w:rPr>
        <w:t>I Giudei si rifiutano di aprirsi alla lettura nuova della storia che lo Spirito Santo sta facendo loro per mezzo di Cristo Gesù. Ma tutto il Vangelo è questo rifiuto operato da Scribi, Farisei, Sommi Sacerdoti, Anziani del popolo. Essi non vogliono leggere la Scrittura con gli occhi dello Spirito Santo e per questo vengono travolti dalla storia.</w:t>
      </w:r>
    </w:p>
    <w:p w:rsidR="009B5ED1" w:rsidRDefault="009B5ED1" w:rsidP="007A4F8E">
      <w:pPr>
        <w:pStyle w:val="Corpotesto"/>
        <w:rPr>
          <w:sz w:val="22"/>
        </w:rPr>
      </w:pPr>
      <w:r>
        <w:rPr>
          <w:sz w:val="22"/>
        </w:rPr>
        <w:t xml:space="preserve">Possiamo definire questo modo di leggere la Scrittura a partire dalla nuova storia, scritta anch’essa con il dito di Dio, </w:t>
      </w:r>
      <w:r w:rsidRPr="009B5ED1">
        <w:rPr>
          <w:i/>
          <w:sz w:val="22"/>
        </w:rPr>
        <w:t>“modo metastorico perenne”</w:t>
      </w:r>
      <w:r>
        <w:rPr>
          <w:sz w:val="22"/>
        </w:rPr>
        <w:t xml:space="preserve">. </w:t>
      </w:r>
    </w:p>
    <w:p w:rsidR="009B5ED1" w:rsidRDefault="009B5ED1" w:rsidP="007A4F8E">
      <w:pPr>
        <w:pStyle w:val="Corpotesto"/>
        <w:rPr>
          <w:sz w:val="22"/>
        </w:rPr>
      </w:pPr>
      <w:r>
        <w:rPr>
          <w:sz w:val="22"/>
        </w:rPr>
        <w:t>È un modo che perennemente deve andare oltre ciò che è contenuto nella Scrittura, perché lo richiede la salvezza della storia.</w:t>
      </w:r>
    </w:p>
    <w:p w:rsidR="009B5ED1" w:rsidRDefault="009B5ED1" w:rsidP="007A4F8E">
      <w:pPr>
        <w:pStyle w:val="Corpotesto"/>
        <w:rPr>
          <w:sz w:val="22"/>
        </w:rPr>
      </w:pPr>
      <w:r>
        <w:rPr>
          <w:sz w:val="22"/>
        </w:rPr>
        <w:t>È l</w:t>
      </w:r>
      <w:r w:rsidR="006F1C8F">
        <w:rPr>
          <w:sz w:val="22"/>
        </w:rPr>
        <w:t>a storia che va salvata, redenta</w:t>
      </w:r>
      <w:r>
        <w:rPr>
          <w:sz w:val="22"/>
        </w:rPr>
        <w:t>, giustificata, condotta nella verità che ci obbliga a trovare le nuove forme e le nuove vie per la sua redenzione.</w:t>
      </w:r>
    </w:p>
    <w:p w:rsidR="009B5ED1" w:rsidRDefault="009B5ED1" w:rsidP="007A4F8E">
      <w:pPr>
        <w:pStyle w:val="Corpotesto"/>
        <w:rPr>
          <w:sz w:val="22"/>
        </w:rPr>
      </w:pPr>
      <w:r>
        <w:rPr>
          <w:sz w:val="22"/>
        </w:rPr>
        <w:t>Questo modo deve abbr</w:t>
      </w:r>
      <w:r w:rsidR="006F1C8F">
        <w:rPr>
          <w:sz w:val="22"/>
        </w:rPr>
        <w:t>acciare tutte le strutture nelle</w:t>
      </w:r>
      <w:r>
        <w:rPr>
          <w:sz w:val="22"/>
        </w:rPr>
        <w:t xml:space="preserve"> quali la fede è stata incarnata. </w:t>
      </w:r>
    </w:p>
    <w:p w:rsidR="009B5ED1" w:rsidRDefault="009B5ED1" w:rsidP="007A4F8E">
      <w:pPr>
        <w:pStyle w:val="Corpotesto"/>
        <w:rPr>
          <w:sz w:val="22"/>
        </w:rPr>
      </w:pPr>
      <w:r>
        <w:rPr>
          <w:sz w:val="22"/>
        </w:rPr>
        <w:t xml:space="preserve">Leggiamo alcuni episodi del Nuovo Testamento. </w:t>
      </w:r>
    </w:p>
    <w:p w:rsidR="009B5ED1" w:rsidRDefault="009B5ED1" w:rsidP="007A4F8E">
      <w:pPr>
        <w:pStyle w:val="Corpotesto"/>
        <w:rPr>
          <w:sz w:val="22"/>
        </w:rPr>
      </w:pPr>
      <w:r>
        <w:rPr>
          <w:sz w:val="22"/>
        </w:rPr>
        <w:t>In San Matteo non si parla dei settantadue discepoli, ma solo dei Dodici.</w:t>
      </w:r>
    </w:p>
    <w:p w:rsidR="009B5ED1" w:rsidRDefault="009B5ED1" w:rsidP="007A4F8E">
      <w:pPr>
        <w:pStyle w:val="Corpotesto"/>
        <w:rPr>
          <w:sz w:val="22"/>
        </w:rPr>
      </w:pPr>
      <w:r>
        <w:rPr>
          <w:sz w:val="22"/>
        </w:rPr>
        <w:t>Con soli Dodici Apostoli non si può salvare il mondo. Luca aggiunge i settant</w:t>
      </w:r>
      <w:r w:rsidR="00CA41A9">
        <w:rPr>
          <w:sz w:val="22"/>
        </w:rPr>
        <w:t>a</w:t>
      </w:r>
      <w:r>
        <w:rPr>
          <w:sz w:val="22"/>
        </w:rPr>
        <w:t xml:space="preserve">due discepoli, che da Gesù vengono inviati a predicare la </w:t>
      </w:r>
      <w:r w:rsidR="00CA41A9">
        <w:rPr>
          <w:sz w:val="22"/>
        </w:rPr>
        <w:t>Buona Novella</w:t>
      </w:r>
      <w:r>
        <w:rPr>
          <w:sz w:val="22"/>
        </w:rPr>
        <w:t>.</w:t>
      </w:r>
    </w:p>
    <w:p w:rsidR="00CA41A9" w:rsidRPr="00CA41A9" w:rsidRDefault="00CA41A9" w:rsidP="00CA41A9">
      <w:pPr>
        <w:pStyle w:val="Corpotesto"/>
        <w:rPr>
          <w:i/>
          <w:sz w:val="22"/>
        </w:rPr>
      </w:pPr>
      <w:r w:rsidRPr="00CA41A9">
        <w:rPr>
          <w:i/>
          <w:sz w:val="22"/>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rsidR="00CA41A9" w:rsidRPr="00CA41A9" w:rsidRDefault="00CA41A9" w:rsidP="00CA41A9">
      <w:pPr>
        <w:pStyle w:val="Corpotesto"/>
        <w:rPr>
          <w:i/>
          <w:sz w:val="22"/>
        </w:rPr>
      </w:pPr>
      <w:r w:rsidRPr="00CA41A9">
        <w:rPr>
          <w:i/>
          <w:sz w:val="22"/>
        </w:rPr>
        <w:t>Guai a te, Corazìn, guai a te, Betsàida! Perché, se a Tiro e a Sidone fossero avvenuti i prodigi che avvennero in mezzo a voi, già da tempo, vestite di sacco e cosparse di cenere, si sarebbero convertite. Ebbene, nel giudizio, Tiro e Sidone saranno trattate meno duramente di voi. E tu, Cafàrnao, sarai forse innalzata fino al cielo? Fino agli inferi precipiterai!</w:t>
      </w:r>
    </w:p>
    <w:p w:rsidR="00CA41A9" w:rsidRPr="00CA41A9" w:rsidRDefault="00CA41A9" w:rsidP="00CA41A9">
      <w:pPr>
        <w:pStyle w:val="Corpotesto"/>
        <w:rPr>
          <w:i/>
          <w:sz w:val="22"/>
        </w:rPr>
      </w:pPr>
      <w:r w:rsidRPr="00CA41A9">
        <w:rPr>
          <w:i/>
          <w:sz w:val="22"/>
        </w:rPr>
        <w:t>Chi ascolta voi ascolta me, chi disprezza voi disprezza me. E chi disprezza me disprezza colui che mi ha mandato».</w:t>
      </w:r>
    </w:p>
    <w:p w:rsidR="00CA41A9" w:rsidRPr="00CA41A9" w:rsidRDefault="00CA41A9" w:rsidP="00CA41A9">
      <w:pPr>
        <w:pStyle w:val="Corpotesto"/>
        <w:rPr>
          <w:i/>
          <w:sz w:val="22"/>
        </w:rPr>
      </w:pPr>
      <w:r w:rsidRPr="00CA41A9">
        <w:rPr>
          <w:i/>
          <w:sz w:val="22"/>
        </w:rPr>
        <w:t>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p>
    <w:p w:rsidR="00CA41A9" w:rsidRPr="00CA41A9" w:rsidRDefault="00CA41A9" w:rsidP="00CA41A9">
      <w:pPr>
        <w:pStyle w:val="Corpotesto"/>
        <w:rPr>
          <w:i/>
          <w:sz w:val="22"/>
        </w:rPr>
      </w:pPr>
      <w:r w:rsidRPr="00CA41A9">
        <w:rPr>
          <w:i/>
          <w:sz w:val="22"/>
        </w:rPr>
        <w:t>In quella stessa ora Gesù esultò di gioia nello Spirito Santo e disse: «Ti rendo lode, o Padre, Signore del cielo e della terra, perché hai nascosto queste cose ai sapienti e ai dotti e le hai rivelate ai piccoli. Sì, o Padre, perché così hai deciso nella tua benevolenza. Tutto è stato dato a me dal Padre mio e nessuno sa chi è il Figlio se non il Padre, né chi è il Padre se non il Figlio e colui al quale il Figlio vorrà rivelarlo».</w:t>
      </w:r>
    </w:p>
    <w:p w:rsidR="00CA41A9" w:rsidRPr="00CA41A9" w:rsidRDefault="00CA41A9" w:rsidP="00CA41A9">
      <w:pPr>
        <w:pStyle w:val="Corpotesto"/>
        <w:rPr>
          <w:i/>
          <w:sz w:val="22"/>
        </w:rPr>
      </w:pPr>
      <w:r w:rsidRPr="00CA41A9">
        <w:rPr>
          <w:i/>
          <w:sz w:val="22"/>
        </w:rPr>
        <w:t>E, rivolto ai discepoli, in disparte, disse: «Beati gli occhi che vedono ciò che voi vedete. Io vi dico che molti profeti e re hanno voluto vedere ciò che voi guardate, ma non lo videro, e ascoltare ciò che voi ascoltate, ma non lo ascoltarono» (Lc 10,1-20).</w:t>
      </w:r>
    </w:p>
    <w:p w:rsidR="00CA41A9" w:rsidRDefault="00CA41A9" w:rsidP="007A4F8E">
      <w:pPr>
        <w:pStyle w:val="Corpotesto"/>
        <w:rPr>
          <w:sz w:val="22"/>
        </w:rPr>
      </w:pPr>
      <w:r>
        <w:rPr>
          <w:sz w:val="22"/>
        </w:rPr>
        <w:t>Gli Apostoli non possono risolvere tutti i problemi emergenti nella comunità. Tutto ciò che non è ministero della Parola e del culto e preghiera viene da loro demandato ad altri con l’imposizione delle mani, cioè con il dono dello Spirito Santo.</w:t>
      </w:r>
    </w:p>
    <w:p w:rsidR="00042E39" w:rsidRPr="00042E39" w:rsidRDefault="00042E39" w:rsidP="00042E39">
      <w:pPr>
        <w:pStyle w:val="Corpotesto"/>
        <w:rPr>
          <w:i/>
          <w:sz w:val="22"/>
        </w:rPr>
      </w:pPr>
      <w:r w:rsidRPr="00042E39">
        <w:rPr>
          <w:i/>
          <w:sz w:val="22"/>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rsidR="00CA41A9" w:rsidRDefault="00CA41A9" w:rsidP="007A4F8E">
      <w:pPr>
        <w:pStyle w:val="Corpotesto"/>
        <w:rPr>
          <w:sz w:val="22"/>
        </w:rPr>
      </w:pPr>
      <w:r>
        <w:rPr>
          <w:sz w:val="22"/>
        </w:rPr>
        <w:t xml:space="preserve">Modo </w:t>
      </w:r>
      <w:r w:rsidRPr="00CA41A9">
        <w:rPr>
          <w:i/>
          <w:sz w:val="22"/>
        </w:rPr>
        <w:t>“metastorico perenne”</w:t>
      </w:r>
      <w:r>
        <w:rPr>
          <w:sz w:val="22"/>
        </w:rPr>
        <w:t xml:space="preserve"> di leggere la storia e di dare ad essa la salvezza globale.</w:t>
      </w:r>
    </w:p>
    <w:p w:rsidR="00042E39" w:rsidRDefault="00042E39" w:rsidP="007A4F8E">
      <w:pPr>
        <w:pStyle w:val="Corpotesto"/>
        <w:rPr>
          <w:sz w:val="22"/>
        </w:rPr>
      </w:pPr>
      <w:r>
        <w:rPr>
          <w:sz w:val="22"/>
        </w:rPr>
        <w:t xml:space="preserve">Se si desse oggi al diaconato questo </w:t>
      </w:r>
      <w:r w:rsidRPr="00042E39">
        <w:rPr>
          <w:i/>
          <w:sz w:val="22"/>
        </w:rPr>
        <w:t>“suo significato metastorico perenne”</w:t>
      </w:r>
      <w:r>
        <w:rPr>
          <w:sz w:val="22"/>
        </w:rPr>
        <w:t>, la Chiesa potrebbe risolvere infiniti suoi problemi</w:t>
      </w:r>
      <w:r w:rsidR="00714989">
        <w:rPr>
          <w:sz w:val="22"/>
        </w:rPr>
        <w:t xml:space="preserve"> dell’annunzio del Vangelo. </w:t>
      </w:r>
    </w:p>
    <w:p w:rsidR="00042E39" w:rsidRDefault="00714989" w:rsidP="007A4F8E">
      <w:pPr>
        <w:pStyle w:val="Corpotesto"/>
        <w:rPr>
          <w:sz w:val="22"/>
        </w:rPr>
      </w:pPr>
      <w:r>
        <w:rPr>
          <w:sz w:val="22"/>
        </w:rPr>
        <w:t>Vi sarebbe una forza immane per il ministero della Parola: Cardinali, Vescovi, Sacerdoti riceverebbero una libertà evangelizzatrice vasta quanto il cielo e la terra.</w:t>
      </w:r>
    </w:p>
    <w:p w:rsidR="00714989" w:rsidRDefault="00714989" w:rsidP="007A4F8E">
      <w:pPr>
        <w:pStyle w:val="Corpotesto"/>
        <w:rPr>
          <w:sz w:val="22"/>
        </w:rPr>
      </w:pPr>
      <w:r>
        <w:rPr>
          <w:sz w:val="22"/>
        </w:rPr>
        <w:t>E così dicasi di ogni altro ministero nella Chiesa.</w:t>
      </w:r>
    </w:p>
    <w:p w:rsidR="00714989" w:rsidRDefault="00714989" w:rsidP="007A4F8E">
      <w:pPr>
        <w:pStyle w:val="Corpotesto"/>
        <w:rPr>
          <w:sz w:val="22"/>
        </w:rPr>
      </w:pPr>
      <w:r>
        <w:rPr>
          <w:sz w:val="22"/>
        </w:rPr>
        <w:t>Gli Apostoli sono itineranti. Non si fermano in un luogo se non per pochi giorni o qualche settimana. Ancora non è nata la struttura statica, residenziale.</w:t>
      </w:r>
    </w:p>
    <w:p w:rsidR="00714989" w:rsidRDefault="00714989" w:rsidP="007A4F8E">
      <w:pPr>
        <w:pStyle w:val="Corpotesto"/>
        <w:rPr>
          <w:sz w:val="22"/>
        </w:rPr>
      </w:pPr>
      <w:r>
        <w:rPr>
          <w:sz w:val="22"/>
        </w:rPr>
        <w:t xml:space="preserve">Cosa fa Paolo? Istituisce i presbiteri nelle comunità. </w:t>
      </w:r>
    </w:p>
    <w:p w:rsidR="00714989" w:rsidRPr="00714989" w:rsidRDefault="00714989" w:rsidP="00714989">
      <w:pPr>
        <w:pStyle w:val="Corpotesto"/>
        <w:rPr>
          <w:i/>
          <w:sz w:val="22"/>
        </w:rPr>
      </w:pPr>
      <w:r w:rsidRPr="00714989">
        <w:rPr>
          <w:i/>
          <w:sz w:val="22"/>
        </w:rPr>
        <w:t xml:space="preserve">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w:t>
      </w:r>
      <w:smartTag w:uri="urn:schemas-microsoft-com:office:smarttags" w:element="PersonName">
        <w:smartTagPr>
          <w:attr w:name="ProductID" w:val="la Pis￬dia"/>
        </w:smartTagPr>
        <w:r w:rsidRPr="00714989">
          <w:rPr>
            <w:i/>
            <w:sz w:val="22"/>
          </w:rPr>
          <w:t>la Pisìdia</w:t>
        </w:r>
      </w:smartTag>
      <w:r w:rsidRPr="00714989">
        <w:rPr>
          <w:i/>
          <w:sz w:val="22"/>
        </w:rPr>
        <w:t xml:space="preserve">, raggiunsero </w:t>
      </w:r>
      <w:smartTag w:uri="urn:schemas-microsoft-com:office:smarttags" w:element="PersonName">
        <w:smartTagPr>
          <w:attr w:name="ProductID" w:val="la Panf￬lia"/>
        </w:smartTagPr>
        <w:r w:rsidRPr="00714989">
          <w:rPr>
            <w:i/>
            <w:sz w:val="22"/>
          </w:rPr>
          <w:t>la Panfìlia</w:t>
        </w:r>
      </w:smartTag>
      <w:r w:rsidRPr="00714989">
        <w:rPr>
          <w:i/>
          <w:sz w:val="22"/>
        </w:rPr>
        <w:t xml:space="preserve"> e, dopo avere proclamato </w:t>
      </w:r>
      <w:smartTag w:uri="urn:schemas-microsoft-com:office:smarttags" w:element="PersonName">
        <w:smartTagPr>
          <w:attr w:name="ProductID" w:val="la Parola"/>
        </w:smartTagPr>
        <w:r w:rsidRPr="00714989">
          <w:rPr>
            <w:i/>
            <w:sz w:val="22"/>
          </w:rPr>
          <w:t>la Parola</w:t>
        </w:r>
      </w:smartTag>
      <w:r w:rsidRPr="00714989">
        <w:rPr>
          <w:i/>
          <w:sz w:val="22"/>
        </w:rPr>
        <w:t xml:space="preserve"> a Perge, scesero ad Attàlia; di qui fecero vela per Antiòchia, là dove erano stati affidati alla grazia di Dio per l’opera che avevano compiuto (At 14,21-26). </w:t>
      </w:r>
    </w:p>
    <w:p w:rsidR="00714989" w:rsidRDefault="00714989" w:rsidP="007A4F8E">
      <w:pPr>
        <w:pStyle w:val="Corpotesto"/>
        <w:rPr>
          <w:sz w:val="22"/>
        </w:rPr>
      </w:pPr>
      <w:r>
        <w:rPr>
          <w:sz w:val="22"/>
        </w:rPr>
        <w:t>Lo Spirito Santo, che legge la storia e sa di che cosa ha bisogno per essere salvata, in ogni tempo e in ogni luogo, offre le sue soluzioni di verità e giustizia.</w:t>
      </w:r>
    </w:p>
    <w:p w:rsidR="00714989" w:rsidRDefault="00714989" w:rsidP="007A4F8E">
      <w:pPr>
        <w:pStyle w:val="Corpotesto"/>
        <w:rPr>
          <w:sz w:val="22"/>
        </w:rPr>
      </w:pPr>
      <w:r>
        <w:rPr>
          <w:sz w:val="22"/>
        </w:rPr>
        <w:t>Succede che chi non è nello Spirito Santo si oppone con ogni mezzo, anche con la calunnia, l’offesa, la defenestrazione, l’ostracismo, la stessa crocifissione dei suoi strumenti umani.</w:t>
      </w:r>
    </w:p>
    <w:p w:rsidR="00714989" w:rsidRDefault="00714989" w:rsidP="007A4F8E">
      <w:pPr>
        <w:pStyle w:val="Corpotesto"/>
        <w:rPr>
          <w:sz w:val="22"/>
        </w:rPr>
      </w:pPr>
      <w:r>
        <w:rPr>
          <w:sz w:val="22"/>
        </w:rPr>
        <w:t>Vi è nella storia questa lotta perenne tra lo Spirito di Dio e l’anti-spirito, che si manifesta negli stessi strumenti che per natura sacramentali sono stati assunti dallo Spirito del Signore, essendo stati resi da Lui mediatori autentici della sua verità.</w:t>
      </w:r>
    </w:p>
    <w:p w:rsidR="00714989" w:rsidRDefault="00714989" w:rsidP="007A4F8E">
      <w:pPr>
        <w:pStyle w:val="Corpotesto"/>
        <w:rPr>
          <w:sz w:val="22"/>
        </w:rPr>
      </w:pPr>
      <w:r>
        <w:rPr>
          <w:sz w:val="22"/>
        </w:rPr>
        <w:t>È questa</w:t>
      </w:r>
      <w:r w:rsidR="006F1C8F">
        <w:rPr>
          <w:sz w:val="22"/>
        </w:rPr>
        <w:t xml:space="preserve"> la debolezza della Chiesa. Essa</w:t>
      </w:r>
      <w:r>
        <w:rPr>
          <w:sz w:val="22"/>
        </w:rPr>
        <w:t xml:space="preserve"> risiede in ogni suo figlio che si oppone allo Spirito Santo e gli resiste con inaudita veemenza. </w:t>
      </w:r>
    </w:p>
    <w:p w:rsidR="00714989" w:rsidRDefault="009A1810" w:rsidP="007A4F8E">
      <w:pPr>
        <w:pStyle w:val="Corpotesto"/>
        <w:rPr>
          <w:sz w:val="22"/>
        </w:rPr>
      </w:pPr>
      <w:r>
        <w:rPr>
          <w:sz w:val="22"/>
        </w:rPr>
        <w:t xml:space="preserve">Così la forza della Chiesa è la croce. È la determinazione dei suoi figli pronti anche al martirio operato dai loro fratelli di fede morta che con ostinazione si oppongono ad ogni lettura della storia operata dallo </w:t>
      </w:r>
      <w:r w:rsidR="006F1C8F">
        <w:rPr>
          <w:sz w:val="22"/>
        </w:rPr>
        <w:t>Spirito Santo, che indica le vie</w:t>
      </w:r>
      <w:r>
        <w:rPr>
          <w:sz w:val="22"/>
        </w:rPr>
        <w:t xml:space="preserve"> nuove per una salvezza sempre attuale.</w:t>
      </w:r>
    </w:p>
    <w:p w:rsidR="009A1810" w:rsidRDefault="009A1810" w:rsidP="007A4F8E">
      <w:pPr>
        <w:pStyle w:val="Corpotesto"/>
        <w:rPr>
          <w:sz w:val="22"/>
        </w:rPr>
      </w:pPr>
      <w:r>
        <w:rPr>
          <w:sz w:val="22"/>
        </w:rPr>
        <w:t>Non si rinnega il dogma, non si rifiuta la fede, non si abbattono dottrine certe e infallibili, si toglie semplicemente la stupenda realtà e vitalità di Cristo dalla corazza che è divenuta la storia di ieri nella quale Gesù Signore aveva preso forma e modalità.</w:t>
      </w:r>
    </w:p>
    <w:p w:rsidR="009A1810" w:rsidRDefault="009A1810" w:rsidP="007A4F8E">
      <w:pPr>
        <w:pStyle w:val="Corpotesto"/>
        <w:rPr>
          <w:sz w:val="22"/>
        </w:rPr>
      </w:pPr>
      <w:r>
        <w:rPr>
          <w:sz w:val="22"/>
        </w:rPr>
        <w:t>La lettura del Primo Libro delle Crona</w:t>
      </w:r>
      <w:r w:rsidR="006F1C8F">
        <w:rPr>
          <w:sz w:val="22"/>
        </w:rPr>
        <w:t>che questo nuovo modo di leggere</w:t>
      </w:r>
      <w:r>
        <w:rPr>
          <w:sz w:val="22"/>
        </w:rPr>
        <w:t xml:space="preserve"> la Scrittura ha suscitato nel cuore.</w:t>
      </w:r>
    </w:p>
    <w:p w:rsidR="009A1810" w:rsidRDefault="009A1810" w:rsidP="007A4F8E">
      <w:pPr>
        <w:pStyle w:val="Corpotesto"/>
        <w:rPr>
          <w:sz w:val="22"/>
        </w:rPr>
      </w:pPr>
      <w:r>
        <w:rPr>
          <w:sz w:val="22"/>
        </w:rPr>
        <w:t>La Vergine Maria, Madre della Redenzione, ci aiuti a lasciarci sempre muover</w:t>
      </w:r>
      <w:r w:rsidR="006F1C8F">
        <w:rPr>
          <w:sz w:val="22"/>
        </w:rPr>
        <w:t>e nella lettura che Lui fa della</w:t>
      </w:r>
      <w:r>
        <w:rPr>
          <w:sz w:val="22"/>
        </w:rPr>
        <w:t xml:space="preserve"> storia oggi per il più grande bene della nostra fede. </w:t>
      </w:r>
    </w:p>
    <w:p w:rsidR="009A1810" w:rsidRDefault="009A1810" w:rsidP="007A4F8E">
      <w:pPr>
        <w:pStyle w:val="Corpotesto"/>
        <w:rPr>
          <w:sz w:val="22"/>
        </w:rPr>
      </w:pPr>
      <w:r>
        <w:rPr>
          <w:sz w:val="22"/>
        </w:rPr>
        <w:t xml:space="preserve">Angeli e Santi, ci preservino da ogni deviazione della retta e santa fede. </w:t>
      </w:r>
    </w:p>
    <w:p w:rsidR="0012145C" w:rsidRPr="00261E70" w:rsidRDefault="0012145C" w:rsidP="0012145C">
      <w:pPr>
        <w:pStyle w:val="Corpotesto"/>
        <w:spacing w:after="0"/>
        <w:jc w:val="right"/>
        <w:rPr>
          <w:i/>
          <w:sz w:val="20"/>
        </w:rPr>
      </w:pPr>
      <w:r w:rsidRPr="00261E70">
        <w:rPr>
          <w:i/>
          <w:sz w:val="20"/>
        </w:rPr>
        <w:t>Catanzaro 1 Gennaio 2013</w:t>
      </w:r>
    </w:p>
    <w:p w:rsidR="0012145C" w:rsidRPr="00261E70" w:rsidRDefault="0012145C" w:rsidP="0012145C">
      <w:pPr>
        <w:pStyle w:val="Corpotesto"/>
        <w:jc w:val="right"/>
        <w:rPr>
          <w:i/>
          <w:sz w:val="20"/>
        </w:rPr>
      </w:pPr>
      <w:r w:rsidRPr="00261E70">
        <w:rPr>
          <w:i/>
          <w:sz w:val="20"/>
        </w:rPr>
        <w:t xml:space="preserve">Santa Maria Madre di Dio </w:t>
      </w:r>
    </w:p>
    <w:p w:rsidR="0012145C" w:rsidRPr="00261E70" w:rsidRDefault="0012145C" w:rsidP="00D56AE3">
      <w:pPr>
        <w:pStyle w:val="Corpotesto"/>
        <w:jc w:val="right"/>
        <w:rPr>
          <w:i/>
          <w:sz w:val="20"/>
        </w:rPr>
      </w:pPr>
    </w:p>
    <w:p w:rsidR="00D56AE3" w:rsidRPr="00261E70" w:rsidRDefault="00D56AE3" w:rsidP="00120C1D">
      <w:pPr>
        <w:pStyle w:val="Corpotesto"/>
        <w:jc w:val="right"/>
        <w:sectPr w:rsidR="00D56AE3" w:rsidRPr="00261E70" w:rsidSect="000F2B6B">
          <w:headerReference w:type="default" r:id="rId41"/>
          <w:type w:val="nextColumn"/>
          <w:pgSz w:w="11906" w:h="16838"/>
          <w:pgMar w:top="1701" w:right="1701" w:bottom="1701" w:left="1701" w:header="567" w:footer="567" w:gutter="0"/>
          <w:cols w:space="708"/>
          <w:titlePg/>
          <w:docGrid w:linePitch="360"/>
        </w:sectPr>
      </w:pPr>
    </w:p>
    <w:p w:rsidR="007B4E6C" w:rsidRPr="00261E70" w:rsidRDefault="007B4E6C" w:rsidP="007B4E6C">
      <w:pPr>
        <w:pStyle w:val="Titolo1"/>
        <w:jc w:val="center"/>
        <w:rPr>
          <w:rFonts w:ascii="Arial" w:hAnsi="Arial"/>
          <w:bCs/>
          <w:sz w:val="40"/>
        </w:rPr>
      </w:pPr>
      <w:bookmarkStart w:id="220" w:name="_Toc311519493"/>
      <w:bookmarkStart w:id="221" w:name="_Toc62156119"/>
      <w:r w:rsidRPr="00261E70">
        <w:rPr>
          <w:rFonts w:ascii="Arial" w:hAnsi="Arial"/>
          <w:bCs/>
          <w:sz w:val="40"/>
        </w:rPr>
        <w:t>Indice</w:t>
      </w:r>
      <w:bookmarkEnd w:id="220"/>
      <w:bookmarkEnd w:id="221"/>
    </w:p>
    <w:p w:rsidR="007B4E6C" w:rsidRPr="00261E70" w:rsidRDefault="007B4E6C" w:rsidP="007B4E6C"/>
    <w:p w:rsidR="00C813A9" w:rsidRPr="00C94B17" w:rsidRDefault="007B4E6C">
      <w:pPr>
        <w:pStyle w:val="Sommario1"/>
        <w:tabs>
          <w:tab w:val="right" w:leader="dot" w:pos="8494"/>
        </w:tabs>
        <w:rPr>
          <w:rFonts w:ascii="Calibri" w:hAnsi="Calibri"/>
          <w:noProof/>
          <w:sz w:val="22"/>
          <w:szCs w:val="22"/>
        </w:rPr>
      </w:pPr>
      <w:r w:rsidRPr="00261E70">
        <w:rPr>
          <w:rFonts w:ascii="Arial" w:hAnsi="Arial"/>
          <w:b/>
          <w:bCs/>
          <w:sz w:val="40"/>
        </w:rPr>
        <w:fldChar w:fldCharType="begin"/>
      </w:r>
      <w:r w:rsidRPr="00261E70">
        <w:rPr>
          <w:rFonts w:ascii="Arial" w:hAnsi="Arial"/>
          <w:b/>
          <w:bCs/>
          <w:sz w:val="40"/>
        </w:rPr>
        <w:instrText xml:space="preserve"> TOC \o "1-4" \h \z \u </w:instrText>
      </w:r>
      <w:r w:rsidRPr="00261E70">
        <w:rPr>
          <w:rFonts w:ascii="Arial" w:hAnsi="Arial"/>
          <w:b/>
          <w:bCs/>
          <w:sz w:val="40"/>
        </w:rPr>
        <w:fldChar w:fldCharType="separate"/>
      </w:r>
      <w:hyperlink w:anchor="_Toc62155924" w:history="1">
        <w:r w:rsidR="00C813A9" w:rsidRPr="00906E77">
          <w:rPr>
            <w:rStyle w:val="Collegamentoipertestuale"/>
            <w:rFonts w:ascii="Arial" w:hAnsi="Arial" w:cs="Arial"/>
            <w:noProof/>
          </w:rPr>
          <w:t>SACRA SCRITTURA</w:t>
        </w:r>
        <w:r w:rsidR="00C813A9">
          <w:rPr>
            <w:noProof/>
            <w:webHidden/>
          </w:rPr>
          <w:tab/>
        </w:r>
        <w:r w:rsidR="00C813A9">
          <w:rPr>
            <w:noProof/>
            <w:webHidden/>
          </w:rPr>
          <w:fldChar w:fldCharType="begin"/>
        </w:r>
        <w:r w:rsidR="00C813A9">
          <w:rPr>
            <w:noProof/>
            <w:webHidden/>
          </w:rPr>
          <w:instrText xml:space="preserve"> PAGEREF _Toc62155924 \h </w:instrText>
        </w:r>
        <w:r w:rsidR="00C813A9">
          <w:rPr>
            <w:noProof/>
            <w:webHidden/>
          </w:rPr>
        </w:r>
        <w:r w:rsidR="00C813A9">
          <w:rPr>
            <w:noProof/>
            <w:webHidden/>
          </w:rPr>
          <w:fldChar w:fldCharType="separate"/>
        </w:r>
        <w:r w:rsidR="00C813A9">
          <w:rPr>
            <w:noProof/>
            <w:webHidden/>
          </w:rPr>
          <w:t>1</w:t>
        </w:r>
        <w:r w:rsidR="00C813A9">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25" w:history="1">
        <w:r w:rsidRPr="00906E77">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_Toc62155925 \h </w:instrText>
        </w:r>
        <w:r>
          <w:rPr>
            <w:noProof/>
            <w:webHidden/>
          </w:rPr>
        </w:r>
        <w:r>
          <w:rPr>
            <w:noProof/>
            <w:webHidden/>
          </w:rPr>
          <w:fldChar w:fldCharType="separate"/>
        </w:r>
        <w:r>
          <w:rPr>
            <w:noProof/>
            <w:webHidden/>
          </w:rPr>
          <w:t>1</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26" w:history="1">
        <w:r w:rsidRPr="00906E77">
          <w:rPr>
            <w:rStyle w:val="Collegamentoipertestuale"/>
            <w:rFonts w:ascii="Arial" w:hAnsi="Arial"/>
            <w:bCs/>
            <w:noProof/>
          </w:rPr>
          <w:t>PRIMO LIBRO DELLE CRONACHE</w:t>
        </w:r>
        <w:r>
          <w:rPr>
            <w:noProof/>
            <w:webHidden/>
          </w:rPr>
          <w:tab/>
        </w:r>
        <w:r>
          <w:rPr>
            <w:noProof/>
            <w:webHidden/>
          </w:rPr>
          <w:fldChar w:fldCharType="begin"/>
        </w:r>
        <w:r>
          <w:rPr>
            <w:noProof/>
            <w:webHidden/>
          </w:rPr>
          <w:instrText xml:space="preserve"> PAGEREF _Toc62155926 \h </w:instrText>
        </w:r>
        <w:r>
          <w:rPr>
            <w:noProof/>
            <w:webHidden/>
          </w:rPr>
        </w:r>
        <w:r>
          <w:rPr>
            <w:noProof/>
            <w:webHidden/>
          </w:rPr>
          <w:fldChar w:fldCharType="separate"/>
        </w:r>
        <w:r>
          <w:rPr>
            <w:noProof/>
            <w:webHidden/>
          </w:rPr>
          <w:t>1</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27" w:history="1">
        <w:r w:rsidRPr="00906E77">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_Toc62155927 \h </w:instrText>
        </w:r>
        <w:r>
          <w:rPr>
            <w:noProof/>
            <w:webHidden/>
          </w:rPr>
        </w:r>
        <w:r>
          <w:rPr>
            <w:noProof/>
            <w:webHidden/>
          </w:rPr>
          <w:fldChar w:fldCharType="separate"/>
        </w:r>
        <w:r>
          <w:rPr>
            <w:noProof/>
            <w:webHidden/>
          </w:rPr>
          <w:t>1</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28" w:history="1">
        <w:r w:rsidRPr="00906E77">
          <w:rPr>
            <w:rStyle w:val="Collegamentoipertestuale"/>
            <w:rFonts w:ascii="Arial" w:hAnsi="Arial"/>
            <w:bCs/>
            <w:noProof/>
          </w:rPr>
          <w:t>CATANZARO 2012</w:t>
        </w:r>
        <w:r>
          <w:rPr>
            <w:noProof/>
            <w:webHidden/>
          </w:rPr>
          <w:tab/>
        </w:r>
        <w:r>
          <w:rPr>
            <w:noProof/>
            <w:webHidden/>
          </w:rPr>
          <w:fldChar w:fldCharType="begin"/>
        </w:r>
        <w:r>
          <w:rPr>
            <w:noProof/>
            <w:webHidden/>
          </w:rPr>
          <w:instrText xml:space="preserve"> PAGEREF _Toc62155928 \h </w:instrText>
        </w:r>
        <w:r>
          <w:rPr>
            <w:noProof/>
            <w:webHidden/>
          </w:rPr>
        </w:r>
        <w:r>
          <w:rPr>
            <w:noProof/>
            <w:webHidden/>
          </w:rPr>
          <w:fldChar w:fldCharType="separate"/>
        </w:r>
        <w:r>
          <w:rPr>
            <w:noProof/>
            <w:webHidden/>
          </w:rPr>
          <w:t>1</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29" w:history="1">
        <w:r w:rsidRPr="00906E77">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_Toc62155929 \h </w:instrText>
        </w:r>
        <w:r>
          <w:rPr>
            <w:noProof/>
            <w:webHidden/>
          </w:rPr>
        </w:r>
        <w:r>
          <w:rPr>
            <w:noProof/>
            <w:webHidden/>
          </w:rPr>
          <w:fldChar w:fldCharType="separate"/>
        </w:r>
        <w:r>
          <w:rPr>
            <w:noProof/>
            <w:webHidden/>
          </w:rPr>
          <w:t>3</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30" w:history="1">
        <w:r w:rsidRPr="00906E77">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_Toc62155930 \h </w:instrText>
        </w:r>
        <w:r>
          <w:rPr>
            <w:noProof/>
            <w:webHidden/>
          </w:rPr>
        </w:r>
        <w:r>
          <w:rPr>
            <w:noProof/>
            <w:webHidden/>
          </w:rPr>
          <w:fldChar w:fldCharType="separate"/>
        </w:r>
        <w:r>
          <w:rPr>
            <w:noProof/>
            <w:webHidden/>
          </w:rPr>
          <w:t>11</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31" w:history="1">
        <w:r w:rsidRPr="00906E77">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_Toc62155931 \h </w:instrText>
        </w:r>
        <w:r>
          <w:rPr>
            <w:noProof/>
            <w:webHidden/>
          </w:rPr>
        </w:r>
        <w:r>
          <w:rPr>
            <w:noProof/>
            <w:webHidden/>
          </w:rPr>
          <w:fldChar w:fldCharType="separate"/>
        </w:r>
        <w:r>
          <w:rPr>
            <w:noProof/>
            <w:webHidden/>
          </w:rPr>
          <w:t>21</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5932"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_Toc62155932 \h </w:instrText>
        </w:r>
        <w:r>
          <w:rPr>
            <w:noProof/>
            <w:webHidden/>
          </w:rPr>
        </w:r>
        <w:r>
          <w:rPr>
            <w:noProof/>
            <w:webHidden/>
          </w:rPr>
          <w:fldChar w:fldCharType="separate"/>
        </w:r>
        <w:r>
          <w:rPr>
            <w:noProof/>
            <w:webHidden/>
          </w:rPr>
          <w:t>21</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33"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_Toc62155933 \h </w:instrText>
        </w:r>
        <w:r>
          <w:rPr>
            <w:noProof/>
            <w:webHidden/>
          </w:rPr>
        </w:r>
        <w:r>
          <w:rPr>
            <w:noProof/>
            <w:webHidden/>
          </w:rPr>
          <w:fldChar w:fldCharType="separate"/>
        </w:r>
        <w:r>
          <w:rPr>
            <w:noProof/>
            <w:webHidden/>
          </w:rPr>
          <w:t>22</w:t>
        </w:r>
        <w:r>
          <w:rPr>
            <w:noProof/>
            <w:webHidden/>
          </w:rPr>
          <w:fldChar w:fldCharType="end"/>
        </w:r>
      </w:hyperlink>
    </w:p>
    <w:p w:rsidR="00C813A9" w:rsidRPr="00C94B17" w:rsidRDefault="00C813A9">
      <w:pPr>
        <w:pStyle w:val="Sommario1"/>
        <w:tabs>
          <w:tab w:val="left" w:pos="400"/>
          <w:tab w:val="right" w:leader="dot" w:pos="8494"/>
        </w:tabs>
        <w:rPr>
          <w:rFonts w:ascii="Calibri" w:hAnsi="Calibri"/>
          <w:noProof/>
          <w:sz w:val="22"/>
          <w:szCs w:val="22"/>
        </w:rPr>
      </w:pPr>
      <w:hyperlink w:anchor="_Toc62155934" w:history="1">
        <w:r w:rsidRPr="00906E77">
          <w:rPr>
            <w:rStyle w:val="Collegamentoipertestuale"/>
            <w:noProof/>
          </w:rPr>
          <w:t>I.</w:t>
        </w:r>
        <w:r w:rsidRPr="00C94B17">
          <w:rPr>
            <w:rFonts w:ascii="Calibri" w:hAnsi="Calibri"/>
            <w:noProof/>
            <w:sz w:val="22"/>
            <w:szCs w:val="22"/>
          </w:rPr>
          <w:tab/>
        </w:r>
        <w:r w:rsidRPr="00906E77">
          <w:rPr>
            <w:rStyle w:val="Collegamentoipertestuale"/>
            <w:noProof/>
          </w:rPr>
          <w:t>INTORNO A DAVIDE: LE GENEALOGIE</w:t>
        </w:r>
        <w:r>
          <w:rPr>
            <w:noProof/>
            <w:webHidden/>
          </w:rPr>
          <w:tab/>
        </w:r>
        <w:r>
          <w:rPr>
            <w:noProof/>
            <w:webHidden/>
          </w:rPr>
          <w:fldChar w:fldCharType="begin"/>
        </w:r>
        <w:r>
          <w:rPr>
            <w:noProof/>
            <w:webHidden/>
          </w:rPr>
          <w:instrText xml:space="preserve"> PAGEREF _Toc62155934 \h </w:instrText>
        </w:r>
        <w:r>
          <w:rPr>
            <w:noProof/>
            <w:webHidden/>
          </w:rPr>
        </w:r>
        <w:r>
          <w:rPr>
            <w:noProof/>
            <w:webHidden/>
          </w:rPr>
          <w:fldChar w:fldCharType="separate"/>
        </w:r>
        <w:r>
          <w:rPr>
            <w:noProof/>
            <w:webHidden/>
          </w:rPr>
          <w:t>22</w:t>
        </w:r>
        <w:r>
          <w:rPr>
            <w:noProof/>
            <w:webHidden/>
          </w:rPr>
          <w:fldChar w:fldCharType="end"/>
        </w:r>
      </w:hyperlink>
    </w:p>
    <w:p w:rsidR="00C813A9" w:rsidRPr="00C94B17" w:rsidRDefault="00C813A9">
      <w:pPr>
        <w:pStyle w:val="Sommario1"/>
        <w:tabs>
          <w:tab w:val="left" w:pos="400"/>
          <w:tab w:val="right" w:leader="dot" w:pos="8494"/>
        </w:tabs>
        <w:rPr>
          <w:rFonts w:ascii="Calibri" w:hAnsi="Calibri"/>
          <w:noProof/>
          <w:sz w:val="22"/>
          <w:szCs w:val="22"/>
        </w:rPr>
      </w:pPr>
      <w:hyperlink w:anchor="_Toc62155935" w:history="1">
        <w:r w:rsidRPr="00906E77">
          <w:rPr>
            <w:rStyle w:val="Collegamentoipertestuale"/>
            <w:rFonts w:ascii="Arial" w:hAnsi="Arial" w:cs="Arial"/>
            <w:bCs/>
            <w:noProof/>
          </w:rPr>
          <w:t>1.</w:t>
        </w:r>
        <w:r w:rsidRPr="00C94B17">
          <w:rPr>
            <w:rFonts w:ascii="Calibri" w:hAnsi="Calibri"/>
            <w:noProof/>
            <w:sz w:val="22"/>
            <w:szCs w:val="22"/>
          </w:rPr>
          <w:tab/>
        </w:r>
        <w:r w:rsidRPr="00906E77">
          <w:rPr>
            <w:rStyle w:val="Collegamentoipertestuale"/>
            <w:rFonts w:ascii="Arial" w:hAnsi="Arial" w:cs="Arial"/>
            <w:bCs/>
            <w:noProof/>
          </w:rPr>
          <w:t>DA ADAMO A ISRAELE</w:t>
        </w:r>
        <w:r>
          <w:rPr>
            <w:noProof/>
            <w:webHidden/>
          </w:rPr>
          <w:tab/>
        </w:r>
        <w:r>
          <w:rPr>
            <w:noProof/>
            <w:webHidden/>
          </w:rPr>
          <w:fldChar w:fldCharType="begin"/>
        </w:r>
        <w:r>
          <w:rPr>
            <w:noProof/>
            <w:webHidden/>
          </w:rPr>
          <w:instrText xml:space="preserve"> PAGEREF _Toc62155935 \h </w:instrText>
        </w:r>
        <w:r>
          <w:rPr>
            <w:noProof/>
            <w:webHidden/>
          </w:rPr>
        </w:r>
        <w:r>
          <w:rPr>
            <w:noProof/>
            <w:webHidden/>
          </w:rPr>
          <w:fldChar w:fldCharType="separate"/>
        </w:r>
        <w:r>
          <w:rPr>
            <w:noProof/>
            <w:webHidden/>
          </w:rPr>
          <w:t>22</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36" w:history="1">
        <w:r w:rsidRPr="00906E77">
          <w:rPr>
            <w:rStyle w:val="Collegamentoipertestuale"/>
            <w:noProof/>
          </w:rPr>
          <w:t>Origine dei tre grandi gruppi</w:t>
        </w:r>
        <w:r>
          <w:rPr>
            <w:noProof/>
            <w:webHidden/>
          </w:rPr>
          <w:tab/>
        </w:r>
        <w:r>
          <w:rPr>
            <w:noProof/>
            <w:webHidden/>
          </w:rPr>
          <w:fldChar w:fldCharType="begin"/>
        </w:r>
        <w:r>
          <w:rPr>
            <w:noProof/>
            <w:webHidden/>
          </w:rPr>
          <w:instrText xml:space="preserve"> PAGEREF _Toc62155936 \h </w:instrText>
        </w:r>
        <w:r>
          <w:rPr>
            <w:noProof/>
            <w:webHidden/>
          </w:rPr>
        </w:r>
        <w:r>
          <w:rPr>
            <w:noProof/>
            <w:webHidden/>
          </w:rPr>
          <w:fldChar w:fldCharType="separate"/>
        </w:r>
        <w:r>
          <w:rPr>
            <w:noProof/>
            <w:webHidden/>
          </w:rPr>
          <w:t>22</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37" w:history="1">
        <w:r w:rsidRPr="00906E77">
          <w:rPr>
            <w:rStyle w:val="Collegamentoipertestuale"/>
            <w:noProof/>
          </w:rPr>
          <w:t>Gli Iafetiti</w:t>
        </w:r>
        <w:r>
          <w:rPr>
            <w:noProof/>
            <w:webHidden/>
          </w:rPr>
          <w:tab/>
        </w:r>
        <w:r>
          <w:rPr>
            <w:noProof/>
            <w:webHidden/>
          </w:rPr>
          <w:fldChar w:fldCharType="begin"/>
        </w:r>
        <w:r>
          <w:rPr>
            <w:noProof/>
            <w:webHidden/>
          </w:rPr>
          <w:instrText xml:space="preserve"> PAGEREF _Toc62155937 \h </w:instrText>
        </w:r>
        <w:r>
          <w:rPr>
            <w:noProof/>
            <w:webHidden/>
          </w:rPr>
        </w:r>
        <w:r>
          <w:rPr>
            <w:noProof/>
            <w:webHidden/>
          </w:rPr>
          <w:fldChar w:fldCharType="separate"/>
        </w:r>
        <w:r>
          <w:rPr>
            <w:noProof/>
            <w:webHidden/>
          </w:rPr>
          <w:t>23</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38" w:history="1">
        <w:r w:rsidRPr="00906E77">
          <w:rPr>
            <w:rStyle w:val="Collegamentoipertestuale"/>
            <w:noProof/>
          </w:rPr>
          <w:t>I Camiti</w:t>
        </w:r>
        <w:r>
          <w:rPr>
            <w:noProof/>
            <w:webHidden/>
          </w:rPr>
          <w:tab/>
        </w:r>
        <w:r>
          <w:rPr>
            <w:noProof/>
            <w:webHidden/>
          </w:rPr>
          <w:fldChar w:fldCharType="begin"/>
        </w:r>
        <w:r>
          <w:rPr>
            <w:noProof/>
            <w:webHidden/>
          </w:rPr>
          <w:instrText xml:space="preserve"> PAGEREF _Toc62155938 \h </w:instrText>
        </w:r>
        <w:r>
          <w:rPr>
            <w:noProof/>
            <w:webHidden/>
          </w:rPr>
        </w:r>
        <w:r>
          <w:rPr>
            <w:noProof/>
            <w:webHidden/>
          </w:rPr>
          <w:fldChar w:fldCharType="separate"/>
        </w:r>
        <w:r>
          <w:rPr>
            <w:noProof/>
            <w:webHidden/>
          </w:rPr>
          <w:t>23</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39" w:history="1">
        <w:r w:rsidRPr="00906E77">
          <w:rPr>
            <w:rStyle w:val="Collegamentoipertestuale"/>
            <w:noProof/>
          </w:rPr>
          <w:t>I Semiti</w:t>
        </w:r>
        <w:r>
          <w:rPr>
            <w:noProof/>
            <w:webHidden/>
          </w:rPr>
          <w:tab/>
        </w:r>
        <w:r>
          <w:rPr>
            <w:noProof/>
            <w:webHidden/>
          </w:rPr>
          <w:fldChar w:fldCharType="begin"/>
        </w:r>
        <w:r>
          <w:rPr>
            <w:noProof/>
            <w:webHidden/>
          </w:rPr>
          <w:instrText xml:space="preserve"> PAGEREF _Toc62155939 \h </w:instrText>
        </w:r>
        <w:r>
          <w:rPr>
            <w:noProof/>
            <w:webHidden/>
          </w:rPr>
        </w:r>
        <w:r>
          <w:rPr>
            <w:noProof/>
            <w:webHidden/>
          </w:rPr>
          <w:fldChar w:fldCharType="separate"/>
        </w:r>
        <w:r>
          <w:rPr>
            <w:noProof/>
            <w:webHidden/>
          </w:rPr>
          <w:t>24</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40" w:history="1">
        <w:r w:rsidRPr="00906E77">
          <w:rPr>
            <w:rStyle w:val="Collegamentoipertestuale"/>
            <w:noProof/>
          </w:rPr>
          <w:t>Da Sem ad Abramo</w:t>
        </w:r>
        <w:r>
          <w:rPr>
            <w:noProof/>
            <w:webHidden/>
          </w:rPr>
          <w:tab/>
        </w:r>
        <w:r>
          <w:rPr>
            <w:noProof/>
            <w:webHidden/>
          </w:rPr>
          <w:fldChar w:fldCharType="begin"/>
        </w:r>
        <w:r>
          <w:rPr>
            <w:noProof/>
            <w:webHidden/>
          </w:rPr>
          <w:instrText xml:space="preserve"> PAGEREF _Toc62155940 \h </w:instrText>
        </w:r>
        <w:r>
          <w:rPr>
            <w:noProof/>
            <w:webHidden/>
          </w:rPr>
        </w:r>
        <w:r>
          <w:rPr>
            <w:noProof/>
            <w:webHidden/>
          </w:rPr>
          <w:fldChar w:fldCharType="separate"/>
        </w:r>
        <w:r>
          <w:rPr>
            <w:noProof/>
            <w:webHidden/>
          </w:rPr>
          <w:t>24</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41" w:history="1">
        <w:r w:rsidRPr="00906E77">
          <w:rPr>
            <w:rStyle w:val="Collegamentoipertestuale"/>
            <w:noProof/>
          </w:rPr>
          <w:t>Gli Ismaeliti</w:t>
        </w:r>
        <w:r>
          <w:rPr>
            <w:noProof/>
            <w:webHidden/>
          </w:rPr>
          <w:tab/>
        </w:r>
        <w:r>
          <w:rPr>
            <w:noProof/>
            <w:webHidden/>
          </w:rPr>
          <w:fldChar w:fldCharType="begin"/>
        </w:r>
        <w:r>
          <w:rPr>
            <w:noProof/>
            <w:webHidden/>
          </w:rPr>
          <w:instrText xml:space="preserve"> PAGEREF _Toc62155941 \h </w:instrText>
        </w:r>
        <w:r>
          <w:rPr>
            <w:noProof/>
            <w:webHidden/>
          </w:rPr>
        </w:r>
        <w:r>
          <w:rPr>
            <w:noProof/>
            <w:webHidden/>
          </w:rPr>
          <w:fldChar w:fldCharType="separate"/>
        </w:r>
        <w:r>
          <w:rPr>
            <w:noProof/>
            <w:webHidden/>
          </w:rPr>
          <w:t>25</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42" w:history="1">
        <w:r w:rsidRPr="00906E77">
          <w:rPr>
            <w:rStyle w:val="Collegamentoipertestuale"/>
            <w:noProof/>
          </w:rPr>
          <w:t>Isacco ed Esaù</w:t>
        </w:r>
        <w:r>
          <w:rPr>
            <w:noProof/>
            <w:webHidden/>
          </w:rPr>
          <w:tab/>
        </w:r>
        <w:r>
          <w:rPr>
            <w:noProof/>
            <w:webHidden/>
          </w:rPr>
          <w:fldChar w:fldCharType="begin"/>
        </w:r>
        <w:r>
          <w:rPr>
            <w:noProof/>
            <w:webHidden/>
          </w:rPr>
          <w:instrText xml:space="preserve"> PAGEREF _Toc62155942 \h </w:instrText>
        </w:r>
        <w:r>
          <w:rPr>
            <w:noProof/>
            <w:webHidden/>
          </w:rPr>
        </w:r>
        <w:r>
          <w:rPr>
            <w:noProof/>
            <w:webHidden/>
          </w:rPr>
          <w:fldChar w:fldCharType="separate"/>
        </w:r>
        <w:r>
          <w:rPr>
            <w:noProof/>
            <w:webHidden/>
          </w:rPr>
          <w:t>26</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43" w:history="1">
        <w:r w:rsidRPr="00906E77">
          <w:rPr>
            <w:rStyle w:val="Collegamentoipertestuale"/>
            <w:noProof/>
          </w:rPr>
          <w:t>Seir</w:t>
        </w:r>
        <w:r>
          <w:rPr>
            <w:noProof/>
            <w:webHidden/>
          </w:rPr>
          <w:tab/>
        </w:r>
        <w:r>
          <w:rPr>
            <w:noProof/>
            <w:webHidden/>
          </w:rPr>
          <w:fldChar w:fldCharType="begin"/>
        </w:r>
        <w:r>
          <w:rPr>
            <w:noProof/>
            <w:webHidden/>
          </w:rPr>
          <w:instrText xml:space="preserve"> PAGEREF _Toc62155943 \h </w:instrText>
        </w:r>
        <w:r>
          <w:rPr>
            <w:noProof/>
            <w:webHidden/>
          </w:rPr>
        </w:r>
        <w:r>
          <w:rPr>
            <w:noProof/>
            <w:webHidden/>
          </w:rPr>
          <w:fldChar w:fldCharType="separate"/>
        </w:r>
        <w:r>
          <w:rPr>
            <w:noProof/>
            <w:webHidden/>
          </w:rPr>
          <w:t>26</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44" w:history="1">
        <w:r w:rsidRPr="00906E77">
          <w:rPr>
            <w:rStyle w:val="Collegamentoipertestuale"/>
            <w:noProof/>
          </w:rPr>
          <w:t>Il re di Edom</w:t>
        </w:r>
        <w:r>
          <w:rPr>
            <w:noProof/>
            <w:webHidden/>
          </w:rPr>
          <w:tab/>
        </w:r>
        <w:r>
          <w:rPr>
            <w:noProof/>
            <w:webHidden/>
          </w:rPr>
          <w:fldChar w:fldCharType="begin"/>
        </w:r>
        <w:r>
          <w:rPr>
            <w:noProof/>
            <w:webHidden/>
          </w:rPr>
          <w:instrText xml:space="preserve"> PAGEREF _Toc62155944 \h </w:instrText>
        </w:r>
        <w:r>
          <w:rPr>
            <w:noProof/>
            <w:webHidden/>
          </w:rPr>
        </w:r>
        <w:r>
          <w:rPr>
            <w:noProof/>
            <w:webHidden/>
          </w:rPr>
          <w:fldChar w:fldCharType="separate"/>
        </w:r>
        <w:r>
          <w:rPr>
            <w:noProof/>
            <w:webHidden/>
          </w:rPr>
          <w:t>27</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45" w:history="1">
        <w:r w:rsidRPr="00906E77">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_Toc62155945 \h </w:instrText>
        </w:r>
        <w:r>
          <w:rPr>
            <w:noProof/>
            <w:webHidden/>
          </w:rPr>
        </w:r>
        <w:r>
          <w:rPr>
            <w:noProof/>
            <w:webHidden/>
          </w:rPr>
          <w:fldChar w:fldCharType="separate"/>
        </w:r>
        <w:r>
          <w:rPr>
            <w:noProof/>
            <w:webHidden/>
          </w:rPr>
          <w:t>29</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5946"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_Toc62155946 \h </w:instrText>
        </w:r>
        <w:r>
          <w:rPr>
            <w:noProof/>
            <w:webHidden/>
          </w:rPr>
        </w:r>
        <w:r>
          <w:rPr>
            <w:noProof/>
            <w:webHidden/>
          </w:rPr>
          <w:fldChar w:fldCharType="separate"/>
        </w:r>
        <w:r>
          <w:rPr>
            <w:noProof/>
            <w:webHidden/>
          </w:rPr>
          <w:t>29</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47"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_Toc62155947 \h </w:instrText>
        </w:r>
        <w:r>
          <w:rPr>
            <w:noProof/>
            <w:webHidden/>
          </w:rPr>
        </w:r>
        <w:r>
          <w:rPr>
            <w:noProof/>
            <w:webHidden/>
          </w:rPr>
          <w:fldChar w:fldCharType="separate"/>
        </w:r>
        <w:r>
          <w:rPr>
            <w:noProof/>
            <w:webHidden/>
          </w:rPr>
          <w:t>30</w:t>
        </w:r>
        <w:r>
          <w:rPr>
            <w:noProof/>
            <w:webHidden/>
          </w:rPr>
          <w:fldChar w:fldCharType="end"/>
        </w:r>
      </w:hyperlink>
    </w:p>
    <w:p w:rsidR="00C813A9" w:rsidRPr="00C94B17" w:rsidRDefault="00C813A9">
      <w:pPr>
        <w:pStyle w:val="Sommario1"/>
        <w:tabs>
          <w:tab w:val="left" w:pos="400"/>
          <w:tab w:val="right" w:leader="dot" w:pos="8494"/>
        </w:tabs>
        <w:rPr>
          <w:rFonts w:ascii="Calibri" w:hAnsi="Calibri"/>
          <w:noProof/>
          <w:sz w:val="22"/>
          <w:szCs w:val="22"/>
        </w:rPr>
      </w:pPr>
      <w:hyperlink w:anchor="_Toc62155948" w:history="1">
        <w:r w:rsidRPr="00906E77">
          <w:rPr>
            <w:rStyle w:val="Collegamentoipertestuale"/>
            <w:rFonts w:ascii="Arial" w:hAnsi="Arial" w:cs="Arial"/>
            <w:bCs/>
            <w:noProof/>
          </w:rPr>
          <w:t>2.</w:t>
        </w:r>
        <w:r w:rsidRPr="00C94B17">
          <w:rPr>
            <w:rFonts w:ascii="Calibri" w:hAnsi="Calibri"/>
            <w:noProof/>
            <w:sz w:val="22"/>
            <w:szCs w:val="22"/>
          </w:rPr>
          <w:tab/>
        </w:r>
        <w:r w:rsidRPr="00906E77">
          <w:rPr>
            <w:rStyle w:val="Collegamentoipertestuale"/>
            <w:rFonts w:ascii="Arial" w:hAnsi="Arial" w:cs="Arial"/>
            <w:bCs/>
            <w:noProof/>
          </w:rPr>
          <w:t>GIUDA</w:t>
        </w:r>
        <w:r>
          <w:rPr>
            <w:noProof/>
            <w:webHidden/>
          </w:rPr>
          <w:tab/>
        </w:r>
        <w:r>
          <w:rPr>
            <w:noProof/>
            <w:webHidden/>
          </w:rPr>
          <w:fldChar w:fldCharType="begin"/>
        </w:r>
        <w:r>
          <w:rPr>
            <w:noProof/>
            <w:webHidden/>
          </w:rPr>
          <w:instrText xml:space="preserve"> PAGEREF _Toc62155948 \h </w:instrText>
        </w:r>
        <w:r>
          <w:rPr>
            <w:noProof/>
            <w:webHidden/>
          </w:rPr>
        </w:r>
        <w:r>
          <w:rPr>
            <w:noProof/>
            <w:webHidden/>
          </w:rPr>
          <w:fldChar w:fldCharType="separate"/>
        </w:r>
        <w:r>
          <w:rPr>
            <w:noProof/>
            <w:webHidden/>
          </w:rPr>
          <w:t>30</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49" w:history="1">
        <w:r w:rsidRPr="00906E77">
          <w:rPr>
            <w:rStyle w:val="Collegamentoipertestuale"/>
            <w:noProof/>
          </w:rPr>
          <w:t>Figli di Israele</w:t>
        </w:r>
        <w:r>
          <w:rPr>
            <w:noProof/>
            <w:webHidden/>
          </w:rPr>
          <w:tab/>
        </w:r>
        <w:r>
          <w:rPr>
            <w:noProof/>
            <w:webHidden/>
          </w:rPr>
          <w:fldChar w:fldCharType="begin"/>
        </w:r>
        <w:r>
          <w:rPr>
            <w:noProof/>
            <w:webHidden/>
          </w:rPr>
          <w:instrText xml:space="preserve"> PAGEREF _Toc62155949 \h </w:instrText>
        </w:r>
        <w:r>
          <w:rPr>
            <w:noProof/>
            <w:webHidden/>
          </w:rPr>
        </w:r>
        <w:r>
          <w:rPr>
            <w:noProof/>
            <w:webHidden/>
          </w:rPr>
          <w:fldChar w:fldCharType="separate"/>
        </w:r>
        <w:r>
          <w:rPr>
            <w:noProof/>
            <w:webHidden/>
          </w:rPr>
          <w:t>30</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50" w:history="1">
        <w:r w:rsidRPr="00906E77">
          <w:rPr>
            <w:rStyle w:val="Collegamentoipertestuale"/>
            <w:noProof/>
          </w:rPr>
          <w:t>Discendenza di Giuda</w:t>
        </w:r>
        <w:r>
          <w:rPr>
            <w:noProof/>
            <w:webHidden/>
          </w:rPr>
          <w:tab/>
        </w:r>
        <w:r>
          <w:rPr>
            <w:noProof/>
            <w:webHidden/>
          </w:rPr>
          <w:fldChar w:fldCharType="begin"/>
        </w:r>
        <w:r>
          <w:rPr>
            <w:noProof/>
            <w:webHidden/>
          </w:rPr>
          <w:instrText xml:space="preserve"> PAGEREF _Toc62155950 \h </w:instrText>
        </w:r>
        <w:r>
          <w:rPr>
            <w:noProof/>
            <w:webHidden/>
          </w:rPr>
        </w:r>
        <w:r>
          <w:rPr>
            <w:noProof/>
            <w:webHidden/>
          </w:rPr>
          <w:fldChar w:fldCharType="separate"/>
        </w:r>
        <w:r>
          <w:rPr>
            <w:noProof/>
            <w:webHidden/>
          </w:rPr>
          <w:t>31</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51" w:history="1">
        <w:r w:rsidRPr="00906E77">
          <w:rPr>
            <w:rStyle w:val="Collegamentoipertestuale"/>
            <w:noProof/>
          </w:rPr>
          <w:t>Origini di Davide</w:t>
        </w:r>
        <w:r>
          <w:rPr>
            <w:noProof/>
            <w:webHidden/>
          </w:rPr>
          <w:tab/>
        </w:r>
        <w:r>
          <w:rPr>
            <w:noProof/>
            <w:webHidden/>
          </w:rPr>
          <w:fldChar w:fldCharType="begin"/>
        </w:r>
        <w:r>
          <w:rPr>
            <w:noProof/>
            <w:webHidden/>
          </w:rPr>
          <w:instrText xml:space="preserve"> PAGEREF _Toc62155951 \h </w:instrText>
        </w:r>
        <w:r>
          <w:rPr>
            <w:noProof/>
            <w:webHidden/>
          </w:rPr>
        </w:r>
        <w:r>
          <w:rPr>
            <w:noProof/>
            <w:webHidden/>
          </w:rPr>
          <w:fldChar w:fldCharType="separate"/>
        </w:r>
        <w:r>
          <w:rPr>
            <w:noProof/>
            <w:webHidden/>
          </w:rPr>
          <w:t>31</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52" w:history="1">
        <w:r w:rsidRPr="00906E77">
          <w:rPr>
            <w:rStyle w:val="Collegamentoipertestuale"/>
            <w:noProof/>
          </w:rPr>
          <w:t>Caleb</w:t>
        </w:r>
        <w:r>
          <w:rPr>
            <w:noProof/>
            <w:webHidden/>
          </w:rPr>
          <w:tab/>
        </w:r>
        <w:r>
          <w:rPr>
            <w:noProof/>
            <w:webHidden/>
          </w:rPr>
          <w:fldChar w:fldCharType="begin"/>
        </w:r>
        <w:r>
          <w:rPr>
            <w:noProof/>
            <w:webHidden/>
          </w:rPr>
          <w:instrText xml:space="preserve"> PAGEREF _Toc62155952 \h </w:instrText>
        </w:r>
        <w:r>
          <w:rPr>
            <w:noProof/>
            <w:webHidden/>
          </w:rPr>
        </w:r>
        <w:r>
          <w:rPr>
            <w:noProof/>
            <w:webHidden/>
          </w:rPr>
          <w:fldChar w:fldCharType="separate"/>
        </w:r>
        <w:r>
          <w:rPr>
            <w:noProof/>
            <w:webHidden/>
          </w:rPr>
          <w:t>32</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53" w:history="1">
        <w:r w:rsidRPr="00906E77">
          <w:rPr>
            <w:rStyle w:val="Collegamentoipertestuale"/>
            <w:noProof/>
          </w:rPr>
          <w:t>Ieracmeèl</w:t>
        </w:r>
        <w:r>
          <w:rPr>
            <w:noProof/>
            <w:webHidden/>
          </w:rPr>
          <w:tab/>
        </w:r>
        <w:r>
          <w:rPr>
            <w:noProof/>
            <w:webHidden/>
          </w:rPr>
          <w:fldChar w:fldCharType="begin"/>
        </w:r>
        <w:r>
          <w:rPr>
            <w:noProof/>
            <w:webHidden/>
          </w:rPr>
          <w:instrText xml:space="preserve"> PAGEREF _Toc62155953 \h </w:instrText>
        </w:r>
        <w:r>
          <w:rPr>
            <w:noProof/>
            <w:webHidden/>
          </w:rPr>
        </w:r>
        <w:r>
          <w:rPr>
            <w:noProof/>
            <w:webHidden/>
          </w:rPr>
          <w:fldChar w:fldCharType="separate"/>
        </w:r>
        <w:r>
          <w:rPr>
            <w:noProof/>
            <w:webHidden/>
          </w:rPr>
          <w:t>33</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54" w:history="1">
        <w:r w:rsidRPr="00906E77">
          <w:rPr>
            <w:rStyle w:val="Collegamentoipertestuale"/>
            <w:noProof/>
          </w:rPr>
          <w:t>Caleb</w:t>
        </w:r>
        <w:r>
          <w:rPr>
            <w:noProof/>
            <w:webHidden/>
          </w:rPr>
          <w:tab/>
        </w:r>
        <w:r>
          <w:rPr>
            <w:noProof/>
            <w:webHidden/>
          </w:rPr>
          <w:fldChar w:fldCharType="begin"/>
        </w:r>
        <w:r>
          <w:rPr>
            <w:noProof/>
            <w:webHidden/>
          </w:rPr>
          <w:instrText xml:space="preserve"> PAGEREF _Toc62155954 \h </w:instrText>
        </w:r>
        <w:r>
          <w:rPr>
            <w:noProof/>
            <w:webHidden/>
          </w:rPr>
        </w:r>
        <w:r>
          <w:rPr>
            <w:noProof/>
            <w:webHidden/>
          </w:rPr>
          <w:fldChar w:fldCharType="separate"/>
        </w:r>
        <w:r>
          <w:rPr>
            <w:noProof/>
            <w:webHidden/>
          </w:rPr>
          <w:t>34</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55" w:history="1">
        <w:r w:rsidRPr="00906E77">
          <w:rPr>
            <w:rStyle w:val="Collegamentoipertestuale"/>
            <w:noProof/>
          </w:rPr>
          <w:t>Cur</w:t>
        </w:r>
        <w:r>
          <w:rPr>
            <w:noProof/>
            <w:webHidden/>
          </w:rPr>
          <w:tab/>
        </w:r>
        <w:r>
          <w:rPr>
            <w:noProof/>
            <w:webHidden/>
          </w:rPr>
          <w:fldChar w:fldCharType="begin"/>
        </w:r>
        <w:r>
          <w:rPr>
            <w:noProof/>
            <w:webHidden/>
          </w:rPr>
          <w:instrText xml:space="preserve"> PAGEREF _Toc62155955 \h </w:instrText>
        </w:r>
        <w:r>
          <w:rPr>
            <w:noProof/>
            <w:webHidden/>
          </w:rPr>
        </w:r>
        <w:r>
          <w:rPr>
            <w:noProof/>
            <w:webHidden/>
          </w:rPr>
          <w:fldChar w:fldCharType="separate"/>
        </w:r>
        <w:r>
          <w:rPr>
            <w:noProof/>
            <w:webHidden/>
          </w:rPr>
          <w:t>35</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56" w:history="1">
        <w:r w:rsidRPr="00906E77">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_Toc62155956 \h </w:instrText>
        </w:r>
        <w:r>
          <w:rPr>
            <w:noProof/>
            <w:webHidden/>
          </w:rPr>
        </w:r>
        <w:r>
          <w:rPr>
            <w:noProof/>
            <w:webHidden/>
          </w:rPr>
          <w:fldChar w:fldCharType="separate"/>
        </w:r>
        <w:r>
          <w:rPr>
            <w:noProof/>
            <w:webHidden/>
          </w:rPr>
          <w:t>37</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5957"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_Toc62155957 \h </w:instrText>
        </w:r>
        <w:r>
          <w:rPr>
            <w:noProof/>
            <w:webHidden/>
          </w:rPr>
        </w:r>
        <w:r>
          <w:rPr>
            <w:noProof/>
            <w:webHidden/>
          </w:rPr>
          <w:fldChar w:fldCharType="separate"/>
        </w:r>
        <w:r>
          <w:rPr>
            <w:noProof/>
            <w:webHidden/>
          </w:rPr>
          <w:t>37</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58"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_Toc62155958 \h </w:instrText>
        </w:r>
        <w:r>
          <w:rPr>
            <w:noProof/>
            <w:webHidden/>
          </w:rPr>
        </w:r>
        <w:r>
          <w:rPr>
            <w:noProof/>
            <w:webHidden/>
          </w:rPr>
          <w:fldChar w:fldCharType="separate"/>
        </w:r>
        <w:r>
          <w:rPr>
            <w:noProof/>
            <w:webHidden/>
          </w:rPr>
          <w:t>37</w:t>
        </w:r>
        <w:r>
          <w:rPr>
            <w:noProof/>
            <w:webHidden/>
          </w:rPr>
          <w:fldChar w:fldCharType="end"/>
        </w:r>
      </w:hyperlink>
    </w:p>
    <w:p w:rsidR="00C813A9" w:rsidRPr="00C94B17" w:rsidRDefault="00C813A9">
      <w:pPr>
        <w:pStyle w:val="Sommario1"/>
        <w:tabs>
          <w:tab w:val="left" w:pos="400"/>
          <w:tab w:val="right" w:leader="dot" w:pos="8494"/>
        </w:tabs>
        <w:rPr>
          <w:rFonts w:ascii="Calibri" w:hAnsi="Calibri"/>
          <w:noProof/>
          <w:sz w:val="22"/>
          <w:szCs w:val="22"/>
        </w:rPr>
      </w:pPr>
      <w:hyperlink w:anchor="_Toc62155959" w:history="1">
        <w:r w:rsidRPr="00906E77">
          <w:rPr>
            <w:rStyle w:val="Collegamentoipertestuale"/>
            <w:rFonts w:ascii="Arial" w:hAnsi="Arial" w:cs="Arial"/>
            <w:bCs/>
            <w:noProof/>
          </w:rPr>
          <w:t>3.</w:t>
        </w:r>
        <w:r w:rsidRPr="00C94B17">
          <w:rPr>
            <w:rFonts w:ascii="Calibri" w:hAnsi="Calibri"/>
            <w:noProof/>
            <w:sz w:val="22"/>
            <w:szCs w:val="22"/>
          </w:rPr>
          <w:tab/>
        </w:r>
        <w:r w:rsidRPr="00906E77">
          <w:rPr>
            <w:rStyle w:val="Collegamentoipertestuale"/>
            <w:rFonts w:ascii="Arial" w:hAnsi="Arial" w:cs="Arial"/>
            <w:bCs/>
            <w:noProof/>
          </w:rPr>
          <w:t>LA CASA DI DAVIDE</w:t>
        </w:r>
        <w:r>
          <w:rPr>
            <w:noProof/>
            <w:webHidden/>
          </w:rPr>
          <w:tab/>
        </w:r>
        <w:r>
          <w:rPr>
            <w:noProof/>
            <w:webHidden/>
          </w:rPr>
          <w:fldChar w:fldCharType="begin"/>
        </w:r>
        <w:r>
          <w:rPr>
            <w:noProof/>
            <w:webHidden/>
          </w:rPr>
          <w:instrText xml:space="preserve"> PAGEREF _Toc62155959 \h </w:instrText>
        </w:r>
        <w:r>
          <w:rPr>
            <w:noProof/>
            <w:webHidden/>
          </w:rPr>
        </w:r>
        <w:r>
          <w:rPr>
            <w:noProof/>
            <w:webHidden/>
          </w:rPr>
          <w:fldChar w:fldCharType="separate"/>
        </w:r>
        <w:r>
          <w:rPr>
            <w:noProof/>
            <w:webHidden/>
          </w:rPr>
          <w:t>37</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60" w:history="1">
        <w:r w:rsidRPr="00906E77">
          <w:rPr>
            <w:rStyle w:val="Collegamentoipertestuale"/>
            <w:noProof/>
          </w:rPr>
          <w:t>Figli di Davide</w:t>
        </w:r>
        <w:r>
          <w:rPr>
            <w:noProof/>
            <w:webHidden/>
          </w:rPr>
          <w:tab/>
        </w:r>
        <w:r>
          <w:rPr>
            <w:noProof/>
            <w:webHidden/>
          </w:rPr>
          <w:fldChar w:fldCharType="begin"/>
        </w:r>
        <w:r>
          <w:rPr>
            <w:noProof/>
            <w:webHidden/>
          </w:rPr>
          <w:instrText xml:space="preserve"> PAGEREF _Toc62155960 \h </w:instrText>
        </w:r>
        <w:r>
          <w:rPr>
            <w:noProof/>
            <w:webHidden/>
          </w:rPr>
        </w:r>
        <w:r>
          <w:rPr>
            <w:noProof/>
            <w:webHidden/>
          </w:rPr>
          <w:fldChar w:fldCharType="separate"/>
        </w:r>
        <w:r>
          <w:rPr>
            <w:noProof/>
            <w:webHidden/>
          </w:rPr>
          <w:t>37</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61" w:history="1">
        <w:r w:rsidRPr="00906E77">
          <w:rPr>
            <w:rStyle w:val="Collegamentoipertestuale"/>
            <w:noProof/>
          </w:rPr>
          <w:t>Re di Giuda</w:t>
        </w:r>
        <w:r>
          <w:rPr>
            <w:noProof/>
            <w:webHidden/>
          </w:rPr>
          <w:tab/>
        </w:r>
        <w:r>
          <w:rPr>
            <w:noProof/>
            <w:webHidden/>
          </w:rPr>
          <w:fldChar w:fldCharType="begin"/>
        </w:r>
        <w:r>
          <w:rPr>
            <w:noProof/>
            <w:webHidden/>
          </w:rPr>
          <w:instrText xml:space="preserve"> PAGEREF _Toc62155961 \h </w:instrText>
        </w:r>
        <w:r>
          <w:rPr>
            <w:noProof/>
            <w:webHidden/>
          </w:rPr>
        </w:r>
        <w:r>
          <w:rPr>
            <w:noProof/>
            <w:webHidden/>
          </w:rPr>
          <w:fldChar w:fldCharType="separate"/>
        </w:r>
        <w:r>
          <w:rPr>
            <w:noProof/>
            <w:webHidden/>
          </w:rPr>
          <w:t>38</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62" w:history="1">
        <w:r w:rsidRPr="00906E77">
          <w:rPr>
            <w:rStyle w:val="Collegamentoipertestuale"/>
            <w:noProof/>
          </w:rPr>
          <w:t>La stirpe regale dopo l’esilio</w:t>
        </w:r>
        <w:r>
          <w:rPr>
            <w:noProof/>
            <w:webHidden/>
          </w:rPr>
          <w:tab/>
        </w:r>
        <w:r>
          <w:rPr>
            <w:noProof/>
            <w:webHidden/>
          </w:rPr>
          <w:fldChar w:fldCharType="begin"/>
        </w:r>
        <w:r>
          <w:rPr>
            <w:noProof/>
            <w:webHidden/>
          </w:rPr>
          <w:instrText xml:space="preserve"> PAGEREF _Toc62155962 \h </w:instrText>
        </w:r>
        <w:r>
          <w:rPr>
            <w:noProof/>
            <w:webHidden/>
          </w:rPr>
        </w:r>
        <w:r>
          <w:rPr>
            <w:noProof/>
            <w:webHidden/>
          </w:rPr>
          <w:fldChar w:fldCharType="separate"/>
        </w:r>
        <w:r>
          <w:rPr>
            <w:noProof/>
            <w:webHidden/>
          </w:rPr>
          <w:t>39</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63" w:history="1">
        <w:r w:rsidRPr="00906E77">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_Toc62155963 \h </w:instrText>
        </w:r>
        <w:r>
          <w:rPr>
            <w:noProof/>
            <w:webHidden/>
          </w:rPr>
        </w:r>
        <w:r>
          <w:rPr>
            <w:noProof/>
            <w:webHidden/>
          </w:rPr>
          <w:fldChar w:fldCharType="separate"/>
        </w:r>
        <w:r>
          <w:rPr>
            <w:noProof/>
            <w:webHidden/>
          </w:rPr>
          <w:t>41</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5964"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_Toc62155964 \h </w:instrText>
        </w:r>
        <w:r>
          <w:rPr>
            <w:noProof/>
            <w:webHidden/>
          </w:rPr>
        </w:r>
        <w:r>
          <w:rPr>
            <w:noProof/>
            <w:webHidden/>
          </w:rPr>
          <w:fldChar w:fldCharType="separate"/>
        </w:r>
        <w:r>
          <w:rPr>
            <w:noProof/>
            <w:webHidden/>
          </w:rPr>
          <w:t>41</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65"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_Toc62155965 \h </w:instrText>
        </w:r>
        <w:r>
          <w:rPr>
            <w:noProof/>
            <w:webHidden/>
          </w:rPr>
        </w:r>
        <w:r>
          <w:rPr>
            <w:noProof/>
            <w:webHidden/>
          </w:rPr>
          <w:fldChar w:fldCharType="separate"/>
        </w:r>
        <w:r>
          <w:rPr>
            <w:noProof/>
            <w:webHidden/>
          </w:rPr>
          <w:t>42</w:t>
        </w:r>
        <w:r>
          <w:rPr>
            <w:noProof/>
            <w:webHidden/>
          </w:rPr>
          <w:fldChar w:fldCharType="end"/>
        </w:r>
      </w:hyperlink>
    </w:p>
    <w:p w:rsidR="00C813A9" w:rsidRPr="00C94B17" w:rsidRDefault="00C813A9">
      <w:pPr>
        <w:pStyle w:val="Sommario1"/>
        <w:tabs>
          <w:tab w:val="left" w:pos="400"/>
          <w:tab w:val="right" w:leader="dot" w:pos="8494"/>
        </w:tabs>
        <w:rPr>
          <w:rFonts w:ascii="Calibri" w:hAnsi="Calibri"/>
          <w:noProof/>
          <w:sz w:val="22"/>
          <w:szCs w:val="22"/>
        </w:rPr>
      </w:pPr>
      <w:hyperlink w:anchor="_Toc62155966" w:history="1">
        <w:r w:rsidRPr="00906E77">
          <w:rPr>
            <w:rStyle w:val="Collegamentoipertestuale"/>
            <w:bCs/>
            <w:noProof/>
          </w:rPr>
          <w:t>4.</w:t>
        </w:r>
        <w:r w:rsidRPr="00C94B17">
          <w:rPr>
            <w:rFonts w:ascii="Calibri" w:hAnsi="Calibri"/>
            <w:noProof/>
            <w:sz w:val="22"/>
            <w:szCs w:val="22"/>
          </w:rPr>
          <w:tab/>
        </w:r>
        <w:r w:rsidRPr="00906E77">
          <w:rPr>
            <w:rStyle w:val="Collegamentoipertestuale"/>
            <w:bCs/>
            <w:noProof/>
          </w:rPr>
          <w:t>LE TRIBÙ MERIDIONALI</w:t>
        </w:r>
        <w:r>
          <w:rPr>
            <w:noProof/>
            <w:webHidden/>
          </w:rPr>
          <w:tab/>
        </w:r>
        <w:r>
          <w:rPr>
            <w:noProof/>
            <w:webHidden/>
          </w:rPr>
          <w:fldChar w:fldCharType="begin"/>
        </w:r>
        <w:r>
          <w:rPr>
            <w:noProof/>
            <w:webHidden/>
          </w:rPr>
          <w:instrText xml:space="preserve"> PAGEREF _Toc62155966 \h </w:instrText>
        </w:r>
        <w:r>
          <w:rPr>
            <w:noProof/>
            <w:webHidden/>
          </w:rPr>
        </w:r>
        <w:r>
          <w:rPr>
            <w:noProof/>
            <w:webHidden/>
          </w:rPr>
          <w:fldChar w:fldCharType="separate"/>
        </w:r>
        <w:r>
          <w:rPr>
            <w:noProof/>
            <w:webHidden/>
          </w:rPr>
          <w:t>42</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67" w:history="1">
        <w:r w:rsidRPr="00906E77">
          <w:rPr>
            <w:rStyle w:val="Collegamentoipertestuale"/>
            <w:noProof/>
          </w:rPr>
          <w:t>Giuda, Sobal</w:t>
        </w:r>
        <w:r>
          <w:rPr>
            <w:noProof/>
            <w:webHidden/>
          </w:rPr>
          <w:tab/>
        </w:r>
        <w:r>
          <w:rPr>
            <w:noProof/>
            <w:webHidden/>
          </w:rPr>
          <w:fldChar w:fldCharType="begin"/>
        </w:r>
        <w:r>
          <w:rPr>
            <w:noProof/>
            <w:webHidden/>
          </w:rPr>
          <w:instrText xml:space="preserve"> PAGEREF _Toc62155967 \h </w:instrText>
        </w:r>
        <w:r>
          <w:rPr>
            <w:noProof/>
            <w:webHidden/>
          </w:rPr>
        </w:r>
        <w:r>
          <w:rPr>
            <w:noProof/>
            <w:webHidden/>
          </w:rPr>
          <w:fldChar w:fldCharType="separate"/>
        </w:r>
        <w:r>
          <w:rPr>
            <w:noProof/>
            <w:webHidden/>
          </w:rPr>
          <w:t>42</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68" w:history="1">
        <w:r w:rsidRPr="00906E77">
          <w:rPr>
            <w:rStyle w:val="Collegamentoipertestuale"/>
            <w:noProof/>
          </w:rPr>
          <w:t>Cur</w:t>
        </w:r>
        <w:r>
          <w:rPr>
            <w:noProof/>
            <w:webHidden/>
          </w:rPr>
          <w:tab/>
        </w:r>
        <w:r>
          <w:rPr>
            <w:noProof/>
            <w:webHidden/>
          </w:rPr>
          <w:fldChar w:fldCharType="begin"/>
        </w:r>
        <w:r>
          <w:rPr>
            <w:noProof/>
            <w:webHidden/>
          </w:rPr>
          <w:instrText xml:space="preserve"> PAGEREF _Toc62155968 \h </w:instrText>
        </w:r>
        <w:r>
          <w:rPr>
            <w:noProof/>
            <w:webHidden/>
          </w:rPr>
        </w:r>
        <w:r>
          <w:rPr>
            <w:noProof/>
            <w:webHidden/>
          </w:rPr>
          <w:fldChar w:fldCharType="separate"/>
        </w:r>
        <w:r>
          <w:rPr>
            <w:noProof/>
            <w:webHidden/>
          </w:rPr>
          <w:t>42</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69" w:history="1">
        <w:r w:rsidRPr="00906E77">
          <w:rPr>
            <w:rStyle w:val="Collegamentoipertestuale"/>
            <w:noProof/>
          </w:rPr>
          <w:t>Ascur</w:t>
        </w:r>
        <w:r>
          <w:rPr>
            <w:noProof/>
            <w:webHidden/>
          </w:rPr>
          <w:tab/>
        </w:r>
        <w:r>
          <w:rPr>
            <w:noProof/>
            <w:webHidden/>
          </w:rPr>
          <w:fldChar w:fldCharType="begin"/>
        </w:r>
        <w:r>
          <w:rPr>
            <w:noProof/>
            <w:webHidden/>
          </w:rPr>
          <w:instrText xml:space="preserve"> PAGEREF _Toc62155969 \h </w:instrText>
        </w:r>
        <w:r>
          <w:rPr>
            <w:noProof/>
            <w:webHidden/>
          </w:rPr>
        </w:r>
        <w:r>
          <w:rPr>
            <w:noProof/>
            <w:webHidden/>
          </w:rPr>
          <w:fldChar w:fldCharType="separate"/>
        </w:r>
        <w:r>
          <w:rPr>
            <w:noProof/>
            <w:webHidden/>
          </w:rPr>
          <w:t>43</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70" w:history="1">
        <w:r w:rsidRPr="00906E77">
          <w:rPr>
            <w:rStyle w:val="Collegamentoipertestuale"/>
            <w:noProof/>
          </w:rPr>
          <w:t>Caleb</w:t>
        </w:r>
        <w:r>
          <w:rPr>
            <w:noProof/>
            <w:webHidden/>
          </w:rPr>
          <w:tab/>
        </w:r>
        <w:r>
          <w:rPr>
            <w:noProof/>
            <w:webHidden/>
          </w:rPr>
          <w:fldChar w:fldCharType="begin"/>
        </w:r>
        <w:r>
          <w:rPr>
            <w:noProof/>
            <w:webHidden/>
          </w:rPr>
          <w:instrText xml:space="preserve"> PAGEREF _Toc62155970 \h </w:instrText>
        </w:r>
        <w:r>
          <w:rPr>
            <w:noProof/>
            <w:webHidden/>
          </w:rPr>
        </w:r>
        <w:r>
          <w:rPr>
            <w:noProof/>
            <w:webHidden/>
          </w:rPr>
          <w:fldChar w:fldCharType="separate"/>
        </w:r>
        <w:r>
          <w:rPr>
            <w:noProof/>
            <w:webHidden/>
          </w:rPr>
          <w:t>44</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71" w:history="1">
        <w:r w:rsidRPr="00906E77">
          <w:rPr>
            <w:rStyle w:val="Collegamentoipertestuale"/>
            <w:noProof/>
          </w:rPr>
          <w:t>Sela</w:t>
        </w:r>
        <w:r>
          <w:rPr>
            <w:noProof/>
            <w:webHidden/>
          </w:rPr>
          <w:tab/>
        </w:r>
        <w:r>
          <w:rPr>
            <w:noProof/>
            <w:webHidden/>
          </w:rPr>
          <w:fldChar w:fldCharType="begin"/>
        </w:r>
        <w:r>
          <w:rPr>
            <w:noProof/>
            <w:webHidden/>
          </w:rPr>
          <w:instrText xml:space="preserve"> PAGEREF _Toc62155971 \h </w:instrText>
        </w:r>
        <w:r>
          <w:rPr>
            <w:noProof/>
            <w:webHidden/>
          </w:rPr>
        </w:r>
        <w:r>
          <w:rPr>
            <w:noProof/>
            <w:webHidden/>
          </w:rPr>
          <w:fldChar w:fldCharType="separate"/>
        </w:r>
        <w:r>
          <w:rPr>
            <w:noProof/>
            <w:webHidden/>
          </w:rPr>
          <w:t>45</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72" w:history="1">
        <w:r w:rsidRPr="00906E77">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_Toc62155972 \h </w:instrText>
        </w:r>
        <w:r>
          <w:rPr>
            <w:noProof/>
            <w:webHidden/>
          </w:rPr>
        </w:r>
        <w:r>
          <w:rPr>
            <w:noProof/>
            <w:webHidden/>
          </w:rPr>
          <w:fldChar w:fldCharType="separate"/>
        </w:r>
        <w:r>
          <w:rPr>
            <w:noProof/>
            <w:webHidden/>
          </w:rPr>
          <w:t>49</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5973"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_Toc62155973 \h </w:instrText>
        </w:r>
        <w:r>
          <w:rPr>
            <w:noProof/>
            <w:webHidden/>
          </w:rPr>
        </w:r>
        <w:r>
          <w:rPr>
            <w:noProof/>
            <w:webHidden/>
          </w:rPr>
          <w:fldChar w:fldCharType="separate"/>
        </w:r>
        <w:r>
          <w:rPr>
            <w:noProof/>
            <w:webHidden/>
          </w:rPr>
          <w:t>49</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74"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_Toc62155974 \h </w:instrText>
        </w:r>
        <w:r>
          <w:rPr>
            <w:noProof/>
            <w:webHidden/>
          </w:rPr>
        </w:r>
        <w:r>
          <w:rPr>
            <w:noProof/>
            <w:webHidden/>
          </w:rPr>
          <w:fldChar w:fldCharType="separate"/>
        </w:r>
        <w:r>
          <w:rPr>
            <w:noProof/>
            <w:webHidden/>
          </w:rPr>
          <w:t>50</w:t>
        </w:r>
        <w:r>
          <w:rPr>
            <w:noProof/>
            <w:webHidden/>
          </w:rPr>
          <w:fldChar w:fldCharType="end"/>
        </w:r>
      </w:hyperlink>
    </w:p>
    <w:p w:rsidR="00C813A9" w:rsidRPr="00C94B17" w:rsidRDefault="00C813A9">
      <w:pPr>
        <w:pStyle w:val="Sommario1"/>
        <w:tabs>
          <w:tab w:val="left" w:pos="400"/>
          <w:tab w:val="right" w:leader="dot" w:pos="8494"/>
        </w:tabs>
        <w:rPr>
          <w:rFonts w:ascii="Calibri" w:hAnsi="Calibri"/>
          <w:noProof/>
          <w:sz w:val="22"/>
          <w:szCs w:val="22"/>
        </w:rPr>
      </w:pPr>
      <w:hyperlink w:anchor="_Toc62155975" w:history="1">
        <w:r w:rsidRPr="00906E77">
          <w:rPr>
            <w:rStyle w:val="Collegamentoipertestuale"/>
            <w:rFonts w:ascii="Arial" w:hAnsi="Arial" w:cs="Arial"/>
            <w:bCs/>
            <w:noProof/>
          </w:rPr>
          <w:t>5.</w:t>
        </w:r>
        <w:r w:rsidRPr="00C94B17">
          <w:rPr>
            <w:rFonts w:ascii="Calibri" w:hAnsi="Calibri"/>
            <w:noProof/>
            <w:sz w:val="22"/>
            <w:szCs w:val="22"/>
          </w:rPr>
          <w:tab/>
        </w:r>
        <w:r w:rsidRPr="00906E77">
          <w:rPr>
            <w:rStyle w:val="Collegamentoipertestuale"/>
            <w:rFonts w:ascii="Arial" w:hAnsi="Arial" w:cs="Arial"/>
            <w:bCs/>
            <w:noProof/>
          </w:rPr>
          <w:t>LE TRIBÙ DELLA TRANSGIORDANIA</w:t>
        </w:r>
        <w:r>
          <w:rPr>
            <w:noProof/>
            <w:webHidden/>
          </w:rPr>
          <w:tab/>
        </w:r>
        <w:r>
          <w:rPr>
            <w:noProof/>
            <w:webHidden/>
          </w:rPr>
          <w:fldChar w:fldCharType="begin"/>
        </w:r>
        <w:r>
          <w:rPr>
            <w:noProof/>
            <w:webHidden/>
          </w:rPr>
          <w:instrText xml:space="preserve"> PAGEREF _Toc62155975 \h </w:instrText>
        </w:r>
        <w:r>
          <w:rPr>
            <w:noProof/>
            <w:webHidden/>
          </w:rPr>
        </w:r>
        <w:r>
          <w:rPr>
            <w:noProof/>
            <w:webHidden/>
          </w:rPr>
          <w:fldChar w:fldCharType="separate"/>
        </w:r>
        <w:r>
          <w:rPr>
            <w:noProof/>
            <w:webHidden/>
          </w:rPr>
          <w:t>50</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76" w:history="1">
        <w:r w:rsidRPr="00906E77">
          <w:rPr>
            <w:rStyle w:val="Collegamentoipertestuale"/>
            <w:noProof/>
          </w:rPr>
          <w:t>Ruben</w:t>
        </w:r>
        <w:r>
          <w:rPr>
            <w:noProof/>
            <w:webHidden/>
          </w:rPr>
          <w:tab/>
        </w:r>
        <w:r>
          <w:rPr>
            <w:noProof/>
            <w:webHidden/>
          </w:rPr>
          <w:fldChar w:fldCharType="begin"/>
        </w:r>
        <w:r>
          <w:rPr>
            <w:noProof/>
            <w:webHidden/>
          </w:rPr>
          <w:instrText xml:space="preserve"> PAGEREF _Toc62155976 \h </w:instrText>
        </w:r>
        <w:r>
          <w:rPr>
            <w:noProof/>
            <w:webHidden/>
          </w:rPr>
        </w:r>
        <w:r>
          <w:rPr>
            <w:noProof/>
            <w:webHidden/>
          </w:rPr>
          <w:fldChar w:fldCharType="separate"/>
        </w:r>
        <w:r>
          <w:rPr>
            <w:noProof/>
            <w:webHidden/>
          </w:rPr>
          <w:t>50</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77" w:history="1">
        <w:r w:rsidRPr="00906E77">
          <w:rPr>
            <w:rStyle w:val="Collegamentoipertestuale"/>
            <w:noProof/>
          </w:rPr>
          <w:t>Gioele</w:t>
        </w:r>
        <w:r>
          <w:rPr>
            <w:noProof/>
            <w:webHidden/>
          </w:rPr>
          <w:tab/>
        </w:r>
        <w:r>
          <w:rPr>
            <w:noProof/>
            <w:webHidden/>
          </w:rPr>
          <w:fldChar w:fldCharType="begin"/>
        </w:r>
        <w:r>
          <w:rPr>
            <w:noProof/>
            <w:webHidden/>
          </w:rPr>
          <w:instrText xml:space="preserve"> PAGEREF _Toc62155977 \h </w:instrText>
        </w:r>
        <w:r>
          <w:rPr>
            <w:noProof/>
            <w:webHidden/>
          </w:rPr>
        </w:r>
        <w:r>
          <w:rPr>
            <w:noProof/>
            <w:webHidden/>
          </w:rPr>
          <w:fldChar w:fldCharType="separate"/>
        </w:r>
        <w:r>
          <w:rPr>
            <w:noProof/>
            <w:webHidden/>
          </w:rPr>
          <w:t>52</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78" w:history="1">
        <w:r w:rsidRPr="00906E77">
          <w:rPr>
            <w:rStyle w:val="Collegamentoipertestuale"/>
            <w:noProof/>
          </w:rPr>
          <w:t>Insediamento di Ruben</w:t>
        </w:r>
        <w:r>
          <w:rPr>
            <w:noProof/>
            <w:webHidden/>
          </w:rPr>
          <w:tab/>
        </w:r>
        <w:r>
          <w:rPr>
            <w:noProof/>
            <w:webHidden/>
          </w:rPr>
          <w:fldChar w:fldCharType="begin"/>
        </w:r>
        <w:r>
          <w:rPr>
            <w:noProof/>
            <w:webHidden/>
          </w:rPr>
          <w:instrText xml:space="preserve"> PAGEREF _Toc62155978 \h </w:instrText>
        </w:r>
        <w:r>
          <w:rPr>
            <w:noProof/>
            <w:webHidden/>
          </w:rPr>
        </w:r>
        <w:r>
          <w:rPr>
            <w:noProof/>
            <w:webHidden/>
          </w:rPr>
          <w:fldChar w:fldCharType="separate"/>
        </w:r>
        <w:r>
          <w:rPr>
            <w:noProof/>
            <w:webHidden/>
          </w:rPr>
          <w:t>52</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79" w:history="1">
        <w:r w:rsidRPr="00906E77">
          <w:rPr>
            <w:rStyle w:val="Collegamentoipertestuale"/>
            <w:noProof/>
          </w:rPr>
          <w:t>Gad</w:t>
        </w:r>
        <w:r>
          <w:rPr>
            <w:noProof/>
            <w:webHidden/>
          </w:rPr>
          <w:tab/>
        </w:r>
        <w:r>
          <w:rPr>
            <w:noProof/>
            <w:webHidden/>
          </w:rPr>
          <w:fldChar w:fldCharType="begin"/>
        </w:r>
        <w:r>
          <w:rPr>
            <w:noProof/>
            <w:webHidden/>
          </w:rPr>
          <w:instrText xml:space="preserve"> PAGEREF _Toc62155979 \h </w:instrText>
        </w:r>
        <w:r>
          <w:rPr>
            <w:noProof/>
            <w:webHidden/>
          </w:rPr>
        </w:r>
        <w:r>
          <w:rPr>
            <w:noProof/>
            <w:webHidden/>
          </w:rPr>
          <w:fldChar w:fldCharType="separate"/>
        </w:r>
        <w:r>
          <w:rPr>
            <w:noProof/>
            <w:webHidden/>
          </w:rPr>
          <w:t>53</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80" w:history="1">
        <w:r w:rsidRPr="00906E77">
          <w:rPr>
            <w:rStyle w:val="Collegamentoipertestuale"/>
            <w:noProof/>
          </w:rPr>
          <w:t>Metà della tribù di Manasse</w:t>
        </w:r>
        <w:r>
          <w:rPr>
            <w:noProof/>
            <w:webHidden/>
          </w:rPr>
          <w:tab/>
        </w:r>
        <w:r>
          <w:rPr>
            <w:noProof/>
            <w:webHidden/>
          </w:rPr>
          <w:fldChar w:fldCharType="begin"/>
        </w:r>
        <w:r>
          <w:rPr>
            <w:noProof/>
            <w:webHidden/>
          </w:rPr>
          <w:instrText xml:space="preserve"> PAGEREF _Toc62155980 \h </w:instrText>
        </w:r>
        <w:r>
          <w:rPr>
            <w:noProof/>
            <w:webHidden/>
          </w:rPr>
        </w:r>
        <w:r>
          <w:rPr>
            <w:noProof/>
            <w:webHidden/>
          </w:rPr>
          <w:fldChar w:fldCharType="separate"/>
        </w:r>
        <w:r>
          <w:rPr>
            <w:noProof/>
            <w:webHidden/>
          </w:rPr>
          <w:t>55</w:t>
        </w:r>
        <w:r>
          <w:rPr>
            <w:noProof/>
            <w:webHidden/>
          </w:rPr>
          <w:fldChar w:fldCharType="end"/>
        </w:r>
      </w:hyperlink>
    </w:p>
    <w:p w:rsidR="00C813A9" w:rsidRPr="00C94B17" w:rsidRDefault="00C813A9">
      <w:pPr>
        <w:pStyle w:val="Sommario1"/>
        <w:tabs>
          <w:tab w:val="left" w:pos="400"/>
          <w:tab w:val="right" w:leader="dot" w:pos="8494"/>
        </w:tabs>
        <w:rPr>
          <w:rFonts w:ascii="Calibri" w:hAnsi="Calibri"/>
          <w:noProof/>
          <w:sz w:val="22"/>
          <w:szCs w:val="22"/>
        </w:rPr>
      </w:pPr>
      <w:hyperlink w:anchor="_Toc62155981" w:history="1">
        <w:r w:rsidRPr="00906E77">
          <w:rPr>
            <w:rStyle w:val="Collegamentoipertestuale"/>
            <w:rFonts w:ascii="Arial" w:hAnsi="Arial" w:cs="Arial"/>
            <w:bCs/>
            <w:noProof/>
          </w:rPr>
          <w:t>6.</w:t>
        </w:r>
        <w:r w:rsidRPr="00C94B17">
          <w:rPr>
            <w:rFonts w:ascii="Calibri" w:hAnsi="Calibri"/>
            <w:noProof/>
            <w:sz w:val="22"/>
            <w:szCs w:val="22"/>
          </w:rPr>
          <w:tab/>
        </w:r>
        <w:r w:rsidRPr="00906E77">
          <w:rPr>
            <w:rStyle w:val="Collegamentoipertestuale"/>
            <w:rFonts w:ascii="Arial" w:hAnsi="Arial" w:cs="Arial"/>
            <w:bCs/>
            <w:noProof/>
          </w:rPr>
          <w:t>LEVI</w:t>
        </w:r>
        <w:r>
          <w:rPr>
            <w:noProof/>
            <w:webHidden/>
          </w:rPr>
          <w:tab/>
        </w:r>
        <w:r>
          <w:rPr>
            <w:noProof/>
            <w:webHidden/>
          </w:rPr>
          <w:fldChar w:fldCharType="begin"/>
        </w:r>
        <w:r>
          <w:rPr>
            <w:noProof/>
            <w:webHidden/>
          </w:rPr>
          <w:instrText xml:space="preserve"> PAGEREF _Toc62155981 \h </w:instrText>
        </w:r>
        <w:r>
          <w:rPr>
            <w:noProof/>
            <w:webHidden/>
          </w:rPr>
        </w:r>
        <w:r>
          <w:rPr>
            <w:noProof/>
            <w:webHidden/>
          </w:rPr>
          <w:fldChar w:fldCharType="separate"/>
        </w:r>
        <w:r>
          <w:rPr>
            <w:noProof/>
            <w:webHidden/>
          </w:rPr>
          <w:t>56</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82" w:history="1">
        <w:r w:rsidRPr="00906E77">
          <w:rPr>
            <w:rStyle w:val="Collegamentoipertestuale"/>
            <w:noProof/>
          </w:rPr>
          <w:t>Discendenti dei sommi sacerdoti</w:t>
        </w:r>
        <w:r>
          <w:rPr>
            <w:noProof/>
            <w:webHidden/>
          </w:rPr>
          <w:tab/>
        </w:r>
        <w:r>
          <w:rPr>
            <w:noProof/>
            <w:webHidden/>
          </w:rPr>
          <w:fldChar w:fldCharType="begin"/>
        </w:r>
        <w:r>
          <w:rPr>
            <w:noProof/>
            <w:webHidden/>
          </w:rPr>
          <w:instrText xml:space="preserve"> PAGEREF _Toc62155982 \h </w:instrText>
        </w:r>
        <w:r>
          <w:rPr>
            <w:noProof/>
            <w:webHidden/>
          </w:rPr>
        </w:r>
        <w:r>
          <w:rPr>
            <w:noProof/>
            <w:webHidden/>
          </w:rPr>
          <w:fldChar w:fldCharType="separate"/>
        </w:r>
        <w:r>
          <w:rPr>
            <w:noProof/>
            <w:webHidden/>
          </w:rPr>
          <w:t>56</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83" w:history="1">
        <w:r w:rsidRPr="00906E77">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_Toc62155983 \h </w:instrText>
        </w:r>
        <w:r>
          <w:rPr>
            <w:noProof/>
            <w:webHidden/>
          </w:rPr>
        </w:r>
        <w:r>
          <w:rPr>
            <w:noProof/>
            <w:webHidden/>
          </w:rPr>
          <w:fldChar w:fldCharType="separate"/>
        </w:r>
        <w:r>
          <w:rPr>
            <w:noProof/>
            <w:webHidden/>
          </w:rPr>
          <w:t>59</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5984"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_Toc62155984 \h </w:instrText>
        </w:r>
        <w:r>
          <w:rPr>
            <w:noProof/>
            <w:webHidden/>
          </w:rPr>
        </w:r>
        <w:r>
          <w:rPr>
            <w:noProof/>
            <w:webHidden/>
          </w:rPr>
          <w:fldChar w:fldCharType="separate"/>
        </w:r>
        <w:r>
          <w:rPr>
            <w:noProof/>
            <w:webHidden/>
          </w:rPr>
          <w:t>59</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85"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_Toc62155985 \h </w:instrText>
        </w:r>
        <w:r>
          <w:rPr>
            <w:noProof/>
            <w:webHidden/>
          </w:rPr>
        </w:r>
        <w:r>
          <w:rPr>
            <w:noProof/>
            <w:webHidden/>
          </w:rPr>
          <w:fldChar w:fldCharType="separate"/>
        </w:r>
        <w:r>
          <w:rPr>
            <w:noProof/>
            <w:webHidden/>
          </w:rPr>
          <w:t>61</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86" w:history="1">
        <w:r w:rsidRPr="00906E77">
          <w:rPr>
            <w:rStyle w:val="Collegamentoipertestuale"/>
            <w:noProof/>
          </w:rPr>
          <w:t>Discendenza di Levi</w:t>
        </w:r>
        <w:r>
          <w:rPr>
            <w:noProof/>
            <w:webHidden/>
          </w:rPr>
          <w:tab/>
        </w:r>
        <w:r>
          <w:rPr>
            <w:noProof/>
            <w:webHidden/>
          </w:rPr>
          <w:fldChar w:fldCharType="begin"/>
        </w:r>
        <w:r>
          <w:rPr>
            <w:noProof/>
            <w:webHidden/>
          </w:rPr>
          <w:instrText xml:space="preserve"> PAGEREF _Toc62155986 \h </w:instrText>
        </w:r>
        <w:r>
          <w:rPr>
            <w:noProof/>
            <w:webHidden/>
          </w:rPr>
        </w:r>
        <w:r>
          <w:rPr>
            <w:noProof/>
            <w:webHidden/>
          </w:rPr>
          <w:fldChar w:fldCharType="separate"/>
        </w:r>
        <w:r>
          <w:rPr>
            <w:noProof/>
            <w:webHidden/>
          </w:rPr>
          <w:t>61</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87" w:history="1">
        <w:r w:rsidRPr="00906E77">
          <w:rPr>
            <w:rStyle w:val="Collegamentoipertestuale"/>
            <w:noProof/>
          </w:rPr>
          <w:t>I cantori</w:t>
        </w:r>
        <w:r>
          <w:rPr>
            <w:noProof/>
            <w:webHidden/>
          </w:rPr>
          <w:tab/>
        </w:r>
        <w:r>
          <w:rPr>
            <w:noProof/>
            <w:webHidden/>
          </w:rPr>
          <w:fldChar w:fldCharType="begin"/>
        </w:r>
        <w:r>
          <w:rPr>
            <w:noProof/>
            <w:webHidden/>
          </w:rPr>
          <w:instrText xml:space="preserve"> PAGEREF _Toc62155987 \h </w:instrText>
        </w:r>
        <w:r>
          <w:rPr>
            <w:noProof/>
            <w:webHidden/>
          </w:rPr>
        </w:r>
        <w:r>
          <w:rPr>
            <w:noProof/>
            <w:webHidden/>
          </w:rPr>
          <w:fldChar w:fldCharType="separate"/>
        </w:r>
        <w:r>
          <w:rPr>
            <w:noProof/>
            <w:webHidden/>
          </w:rPr>
          <w:t>62</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88" w:history="1">
        <w:r w:rsidRPr="00906E77">
          <w:rPr>
            <w:rStyle w:val="Collegamentoipertestuale"/>
            <w:noProof/>
          </w:rPr>
          <w:t>Gli altri leviti</w:t>
        </w:r>
        <w:r>
          <w:rPr>
            <w:noProof/>
            <w:webHidden/>
          </w:rPr>
          <w:tab/>
        </w:r>
        <w:r>
          <w:rPr>
            <w:noProof/>
            <w:webHidden/>
          </w:rPr>
          <w:fldChar w:fldCharType="begin"/>
        </w:r>
        <w:r>
          <w:rPr>
            <w:noProof/>
            <w:webHidden/>
          </w:rPr>
          <w:instrText xml:space="preserve"> PAGEREF _Toc62155988 \h </w:instrText>
        </w:r>
        <w:r>
          <w:rPr>
            <w:noProof/>
            <w:webHidden/>
          </w:rPr>
        </w:r>
        <w:r>
          <w:rPr>
            <w:noProof/>
            <w:webHidden/>
          </w:rPr>
          <w:fldChar w:fldCharType="separate"/>
        </w:r>
        <w:r>
          <w:rPr>
            <w:noProof/>
            <w:webHidden/>
          </w:rPr>
          <w:t>63</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89" w:history="1">
        <w:r w:rsidRPr="00906E77">
          <w:rPr>
            <w:rStyle w:val="Collegamentoipertestuale"/>
            <w:noProof/>
          </w:rPr>
          <w:t>Residenze dei figli di Aronne</w:t>
        </w:r>
        <w:r>
          <w:rPr>
            <w:noProof/>
            <w:webHidden/>
          </w:rPr>
          <w:tab/>
        </w:r>
        <w:r>
          <w:rPr>
            <w:noProof/>
            <w:webHidden/>
          </w:rPr>
          <w:fldChar w:fldCharType="begin"/>
        </w:r>
        <w:r>
          <w:rPr>
            <w:noProof/>
            <w:webHidden/>
          </w:rPr>
          <w:instrText xml:space="preserve"> PAGEREF _Toc62155989 \h </w:instrText>
        </w:r>
        <w:r>
          <w:rPr>
            <w:noProof/>
            <w:webHidden/>
          </w:rPr>
        </w:r>
        <w:r>
          <w:rPr>
            <w:noProof/>
            <w:webHidden/>
          </w:rPr>
          <w:fldChar w:fldCharType="separate"/>
        </w:r>
        <w:r>
          <w:rPr>
            <w:noProof/>
            <w:webHidden/>
          </w:rPr>
          <w:t>64</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90" w:history="1">
        <w:r w:rsidRPr="00906E77">
          <w:rPr>
            <w:rStyle w:val="Collegamentoipertestuale"/>
            <w:noProof/>
          </w:rPr>
          <w:t>Residenze degli altri leviti</w:t>
        </w:r>
        <w:r>
          <w:rPr>
            <w:noProof/>
            <w:webHidden/>
          </w:rPr>
          <w:tab/>
        </w:r>
        <w:r>
          <w:rPr>
            <w:noProof/>
            <w:webHidden/>
          </w:rPr>
          <w:fldChar w:fldCharType="begin"/>
        </w:r>
        <w:r>
          <w:rPr>
            <w:noProof/>
            <w:webHidden/>
          </w:rPr>
          <w:instrText xml:space="preserve"> PAGEREF _Toc62155990 \h </w:instrText>
        </w:r>
        <w:r>
          <w:rPr>
            <w:noProof/>
            <w:webHidden/>
          </w:rPr>
        </w:r>
        <w:r>
          <w:rPr>
            <w:noProof/>
            <w:webHidden/>
          </w:rPr>
          <w:fldChar w:fldCharType="separate"/>
        </w:r>
        <w:r>
          <w:rPr>
            <w:noProof/>
            <w:webHidden/>
          </w:rPr>
          <w:t>65</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91" w:history="1">
        <w:r w:rsidRPr="00906E77">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_Toc62155991 \h </w:instrText>
        </w:r>
        <w:r>
          <w:rPr>
            <w:noProof/>
            <w:webHidden/>
          </w:rPr>
        </w:r>
        <w:r>
          <w:rPr>
            <w:noProof/>
            <w:webHidden/>
          </w:rPr>
          <w:fldChar w:fldCharType="separate"/>
        </w:r>
        <w:r>
          <w:rPr>
            <w:noProof/>
            <w:webHidden/>
          </w:rPr>
          <w:t>69</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5992"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_Toc62155992 \h </w:instrText>
        </w:r>
        <w:r>
          <w:rPr>
            <w:noProof/>
            <w:webHidden/>
          </w:rPr>
        </w:r>
        <w:r>
          <w:rPr>
            <w:noProof/>
            <w:webHidden/>
          </w:rPr>
          <w:fldChar w:fldCharType="separate"/>
        </w:r>
        <w:r>
          <w:rPr>
            <w:noProof/>
            <w:webHidden/>
          </w:rPr>
          <w:t>69</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5993"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_Toc62155993 \h </w:instrText>
        </w:r>
        <w:r>
          <w:rPr>
            <w:noProof/>
            <w:webHidden/>
          </w:rPr>
        </w:r>
        <w:r>
          <w:rPr>
            <w:noProof/>
            <w:webHidden/>
          </w:rPr>
          <w:fldChar w:fldCharType="separate"/>
        </w:r>
        <w:r>
          <w:rPr>
            <w:noProof/>
            <w:webHidden/>
          </w:rPr>
          <w:t>70</w:t>
        </w:r>
        <w:r>
          <w:rPr>
            <w:noProof/>
            <w:webHidden/>
          </w:rPr>
          <w:fldChar w:fldCharType="end"/>
        </w:r>
      </w:hyperlink>
    </w:p>
    <w:p w:rsidR="00C813A9" w:rsidRPr="00C94B17" w:rsidRDefault="00C813A9">
      <w:pPr>
        <w:pStyle w:val="Sommario1"/>
        <w:tabs>
          <w:tab w:val="left" w:pos="400"/>
          <w:tab w:val="right" w:leader="dot" w:pos="8494"/>
        </w:tabs>
        <w:rPr>
          <w:rFonts w:ascii="Calibri" w:hAnsi="Calibri"/>
          <w:noProof/>
          <w:sz w:val="22"/>
          <w:szCs w:val="22"/>
        </w:rPr>
      </w:pPr>
      <w:hyperlink w:anchor="_Toc62155994" w:history="1">
        <w:r w:rsidRPr="00906E77">
          <w:rPr>
            <w:rStyle w:val="Collegamentoipertestuale"/>
            <w:rFonts w:ascii="Arial" w:hAnsi="Arial" w:cs="Arial"/>
            <w:bCs/>
            <w:noProof/>
          </w:rPr>
          <w:t>7.</w:t>
        </w:r>
        <w:r w:rsidRPr="00C94B17">
          <w:rPr>
            <w:rFonts w:ascii="Calibri" w:hAnsi="Calibri"/>
            <w:noProof/>
            <w:sz w:val="22"/>
            <w:szCs w:val="22"/>
          </w:rPr>
          <w:tab/>
        </w:r>
        <w:r w:rsidRPr="00906E77">
          <w:rPr>
            <w:rStyle w:val="Collegamentoipertestuale"/>
            <w:rFonts w:ascii="Arial" w:hAnsi="Arial" w:cs="Arial"/>
            <w:bCs/>
            <w:noProof/>
          </w:rPr>
          <w:t>LE TRIBÙ DEL NORD</w:t>
        </w:r>
        <w:r>
          <w:rPr>
            <w:noProof/>
            <w:webHidden/>
          </w:rPr>
          <w:tab/>
        </w:r>
        <w:r>
          <w:rPr>
            <w:noProof/>
            <w:webHidden/>
          </w:rPr>
          <w:fldChar w:fldCharType="begin"/>
        </w:r>
        <w:r>
          <w:rPr>
            <w:noProof/>
            <w:webHidden/>
          </w:rPr>
          <w:instrText xml:space="preserve"> PAGEREF _Toc62155994 \h </w:instrText>
        </w:r>
        <w:r>
          <w:rPr>
            <w:noProof/>
            <w:webHidden/>
          </w:rPr>
        </w:r>
        <w:r>
          <w:rPr>
            <w:noProof/>
            <w:webHidden/>
          </w:rPr>
          <w:fldChar w:fldCharType="separate"/>
        </w:r>
        <w:r>
          <w:rPr>
            <w:noProof/>
            <w:webHidden/>
          </w:rPr>
          <w:t>70</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95" w:history="1">
        <w:r w:rsidRPr="00906E77">
          <w:rPr>
            <w:rStyle w:val="Collegamentoipertestuale"/>
            <w:noProof/>
          </w:rPr>
          <w:t>Ìssacar</w:t>
        </w:r>
        <w:r>
          <w:rPr>
            <w:noProof/>
            <w:webHidden/>
          </w:rPr>
          <w:tab/>
        </w:r>
        <w:r>
          <w:rPr>
            <w:noProof/>
            <w:webHidden/>
          </w:rPr>
          <w:fldChar w:fldCharType="begin"/>
        </w:r>
        <w:r>
          <w:rPr>
            <w:noProof/>
            <w:webHidden/>
          </w:rPr>
          <w:instrText xml:space="preserve"> PAGEREF _Toc62155995 \h </w:instrText>
        </w:r>
        <w:r>
          <w:rPr>
            <w:noProof/>
            <w:webHidden/>
          </w:rPr>
        </w:r>
        <w:r>
          <w:rPr>
            <w:noProof/>
            <w:webHidden/>
          </w:rPr>
          <w:fldChar w:fldCharType="separate"/>
        </w:r>
        <w:r>
          <w:rPr>
            <w:noProof/>
            <w:webHidden/>
          </w:rPr>
          <w:t>70</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96" w:history="1">
        <w:r w:rsidRPr="00906E77">
          <w:rPr>
            <w:rStyle w:val="Collegamentoipertestuale"/>
            <w:noProof/>
          </w:rPr>
          <w:t>Beniamino</w:t>
        </w:r>
        <w:r>
          <w:rPr>
            <w:noProof/>
            <w:webHidden/>
          </w:rPr>
          <w:tab/>
        </w:r>
        <w:r>
          <w:rPr>
            <w:noProof/>
            <w:webHidden/>
          </w:rPr>
          <w:fldChar w:fldCharType="begin"/>
        </w:r>
        <w:r>
          <w:rPr>
            <w:noProof/>
            <w:webHidden/>
          </w:rPr>
          <w:instrText xml:space="preserve"> PAGEREF _Toc62155996 \h </w:instrText>
        </w:r>
        <w:r>
          <w:rPr>
            <w:noProof/>
            <w:webHidden/>
          </w:rPr>
        </w:r>
        <w:r>
          <w:rPr>
            <w:noProof/>
            <w:webHidden/>
          </w:rPr>
          <w:fldChar w:fldCharType="separate"/>
        </w:r>
        <w:r>
          <w:rPr>
            <w:noProof/>
            <w:webHidden/>
          </w:rPr>
          <w:t>71</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97" w:history="1">
        <w:r w:rsidRPr="00906E77">
          <w:rPr>
            <w:rStyle w:val="Collegamentoipertestuale"/>
            <w:noProof/>
          </w:rPr>
          <w:t>Nèftali</w:t>
        </w:r>
        <w:r>
          <w:rPr>
            <w:noProof/>
            <w:webHidden/>
          </w:rPr>
          <w:tab/>
        </w:r>
        <w:r>
          <w:rPr>
            <w:noProof/>
            <w:webHidden/>
          </w:rPr>
          <w:fldChar w:fldCharType="begin"/>
        </w:r>
        <w:r>
          <w:rPr>
            <w:noProof/>
            <w:webHidden/>
          </w:rPr>
          <w:instrText xml:space="preserve"> PAGEREF _Toc62155997 \h </w:instrText>
        </w:r>
        <w:r>
          <w:rPr>
            <w:noProof/>
            <w:webHidden/>
          </w:rPr>
        </w:r>
        <w:r>
          <w:rPr>
            <w:noProof/>
            <w:webHidden/>
          </w:rPr>
          <w:fldChar w:fldCharType="separate"/>
        </w:r>
        <w:r>
          <w:rPr>
            <w:noProof/>
            <w:webHidden/>
          </w:rPr>
          <w:t>72</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98" w:history="1">
        <w:r w:rsidRPr="00906E77">
          <w:rPr>
            <w:rStyle w:val="Collegamentoipertestuale"/>
            <w:noProof/>
          </w:rPr>
          <w:t>Manasse</w:t>
        </w:r>
        <w:r>
          <w:rPr>
            <w:noProof/>
            <w:webHidden/>
          </w:rPr>
          <w:tab/>
        </w:r>
        <w:r>
          <w:rPr>
            <w:noProof/>
            <w:webHidden/>
          </w:rPr>
          <w:fldChar w:fldCharType="begin"/>
        </w:r>
        <w:r>
          <w:rPr>
            <w:noProof/>
            <w:webHidden/>
          </w:rPr>
          <w:instrText xml:space="preserve"> PAGEREF _Toc62155998 \h </w:instrText>
        </w:r>
        <w:r>
          <w:rPr>
            <w:noProof/>
            <w:webHidden/>
          </w:rPr>
        </w:r>
        <w:r>
          <w:rPr>
            <w:noProof/>
            <w:webHidden/>
          </w:rPr>
          <w:fldChar w:fldCharType="separate"/>
        </w:r>
        <w:r>
          <w:rPr>
            <w:noProof/>
            <w:webHidden/>
          </w:rPr>
          <w:t>72</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5999" w:history="1">
        <w:r w:rsidRPr="00906E77">
          <w:rPr>
            <w:rStyle w:val="Collegamentoipertestuale"/>
            <w:noProof/>
          </w:rPr>
          <w:t>Èfraim</w:t>
        </w:r>
        <w:r>
          <w:rPr>
            <w:noProof/>
            <w:webHidden/>
          </w:rPr>
          <w:tab/>
        </w:r>
        <w:r>
          <w:rPr>
            <w:noProof/>
            <w:webHidden/>
          </w:rPr>
          <w:fldChar w:fldCharType="begin"/>
        </w:r>
        <w:r>
          <w:rPr>
            <w:noProof/>
            <w:webHidden/>
          </w:rPr>
          <w:instrText xml:space="preserve"> PAGEREF _Toc62155999 \h </w:instrText>
        </w:r>
        <w:r>
          <w:rPr>
            <w:noProof/>
            <w:webHidden/>
          </w:rPr>
        </w:r>
        <w:r>
          <w:rPr>
            <w:noProof/>
            <w:webHidden/>
          </w:rPr>
          <w:fldChar w:fldCharType="separate"/>
        </w:r>
        <w:r>
          <w:rPr>
            <w:noProof/>
            <w:webHidden/>
          </w:rPr>
          <w:t>72</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00" w:history="1">
        <w:r w:rsidRPr="00906E77">
          <w:rPr>
            <w:rStyle w:val="Collegamentoipertestuale"/>
            <w:noProof/>
          </w:rPr>
          <w:t>Aser</w:t>
        </w:r>
        <w:r>
          <w:rPr>
            <w:noProof/>
            <w:webHidden/>
          </w:rPr>
          <w:tab/>
        </w:r>
        <w:r>
          <w:rPr>
            <w:noProof/>
            <w:webHidden/>
          </w:rPr>
          <w:fldChar w:fldCharType="begin"/>
        </w:r>
        <w:r>
          <w:rPr>
            <w:noProof/>
            <w:webHidden/>
          </w:rPr>
          <w:instrText xml:space="preserve"> PAGEREF _Toc62156000 \h </w:instrText>
        </w:r>
        <w:r>
          <w:rPr>
            <w:noProof/>
            <w:webHidden/>
          </w:rPr>
        </w:r>
        <w:r>
          <w:rPr>
            <w:noProof/>
            <w:webHidden/>
          </w:rPr>
          <w:fldChar w:fldCharType="separate"/>
        </w:r>
        <w:r>
          <w:rPr>
            <w:noProof/>
            <w:webHidden/>
          </w:rPr>
          <w:t>74</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01" w:history="1">
        <w:r w:rsidRPr="00906E77">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_Toc62156001 \h </w:instrText>
        </w:r>
        <w:r>
          <w:rPr>
            <w:noProof/>
            <w:webHidden/>
          </w:rPr>
        </w:r>
        <w:r>
          <w:rPr>
            <w:noProof/>
            <w:webHidden/>
          </w:rPr>
          <w:fldChar w:fldCharType="separate"/>
        </w:r>
        <w:r>
          <w:rPr>
            <w:noProof/>
            <w:webHidden/>
          </w:rPr>
          <w:t>75</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002"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_Toc62156002 \h </w:instrText>
        </w:r>
        <w:r>
          <w:rPr>
            <w:noProof/>
            <w:webHidden/>
          </w:rPr>
        </w:r>
        <w:r>
          <w:rPr>
            <w:noProof/>
            <w:webHidden/>
          </w:rPr>
          <w:fldChar w:fldCharType="separate"/>
        </w:r>
        <w:r>
          <w:rPr>
            <w:noProof/>
            <w:webHidden/>
          </w:rPr>
          <w:t>75</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03"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_Toc62156003 \h </w:instrText>
        </w:r>
        <w:r>
          <w:rPr>
            <w:noProof/>
            <w:webHidden/>
          </w:rPr>
        </w:r>
        <w:r>
          <w:rPr>
            <w:noProof/>
            <w:webHidden/>
          </w:rPr>
          <w:fldChar w:fldCharType="separate"/>
        </w:r>
        <w:r>
          <w:rPr>
            <w:noProof/>
            <w:webHidden/>
          </w:rPr>
          <w:t>76</w:t>
        </w:r>
        <w:r>
          <w:rPr>
            <w:noProof/>
            <w:webHidden/>
          </w:rPr>
          <w:fldChar w:fldCharType="end"/>
        </w:r>
      </w:hyperlink>
    </w:p>
    <w:p w:rsidR="00C813A9" w:rsidRPr="00C94B17" w:rsidRDefault="00C813A9">
      <w:pPr>
        <w:pStyle w:val="Sommario1"/>
        <w:tabs>
          <w:tab w:val="left" w:pos="400"/>
          <w:tab w:val="right" w:leader="dot" w:pos="8494"/>
        </w:tabs>
        <w:rPr>
          <w:rFonts w:ascii="Calibri" w:hAnsi="Calibri"/>
          <w:noProof/>
          <w:sz w:val="22"/>
          <w:szCs w:val="22"/>
        </w:rPr>
      </w:pPr>
      <w:hyperlink w:anchor="_Toc62156004" w:history="1">
        <w:r w:rsidRPr="00906E77">
          <w:rPr>
            <w:rStyle w:val="Collegamentoipertestuale"/>
            <w:rFonts w:ascii="Arial" w:hAnsi="Arial" w:cs="Arial"/>
            <w:bCs/>
            <w:noProof/>
          </w:rPr>
          <w:t>8.</w:t>
        </w:r>
        <w:r w:rsidRPr="00C94B17">
          <w:rPr>
            <w:rFonts w:ascii="Calibri" w:hAnsi="Calibri"/>
            <w:noProof/>
            <w:sz w:val="22"/>
            <w:szCs w:val="22"/>
          </w:rPr>
          <w:tab/>
        </w:r>
        <w:r w:rsidRPr="00906E77">
          <w:rPr>
            <w:rStyle w:val="Collegamentoipertestuale"/>
            <w:rFonts w:ascii="Arial" w:hAnsi="Arial" w:cs="Arial"/>
            <w:bCs/>
            <w:noProof/>
          </w:rPr>
          <w:t>BENIAMINO E GERUSALEMME</w:t>
        </w:r>
        <w:r>
          <w:rPr>
            <w:noProof/>
            <w:webHidden/>
          </w:rPr>
          <w:tab/>
        </w:r>
        <w:r>
          <w:rPr>
            <w:noProof/>
            <w:webHidden/>
          </w:rPr>
          <w:fldChar w:fldCharType="begin"/>
        </w:r>
        <w:r>
          <w:rPr>
            <w:noProof/>
            <w:webHidden/>
          </w:rPr>
          <w:instrText xml:space="preserve"> PAGEREF _Toc62156004 \h </w:instrText>
        </w:r>
        <w:r>
          <w:rPr>
            <w:noProof/>
            <w:webHidden/>
          </w:rPr>
        </w:r>
        <w:r>
          <w:rPr>
            <w:noProof/>
            <w:webHidden/>
          </w:rPr>
          <w:fldChar w:fldCharType="separate"/>
        </w:r>
        <w:r>
          <w:rPr>
            <w:noProof/>
            <w:webHidden/>
          </w:rPr>
          <w:t>76</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05" w:history="1">
        <w:r w:rsidRPr="00906E77">
          <w:rPr>
            <w:rStyle w:val="Collegamentoipertestuale"/>
            <w:noProof/>
          </w:rPr>
          <w:t>Discendenza di Beniamino</w:t>
        </w:r>
        <w:r>
          <w:rPr>
            <w:noProof/>
            <w:webHidden/>
          </w:rPr>
          <w:tab/>
        </w:r>
        <w:r>
          <w:rPr>
            <w:noProof/>
            <w:webHidden/>
          </w:rPr>
          <w:fldChar w:fldCharType="begin"/>
        </w:r>
        <w:r>
          <w:rPr>
            <w:noProof/>
            <w:webHidden/>
          </w:rPr>
          <w:instrText xml:space="preserve"> PAGEREF _Toc62156005 \h </w:instrText>
        </w:r>
        <w:r>
          <w:rPr>
            <w:noProof/>
            <w:webHidden/>
          </w:rPr>
        </w:r>
        <w:r>
          <w:rPr>
            <w:noProof/>
            <w:webHidden/>
          </w:rPr>
          <w:fldChar w:fldCharType="separate"/>
        </w:r>
        <w:r>
          <w:rPr>
            <w:noProof/>
            <w:webHidden/>
          </w:rPr>
          <w:t>76</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06" w:history="1">
        <w:r w:rsidRPr="00906E77">
          <w:rPr>
            <w:rStyle w:val="Collegamentoipertestuale"/>
            <w:noProof/>
          </w:rPr>
          <w:t>A Gheba</w:t>
        </w:r>
        <w:r>
          <w:rPr>
            <w:noProof/>
            <w:webHidden/>
          </w:rPr>
          <w:tab/>
        </w:r>
        <w:r>
          <w:rPr>
            <w:noProof/>
            <w:webHidden/>
          </w:rPr>
          <w:fldChar w:fldCharType="begin"/>
        </w:r>
        <w:r>
          <w:rPr>
            <w:noProof/>
            <w:webHidden/>
          </w:rPr>
          <w:instrText xml:space="preserve"> PAGEREF _Toc62156006 \h </w:instrText>
        </w:r>
        <w:r>
          <w:rPr>
            <w:noProof/>
            <w:webHidden/>
          </w:rPr>
        </w:r>
        <w:r>
          <w:rPr>
            <w:noProof/>
            <w:webHidden/>
          </w:rPr>
          <w:fldChar w:fldCharType="separate"/>
        </w:r>
        <w:r>
          <w:rPr>
            <w:noProof/>
            <w:webHidden/>
          </w:rPr>
          <w:t>76</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07" w:history="1">
        <w:r w:rsidRPr="00906E77">
          <w:rPr>
            <w:rStyle w:val="Collegamentoipertestuale"/>
            <w:noProof/>
          </w:rPr>
          <w:t>In Moab</w:t>
        </w:r>
        <w:r>
          <w:rPr>
            <w:noProof/>
            <w:webHidden/>
          </w:rPr>
          <w:tab/>
        </w:r>
        <w:r>
          <w:rPr>
            <w:noProof/>
            <w:webHidden/>
          </w:rPr>
          <w:fldChar w:fldCharType="begin"/>
        </w:r>
        <w:r>
          <w:rPr>
            <w:noProof/>
            <w:webHidden/>
          </w:rPr>
          <w:instrText xml:space="preserve"> PAGEREF _Toc62156007 \h </w:instrText>
        </w:r>
        <w:r>
          <w:rPr>
            <w:noProof/>
            <w:webHidden/>
          </w:rPr>
        </w:r>
        <w:r>
          <w:rPr>
            <w:noProof/>
            <w:webHidden/>
          </w:rPr>
          <w:fldChar w:fldCharType="separate"/>
        </w:r>
        <w:r>
          <w:rPr>
            <w:noProof/>
            <w:webHidden/>
          </w:rPr>
          <w:t>76</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08" w:history="1">
        <w:r w:rsidRPr="00906E77">
          <w:rPr>
            <w:rStyle w:val="Collegamentoipertestuale"/>
            <w:noProof/>
          </w:rPr>
          <w:t>A Ono e Lod</w:t>
        </w:r>
        <w:r>
          <w:rPr>
            <w:noProof/>
            <w:webHidden/>
          </w:rPr>
          <w:tab/>
        </w:r>
        <w:r>
          <w:rPr>
            <w:noProof/>
            <w:webHidden/>
          </w:rPr>
          <w:fldChar w:fldCharType="begin"/>
        </w:r>
        <w:r>
          <w:rPr>
            <w:noProof/>
            <w:webHidden/>
          </w:rPr>
          <w:instrText xml:space="preserve"> PAGEREF _Toc62156008 \h </w:instrText>
        </w:r>
        <w:r>
          <w:rPr>
            <w:noProof/>
            <w:webHidden/>
          </w:rPr>
        </w:r>
        <w:r>
          <w:rPr>
            <w:noProof/>
            <w:webHidden/>
          </w:rPr>
          <w:fldChar w:fldCharType="separate"/>
        </w:r>
        <w:r>
          <w:rPr>
            <w:noProof/>
            <w:webHidden/>
          </w:rPr>
          <w:t>77</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09" w:history="1">
        <w:r w:rsidRPr="00906E77">
          <w:rPr>
            <w:rStyle w:val="Collegamentoipertestuale"/>
            <w:noProof/>
          </w:rPr>
          <w:t>Ad Àialon</w:t>
        </w:r>
        <w:r>
          <w:rPr>
            <w:noProof/>
            <w:webHidden/>
          </w:rPr>
          <w:tab/>
        </w:r>
        <w:r>
          <w:rPr>
            <w:noProof/>
            <w:webHidden/>
          </w:rPr>
          <w:fldChar w:fldCharType="begin"/>
        </w:r>
        <w:r>
          <w:rPr>
            <w:noProof/>
            <w:webHidden/>
          </w:rPr>
          <w:instrText xml:space="preserve"> PAGEREF _Toc62156009 \h </w:instrText>
        </w:r>
        <w:r>
          <w:rPr>
            <w:noProof/>
            <w:webHidden/>
          </w:rPr>
        </w:r>
        <w:r>
          <w:rPr>
            <w:noProof/>
            <w:webHidden/>
          </w:rPr>
          <w:fldChar w:fldCharType="separate"/>
        </w:r>
        <w:r>
          <w:rPr>
            <w:noProof/>
            <w:webHidden/>
          </w:rPr>
          <w:t>77</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10" w:history="1">
        <w:r w:rsidRPr="00906E77">
          <w:rPr>
            <w:rStyle w:val="Collegamentoipertestuale"/>
            <w:noProof/>
            <w:lang w:val="en-US"/>
          </w:rPr>
          <w:t>A Gerusalemme</w:t>
        </w:r>
        <w:r>
          <w:rPr>
            <w:noProof/>
            <w:webHidden/>
          </w:rPr>
          <w:tab/>
        </w:r>
        <w:r>
          <w:rPr>
            <w:noProof/>
            <w:webHidden/>
          </w:rPr>
          <w:fldChar w:fldCharType="begin"/>
        </w:r>
        <w:r>
          <w:rPr>
            <w:noProof/>
            <w:webHidden/>
          </w:rPr>
          <w:instrText xml:space="preserve"> PAGEREF _Toc62156010 \h </w:instrText>
        </w:r>
        <w:r>
          <w:rPr>
            <w:noProof/>
            <w:webHidden/>
          </w:rPr>
        </w:r>
        <w:r>
          <w:rPr>
            <w:noProof/>
            <w:webHidden/>
          </w:rPr>
          <w:fldChar w:fldCharType="separate"/>
        </w:r>
        <w:r>
          <w:rPr>
            <w:noProof/>
            <w:webHidden/>
          </w:rPr>
          <w:t>77</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11" w:history="1">
        <w:r w:rsidRPr="00906E77">
          <w:rPr>
            <w:rStyle w:val="Collegamentoipertestuale"/>
            <w:noProof/>
          </w:rPr>
          <w:t>A Gàbaon</w:t>
        </w:r>
        <w:r>
          <w:rPr>
            <w:noProof/>
            <w:webHidden/>
          </w:rPr>
          <w:tab/>
        </w:r>
        <w:r>
          <w:rPr>
            <w:noProof/>
            <w:webHidden/>
          </w:rPr>
          <w:fldChar w:fldCharType="begin"/>
        </w:r>
        <w:r>
          <w:rPr>
            <w:noProof/>
            <w:webHidden/>
          </w:rPr>
          <w:instrText xml:space="preserve"> PAGEREF _Toc62156011 \h </w:instrText>
        </w:r>
        <w:r>
          <w:rPr>
            <w:noProof/>
            <w:webHidden/>
          </w:rPr>
        </w:r>
        <w:r>
          <w:rPr>
            <w:noProof/>
            <w:webHidden/>
          </w:rPr>
          <w:fldChar w:fldCharType="separate"/>
        </w:r>
        <w:r>
          <w:rPr>
            <w:noProof/>
            <w:webHidden/>
          </w:rPr>
          <w:t>78</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12" w:history="1">
        <w:r w:rsidRPr="00906E77">
          <w:rPr>
            <w:rStyle w:val="Collegamentoipertestuale"/>
            <w:noProof/>
          </w:rPr>
          <w:t>Saul e la sua famiglia</w:t>
        </w:r>
        <w:r>
          <w:rPr>
            <w:noProof/>
            <w:webHidden/>
          </w:rPr>
          <w:tab/>
        </w:r>
        <w:r>
          <w:rPr>
            <w:noProof/>
            <w:webHidden/>
          </w:rPr>
          <w:fldChar w:fldCharType="begin"/>
        </w:r>
        <w:r>
          <w:rPr>
            <w:noProof/>
            <w:webHidden/>
          </w:rPr>
          <w:instrText xml:space="preserve"> PAGEREF _Toc62156012 \h </w:instrText>
        </w:r>
        <w:r>
          <w:rPr>
            <w:noProof/>
            <w:webHidden/>
          </w:rPr>
        </w:r>
        <w:r>
          <w:rPr>
            <w:noProof/>
            <w:webHidden/>
          </w:rPr>
          <w:fldChar w:fldCharType="separate"/>
        </w:r>
        <w:r>
          <w:rPr>
            <w:noProof/>
            <w:webHidden/>
          </w:rPr>
          <w:t>79</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13" w:history="1">
        <w:r w:rsidRPr="00906E77">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_Toc62156013 \h </w:instrText>
        </w:r>
        <w:r>
          <w:rPr>
            <w:noProof/>
            <w:webHidden/>
          </w:rPr>
        </w:r>
        <w:r>
          <w:rPr>
            <w:noProof/>
            <w:webHidden/>
          </w:rPr>
          <w:fldChar w:fldCharType="separate"/>
        </w:r>
        <w:r>
          <w:rPr>
            <w:noProof/>
            <w:webHidden/>
          </w:rPr>
          <w:t>85</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014"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_Toc62156014 \h </w:instrText>
        </w:r>
        <w:r>
          <w:rPr>
            <w:noProof/>
            <w:webHidden/>
          </w:rPr>
        </w:r>
        <w:r>
          <w:rPr>
            <w:noProof/>
            <w:webHidden/>
          </w:rPr>
          <w:fldChar w:fldCharType="separate"/>
        </w:r>
        <w:r>
          <w:rPr>
            <w:noProof/>
            <w:webHidden/>
          </w:rPr>
          <w:t>85</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15"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_Toc62156015 \h </w:instrText>
        </w:r>
        <w:r>
          <w:rPr>
            <w:noProof/>
            <w:webHidden/>
          </w:rPr>
        </w:r>
        <w:r>
          <w:rPr>
            <w:noProof/>
            <w:webHidden/>
          </w:rPr>
          <w:fldChar w:fldCharType="separate"/>
        </w:r>
        <w:r>
          <w:rPr>
            <w:noProof/>
            <w:webHidden/>
          </w:rPr>
          <w:t>86</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16" w:history="1">
        <w:r w:rsidRPr="00906E77">
          <w:rPr>
            <w:rStyle w:val="Collegamentoipertestuale"/>
            <w:noProof/>
          </w:rPr>
          <w:t>Gerusalemme città israelita e città santa</w:t>
        </w:r>
        <w:r>
          <w:rPr>
            <w:noProof/>
            <w:webHidden/>
          </w:rPr>
          <w:tab/>
        </w:r>
        <w:r>
          <w:rPr>
            <w:noProof/>
            <w:webHidden/>
          </w:rPr>
          <w:fldChar w:fldCharType="begin"/>
        </w:r>
        <w:r>
          <w:rPr>
            <w:noProof/>
            <w:webHidden/>
          </w:rPr>
          <w:instrText xml:space="preserve"> PAGEREF _Toc62156016 \h </w:instrText>
        </w:r>
        <w:r>
          <w:rPr>
            <w:noProof/>
            <w:webHidden/>
          </w:rPr>
        </w:r>
        <w:r>
          <w:rPr>
            <w:noProof/>
            <w:webHidden/>
          </w:rPr>
          <w:fldChar w:fldCharType="separate"/>
        </w:r>
        <w:r>
          <w:rPr>
            <w:noProof/>
            <w:webHidden/>
          </w:rPr>
          <w:t>86</w:t>
        </w:r>
        <w:r>
          <w:rPr>
            <w:noProof/>
            <w:webHidden/>
          </w:rPr>
          <w:fldChar w:fldCharType="end"/>
        </w:r>
      </w:hyperlink>
    </w:p>
    <w:p w:rsidR="00C813A9" w:rsidRPr="00C94B17" w:rsidRDefault="00C813A9">
      <w:pPr>
        <w:pStyle w:val="Sommario1"/>
        <w:tabs>
          <w:tab w:val="left" w:pos="400"/>
          <w:tab w:val="right" w:leader="dot" w:pos="8494"/>
        </w:tabs>
        <w:rPr>
          <w:rFonts w:ascii="Calibri" w:hAnsi="Calibri"/>
          <w:noProof/>
          <w:sz w:val="22"/>
          <w:szCs w:val="22"/>
        </w:rPr>
      </w:pPr>
      <w:hyperlink w:anchor="_Toc62156017" w:history="1">
        <w:r w:rsidRPr="00906E77">
          <w:rPr>
            <w:rStyle w:val="Collegamentoipertestuale"/>
            <w:rFonts w:ascii="Arial" w:hAnsi="Arial" w:cs="Arial"/>
            <w:bCs/>
            <w:noProof/>
          </w:rPr>
          <w:t>9.</w:t>
        </w:r>
        <w:r w:rsidRPr="00C94B17">
          <w:rPr>
            <w:rFonts w:ascii="Calibri" w:hAnsi="Calibri"/>
            <w:noProof/>
            <w:sz w:val="22"/>
            <w:szCs w:val="22"/>
          </w:rPr>
          <w:tab/>
        </w:r>
        <w:r w:rsidRPr="00906E77">
          <w:rPr>
            <w:rStyle w:val="Collegamentoipertestuale"/>
            <w:rFonts w:ascii="Arial" w:hAnsi="Arial" w:cs="Arial"/>
            <w:bCs/>
            <w:noProof/>
          </w:rPr>
          <w:t>SAUL, PREDECESSORE DI DAVIDE</w:t>
        </w:r>
        <w:r>
          <w:rPr>
            <w:noProof/>
            <w:webHidden/>
          </w:rPr>
          <w:tab/>
        </w:r>
        <w:r>
          <w:rPr>
            <w:noProof/>
            <w:webHidden/>
          </w:rPr>
          <w:fldChar w:fldCharType="begin"/>
        </w:r>
        <w:r>
          <w:rPr>
            <w:noProof/>
            <w:webHidden/>
          </w:rPr>
          <w:instrText xml:space="preserve"> PAGEREF _Toc62156017 \h </w:instrText>
        </w:r>
        <w:r>
          <w:rPr>
            <w:noProof/>
            <w:webHidden/>
          </w:rPr>
        </w:r>
        <w:r>
          <w:rPr>
            <w:noProof/>
            <w:webHidden/>
          </w:rPr>
          <w:fldChar w:fldCharType="separate"/>
        </w:r>
        <w:r>
          <w:rPr>
            <w:noProof/>
            <w:webHidden/>
          </w:rPr>
          <w:t>91</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18" w:history="1">
        <w:r w:rsidRPr="00906E77">
          <w:rPr>
            <w:rStyle w:val="Collegamentoipertestuale"/>
            <w:noProof/>
          </w:rPr>
          <w:t>Origini di Saul</w:t>
        </w:r>
        <w:r>
          <w:rPr>
            <w:noProof/>
            <w:webHidden/>
          </w:rPr>
          <w:tab/>
        </w:r>
        <w:r>
          <w:rPr>
            <w:noProof/>
            <w:webHidden/>
          </w:rPr>
          <w:fldChar w:fldCharType="begin"/>
        </w:r>
        <w:r>
          <w:rPr>
            <w:noProof/>
            <w:webHidden/>
          </w:rPr>
          <w:instrText xml:space="preserve"> PAGEREF _Toc62156018 \h </w:instrText>
        </w:r>
        <w:r>
          <w:rPr>
            <w:noProof/>
            <w:webHidden/>
          </w:rPr>
        </w:r>
        <w:r>
          <w:rPr>
            <w:noProof/>
            <w:webHidden/>
          </w:rPr>
          <w:fldChar w:fldCharType="separate"/>
        </w:r>
        <w:r>
          <w:rPr>
            <w:noProof/>
            <w:webHidden/>
          </w:rPr>
          <w:t>91</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19" w:history="1">
        <w:r w:rsidRPr="00906E77">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_Toc62156019 \h </w:instrText>
        </w:r>
        <w:r>
          <w:rPr>
            <w:noProof/>
            <w:webHidden/>
          </w:rPr>
        </w:r>
        <w:r>
          <w:rPr>
            <w:noProof/>
            <w:webHidden/>
          </w:rPr>
          <w:fldChar w:fldCharType="separate"/>
        </w:r>
        <w:r>
          <w:rPr>
            <w:noProof/>
            <w:webHidden/>
          </w:rPr>
          <w:t>93</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020"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_Toc62156020 \h </w:instrText>
        </w:r>
        <w:r>
          <w:rPr>
            <w:noProof/>
            <w:webHidden/>
          </w:rPr>
        </w:r>
        <w:r>
          <w:rPr>
            <w:noProof/>
            <w:webHidden/>
          </w:rPr>
          <w:fldChar w:fldCharType="separate"/>
        </w:r>
        <w:r>
          <w:rPr>
            <w:noProof/>
            <w:webHidden/>
          </w:rPr>
          <w:t>93</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21"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_Toc62156021 \h </w:instrText>
        </w:r>
        <w:r>
          <w:rPr>
            <w:noProof/>
            <w:webHidden/>
          </w:rPr>
        </w:r>
        <w:r>
          <w:rPr>
            <w:noProof/>
            <w:webHidden/>
          </w:rPr>
          <w:fldChar w:fldCharType="separate"/>
        </w:r>
        <w:r>
          <w:rPr>
            <w:noProof/>
            <w:webHidden/>
          </w:rPr>
          <w:t>93</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22" w:history="1">
        <w:r w:rsidRPr="00906E77">
          <w:rPr>
            <w:rStyle w:val="Collegamentoipertestuale"/>
            <w:noProof/>
          </w:rPr>
          <w:t>Battaglia di Gèlboe, morte di Saul</w:t>
        </w:r>
        <w:r>
          <w:rPr>
            <w:noProof/>
            <w:webHidden/>
          </w:rPr>
          <w:tab/>
        </w:r>
        <w:r>
          <w:rPr>
            <w:noProof/>
            <w:webHidden/>
          </w:rPr>
          <w:fldChar w:fldCharType="begin"/>
        </w:r>
        <w:r>
          <w:rPr>
            <w:noProof/>
            <w:webHidden/>
          </w:rPr>
          <w:instrText xml:space="preserve"> PAGEREF _Toc62156022 \h </w:instrText>
        </w:r>
        <w:r>
          <w:rPr>
            <w:noProof/>
            <w:webHidden/>
          </w:rPr>
        </w:r>
        <w:r>
          <w:rPr>
            <w:noProof/>
            <w:webHidden/>
          </w:rPr>
          <w:fldChar w:fldCharType="separate"/>
        </w:r>
        <w:r>
          <w:rPr>
            <w:noProof/>
            <w:webHidden/>
          </w:rPr>
          <w:t>93</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23" w:history="1">
        <w:r w:rsidRPr="00906E77">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_Toc62156023 \h </w:instrText>
        </w:r>
        <w:r>
          <w:rPr>
            <w:noProof/>
            <w:webHidden/>
          </w:rPr>
        </w:r>
        <w:r>
          <w:rPr>
            <w:noProof/>
            <w:webHidden/>
          </w:rPr>
          <w:fldChar w:fldCharType="separate"/>
        </w:r>
        <w:r>
          <w:rPr>
            <w:noProof/>
            <w:webHidden/>
          </w:rPr>
          <w:t>97</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024"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_Toc62156024 \h </w:instrText>
        </w:r>
        <w:r>
          <w:rPr>
            <w:noProof/>
            <w:webHidden/>
          </w:rPr>
        </w:r>
        <w:r>
          <w:rPr>
            <w:noProof/>
            <w:webHidden/>
          </w:rPr>
          <w:fldChar w:fldCharType="separate"/>
        </w:r>
        <w:r>
          <w:rPr>
            <w:noProof/>
            <w:webHidden/>
          </w:rPr>
          <w:t>97</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25"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_Toc62156025 \h </w:instrText>
        </w:r>
        <w:r>
          <w:rPr>
            <w:noProof/>
            <w:webHidden/>
          </w:rPr>
        </w:r>
        <w:r>
          <w:rPr>
            <w:noProof/>
            <w:webHidden/>
          </w:rPr>
          <w:fldChar w:fldCharType="separate"/>
        </w:r>
        <w:r>
          <w:rPr>
            <w:noProof/>
            <w:webHidden/>
          </w:rPr>
          <w:t>98</w:t>
        </w:r>
        <w:r>
          <w:rPr>
            <w:noProof/>
            <w:webHidden/>
          </w:rPr>
          <w:fldChar w:fldCharType="end"/>
        </w:r>
      </w:hyperlink>
    </w:p>
    <w:p w:rsidR="00C813A9" w:rsidRPr="00C94B17" w:rsidRDefault="00C813A9">
      <w:pPr>
        <w:pStyle w:val="Sommario1"/>
        <w:tabs>
          <w:tab w:val="left" w:pos="600"/>
          <w:tab w:val="right" w:leader="dot" w:pos="8494"/>
        </w:tabs>
        <w:rPr>
          <w:rFonts w:ascii="Calibri" w:hAnsi="Calibri"/>
          <w:noProof/>
          <w:sz w:val="22"/>
          <w:szCs w:val="22"/>
        </w:rPr>
      </w:pPr>
      <w:hyperlink w:anchor="_Toc62156026" w:history="1">
        <w:r w:rsidRPr="00906E77">
          <w:rPr>
            <w:rStyle w:val="Collegamentoipertestuale"/>
            <w:noProof/>
          </w:rPr>
          <w:t>II.</w:t>
        </w:r>
        <w:r w:rsidRPr="00C94B17">
          <w:rPr>
            <w:rFonts w:ascii="Calibri" w:hAnsi="Calibri"/>
            <w:noProof/>
            <w:sz w:val="22"/>
            <w:szCs w:val="22"/>
          </w:rPr>
          <w:tab/>
        </w:r>
        <w:r w:rsidRPr="00906E77">
          <w:rPr>
            <w:rStyle w:val="Collegamentoipertestuale"/>
            <w:noProof/>
          </w:rPr>
          <w:t>DAVIDE: FONDATORE DEL CULTO DEL TEMPIO</w:t>
        </w:r>
        <w:r>
          <w:rPr>
            <w:noProof/>
            <w:webHidden/>
          </w:rPr>
          <w:tab/>
        </w:r>
        <w:r>
          <w:rPr>
            <w:noProof/>
            <w:webHidden/>
          </w:rPr>
          <w:fldChar w:fldCharType="begin"/>
        </w:r>
        <w:r>
          <w:rPr>
            <w:noProof/>
            <w:webHidden/>
          </w:rPr>
          <w:instrText xml:space="preserve"> PAGEREF _Toc62156026 \h </w:instrText>
        </w:r>
        <w:r>
          <w:rPr>
            <w:noProof/>
            <w:webHidden/>
          </w:rPr>
        </w:r>
        <w:r>
          <w:rPr>
            <w:noProof/>
            <w:webHidden/>
          </w:rPr>
          <w:fldChar w:fldCharType="separate"/>
        </w:r>
        <w:r>
          <w:rPr>
            <w:noProof/>
            <w:webHidden/>
          </w:rPr>
          <w:t>98</w:t>
        </w:r>
        <w:r>
          <w:rPr>
            <w:noProof/>
            <w:webHidden/>
          </w:rPr>
          <w:fldChar w:fldCharType="end"/>
        </w:r>
      </w:hyperlink>
    </w:p>
    <w:p w:rsidR="00C813A9" w:rsidRPr="00C94B17" w:rsidRDefault="00C813A9">
      <w:pPr>
        <w:pStyle w:val="Sommario1"/>
        <w:tabs>
          <w:tab w:val="left" w:pos="400"/>
          <w:tab w:val="right" w:leader="dot" w:pos="8494"/>
        </w:tabs>
        <w:rPr>
          <w:rFonts w:ascii="Calibri" w:hAnsi="Calibri"/>
          <w:noProof/>
          <w:sz w:val="22"/>
          <w:szCs w:val="22"/>
        </w:rPr>
      </w:pPr>
      <w:hyperlink w:anchor="_Toc62156027" w:history="1">
        <w:r w:rsidRPr="00906E77">
          <w:rPr>
            <w:rStyle w:val="Collegamentoipertestuale"/>
            <w:rFonts w:ascii="Arial" w:hAnsi="Arial" w:cs="Arial"/>
            <w:bCs/>
            <w:noProof/>
          </w:rPr>
          <w:t>1.</w:t>
        </w:r>
        <w:r w:rsidRPr="00C94B17">
          <w:rPr>
            <w:rFonts w:ascii="Calibri" w:hAnsi="Calibri"/>
            <w:noProof/>
            <w:sz w:val="22"/>
            <w:szCs w:val="22"/>
          </w:rPr>
          <w:tab/>
        </w:r>
        <w:r w:rsidRPr="00906E77">
          <w:rPr>
            <w:rStyle w:val="Collegamentoipertestuale"/>
            <w:rFonts w:ascii="Arial" w:hAnsi="Arial" w:cs="Arial"/>
            <w:bCs/>
            <w:noProof/>
          </w:rPr>
          <w:t>IL REGNO DI DAVIDE</w:t>
        </w:r>
        <w:r>
          <w:rPr>
            <w:noProof/>
            <w:webHidden/>
          </w:rPr>
          <w:tab/>
        </w:r>
        <w:r>
          <w:rPr>
            <w:noProof/>
            <w:webHidden/>
          </w:rPr>
          <w:fldChar w:fldCharType="begin"/>
        </w:r>
        <w:r>
          <w:rPr>
            <w:noProof/>
            <w:webHidden/>
          </w:rPr>
          <w:instrText xml:space="preserve"> PAGEREF _Toc62156027 \h </w:instrText>
        </w:r>
        <w:r>
          <w:rPr>
            <w:noProof/>
            <w:webHidden/>
          </w:rPr>
        </w:r>
        <w:r>
          <w:rPr>
            <w:noProof/>
            <w:webHidden/>
          </w:rPr>
          <w:fldChar w:fldCharType="separate"/>
        </w:r>
        <w:r>
          <w:rPr>
            <w:noProof/>
            <w:webHidden/>
          </w:rPr>
          <w:t>98</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28" w:history="1">
        <w:r w:rsidRPr="00906E77">
          <w:rPr>
            <w:rStyle w:val="Collegamentoipertestuale"/>
            <w:noProof/>
          </w:rPr>
          <w:t>Davide consacrato re d’Israele</w:t>
        </w:r>
        <w:r>
          <w:rPr>
            <w:noProof/>
            <w:webHidden/>
          </w:rPr>
          <w:tab/>
        </w:r>
        <w:r>
          <w:rPr>
            <w:noProof/>
            <w:webHidden/>
          </w:rPr>
          <w:fldChar w:fldCharType="begin"/>
        </w:r>
        <w:r>
          <w:rPr>
            <w:noProof/>
            <w:webHidden/>
          </w:rPr>
          <w:instrText xml:space="preserve"> PAGEREF _Toc62156028 \h </w:instrText>
        </w:r>
        <w:r>
          <w:rPr>
            <w:noProof/>
            <w:webHidden/>
          </w:rPr>
        </w:r>
        <w:r>
          <w:rPr>
            <w:noProof/>
            <w:webHidden/>
          </w:rPr>
          <w:fldChar w:fldCharType="separate"/>
        </w:r>
        <w:r>
          <w:rPr>
            <w:noProof/>
            <w:webHidden/>
          </w:rPr>
          <w:t>98</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29" w:history="1">
        <w:r w:rsidRPr="00906E77">
          <w:rPr>
            <w:rStyle w:val="Collegamentoipertestuale"/>
            <w:noProof/>
          </w:rPr>
          <w:t>Presa di Gerusalemme</w:t>
        </w:r>
        <w:r>
          <w:rPr>
            <w:noProof/>
            <w:webHidden/>
          </w:rPr>
          <w:tab/>
        </w:r>
        <w:r>
          <w:rPr>
            <w:noProof/>
            <w:webHidden/>
          </w:rPr>
          <w:fldChar w:fldCharType="begin"/>
        </w:r>
        <w:r>
          <w:rPr>
            <w:noProof/>
            <w:webHidden/>
          </w:rPr>
          <w:instrText xml:space="preserve"> PAGEREF _Toc62156029 \h </w:instrText>
        </w:r>
        <w:r>
          <w:rPr>
            <w:noProof/>
            <w:webHidden/>
          </w:rPr>
        </w:r>
        <w:r>
          <w:rPr>
            <w:noProof/>
            <w:webHidden/>
          </w:rPr>
          <w:fldChar w:fldCharType="separate"/>
        </w:r>
        <w:r>
          <w:rPr>
            <w:noProof/>
            <w:webHidden/>
          </w:rPr>
          <w:t>100</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30" w:history="1">
        <w:r w:rsidRPr="00906E77">
          <w:rPr>
            <w:rStyle w:val="Collegamentoipertestuale"/>
            <w:noProof/>
          </w:rPr>
          <w:t>I prodi di Davide</w:t>
        </w:r>
        <w:r>
          <w:rPr>
            <w:noProof/>
            <w:webHidden/>
          </w:rPr>
          <w:tab/>
        </w:r>
        <w:r>
          <w:rPr>
            <w:noProof/>
            <w:webHidden/>
          </w:rPr>
          <w:fldChar w:fldCharType="begin"/>
        </w:r>
        <w:r>
          <w:rPr>
            <w:noProof/>
            <w:webHidden/>
          </w:rPr>
          <w:instrText xml:space="preserve"> PAGEREF _Toc62156030 \h </w:instrText>
        </w:r>
        <w:r>
          <w:rPr>
            <w:noProof/>
            <w:webHidden/>
          </w:rPr>
        </w:r>
        <w:r>
          <w:rPr>
            <w:noProof/>
            <w:webHidden/>
          </w:rPr>
          <w:fldChar w:fldCharType="separate"/>
        </w:r>
        <w:r>
          <w:rPr>
            <w:noProof/>
            <w:webHidden/>
          </w:rPr>
          <w:t>101</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31" w:history="1">
        <w:r w:rsidRPr="00906E77">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_Toc62156031 \h </w:instrText>
        </w:r>
        <w:r>
          <w:rPr>
            <w:noProof/>
            <w:webHidden/>
          </w:rPr>
        </w:r>
        <w:r>
          <w:rPr>
            <w:noProof/>
            <w:webHidden/>
          </w:rPr>
          <w:fldChar w:fldCharType="separate"/>
        </w:r>
        <w:r>
          <w:rPr>
            <w:noProof/>
            <w:webHidden/>
          </w:rPr>
          <w:t>107</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032"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_Toc62156032 \h </w:instrText>
        </w:r>
        <w:r>
          <w:rPr>
            <w:noProof/>
            <w:webHidden/>
          </w:rPr>
        </w:r>
        <w:r>
          <w:rPr>
            <w:noProof/>
            <w:webHidden/>
          </w:rPr>
          <w:fldChar w:fldCharType="separate"/>
        </w:r>
        <w:r>
          <w:rPr>
            <w:noProof/>
            <w:webHidden/>
          </w:rPr>
          <w:t>107</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33"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_Toc62156033 \h </w:instrText>
        </w:r>
        <w:r>
          <w:rPr>
            <w:noProof/>
            <w:webHidden/>
          </w:rPr>
        </w:r>
        <w:r>
          <w:rPr>
            <w:noProof/>
            <w:webHidden/>
          </w:rPr>
          <w:fldChar w:fldCharType="separate"/>
        </w:r>
        <w:r>
          <w:rPr>
            <w:noProof/>
            <w:webHidden/>
          </w:rPr>
          <w:t>108</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34" w:history="1">
        <w:r w:rsidRPr="00906E77">
          <w:rPr>
            <w:rStyle w:val="Collegamentoipertestuale"/>
            <w:noProof/>
          </w:rPr>
          <w:t>I primi alleati di Davide</w:t>
        </w:r>
        <w:r>
          <w:rPr>
            <w:noProof/>
            <w:webHidden/>
          </w:rPr>
          <w:tab/>
        </w:r>
        <w:r>
          <w:rPr>
            <w:noProof/>
            <w:webHidden/>
          </w:rPr>
          <w:fldChar w:fldCharType="begin"/>
        </w:r>
        <w:r>
          <w:rPr>
            <w:noProof/>
            <w:webHidden/>
          </w:rPr>
          <w:instrText xml:space="preserve"> PAGEREF _Toc62156034 \h </w:instrText>
        </w:r>
        <w:r>
          <w:rPr>
            <w:noProof/>
            <w:webHidden/>
          </w:rPr>
        </w:r>
        <w:r>
          <w:rPr>
            <w:noProof/>
            <w:webHidden/>
          </w:rPr>
          <w:fldChar w:fldCharType="separate"/>
        </w:r>
        <w:r>
          <w:rPr>
            <w:noProof/>
            <w:webHidden/>
          </w:rPr>
          <w:t>108</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35" w:history="1">
        <w:r w:rsidRPr="00906E77">
          <w:rPr>
            <w:rStyle w:val="Collegamentoipertestuale"/>
            <w:noProof/>
          </w:rPr>
          <w:t>I guerrieri che lo fecero re</w:t>
        </w:r>
        <w:r>
          <w:rPr>
            <w:noProof/>
            <w:webHidden/>
          </w:rPr>
          <w:tab/>
        </w:r>
        <w:r>
          <w:rPr>
            <w:noProof/>
            <w:webHidden/>
          </w:rPr>
          <w:fldChar w:fldCharType="begin"/>
        </w:r>
        <w:r>
          <w:rPr>
            <w:noProof/>
            <w:webHidden/>
          </w:rPr>
          <w:instrText xml:space="preserve"> PAGEREF _Toc62156035 \h </w:instrText>
        </w:r>
        <w:r>
          <w:rPr>
            <w:noProof/>
            <w:webHidden/>
          </w:rPr>
        </w:r>
        <w:r>
          <w:rPr>
            <w:noProof/>
            <w:webHidden/>
          </w:rPr>
          <w:fldChar w:fldCharType="separate"/>
        </w:r>
        <w:r>
          <w:rPr>
            <w:noProof/>
            <w:webHidden/>
          </w:rPr>
          <w:t>112</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36" w:history="1">
        <w:r w:rsidRPr="00906E77">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_Toc62156036 \h </w:instrText>
        </w:r>
        <w:r>
          <w:rPr>
            <w:noProof/>
            <w:webHidden/>
          </w:rPr>
        </w:r>
        <w:r>
          <w:rPr>
            <w:noProof/>
            <w:webHidden/>
          </w:rPr>
          <w:fldChar w:fldCharType="separate"/>
        </w:r>
        <w:r>
          <w:rPr>
            <w:noProof/>
            <w:webHidden/>
          </w:rPr>
          <w:t>115</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037"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_Toc62156037 \h </w:instrText>
        </w:r>
        <w:r>
          <w:rPr>
            <w:noProof/>
            <w:webHidden/>
          </w:rPr>
        </w:r>
        <w:r>
          <w:rPr>
            <w:noProof/>
            <w:webHidden/>
          </w:rPr>
          <w:fldChar w:fldCharType="separate"/>
        </w:r>
        <w:r>
          <w:rPr>
            <w:noProof/>
            <w:webHidden/>
          </w:rPr>
          <w:t>115</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38"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_Toc62156038 \h </w:instrText>
        </w:r>
        <w:r>
          <w:rPr>
            <w:noProof/>
            <w:webHidden/>
          </w:rPr>
        </w:r>
        <w:r>
          <w:rPr>
            <w:noProof/>
            <w:webHidden/>
          </w:rPr>
          <w:fldChar w:fldCharType="separate"/>
        </w:r>
        <w:r>
          <w:rPr>
            <w:noProof/>
            <w:webHidden/>
          </w:rPr>
          <w:t>115</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39" w:history="1">
        <w:r w:rsidRPr="00906E77">
          <w:rPr>
            <w:rStyle w:val="Collegamentoipertestuale"/>
            <w:noProof/>
          </w:rPr>
          <w:t>L’arca riportata da Kiriat-Iearìm</w:t>
        </w:r>
        <w:r>
          <w:rPr>
            <w:noProof/>
            <w:webHidden/>
          </w:rPr>
          <w:tab/>
        </w:r>
        <w:r>
          <w:rPr>
            <w:noProof/>
            <w:webHidden/>
          </w:rPr>
          <w:fldChar w:fldCharType="begin"/>
        </w:r>
        <w:r>
          <w:rPr>
            <w:noProof/>
            <w:webHidden/>
          </w:rPr>
          <w:instrText xml:space="preserve"> PAGEREF _Toc62156039 \h </w:instrText>
        </w:r>
        <w:r>
          <w:rPr>
            <w:noProof/>
            <w:webHidden/>
          </w:rPr>
        </w:r>
        <w:r>
          <w:rPr>
            <w:noProof/>
            <w:webHidden/>
          </w:rPr>
          <w:fldChar w:fldCharType="separate"/>
        </w:r>
        <w:r>
          <w:rPr>
            <w:noProof/>
            <w:webHidden/>
          </w:rPr>
          <w:t>115</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40" w:history="1">
        <w:r w:rsidRPr="00906E77">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_Toc62156040 \h </w:instrText>
        </w:r>
        <w:r>
          <w:rPr>
            <w:noProof/>
            <w:webHidden/>
          </w:rPr>
        </w:r>
        <w:r>
          <w:rPr>
            <w:noProof/>
            <w:webHidden/>
          </w:rPr>
          <w:fldChar w:fldCharType="separate"/>
        </w:r>
        <w:r>
          <w:rPr>
            <w:noProof/>
            <w:webHidden/>
          </w:rPr>
          <w:t>121</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041"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_Toc62156041 \h </w:instrText>
        </w:r>
        <w:r>
          <w:rPr>
            <w:noProof/>
            <w:webHidden/>
          </w:rPr>
        </w:r>
        <w:r>
          <w:rPr>
            <w:noProof/>
            <w:webHidden/>
          </w:rPr>
          <w:fldChar w:fldCharType="separate"/>
        </w:r>
        <w:r>
          <w:rPr>
            <w:noProof/>
            <w:webHidden/>
          </w:rPr>
          <w:t>121</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42"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_Toc62156042 \h </w:instrText>
        </w:r>
        <w:r>
          <w:rPr>
            <w:noProof/>
            <w:webHidden/>
          </w:rPr>
        </w:r>
        <w:r>
          <w:rPr>
            <w:noProof/>
            <w:webHidden/>
          </w:rPr>
          <w:fldChar w:fldCharType="separate"/>
        </w:r>
        <w:r>
          <w:rPr>
            <w:noProof/>
            <w:webHidden/>
          </w:rPr>
          <w:t>121</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43" w:history="1">
        <w:r w:rsidRPr="00906E77">
          <w:rPr>
            <w:rStyle w:val="Collegamentoipertestuale"/>
            <w:noProof/>
          </w:rPr>
          <w:t>Davide a Gerusalemme, la sua reggia e i suoi figli</w:t>
        </w:r>
        <w:r>
          <w:rPr>
            <w:noProof/>
            <w:webHidden/>
          </w:rPr>
          <w:tab/>
        </w:r>
        <w:r>
          <w:rPr>
            <w:noProof/>
            <w:webHidden/>
          </w:rPr>
          <w:fldChar w:fldCharType="begin"/>
        </w:r>
        <w:r>
          <w:rPr>
            <w:noProof/>
            <w:webHidden/>
          </w:rPr>
          <w:instrText xml:space="preserve"> PAGEREF _Toc62156043 \h </w:instrText>
        </w:r>
        <w:r>
          <w:rPr>
            <w:noProof/>
            <w:webHidden/>
          </w:rPr>
        </w:r>
        <w:r>
          <w:rPr>
            <w:noProof/>
            <w:webHidden/>
          </w:rPr>
          <w:fldChar w:fldCharType="separate"/>
        </w:r>
        <w:r>
          <w:rPr>
            <w:noProof/>
            <w:webHidden/>
          </w:rPr>
          <w:t>121</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44" w:history="1">
        <w:r w:rsidRPr="00906E77">
          <w:rPr>
            <w:rStyle w:val="Collegamentoipertestuale"/>
            <w:noProof/>
          </w:rPr>
          <w:t>Vittoria sui Filistei</w:t>
        </w:r>
        <w:r>
          <w:rPr>
            <w:noProof/>
            <w:webHidden/>
          </w:rPr>
          <w:tab/>
        </w:r>
        <w:r>
          <w:rPr>
            <w:noProof/>
            <w:webHidden/>
          </w:rPr>
          <w:fldChar w:fldCharType="begin"/>
        </w:r>
        <w:r>
          <w:rPr>
            <w:noProof/>
            <w:webHidden/>
          </w:rPr>
          <w:instrText xml:space="preserve"> PAGEREF _Toc62156044 \h </w:instrText>
        </w:r>
        <w:r>
          <w:rPr>
            <w:noProof/>
            <w:webHidden/>
          </w:rPr>
        </w:r>
        <w:r>
          <w:rPr>
            <w:noProof/>
            <w:webHidden/>
          </w:rPr>
          <w:fldChar w:fldCharType="separate"/>
        </w:r>
        <w:r>
          <w:rPr>
            <w:noProof/>
            <w:webHidden/>
          </w:rPr>
          <w:t>122</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45" w:history="1">
        <w:r w:rsidRPr="00906E77">
          <w:rPr>
            <w:rStyle w:val="Collegamentoipertestuale"/>
            <w:rFonts w:ascii="Arial" w:hAnsi="Arial" w:cs="Arial"/>
            <w:noProof/>
          </w:rPr>
          <w:t>CAPITOLO XV</w:t>
        </w:r>
        <w:r>
          <w:rPr>
            <w:noProof/>
            <w:webHidden/>
          </w:rPr>
          <w:tab/>
        </w:r>
        <w:r>
          <w:rPr>
            <w:noProof/>
            <w:webHidden/>
          </w:rPr>
          <w:fldChar w:fldCharType="begin"/>
        </w:r>
        <w:r>
          <w:rPr>
            <w:noProof/>
            <w:webHidden/>
          </w:rPr>
          <w:instrText xml:space="preserve"> PAGEREF _Toc62156045 \h </w:instrText>
        </w:r>
        <w:r>
          <w:rPr>
            <w:noProof/>
            <w:webHidden/>
          </w:rPr>
        </w:r>
        <w:r>
          <w:rPr>
            <w:noProof/>
            <w:webHidden/>
          </w:rPr>
          <w:fldChar w:fldCharType="separate"/>
        </w:r>
        <w:r>
          <w:rPr>
            <w:noProof/>
            <w:webHidden/>
          </w:rPr>
          <w:t>127</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046"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_Toc62156046 \h </w:instrText>
        </w:r>
        <w:r>
          <w:rPr>
            <w:noProof/>
            <w:webHidden/>
          </w:rPr>
        </w:r>
        <w:r>
          <w:rPr>
            <w:noProof/>
            <w:webHidden/>
          </w:rPr>
          <w:fldChar w:fldCharType="separate"/>
        </w:r>
        <w:r>
          <w:rPr>
            <w:noProof/>
            <w:webHidden/>
          </w:rPr>
          <w:t>127</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47"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_Toc62156047 \h </w:instrText>
        </w:r>
        <w:r>
          <w:rPr>
            <w:noProof/>
            <w:webHidden/>
          </w:rPr>
        </w:r>
        <w:r>
          <w:rPr>
            <w:noProof/>
            <w:webHidden/>
          </w:rPr>
          <w:fldChar w:fldCharType="separate"/>
        </w:r>
        <w:r>
          <w:rPr>
            <w:noProof/>
            <w:webHidden/>
          </w:rPr>
          <w:t>128</w:t>
        </w:r>
        <w:r>
          <w:rPr>
            <w:noProof/>
            <w:webHidden/>
          </w:rPr>
          <w:fldChar w:fldCharType="end"/>
        </w:r>
      </w:hyperlink>
    </w:p>
    <w:p w:rsidR="00C813A9" w:rsidRPr="00C94B17" w:rsidRDefault="00C813A9">
      <w:pPr>
        <w:pStyle w:val="Sommario1"/>
        <w:tabs>
          <w:tab w:val="left" w:pos="400"/>
          <w:tab w:val="right" w:leader="dot" w:pos="8494"/>
        </w:tabs>
        <w:rPr>
          <w:rFonts w:ascii="Calibri" w:hAnsi="Calibri"/>
          <w:noProof/>
          <w:sz w:val="22"/>
          <w:szCs w:val="22"/>
        </w:rPr>
      </w:pPr>
      <w:hyperlink w:anchor="_Toc62156048" w:history="1">
        <w:r w:rsidRPr="00906E77">
          <w:rPr>
            <w:rStyle w:val="Collegamentoipertestuale"/>
            <w:rFonts w:ascii="Arial" w:hAnsi="Arial" w:cs="Arial"/>
            <w:bCs/>
            <w:noProof/>
          </w:rPr>
          <w:t>2.</w:t>
        </w:r>
        <w:r w:rsidRPr="00C94B17">
          <w:rPr>
            <w:rFonts w:ascii="Calibri" w:hAnsi="Calibri"/>
            <w:noProof/>
            <w:sz w:val="22"/>
            <w:szCs w:val="22"/>
          </w:rPr>
          <w:tab/>
        </w:r>
        <w:r w:rsidRPr="00906E77">
          <w:rPr>
            <w:rStyle w:val="Collegamentoipertestuale"/>
            <w:rFonts w:ascii="Arial" w:hAnsi="Arial" w:cs="Arial"/>
            <w:bCs/>
            <w:noProof/>
          </w:rPr>
          <w:t>L’ARCA NELLA CITTÀ DI DAVIDE</w:t>
        </w:r>
        <w:r>
          <w:rPr>
            <w:noProof/>
            <w:webHidden/>
          </w:rPr>
          <w:tab/>
        </w:r>
        <w:r>
          <w:rPr>
            <w:noProof/>
            <w:webHidden/>
          </w:rPr>
          <w:fldChar w:fldCharType="begin"/>
        </w:r>
        <w:r>
          <w:rPr>
            <w:noProof/>
            <w:webHidden/>
          </w:rPr>
          <w:instrText xml:space="preserve"> PAGEREF _Toc62156048 \h </w:instrText>
        </w:r>
        <w:r>
          <w:rPr>
            <w:noProof/>
            <w:webHidden/>
          </w:rPr>
        </w:r>
        <w:r>
          <w:rPr>
            <w:noProof/>
            <w:webHidden/>
          </w:rPr>
          <w:fldChar w:fldCharType="separate"/>
        </w:r>
        <w:r>
          <w:rPr>
            <w:noProof/>
            <w:webHidden/>
          </w:rPr>
          <w:t>128</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49" w:history="1">
        <w:r w:rsidRPr="00906E77">
          <w:rPr>
            <w:rStyle w:val="Collegamentoipertestuale"/>
            <w:noProof/>
          </w:rPr>
          <w:t>Preparativi per il trasporto</w:t>
        </w:r>
        <w:r>
          <w:rPr>
            <w:noProof/>
            <w:webHidden/>
          </w:rPr>
          <w:tab/>
        </w:r>
        <w:r>
          <w:rPr>
            <w:noProof/>
            <w:webHidden/>
          </w:rPr>
          <w:fldChar w:fldCharType="begin"/>
        </w:r>
        <w:r>
          <w:rPr>
            <w:noProof/>
            <w:webHidden/>
          </w:rPr>
          <w:instrText xml:space="preserve"> PAGEREF _Toc62156049 \h </w:instrText>
        </w:r>
        <w:r>
          <w:rPr>
            <w:noProof/>
            <w:webHidden/>
          </w:rPr>
        </w:r>
        <w:r>
          <w:rPr>
            <w:noProof/>
            <w:webHidden/>
          </w:rPr>
          <w:fldChar w:fldCharType="separate"/>
        </w:r>
        <w:r>
          <w:rPr>
            <w:noProof/>
            <w:webHidden/>
          </w:rPr>
          <w:t>128</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50" w:history="1">
        <w:r w:rsidRPr="00906E77">
          <w:rPr>
            <w:rStyle w:val="Collegamentoipertestuale"/>
            <w:noProof/>
          </w:rPr>
          <w:t>La cerimonia del trasporto</w:t>
        </w:r>
        <w:r>
          <w:rPr>
            <w:noProof/>
            <w:webHidden/>
          </w:rPr>
          <w:tab/>
        </w:r>
        <w:r>
          <w:rPr>
            <w:noProof/>
            <w:webHidden/>
          </w:rPr>
          <w:fldChar w:fldCharType="begin"/>
        </w:r>
        <w:r>
          <w:rPr>
            <w:noProof/>
            <w:webHidden/>
          </w:rPr>
          <w:instrText xml:space="preserve"> PAGEREF _Toc62156050 \h </w:instrText>
        </w:r>
        <w:r>
          <w:rPr>
            <w:noProof/>
            <w:webHidden/>
          </w:rPr>
        </w:r>
        <w:r>
          <w:rPr>
            <w:noProof/>
            <w:webHidden/>
          </w:rPr>
          <w:fldChar w:fldCharType="separate"/>
        </w:r>
        <w:r>
          <w:rPr>
            <w:noProof/>
            <w:webHidden/>
          </w:rPr>
          <w:t>133</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51" w:history="1">
        <w:r w:rsidRPr="00906E77">
          <w:rPr>
            <w:rStyle w:val="Collegamentoipertestuale"/>
            <w:rFonts w:ascii="Arial" w:hAnsi="Arial" w:cs="Arial"/>
            <w:noProof/>
          </w:rPr>
          <w:t>CAPITOLO XVI</w:t>
        </w:r>
        <w:r>
          <w:rPr>
            <w:noProof/>
            <w:webHidden/>
          </w:rPr>
          <w:tab/>
        </w:r>
        <w:r>
          <w:rPr>
            <w:noProof/>
            <w:webHidden/>
          </w:rPr>
          <w:fldChar w:fldCharType="begin"/>
        </w:r>
        <w:r>
          <w:rPr>
            <w:noProof/>
            <w:webHidden/>
          </w:rPr>
          <w:instrText xml:space="preserve"> PAGEREF _Toc62156051 \h </w:instrText>
        </w:r>
        <w:r>
          <w:rPr>
            <w:noProof/>
            <w:webHidden/>
          </w:rPr>
        </w:r>
        <w:r>
          <w:rPr>
            <w:noProof/>
            <w:webHidden/>
          </w:rPr>
          <w:fldChar w:fldCharType="separate"/>
        </w:r>
        <w:r>
          <w:rPr>
            <w:noProof/>
            <w:webHidden/>
          </w:rPr>
          <w:t>137</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052"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_Toc62156052 \h </w:instrText>
        </w:r>
        <w:r>
          <w:rPr>
            <w:noProof/>
            <w:webHidden/>
          </w:rPr>
        </w:r>
        <w:r>
          <w:rPr>
            <w:noProof/>
            <w:webHidden/>
          </w:rPr>
          <w:fldChar w:fldCharType="separate"/>
        </w:r>
        <w:r>
          <w:rPr>
            <w:noProof/>
            <w:webHidden/>
          </w:rPr>
          <w:t>137</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53"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_Toc62156053 \h </w:instrText>
        </w:r>
        <w:r>
          <w:rPr>
            <w:noProof/>
            <w:webHidden/>
          </w:rPr>
        </w:r>
        <w:r>
          <w:rPr>
            <w:noProof/>
            <w:webHidden/>
          </w:rPr>
          <w:fldChar w:fldCharType="separate"/>
        </w:r>
        <w:r>
          <w:rPr>
            <w:noProof/>
            <w:webHidden/>
          </w:rPr>
          <w:t>139</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54" w:history="1">
        <w:r w:rsidRPr="00906E77">
          <w:rPr>
            <w:rStyle w:val="Collegamentoipertestuale"/>
            <w:noProof/>
          </w:rPr>
          <w:t>Il servizio dei leviti davanti all’arca</w:t>
        </w:r>
        <w:r>
          <w:rPr>
            <w:noProof/>
            <w:webHidden/>
          </w:rPr>
          <w:tab/>
        </w:r>
        <w:r>
          <w:rPr>
            <w:noProof/>
            <w:webHidden/>
          </w:rPr>
          <w:fldChar w:fldCharType="begin"/>
        </w:r>
        <w:r>
          <w:rPr>
            <w:noProof/>
            <w:webHidden/>
          </w:rPr>
          <w:instrText xml:space="preserve"> PAGEREF _Toc62156054 \h </w:instrText>
        </w:r>
        <w:r>
          <w:rPr>
            <w:noProof/>
            <w:webHidden/>
          </w:rPr>
        </w:r>
        <w:r>
          <w:rPr>
            <w:noProof/>
            <w:webHidden/>
          </w:rPr>
          <w:fldChar w:fldCharType="separate"/>
        </w:r>
        <w:r>
          <w:rPr>
            <w:noProof/>
            <w:webHidden/>
          </w:rPr>
          <w:t>139</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55" w:history="1">
        <w:r w:rsidRPr="00906E77">
          <w:rPr>
            <w:rStyle w:val="Collegamentoipertestuale"/>
            <w:rFonts w:ascii="Arial" w:hAnsi="Arial" w:cs="Arial"/>
            <w:noProof/>
          </w:rPr>
          <w:t>CAPITOLO XVII</w:t>
        </w:r>
        <w:r>
          <w:rPr>
            <w:noProof/>
            <w:webHidden/>
          </w:rPr>
          <w:tab/>
        </w:r>
        <w:r>
          <w:rPr>
            <w:noProof/>
            <w:webHidden/>
          </w:rPr>
          <w:fldChar w:fldCharType="begin"/>
        </w:r>
        <w:r>
          <w:rPr>
            <w:noProof/>
            <w:webHidden/>
          </w:rPr>
          <w:instrText xml:space="preserve"> PAGEREF _Toc62156055 \h </w:instrText>
        </w:r>
        <w:r>
          <w:rPr>
            <w:noProof/>
            <w:webHidden/>
          </w:rPr>
        </w:r>
        <w:r>
          <w:rPr>
            <w:noProof/>
            <w:webHidden/>
          </w:rPr>
          <w:fldChar w:fldCharType="separate"/>
        </w:r>
        <w:r>
          <w:rPr>
            <w:noProof/>
            <w:webHidden/>
          </w:rPr>
          <w:t>155</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056"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_Toc62156056 \h </w:instrText>
        </w:r>
        <w:r>
          <w:rPr>
            <w:noProof/>
            <w:webHidden/>
          </w:rPr>
        </w:r>
        <w:r>
          <w:rPr>
            <w:noProof/>
            <w:webHidden/>
          </w:rPr>
          <w:fldChar w:fldCharType="separate"/>
        </w:r>
        <w:r>
          <w:rPr>
            <w:noProof/>
            <w:webHidden/>
          </w:rPr>
          <w:t>155</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57"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_Toc62156057 \h </w:instrText>
        </w:r>
        <w:r>
          <w:rPr>
            <w:noProof/>
            <w:webHidden/>
          </w:rPr>
        </w:r>
        <w:r>
          <w:rPr>
            <w:noProof/>
            <w:webHidden/>
          </w:rPr>
          <w:fldChar w:fldCharType="separate"/>
        </w:r>
        <w:r>
          <w:rPr>
            <w:noProof/>
            <w:webHidden/>
          </w:rPr>
          <w:t>156</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58" w:history="1">
        <w:r w:rsidRPr="00906E77">
          <w:rPr>
            <w:rStyle w:val="Collegamentoipertestuale"/>
            <w:noProof/>
          </w:rPr>
          <w:t>La profezia di Natan</w:t>
        </w:r>
        <w:r>
          <w:rPr>
            <w:noProof/>
            <w:webHidden/>
          </w:rPr>
          <w:tab/>
        </w:r>
        <w:r>
          <w:rPr>
            <w:noProof/>
            <w:webHidden/>
          </w:rPr>
          <w:fldChar w:fldCharType="begin"/>
        </w:r>
        <w:r>
          <w:rPr>
            <w:noProof/>
            <w:webHidden/>
          </w:rPr>
          <w:instrText xml:space="preserve"> PAGEREF _Toc62156058 \h </w:instrText>
        </w:r>
        <w:r>
          <w:rPr>
            <w:noProof/>
            <w:webHidden/>
          </w:rPr>
        </w:r>
        <w:r>
          <w:rPr>
            <w:noProof/>
            <w:webHidden/>
          </w:rPr>
          <w:fldChar w:fldCharType="separate"/>
        </w:r>
        <w:r>
          <w:rPr>
            <w:noProof/>
            <w:webHidden/>
          </w:rPr>
          <w:t>156</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59" w:history="1">
        <w:r w:rsidRPr="00906E77">
          <w:rPr>
            <w:rStyle w:val="Collegamentoipertestuale"/>
            <w:noProof/>
          </w:rPr>
          <w:t>La preghiera di Davide</w:t>
        </w:r>
        <w:r>
          <w:rPr>
            <w:noProof/>
            <w:webHidden/>
          </w:rPr>
          <w:tab/>
        </w:r>
        <w:r>
          <w:rPr>
            <w:noProof/>
            <w:webHidden/>
          </w:rPr>
          <w:fldChar w:fldCharType="begin"/>
        </w:r>
        <w:r>
          <w:rPr>
            <w:noProof/>
            <w:webHidden/>
          </w:rPr>
          <w:instrText xml:space="preserve"> PAGEREF _Toc62156059 \h </w:instrText>
        </w:r>
        <w:r>
          <w:rPr>
            <w:noProof/>
            <w:webHidden/>
          </w:rPr>
        </w:r>
        <w:r>
          <w:rPr>
            <w:noProof/>
            <w:webHidden/>
          </w:rPr>
          <w:fldChar w:fldCharType="separate"/>
        </w:r>
        <w:r>
          <w:rPr>
            <w:noProof/>
            <w:webHidden/>
          </w:rPr>
          <w:t>161</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60" w:history="1">
        <w:r w:rsidRPr="00906E77">
          <w:rPr>
            <w:rStyle w:val="Collegamentoipertestuale"/>
            <w:rFonts w:ascii="Arial" w:hAnsi="Arial" w:cs="Arial"/>
            <w:noProof/>
          </w:rPr>
          <w:t>CAPITOLO XVIII</w:t>
        </w:r>
        <w:r>
          <w:rPr>
            <w:noProof/>
            <w:webHidden/>
          </w:rPr>
          <w:tab/>
        </w:r>
        <w:r>
          <w:rPr>
            <w:noProof/>
            <w:webHidden/>
          </w:rPr>
          <w:fldChar w:fldCharType="begin"/>
        </w:r>
        <w:r>
          <w:rPr>
            <w:noProof/>
            <w:webHidden/>
          </w:rPr>
          <w:instrText xml:space="preserve"> PAGEREF _Toc62156060 \h </w:instrText>
        </w:r>
        <w:r>
          <w:rPr>
            <w:noProof/>
            <w:webHidden/>
          </w:rPr>
        </w:r>
        <w:r>
          <w:rPr>
            <w:noProof/>
            <w:webHidden/>
          </w:rPr>
          <w:fldChar w:fldCharType="separate"/>
        </w:r>
        <w:r>
          <w:rPr>
            <w:noProof/>
            <w:webHidden/>
          </w:rPr>
          <w:t>169</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061"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_Toc62156061 \h </w:instrText>
        </w:r>
        <w:r>
          <w:rPr>
            <w:noProof/>
            <w:webHidden/>
          </w:rPr>
        </w:r>
        <w:r>
          <w:rPr>
            <w:noProof/>
            <w:webHidden/>
          </w:rPr>
          <w:fldChar w:fldCharType="separate"/>
        </w:r>
        <w:r>
          <w:rPr>
            <w:noProof/>
            <w:webHidden/>
          </w:rPr>
          <w:t>169</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62"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_Toc62156062 \h </w:instrText>
        </w:r>
        <w:r>
          <w:rPr>
            <w:noProof/>
            <w:webHidden/>
          </w:rPr>
        </w:r>
        <w:r>
          <w:rPr>
            <w:noProof/>
            <w:webHidden/>
          </w:rPr>
          <w:fldChar w:fldCharType="separate"/>
        </w:r>
        <w:r>
          <w:rPr>
            <w:noProof/>
            <w:webHidden/>
          </w:rPr>
          <w:t>169</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63" w:history="1">
        <w:r w:rsidRPr="00906E77">
          <w:rPr>
            <w:rStyle w:val="Collegamentoipertestuale"/>
            <w:noProof/>
          </w:rPr>
          <w:t>Le guerre di Davide</w:t>
        </w:r>
        <w:r>
          <w:rPr>
            <w:noProof/>
            <w:webHidden/>
          </w:rPr>
          <w:tab/>
        </w:r>
        <w:r>
          <w:rPr>
            <w:noProof/>
            <w:webHidden/>
          </w:rPr>
          <w:fldChar w:fldCharType="begin"/>
        </w:r>
        <w:r>
          <w:rPr>
            <w:noProof/>
            <w:webHidden/>
          </w:rPr>
          <w:instrText xml:space="preserve"> PAGEREF _Toc62156063 \h </w:instrText>
        </w:r>
        <w:r>
          <w:rPr>
            <w:noProof/>
            <w:webHidden/>
          </w:rPr>
        </w:r>
        <w:r>
          <w:rPr>
            <w:noProof/>
            <w:webHidden/>
          </w:rPr>
          <w:fldChar w:fldCharType="separate"/>
        </w:r>
        <w:r>
          <w:rPr>
            <w:noProof/>
            <w:webHidden/>
          </w:rPr>
          <w:t>169</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64" w:history="1">
        <w:r w:rsidRPr="00906E77">
          <w:rPr>
            <w:rStyle w:val="Collegamentoipertestuale"/>
            <w:noProof/>
          </w:rPr>
          <w:t>L’amministrazione del regno</w:t>
        </w:r>
        <w:r>
          <w:rPr>
            <w:noProof/>
            <w:webHidden/>
          </w:rPr>
          <w:tab/>
        </w:r>
        <w:r>
          <w:rPr>
            <w:noProof/>
            <w:webHidden/>
          </w:rPr>
          <w:fldChar w:fldCharType="begin"/>
        </w:r>
        <w:r>
          <w:rPr>
            <w:noProof/>
            <w:webHidden/>
          </w:rPr>
          <w:instrText xml:space="preserve"> PAGEREF _Toc62156064 \h </w:instrText>
        </w:r>
        <w:r>
          <w:rPr>
            <w:noProof/>
            <w:webHidden/>
          </w:rPr>
        </w:r>
        <w:r>
          <w:rPr>
            <w:noProof/>
            <w:webHidden/>
          </w:rPr>
          <w:fldChar w:fldCharType="separate"/>
        </w:r>
        <w:r>
          <w:rPr>
            <w:noProof/>
            <w:webHidden/>
          </w:rPr>
          <w:t>171</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65" w:history="1">
        <w:r w:rsidRPr="00906E77">
          <w:rPr>
            <w:rStyle w:val="Collegamentoipertestuale"/>
            <w:rFonts w:ascii="Arial" w:hAnsi="Arial" w:cs="Arial"/>
            <w:noProof/>
          </w:rPr>
          <w:t>CAPITOLO XIX</w:t>
        </w:r>
        <w:r>
          <w:rPr>
            <w:noProof/>
            <w:webHidden/>
          </w:rPr>
          <w:tab/>
        </w:r>
        <w:r>
          <w:rPr>
            <w:noProof/>
            <w:webHidden/>
          </w:rPr>
          <w:fldChar w:fldCharType="begin"/>
        </w:r>
        <w:r>
          <w:rPr>
            <w:noProof/>
            <w:webHidden/>
          </w:rPr>
          <w:instrText xml:space="preserve"> PAGEREF _Toc62156065 \h </w:instrText>
        </w:r>
        <w:r>
          <w:rPr>
            <w:noProof/>
            <w:webHidden/>
          </w:rPr>
        </w:r>
        <w:r>
          <w:rPr>
            <w:noProof/>
            <w:webHidden/>
          </w:rPr>
          <w:fldChar w:fldCharType="separate"/>
        </w:r>
        <w:r>
          <w:rPr>
            <w:noProof/>
            <w:webHidden/>
          </w:rPr>
          <w:t>173</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066"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_Toc62156066 \h </w:instrText>
        </w:r>
        <w:r>
          <w:rPr>
            <w:noProof/>
            <w:webHidden/>
          </w:rPr>
        </w:r>
        <w:r>
          <w:rPr>
            <w:noProof/>
            <w:webHidden/>
          </w:rPr>
          <w:fldChar w:fldCharType="separate"/>
        </w:r>
        <w:r>
          <w:rPr>
            <w:noProof/>
            <w:webHidden/>
          </w:rPr>
          <w:t>173</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67"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_Toc62156067 \h </w:instrText>
        </w:r>
        <w:r>
          <w:rPr>
            <w:noProof/>
            <w:webHidden/>
          </w:rPr>
        </w:r>
        <w:r>
          <w:rPr>
            <w:noProof/>
            <w:webHidden/>
          </w:rPr>
          <w:fldChar w:fldCharType="separate"/>
        </w:r>
        <w:r>
          <w:rPr>
            <w:noProof/>
            <w:webHidden/>
          </w:rPr>
          <w:t>174</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68" w:history="1">
        <w:r w:rsidRPr="00906E77">
          <w:rPr>
            <w:rStyle w:val="Collegamentoipertestuale"/>
            <w:noProof/>
          </w:rPr>
          <w:t>Offesa agli ambasciatori di Davide</w:t>
        </w:r>
        <w:r>
          <w:rPr>
            <w:noProof/>
            <w:webHidden/>
          </w:rPr>
          <w:tab/>
        </w:r>
        <w:r>
          <w:rPr>
            <w:noProof/>
            <w:webHidden/>
          </w:rPr>
          <w:fldChar w:fldCharType="begin"/>
        </w:r>
        <w:r>
          <w:rPr>
            <w:noProof/>
            <w:webHidden/>
          </w:rPr>
          <w:instrText xml:space="preserve"> PAGEREF _Toc62156068 \h </w:instrText>
        </w:r>
        <w:r>
          <w:rPr>
            <w:noProof/>
            <w:webHidden/>
          </w:rPr>
        </w:r>
        <w:r>
          <w:rPr>
            <w:noProof/>
            <w:webHidden/>
          </w:rPr>
          <w:fldChar w:fldCharType="separate"/>
        </w:r>
        <w:r>
          <w:rPr>
            <w:noProof/>
            <w:webHidden/>
          </w:rPr>
          <w:t>174</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69" w:history="1">
        <w:r w:rsidRPr="00906E77">
          <w:rPr>
            <w:rStyle w:val="Collegamentoipertestuale"/>
            <w:noProof/>
          </w:rPr>
          <w:t>Prima campagna ammonita</w:t>
        </w:r>
        <w:r>
          <w:rPr>
            <w:noProof/>
            <w:webHidden/>
          </w:rPr>
          <w:tab/>
        </w:r>
        <w:r>
          <w:rPr>
            <w:noProof/>
            <w:webHidden/>
          </w:rPr>
          <w:fldChar w:fldCharType="begin"/>
        </w:r>
        <w:r>
          <w:rPr>
            <w:noProof/>
            <w:webHidden/>
          </w:rPr>
          <w:instrText xml:space="preserve"> PAGEREF _Toc62156069 \h </w:instrText>
        </w:r>
        <w:r>
          <w:rPr>
            <w:noProof/>
            <w:webHidden/>
          </w:rPr>
        </w:r>
        <w:r>
          <w:rPr>
            <w:noProof/>
            <w:webHidden/>
          </w:rPr>
          <w:fldChar w:fldCharType="separate"/>
        </w:r>
        <w:r>
          <w:rPr>
            <w:noProof/>
            <w:webHidden/>
          </w:rPr>
          <w:t>175</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70" w:history="1">
        <w:r w:rsidRPr="00906E77">
          <w:rPr>
            <w:rStyle w:val="Collegamentoipertestuale"/>
            <w:noProof/>
          </w:rPr>
          <w:t>Vittoria sugli Aramei</w:t>
        </w:r>
        <w:r>
          <w:rPr>
            <w:noProof/>
            <w:webHidden/>
          </w:rPr>
          <w:tab/>
        </w:r>
        <w:r>
          <w:rPr>
            <w:noProof/>
            <w:webHidden/>
          </w:rPr>
          <w:fldChar w:fldCharType="begin"/>
        </w:r>
        <w:r>
          <w:rPr>
            <w:noProof/>
            <w:webHidden/>
          </w:rPr>
          <w:instrText xml:space="preserve"> PAGEREF _Toc62156070 \h </w:instrText>
        </w:r>
        <w:r>
          <w:rPr>
            <w:noProof/>
            <w:webHidden/>
          </w:rPr>
        </w:r>
        <w:r>
          <w:rPr>
            <w:noProof/>
            <w:webHidden/>
          </w:rPr>
          <w:fldChar w:fldCharType="separate"/>
        </w:r>
        <w:r>
          <w:rPr>
            <w:noProof/>
            <w:webHidden/>
          </w:rPr>
          <w:t>178</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71" w:history="1">
        <w:r w:rsidRPr="00906E77">
          <w:rPr>
            <w:rStyle w:val="Collegamentoipertestuale"/>
            <w:rFonts w:ascii="Arial" w:hAnsi="Arial" w:cs="Arial"/>
            <w:noProof/>
          </w:rPr>
          <w:t>CAPITOLO XX</w:t>
        </w:r>
        <w:r>
          <w:rPr>
            <w:noProof/>
            <w:webHidden/>
          </w:rPr>
          <w:tab/>
        </w:r>
        <w:r>
          <w:rPr>
            <w:noProof/>
            <w:webHidden/>
          </w:rPr>
          <w:fldChar w:fldCharType="begin"/>
        </w:r>
        <w:r>
          <w:rPr>
            <w:noProof/>
            <w:webHidden/>
          </w:rPr>
          <w:instrText xml:space="preserve"> PAGEREF _Toc62156071 \h </w:instrText>
        </w:r>
        <w:r>
          <w:rPr>
            <w:noProof/>
            <w:webHidden/>
          </w:rPr>
        </w:r>
        <w:r>
          <w:rPr>
            <w:noProof/>
            <w:webHidden/>
          </w:rPr>
          <w:fldChar w:fldCharType="separate"/>
        </w:r>
        <w:r>
          <w:rPr>
            <w:noProof/>
            <w:webHidden/>
          </w:rPr>
          <w:t>179</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072"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_Toc62156072 \h </w:instrText>
        </w:r>
        <w:r>
          <w:rPr>
            <w:noProof/>
            <w:webHidden/>
          </w:rPr>
        </w:r>
        <w:r>
          <w:rPr>
            <w:noProof/>
            <w:webHidden/>
          </w:rPr>
          <w:fldChar w:fldCharType="separate"/>
        </w:r>
        <w:r>
          <w:rPr>
            <w:noProof/>
            <w:webHidden/>
          </w:rPr>
          <w:t>179</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73"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_Toc62156073 \h </w:instrText>
        </w:r>
        <w:r>
          <w:rPr>
            <w:noProof/>
            <w:webHidden/>
          </w:rPr>
        </w:r>
        <w:r>
          <w:rPr>
            <w:noProof/>
            <w:webHidden/>
          </w:rPr>
          <w:fldChar w:fldCharType="separate"/>
        </w:r>
        <w:r>
          <w:rPr>
            <w:noProof/>
            <w:webHidden/>
          </w:rPr>
          <w:t>179</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74" w:history="1">
        <w:r w:rsidRPr="00906E77">
          <w:rPr>
            <w:rStyle w:val="Collegamentoipertestuale"/>
            <w:noProof/>
          </w:rPr>
          <w:t>Seconda campagna ammonita</w:t>
        </w:r>
        <w:r>
          <w:rPr>
            <w:noProof/>
            <w:webHidden/>
          </w:rPr>
          <w:tab/>
        </w:r>
        <w:r>
          <w:rPr>
            <w:noProof/>
            <w:webHidden/>
          </w:rPr>
          <w:fldChar w:fldCharType="begin"/>
        </w:r>
        <w:r>
          <w:rPr>
            <w:noProof/>
            <w:webHidden/>
          </w:rPr>
          <w:instrText xml:space="preserve"> PAGEREF _Toc62156074 \h </w:instrText>
        </w:r>
        <w:r>
          <w:rPr>
            <w:noProof/>
            <w:webHidden/>
          </w:rPr>
        </w:r>
        <w:r>
          <w:rPr>
            <w:noProof/>
            <w:webHidden/>
          </w:rPr>
          <w:fldChar w:fldCharType="separate"/>
        </w:r>
        <w:r>
          <w:rPr>
            <w:noProof/>
            <w:webHidden/>
          </w:rPr>
          <w:t>179</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75" w:history="1">
        <w:r w:rsidRPr="00906E77">
          <w:rPr>
            <w:rStyle w:val="Collegamentoipertestuale"/>
            <w:noProof/>
          </w:rPr>
          <w:t>Gesta contro i Filistei</w:t>
        </w:r>
        <w:r>
          <w:rPr>
            <w:noProof/>
            <w:webHidden/>
          </w:rPr>
          <w:tab/>
        </w:r>
        <w:r>
          <w:rPr>
            <w:noProof/>
            <w:webHidden/>
          </w:rPr>
          <w:fldChar w:fldCharType="begin"/>
        </w:r>
        <w:r>
          <w:rPr>
            <w:noProof/>
            <w:webHidden/>
          </w:rPr>
          <w:instrText xml:space="preserve"> PAGEREF _Toc62156075 \h </w:instrText>
        </w:r>
        <w:r>
          <w:rPr>
            <w:noProof/>
            <w:webHidden/>
          </w:rPr>
        </w:r>
        <w:r>
          <w:rPr>
            <w:noProof/>
            <w:webHidden/>
          </w:rPr>
          <w:fldChar w:fldCharType="separate"/>
        </w:r>
        <w:r>
          <w:rPr>
            <w:noProof/>
            <w:webHidden/>
          </w:rPr>
          <w:t>180</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76" w:history="1">
        <w:r w:rsidRPr="00906E77">
          <w:rPr>
            <w:rStyle w:val="Collegamentoipertestuale"/>
            <w:rFonts w:ascii="Arial" w:hAnsi="Arial" w:cs="Arial"/>
            <w:noProof/>
          </w:rPr>
          <w:t>CAPITOLO XXI</w:t>
        </w:r>
        <w:r>
          <w:rPr>
            <w:noProof/>
            <w:webHidden/>
          </w:rPr>
          <w:tab/>
        </w:r>
        <w:r>
          <w:rPr>
            <w:noProof/>
            <w:webHidden/>
          </w:rPr>
          <w:fldChar w:fldCharType="begin"/>
        </w:r>
        <w:r>
          <w:rPr>
            <w:noProof/>
            <w:webHidden/>
          </w:rPr>
          <w:instrText xml:space="preserve"> PAGEREF _Toc62156076 \h </w:instrText>
        </w:r>
        <w:r>
          <w:rPr>
            <w:noProof/>
            <w:webHidden/>
          </w:rPr>
        </w:r>
        <w:r>
          <w:rPr>
            <w:noProof/>
            <w:webHidden/>
          </w:rPr>
          <w:fldChar w:fldCharType="separate"/>
        </w:r>
        <w:r>
          <w:rPr>
            <w:noProof/>
            <w:webHidden/>
          </w:rPr>
          <w:t>183</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077"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_Toc62156077 \h </w:instrText>
        </w:r>
        <w:r>
          <w:rPr>
            <w:noProof/>
            <w:webHidden/>
          </w:rPr>
        </w:r>
        <w:r>
          <w:rPr>
            <w:noProof/>
            <w:webHidden/>
          </w:rPr>
          <w:fldChar w:fldCharType="separate"/>
        </w:r>
        <w:r>
          <w:rPr>
            <w:noProof/>
            <w:webHidden/>
          </w:rPr>
          <w:t>183</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78"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_Toc62156078 \h </w:instrText>
        </w:r>
        <w:r>
          <w:rPr>
            <w:noProof/>
            <w:webHidden/>
          </w:rPr>
        </w:r>
        <w:r>
          <w:rPr>
            <w:noProof/>
            <w:webHidden/>
          </w:rPr>
          <w:fldChar w:fldCharType="separate"/>
        </w:r>
        <w:r>
          <w:rPr>
            <w:noProof/>
            <w:webHidden/>
          </w:rPr>
          <w:t>184</w:t>
        </w:r>
        <w:r>
          <w:rPr>
            <w:noProof/>
            <w:webHidden/>
          </w:rPr>
          <w:fldChar w:fldCharType="end"/>
        </w:r>
      </w:hyperlink>
    </w:p>
    <w:p w:rsidR="00C813A9" w:rsidRPr="00C94B17" w:rsidRDefault="00C813A9">
      <w:pPr>
        <w:pStyle w:val="Sommario1"/>
        <w:tabs>
          <w:tab w:val="left" w:pos="400"/>
          <w:tab w:val="right" w:leader="dot" w:pos="8494"/>
        </w:tabs>
        <w:rPr>
          <w:rFonts w:ascii="Calibri" w:hAnsi="Calibri"/>
          <w:noProof/>
          <w:sz w:val="22"/>
          <w:szCs w:val="22"/>
        </w:rPr>
      </w:pPr>
      <w:hyperlink w:anchor="_Toc62156079" w:history="1">
        <w:r w:rsidRPr="00906E77">
          <w:rPr>
            <w:rStyle w:val="Collegamentoipertestuale"/>
            <w:rFonts w:ascii="Arial" w:hAnsi="Arial" w:cs="Arial"/>
            <w:bCs/>
            <w:noProof/>
          </w:rPr>
          <w:t>3.</w:t>
        </w:r>
        <w:r w:rsidRPr="00C94B17">
          <w:rPr>
            <w:rFonts w:ascii="Calibri" w:hAnsi="Calibri"/>
            <w:noProof/>
            <w:sz w:val="22"/>
            <w:szCs w:val="22"/>
          </w:rPr>
          <w:tab/>
        </w:r>
        <w:r w:rsidRPr="00906E77">
          <w:rPr>
            <w:rStyle w:val="Collegamentoipertestuale"/>
            <w:rFonts w:ascii="Arial" w:hAnsi="Arial" w:cs="Arial"/>
            <w:bCs/>
            <w:noProof/>
          </w:rPr>
          <w:t>VERSO LA COSTRUZIONE DEL TEMPIO</w:t>
        </w:r>
        <w:r>
          <w:rPr>
            <w:noProof/>
            <w:webHidden/>
          </w:rPr>
          <w:tab/>
        </w:r>
        <w:r>
          <w:rPr>
            <w:noProof/>
            <w:webHidden/>
          </w:rPr>
          <w:fldChar w:fldCharType="begin"/>
        </w:r>
        <w:r>
          <w:rPr>
            <w:noProof/>
            <w:webHidden/>
          </w:rPr>
          <w:instrText xml:space="preserve"> PAGEREF _Toc62156079 \h </w:instrText>
        </w:r>
        <w:r>
          <w:rPr>
            <w:noProof/>
            <w:webHidden/>
          </w:rPr>
        </w:r>
        <w:r>
          <w:rPr>
            <w:noProof/>
            <w:webHidden/>
          </w:rPr>
          <w:fldChar w:fldCharType="separate"/>
        </w:r>
        <w:r>
          <w:rPr>
            <w:noProof/>
            <w:webHidden/>
          </w:rPr>
          <w:t>184</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80" w:history="1">
        <w:r w:rsidRPr="00906E77">
          <w:rPr>
            <w:rStyle w:val="Collegamentoipertestuale"/>
            <w:noProof/>
          </w:rPr>
          <w:t>Il censimento</w:t>
        </w:r>
        <w:r>
          <w:rPr>
            <w:noProof/>
            <w:webHidden/>
          </w:rPr>
          <w:tab/>
        </w:r>
        <w:r>
          <w:rPr>
            <w:noProof/>
            <w:webHidden/>
          </w:rPr>
          <w:fldChar w:fldCharType="begin"/>
        </w:r>
        <w:r>
          <w:rPr>
            <w:noProof/>
            <w:webHidden/>
          </w:rPr>
          <w:instrText xml:space="preserve"> PAGEREF _Toc62156080 \h </w:instrText>
        </w:r>
        <w:r>
          <w:rPr>
            <w:noProof/>
            <w:webHidden/>
          </w:rPr>
        </w:r>
        <w:r>
          <w:rPr>
            <w:noProof/>
            <w:webHidden/>
          </w:rPr>
          <w:fldChar w:fldCharType="separate"/>
        </w:r>
        <w:r>
          <w:rPr>
            <w:noProof/>
            <w:webHidden/>
          </w:rPr>
          <w:t>184</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81" w:history="1">
        <w:r w:rsidRPr="00906E77">
          <w:rPr>
            <w:rStyle w:val="Collegamentoipertestuale"/>
            <w:noProof/>
          </w:rPr>
          <w:t>La peste e il perdono divino</w:t>
        </w:r>
        <w:r>
          <w:rPr>
            <w:noProof/>
            <w:webHidden/>
          </w:rPr>
          <w:tab/>
        </w:r>
        <w:r>
          <w:rPr>
            <w:noProof/>
            <w:webHidden/>
          </w:rPr>
          <w:fldChar w:fldCharType="begin"/>
        </w:r>
        <w:r>
          <w:rPr>
            <w:noProof/>
            <w:webHidden/>
          </w:rPr>
          <w:instrText xml:space="preserve"> PAGEREF _Toc62156081 \h </w:instrText>
        </w:r>
        <w:r>
          <w:rPr>
            <w:noProof/>
            <w:webHidden/>
          </w:rPr>
        </w:r>
        <w:r>
          <w:rPr>
            <w:noProof/>
            <w:webHidden/>
          </w:rPr>
          <w:fldChar w:fldCharType="separate"/>
        </w:r>
        <w:r>
          <w:rPr>
            <w:noProof/>
            <w:webHidden/>
          </w:rPr>
          <w:t>186</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82" w:history="1">
        <w:r w:rsidRPr="00906E77">
          <w:rPr>
            <w:rStyle w:val="Collegamentoipertestuale"/>
            <w:noProof/>
          </w:rPr>
          <w:t>La costruzione di un altare</w:t>
        </w:r>
        <w:r>
          <w:rPr>
            <w:noProof/>
            <w:webHidden/>
          </w:rPr>
          <w:tab/>
        </w:r>
        <w:r>
          <w:rPr>
            <w:noProof/>
            <w:webHidden/>
          </w:rPr>
          <w:fldChar w:fldCharType="begin"/>
        </w:r>
        <w:r>
          <w:rPr>
            <w:noProof/>
            <w:webHidden/>
          </w:rPr>
          <w:instrText xml:space="preserve"> PAGEREF _Toc62156082 \h </w:instrText>
        </w:r>
        <w:r>
          <w:rPr>
            <w:noProof/>
            <w:webHidden/>
          </w:rPr>
        </w:r>
        <w:r>
          <w:rPr>
            <w:noProof/>
            <w:webHidden/>
          </w:rPr>
          <w:fldChar w:fldCharType="separate"/>
        </w:r>
        <w:r>
          <w:rPr>
            <w:noProof/>
            <w:webHidden/>
          </w:rPr>
          <w:t>189</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83" w:history="1">
        <w:r w:rsidRPr="00906E77">
          <w:rPr>
            <w:rStyle w:val="Collegamentoipertestuale"/>
            <w:rFonts w:ascii="Arial" w:hAnsi="Arial" w:cs="Arial"/>
            <w:noProof/>
          </w:rPr>
          <w:t>CAPITOLO XXII</w:t>
        </w:r>
        <w:r>
          <w:rPr>
            <w:noProof/>
            <w:webHidden/>
          </w:rPr>
          <w:tab/>
        </w:r>
        <w:r>
          <w:rPr>
            <w:noProof/>
            <w:webHidden/>
          </w:rPr>
          <w:fldChar w:fldCharType="begin"/>
        </w:r>
        <w:r>
          <w:rPr>
            <w:noProof/>
            <w:webHidden/>
          </w:rPr>
          <w:instrText xml:space="preserve"> PAGEREF _Toc62156083 \h </w:instrText>
        </w:r>
        <w:r>
          <w:rPr>
            <w:noProof/>
            <w:webHidden/>
          </w:rPr>
        </w:r>
        <w:r>
          <w:rPr>
            <w:noProof/>
            <w:webHidden/>
          </w:rPr>
          <w:fldChar w:fldCharType="separate"/>
        </w:r>
        <w:r>
          <w:rPr>
            <w:noProof/>
            <w:webHidden/>
          </w:rPr>
          <w:t>193</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084"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_Toc62156084 \h </w:instrText>
        </w:r>
        <w:r>
          <w:rPr>
            <w:noProof/>
            <w:webHidden/>
          </w:rPr>
        </w:r>
        <w:r>
          <w:rPr>
            <w:noProof/>
            <w:webHidden/>
          </w:rPr>
          <w:fldChar w:fldCharType="separate"/>
        </w:r>
        <w:r>
          <w:rPr>
            <w:noProof/>
            <w:webHidden/>
          </w:rPr>
          <w:t>193</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85"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_Toc62156085 \h </w:instrText>
        </w:r>
        <w:r>
          <w:rPr>
            <w:noProof/>
            <w:webHidden/>
          </w:rPr>
        </w:r>
        <w:r>
          <w:rPr>
            <w:noProof/>
            <w:webHidden/>
          </w:rPr>
          <w:fldChar w:fldCharType="separate"/>
        </w:r>
        <w:r>
          <w:rPr>
            <w:noProof/>
            <w:webHidden/>
          </w:rPr>
          <w:t>194</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86" w:history="1">
        <w:r w:rsidRPr="00906E77">
          <w:rPr>
            <w:rStyle w:val="Collegamentoipertestuale"/>
            <w:noProof/>
          </w:rPr>
          <w:t>Preparativi per la costruzione del tempio</w:t>
        </w:r>
        <w:r>
          <w:rPr>
            <w:noProof/>
            <w:webHidden/>
          </w:rPr>
          <w:tab/>
        </w:r>
        <w:r>
          <w:rPr>
            <w:noProof/>
            <w:webHidden/>
          </w:rPr>
          <w:fldChar w:fldCharType="begin"/>
        </w:r>
        <w:r>
          <w:rPr>
            <w:noProof/>
            <w:webHidden/>
          </w:rPr>
          <w:instrText xml:space="preserve"> PAGEREF _Toc62156086 \h </w:instrText>
        </w:r>
        <w:r>
          <w:rPr>
            <w:noProof/>
            <w:webHidden/>
          </w:rPr>
        </w:r>
        <w:r>
          <w:rPr>
            <w:noProof/>
            <w:webHidden/>
          </w:rPr>
          <w:fldChar w:fldCharType="separate"/>
        </w:r>
        <w:r>
          <w:rPr>
            <w:noProof/>
            <w:webHidden/>
          </w:rPr>
          <w:t>194</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87" w:history="1">
        <w:r w:rsidRPr="00906E77">
          <w:rPr>
            <w:rStyle w:val="Collegamentoipertestuale"/>
            <w:rFonts w:ascii="Arial" w:hAnsi="Arial" w:cs="Arial"/>
            <w:noProof/>
          </w:rPr>
          <w:t>CAPITOLO XXIII</w:t>
        </w:r>
        <w:r>
          <w:rPr>
            <w:noProof/>
            <w:webHidden/>
          </w:rPr>
          <w:tab/>
        </w:r>
        <w:r>
          <w:rPr>
            <w:noProof/>
            <w:webHidden/>
          </w:rPr>
          <w:fldChar w:fldCharType="begin"/>
        </w:r>
        <w:r>
          <w:rPr>
            <w:noProof/>
            <w:webHidden/>
          </w:rPr>
          <w:instrText xml:space="preserve"> PAGEREF _Toc62156087 \h </w:instrText>
        </w:r>
        <w:r>
          <w:rPr>
            <w:noProof/>
            <w:webHidden/>
          </w:rPr>
        </w:r>
        <w:r>
          <w:rPr>
            <w:noProof/>
            <w:webHidden/>
          </w:rPr>
          <w:fldChar w:fldCharType="separate"/>
        </w:r>
        <w:r>
          <w:rPr>
            <w:noProof/>
            <w:webHidden/>
          </w:rPr>
          <w:t>201</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088"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_Toc62156088 \h </w:instrText>
        </w:r>
        <w:r>
          <w:rPr>
            <w:noProof/>
            <w:webHidden/>
          </w:rPr>
        </w:r>
        <w:r>
          <w:rPr>
            <w:noProof/>
            <w:webHidden/>
          </w:rPr>
          <w:fldChar w:fldCharType="separate"/>
        </w:r>
        <w:r>
          <w:rPr>
            <w:noProof/>
            <w:webHidden/>
          </w:rPr>
          <w:t>201</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89"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_Toc62156089 \h </w:instrText>
        </w:r>
        <w:r>
          <w:rPr>
            <w:noProof/>
            <w:webHidden/>
          </w:rPr>
        </w:r>
        <w:r>
          <w:rPr>
            <w:noProof/>
            <w:webHidden/>
          </w:rPr>
          <w:fldChar w:fldCharType="separate"/>
        </w:r>
        <w:r>
          <w:rPr>
            <w:noProof/>
            <w:webHidden/>
          </w:rPr>
          <w:t>202</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90" w:history="1">
        <w:r w:rsidRPr="00906E77">
          <w:rPr>
            <w:rStyle w:val="Collegamentoipertestuale"/>
            <w:noProof/>
          </w:rPr>
          <w:t>Classi e funzioni dei leviti</w:t>
        </w:r>
        <w:r>
          <w:rPr>
            <w:noProof/>
            <w:webHidden/>
          </w:rPr>
          <w:tab/>
        </w:r>
        <w:r>
          <w:rPr>
            <w:noProof/>
            <w:webHidden/>
          </w:rPr>
          <w:fldChar w:fldCharType="begin"/>
        </w:r>
        <w:r>
          <w:rPr>
            <w:noProof/>
            <w:webHidden/>
          </w:rPr>
          <w:instrText xml:space="preserve"> PAGEREF _Toc62156090 \h </w:instrText>
        </w:r>
        <w:r>
          <w:rPr>
            <w:noProof/>
            <w:webHidden/>
          </w:rPr>
        </w:r>
        <w:r>
          <w:rPr>
            <w:noProof/>
            <w:webHidden/>
          </w:rPr>
          <w:fldChar w:fldCharType="separate"/>
        </w:r>
        <w:r>
          <w:rPr>
            <w:noProof/>
            <w:webHidden/>
          </w:rPr>
          <w:t>202</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91" w:history="1">
        <w:r w:rsidRPr="00906E77">
          <w:rPr>
            <w:rStyle w:val="Collegamentoipertestuale"/>
            <w:rFonts w:ascii="Arial" w:hAnsi="Arial" w:cs="Arial"/>
            <w:noProof/>
          </w:rPr>
          <w:t>CAPITOLO XXIV</w:t>
        </w:r>
        <w:r>
          <w:rPr>
            <w:noProof/>
            <w:webHidden/>
          </w:rPr>
          <w:tab/>
        </w:r>
        <w:r>
          <w:rPr>
            <w:noProof/>
            <w:webHidden/>
          </w:rPr>
          <w:fldChar w:fldCharType="begin"/>
        </w:r>
        <w:r>
          <w:rPr>
            <w:noProof/>
            <w:webHidden/>
          </w:rPr>
          <w:instrText xml:space="preserve"> PAGEREF _Toc62156091 \h </w:instrText>
        </w:r>
        <w:r>
          <w:rPr>
            <w:noProof/>
            <w:webHidden/>
          </w:rPr>
        </w:r>
        <w:r>
          <w:rPr>
            <w:noProof/>
            <w:webHidden/>
          </w:rPr>
          <w:fldChar w:fldCharType="separate"/>
        </w:r>
        <w:r>
          <w:rPr>
            <w:noProof/>
            <w:webHidden/>
          </w:rPr>
          <w:t>207</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092"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_Toc62156092 \h </w:instrText>
        </w:r>
        <w:r>
          <w:rPr>
            <w:noProof/>
            <w:webHidden/>
          </w:rPr>
        </w:r>
        <w:r>
          <w:rPr>
            <w:noProof/>
            <w:webHidden/>
          </w:rPr>
          <w:fldChar w:fldCharType="separate"/>
        </w:r>
        <w:r>
          <w:rPr>
            <w:noProof/>
            <w:webHidden/>
          </w:rPr>
          <w:t>207</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93"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_Toc62156093 \h </w:instrText>
        </w:r>
        <w:r>
          <w:rPr>
            <w:noProof/>
            <w:webHidden/>
          </w:rPr>
        </w:r>
        <w:r>
          <w:rPr>
            <w:noProof/>
            <w:webHidden/>
          </w:rPr>
          <w:fldChar w:fldCharType="separate"/>
        </w:r>
        <w:r>
          <w:rPr>
            <w:noProof/>
            <w:webHidden/>
          </w:rPr>
          <w:t>208</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94" w:history="1">
        <w:r w:rsidRPr="00906E77">
          <w:rPr>
            <w:rStyle w:val="Collegamentoipertestuale"/>
            <w:noProof/>
          </w:rPr>
          <w:t>Le classi dei sacerdoti</w:t>
        </w:r>
        <w:r>
          <w:rPr>
            <w:noProof/>
            <w:webHidden/>
          </w:rPr>
          <w:tab/>
        </w:r>
        <w:r>
          <w:rPr>
            <w:noProof/>
            <w:webHidden/>
          </w:rPr>
          <w:fldChar w:fldCharType="begin"/>
        </w:r>
        <w:r>
          <w:rPr>
            <w:noProof/>
            <w:webHidden/>
          </w:rPr>
          <w:instrText xml:space="preserve"> PAGEREF _Toc62156094 \h </w:instrText>
        </w:r>
        <w:r>
          <w:rPr>
            <w:noProof/>
            <w:webHidden/>
          </w:rPr>
        </w:r>
        <w:r>
          <w:rPr>
            <w:noProof/>
            <w:webHidden/>
          </w:rPr>
          <w:fldChar w:fldCharType="separate"/>
        </w:r>
        <w:r>
          <w:rPr>
            <w:noProof/>
            <w:webHidden/>
          </w:rPr>
          <w:t>208</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95" w:history="1">
        <w:r w:rsidRPr="00906E77">
          <w:rPr>
            <w:rStyle w:val="Collegamentoipertestuale"/>
            <w:rFonts w:ascii="Arial" w:hAnsi="Arial" w:cs="Arial"/>
            <w:noProof/>
          </w:rPr>
          <w:t>CAPITOLO XXV</w:t>
        </w:r>
        <w:r>
          <w:rPr>
            <w:noProof/>
            <w:webHidden/>
          </w:rPr>
          <w:tab/>
        </w:r>
        <w:r>
          <w:rPr>
            <w:noProof/>
            <w:webHidden/>
          </w:rPr>
          <w:fldChar w:fldCharType="begin"/>
        </w:r>
        <w:r>
          <w:rPr>
            <w:noProof/>
            <w:webHidden/>
          </w:rPr>
          <w:instrText xml:space="preserve"> PAGEREF _Toc62156095 \h </w:instrText>
        </w:r>
        <w:r>
          <w:rPr>
            <w:noProof/>
            <w:webHidden/>
          </w:rPr>
        </w:r>
        <w:r>
          <w:rPr>
            <w:noProof/>
            <w:webHidden/>
          </w:rPr>
          <w:fldChar w:fldCharType="separate"/>
        </w:r>
        <w:r>
          <w:rPr>
            <w:noProof/>
            <w:webHidden/>
          </w:rPr>
          <w:t>213</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096"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_Toc62156096 \h </w:instrText>
        </w:r>
        <w:r>
          <w:rPr>
            <w:noProof/>
            <w:webHidden/>
          </w:rPr>
        </w:r>
        <w:r>
          <w:rPr>
            <w:noProof/>
            <w:webHidden/>
          </w:rPr>
          <w:fldChar w:fldCharType="separate"/>
        </w:r>
        <w:r>
          <w:rPr>
            <w:noProof/>
            <w:webHidden/>
          </w:rPr>
          <w:t>213</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97"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_Toc62156097 \h </w:instrText>
        </w:r>
        <w:r>
          <w:rPr>
            <w:noProof/>
            <w:webHidden/>
          </w:rPr>
        </w:r>
        <w:r>
          <w:rPr>
            <w:noProof/>
            <w:webHidden/>
          </w:rPr>
          <w:fldChar w:fldCharType="separate"/>
        </w:r>
        <w:r>
          <w:rPr>
            <w:noProof/>
            <w:webHidden/>
          </w:rPr>
          <w:t>214</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098" w:history="1">
        <w:r w:rsidRPr="00906E77">
          <w:rPr>
            <w:rStyle w:val="Collegamentoipertestuale"/>
            <w:noProof/>
          </w:rPr>
          <w:t>I cantori</w:t>
        </w:r>
        <w:r>
          <w:rPr>
            <w:noProof/>
            <w:webHidden/>
          </w:rPr>
          <w:tab/>
        </w:r>
        <w:r>
          <w:rPr>
            <w:noProof/>
            <w:webHidden/>
          </w:rPr>
          <w:fldChar w:fldCharType="begin"/>
        </w:r>
        <w:r>
          <w:rPr>
            <w:noProof/>
            <w:webHidden/>
          </w:rPr>
          <w:instrText xml:space="preserve"> PAGEREF _Toc62156098 \h </w:instrText>
        </w:r>
        <w:r>
          <w:rPr>
            <w:noProof/>
            <w:webHidden/>
          </w:rPr>
        </w:r>
        <w:r>
          <w:rPr>
            <w:noProof/>
            <w:webHidden/>
          </w:rPr>
          <w:fldChar w:fldCharType="separate"/>
        </w:r>
        <w:r>
          <w:rPr>
            <w:noProof/>
            <w:webHidden/>
          </w:rPr>
          <w:t>214</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099" w:history="1">
        <w:r w:rsidRPr="00906E77">
          <w:rPr>
            <w:rStyle w:val="Collegamentoipertestuale"/>
            <w:rFonts w:ascii="Arial" w:hAnsi="Arial" w:cs="Arial"/>
            <w:noProof/>
          </w:rPr>
          <w:t>CAPITOLO XXVI</w:t>
        </w:r>
        <w:r>
          <w:rPr>
            <w:noProof/>
            <w:webHidden/>
          </w:rPr>
          <w:tab/>
        </w:r>
        <w:r>
          <w:rPr>
            <w:noProof/>
            <w:webHidden/>
          </w:rPr>
          <w:fldChar w:fldCharType="begin"/>
        </w:r>
        <w:r>
          <w:rPr>
            <w:noProof/>
            <w:webHidden/>
          </w:rPr>
          <w:instrText xml:space="preserve"> PAGEREF _Toc62156099 \h </w:instrText>
        </w:r>
        <w:r>
          <w:rPr>
            <w:noProof/>
            <w:webHidden/>
          </w:rPr>
        </w:r>
        <w:r>
          <w:rPr>
            <w:noProof/>
            <w:webHidden/>
          </w:rPr>
          <w:fldChar w:fldCharType="separate"/>
        </w:r>
        <w:r>
          <w:rPr>
            <w:noProof/>
            <w:webHidden/>
          </w:rPr>
          <w:t>219</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100"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_Toc62156100 \h </w:instrText>
        </w:r>
        <w:r>
          <w:rPr>
            <w:noProof/>
            <w:webHidden/>
          </w:rPr>
        </w:r>
        <w:r>
          <w:rPr>
            <w:noProof/>
            <w:webHidden/>
          </w:rPr>
          <w:fldChar w:fldCharType="separate"/>
        </w:r>
        <w:r>
          <w:rPr>
            <w:noProof/>
            <w:webHidden/>
          </w:rPr>
          <w:t>219</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101"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_Toc62156101 \h </w:instrText>
        </w:r>
        <w:r>
          <w:rPr>
            <w:noProof/>
            <w:webHidden/>
          </w:rPr>
        </w:r>
        <w:r>
          <w:rPr>
            <w:noProof/>
            <w:webHidden/>
          </w:rPr>
          <w:fldChar w:fldCharType="separate"/>
        </w:r>
        <w:r>
          <w:rPr>
            <w:noProof/>
            <w:webHidden/>
          </w:rPr>
          <w:t>220</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102" w:history="1">
        <w:r w:rsidRPr="00906E77">
          <w:rPr>
            <w:rStyle w:val="Collegamentoipertestuale"/>
            <w:noProof/>
          </w:rPr>
          <w:t>I portieri</w:t>
        </w:r>
        <w:r>
          <w:rPr>
            <w:noProof/>
            <w:webHidden/>
          </w:rPr>
          <w:tab/>
        </w:r>
        <w:r>
          <w:rPr>
            <w:noProof/>
            <w:webHidden/>
          </w:rPr>
          <w:fldChar w:fldCharType="begin"/>
        </w:r>
        <w:r>
          <w:rPr>
            <w:noProof/>
            <w:webHidden/>
          </w:rPr>
          <w:instrText xml:space="preserve"> PAGEREF _Toc62156102 \h </w:instrText>
        </w:r>
        <w:r>
          <w:rPr>
            <w:noProof/>
            <w:webHidden/>
          </w:rPr>
        </w:r>
        <w:r>
          <w:rPr>
            <w:noProof/>
            <w:webHidden/>
          </w:rPr>
          <w:fldChar w:fldCharType="separate"/>
        </w:r>
        <w:r>
          <w:rPr>
            <w:noProof/>
            <w:webHidden/>
          </w:rPr>
          <w:t>220</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103" w:history="1">
        <w:r w:rsidRPr="00906E77">
          <w:rPr>
            <w:rStyle w:val="Collegamentoipertestuale"/>
            <w:noProof/>
          </w:rPr>
          <w:t>Altre funzioni levitiche</w:t>
        </w:r>
        <w:r>
          <w:rPr>
            <w:noProof/>
            <w:webHidden/>
          </w:rPr>
          <w:tab/>
        </w:r>
        <w:r>
          <w:rPr>
            <w:noProof/>
            <w:webHidden/>
          </w:rPr>
          <w:fldChar w:fldCharType="begin"/>
        </w:r>
        <w:r>
          <w:rPr>
            <w:noProof/>
            <w:webHidden/>
          </w:rPr>
          <w:instrText xml:space="preserve"> PAGEREF _Toc62156103 \h </w:instrText>
        </w:r>
        <w:r>
          <w:rPr>
            <w:noProof/>
            <w:webHidden/>
          </w:rPr>
        </w:r>
        <w:r>
          <w:rPr>
            <w:noProof/>
            <w:webHidden/>
          </w:rPr>
          <w:fldChar w:fldCharType="separate"/>
        </w:r>
        <w:r>
          <w:rPr>
            <w:noProof/>
            <w:webHidden/>
          </w:rPr>
          <w:t>222</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104" w:history="1">
        <w:r w:rsidRPr="00906E77">
          <w:rPr>
            <w:rStyle w:val="Collegamentoipertestuale"/>
            <w:rFonts w:ascii="Arial" w:hAnsi="Arial" w:cs="Arial"/>
            <w:noProof/>
          </w:rPr>
          <w:t>CAPITOLO XXVII</w:t>
        </w:r>
        <w:r>
          <w:rPr>
            <w:noProof/>
            <w:webHidden/>
          </w:rPr>
          <w:tab/>
        </w:r>
        <w:r>
          <w:rPr>
            <w:noProof/>
            <w:webHidden/>
          </w:rPr>
          <w:fldChar w:fldCharType="begin"/>
        </w:r>
        <w:r>
          <w:rPr>
            <w:noProof/>
            <w:webHidden/>
          </w:rPr>
          <w:instrText xml:space="preserve"> PAGEREF _Toc62156104 \h </w:instrText>
        </w:r>
        <w:r>
          <w:rPr>
            <w:noProof/>
            <w:webHidden/>
          </w:rPr>
        </w:r>
        <w:r>
          <w:rPr>
            <w:noProof/>
            <w:webHidden/>
          </w:rPr>
          <w:fldChar w:fldCharType="separate"/>
        </w:r>
        <w:r>
          <w:rPr>
            <w:noProof/>
            <w:webHidden/>
          </w:rPr>
          <w:t>225</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105"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_Toc62156105 \h </w:instrText>
        </w:r>
        <w:r>
          <w:rPr>
            <w:noProof/>
            <w:webHidden/>
          </w:rPr>
        </w:r>
        <w:r>
          <w:rPr>
            <w:noProof/>
            <w:webHidden/>
          </w:rPr>
          <w:fldChar w:fldCharType="separate"/>
        </w:r>
        <w:r>
          <w:rPr>
            <w:noProof/>
            <w:webHidden/>
          </w:rPr>
          <w:t>225</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106"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_Toc62156106 \h </w:instrText>
        </w:r>
        <w:r>
          <w:rPr>
            <w:noProof/>
            <w:webHidden/>
          </w:rPr>
        </w:r>
        <w:r>
          <w:rPr>
            <w:noProof/>
            <w:webHidden/>
          </w:rPr>
          <w:fldChar w:fldCharType="separate"/>
        </w:r>
        <w:r>
          <w:rPr>
            <w:noProof/>
            <w:webHidden/>
          </w:rPr>
          <w:t>226</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107" w:history="1">
        <w:r w:rsidRPr="00906E77">
          <w:rPr>
            <w:rStyle w:val="Collegamentoipertestuale"/>
            <w:noProof/>
          </w:rPr>
          <w:t>Organizzazione civile e militare</w:t>
        </w:r>
        <w:r>
          <w:rPr>
            <w:noProof/>
            <w:webHidden/>
          </w:rPr>
          <w:tab/>
        </w:r>
        <w:r>
          <w:rPr>
            <w:noProof/>
            <w:webHidden/>
          </w:rPr>
          <w:fldChar w:fldCharType="begin"/>
        </w:r>
        <w:r>
          <w:rPr>
            <w:noProof/>
            <w:webHidden/>
          </w:rPr>
          <w:instrText xml:space="preserve"> PAGEREF _Toc62156107 \h </w:instrText>
        </w:r>
        <w:r>
          <w:rPr>
            <w:noProof/>
            <w:webHidden/>
          </w:rPr>
        </w:r>
        <w:r>
          <w:rPr>
            <w:noProof/>
            <w:webHidden/>
          </w:rPr>
          <w:fldChar w:fldCharType="separate"/>
        </w:r>
        <w:r>
          <w:rPr>
            <w:noProof/>
            <w:webHidden/>
          </w:rPr>
          <w:t>226</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108" w:history="1">
        <w:r w:rsidRPr="00906E77">
          <w:rPr>
            <w:rStyle w:val="Collegamentoipertestuale"/>
            <w:rFonts w:ascii="Arial" w:hAnsi="Arial" w:cs="Arial"/>
            <w:noProof/>
          </w:rPr>
          <w:t>CAPITOLO XXVIII</w:t>
        </w:r>
        <w:r>
          <w:rPr>
            <w:noProof/>
            <w:webHidden/>
          </w:rPr>
          <w:tab/>
        </w:r>
        <w:r>
          <w:rPr>
            <w:noProof/>
            <w:webHidden/>
          </w:rPr>
          <w:fldChar w:fldCharType="begin"/>
        </w:r>
        <w:r>
          <w:rPr>
            <w:noProof/>
            <w:webHidden/>
          </w:rPr>
          <w:instrText xml:space="preserve"> PAGEREF _Toc62156108 \h </w:instrText>
        </w:r>
        <w:r>
          <w:rPr>
            <w:noProof/>
            <w:webHidden/>
          </w:rPr>
        </w:r>
        <w:r>
          <w:rPr>
            <w:noProof/>
            <w:webHidden/>
          </w:rPr>
          <w:fldChar w:fldCharType="separate"/>
        </w:r>
        <w:r>
          <w:rPr>
            <w:noProof/>
            <w:webHidden/>
          </w:rPr>
          <w:t>231</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109"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_Toc62156109 \h </w:instrText>
        </w:r>
        <w:r>
          <w:rPr>
            <w:noProof/>
            <w:webHidden/>
          </w:rPr>
        </w:r>
        <w:r>
          <w:rPr>
            <w:noProof/>
            <w:webHidden/>
          </w:rPr>
          <w:fldChar w:fldCharType="separate"/>
        </w:r>
        <w:r>
          <w:rPr>
            <w:noProof/>
            <w:webHidden/>
          </w:rPr>
          <w:t>231</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110"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_Toc62156110 \h </w:instrText>
        </w:r>
        <w:r>
          <w:rPr>
            <w:noProof/>
            <w:webHidden/>
          </w:rPr>
        </w:r>
        <w:r>
          <w:rPr>
            <w:noProof/>
            <w:webHidden/>
          </w:rPr>
          <w:fldChar w:fldCharType="separate"/>
        </w:r>
        <w:r>
          <w:rPr>
            <w:noProof/>
            <w:webHidden/>
          </w:rPr>
          <w:t>232</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111" w:history="1">
        <w:r w:rsidRPr="00906E77">
          <w:rPr>
            <w:rStyle w:val="Collegamentoipertestuale"/>
            <w:noProof/>
          </w:rPr>
          <w:t>Istruzioni di Davide riguardanti il tempio</w:t>
        </w:r>
        <w:r>
          <w:rPr>
            <w:noProof/>
            <w:webHidden/>
          </w:rPr>
          <w:tab/>
        </w:r>
        <w:r>
          <w:rPr>
            <w:noProof/>
            <w:webHidden/>
          </w:rPr>
          <w:fldChar w:fldCharType="begin"/>
        </w:r>
        <w:r>
          <w:rPr>
            <w:noProof/>
            <w:webHidden/>
          </w:rPr>
          <w:instrText xml:space="preserve"> PAGEREF _Toc62156111 \h </w:instrText>
        </w:r>
        <w:r>
          <w:rPr>
            <w:noProof/>
            <w:webHidden/>
          </w:rPr>
        </w:r>
        <w:r>
          <w:rPr>
            <w:noProof/>
            <w:webHidden/>
          </w:rPr>
          <w:fldChar w:fldCharType="separate"/>
        </w:r>
        <w:r>
          <w:rPr>
            <w:noProof/>
            <w:webHidden/>
          </w:rPr>
          <w:t>232</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112" w:history="1">
        <w:r w:rsidRPr="00906E77">
          <w:rPr>
            <w:rStyle w:val="Collegamentoipertestuale"/>
            <w:rFonts w:ascii="Arial" w:hAnsi="Arial" w:cs="Arial"/>
            <w:noProof/>
          </w:rPr>
          <w:t>CAPITOLO XXIX</w:t>
        </w:r>
        <w:r>
          <w:rPr>
            <w:noProof/>
            <w:webHidden/>
          </w:rPr>
          <w:tab/>
        </w:r>
        <w:r>
          <w:rPr>
            <w:noProof/>
            <w:webHidden/>
          </w:rPr>
          <w:fldChar w:fldCharType="begin"/>
        </w:r>
        <w:r>
          <w:rPr>
            <w:noProof/>
            <w:webHidden/>
          </w:rPr>
          <w:instrText xml:space="preserve"> PAGEREF _Toc62156112 \h </w:instrText>
        </w:r>
        <w:r>
          <w:rPr>
            <w:noProof/>
            <w:webHidden/>
          </w:rPr>
        </w:r>
        <w:r>
          <w:rPr>
            <w:noProof/>
            <w:webHidden/>
          </w:rPr>
          <w:fldChar w:fldCharType="separate"/>
        </w:r>
        <w:r>
          <w:rPr>
            <w:noProof/>
            <w:webHidden/>
          </w:rPr>
          <w:t>245</w:t>
        </w:r>
        <w:r>
          <w:rPr>
            <w:noProof/>
            <w:webHidden/>
          </w:rPr>
          <w:fldChar w:fldCharType="end"/>
        </w:r>
      </w:hyperlink>
    </w:p>
    <w:p w:rsidR="00C813A9" w:rsidRPr="00C94B17" w:rsidRDefault="00C813A9">
      <w:pPr>
        <w:pStyle w:val="Sommario4"/>
        <w:tabs>
          <w:tab w:val="right" w:leader="dot" w:pos="8494"/>
        </w:tabs>
        <w:rPr>
          <w:rFonts w:ascii="Calibri" w:hAnsi="Calibri"/>
          <w:noProof/>
          <w:sz w:val="22"/>
          <w:szCs w:val="22"/>
        </w:rPr>
      </w:pPr>
      <w:hyperlink w:anchor="_Toc62156113" w:history="1">
        <w:r w:rsidRPr="00906E77">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_Toc62156113 \h </w:instrText>
        </w:r>
        <w:r>
          <w:rPr>
            <w:noProof/>
            <w:webHidden/>
          </w:rPr>
        </w:r>
        <w:r>
          <w:rPr>
            <w:noProof/>
            <w:webHidden/>
          </w:rPr>
          <w:fldChar w:fldCharType="separate"/>
        </w:r>
        <w:r>
          <w:rPr>
            <w:noProof/>
            <w:webHidden/>
          </w:rPr>
          <w:t>245</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114" w:history="1">
        <w:r w:rsidRPr="00906E77">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_Toc62156114 \h </w:instrText>
        </w:r>
        <w:r>
          <w:rPr>
            <w:noProof/>
            <w:webHidden/>
          </w:rPr>
        </w:r>
        <w:r>
          <w:rPr>
            <w:noProof/>
            <w:webHidden/>
          </w:rPr>
          <w:fldChar w:fldCharType="separate"/>
        </w:r>
        <w:r>
          <w:rPr>
            <w:noProof/>
            <w:webHidden/>
          </w:rPr>
          <w:t>246</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115" w:history="1">
        <w:r w:rsidRPr="00906E77">
          <w:rPr>
            <w:rStyle w:val="Collegamentoipertestuale"/>
            <w:noProof/>
          </w:rPr>
          <w:t>Le offerte</w:t>
        </w:r>
        <w:r>
          <w:rPr>
            <w:noProof/>
            <w:webHidden/>
          </w:rPr>
          <w:tab/>
        </w:r>
        <w:r>
          <w:rPr>
            <w:noProof/>
            <w:webHidden/>
          </w:rPr>
          <w:fldChar w:fldCharType="begin"/>
        </w:r>
        <w:r>
          <w:rPr>
            <w:noProof/>
            <w:webHidden/>
          </w:rPr>
          <w:instrText xml:space="preserve"> PAGEREF _Toc62156115 \h </w:instrText>
        </w:r>
        <w:r>
          <w:rPr>
            <w:noProof/>
            <w:webHidden/>
          </w:rPr>
        </w:r>
        <w:r>
          <w:rPr>
            <w:noProof/>
            <w:webHidden/>
          </w:rPr>
          <w:fldChar w:fldCharType="separate"/>
        </w:r>
        <w:r>
          <w:rPr>
            <w:noProof/>
            <w:webHidden/>
          </w:rPr>
          <w:t>246</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116" w:history="1">
        <w:r w:rsidRPr="00906E77">
          <w:rPr>
            <w:rStyle w:val="Collegamentoipertestuale"/>
            <w:noProof/>
          </w:rPr>
          <w:t>Ringraziamento di Davide</w:t>
        </w:r>
        <w:r>
          <w:rPr>
            <w:noProof/>
            <w:webHidden/>
          </w:rPr>
          <w:tab/>
        </w:r>
        <w:r>
          <w:rPr>
            <w:noProof/>
            <w:webHidden/>
          </w:rPr>
          <w:fldChar w:fldCharType="begin"/>
        </w:r>
        <w:r>
          <w:rPr>
            <w:noProof/>
            <w:webHidden/>
          </w:rPr>
          <w:instrText xml:space="preserve"> PAGEREF _Toc62156116 \h </w:instrText>
        </w:r>
        <w:r>
          <w:rPr>
            <w:noProof/>
            <w:webHidden/>
          </w:rPr>
        </w:r>
        <w:r>
          <w:rPr>
            <w:noProof/>
            <w:webHidden/>
          </w:rPr>
          <w:fldChar w:fldCharType="separate"/>
        </w:r>
        <w:r>
          <w:rPr>
            <w:noProof/>
            <w:webHidden/>
          </w:rPr>
          <w:t>249</w:t>
        </w:r>
        <w:r>
          <w:rPr>
            <w:noProof/>
            <w:webHidden/>
          </w:rPr>
          <w:fldChar w:fldCharType="end"/>
        </w:r>
      </w:hyperlink>
    </w:p>
    <w:p w:rsidR="00C813A9" w:rsidRPr="00C94B17" w:rsidRDefault="00C813A9">
      <w:pPr>
        <w:pStyle w:val="Sommario2"/>
        <w:tabs>
          <w:tab w:val="right" w:leader="dot" w:pos="8494"/>
        </w:tabs>
        <w:rPr>
          <w:rFonts w:ascii="Calibri" w:hAnsi="Calibri"/>
          <w:noProof/>
          <w:sz w:val="22"/>
          <w:szCs w:val="22"/>
        </w:rPr>
      </w:pPr>
      <w:hyperlink w:anchor="_Toc62156117" w:history="1">
        <w:r w:rsidRPr="00906E77">
          <w:rPr>
            <w:rStyle w:val="Collegamentoipertestuale"/>
            <w:noProof/>
          </w:rPr>
          <w:t>Avvento di Salomone e morte di Davide</w:t>
        </w:r>
        <w:r>
          <w:rPr>
            <w:noProof/>
            <w:webHidden/>
          </w:rPr>
          <w:tab/>
        </w:r>
        <w:r>
          <w:rPr>
            <w:noProof/>
            <w:webHidden/>
          </w:rPr>
          <w:fldChar w:fldCharType="begin"/>
        </w:r>
        <w:r>
          <w:rPr>
            <w:noProof/>
            <w:webHidden/>
          </w:rPr>
          <w:instrText xml:space="preserve"> PAGEREF _Toc62156117 \h </w:instrText>
        </w:r>
        <w:r>
          <w:rPr>
            <w:noProof/>
            <w:webHidden/>
          </w:rPr>
        </w:r>
        <w:r>
          <w:rPr>
            <w:noProof/>
            <w:webHidden/>
          </w:rPr>
          <w:fldChar w:fldCharType="separate"/>
        </w:r>
        <w:r>
          <w:rPr>
            <w:noProof/>
            <w:webHidden/>
          </w:rPr>
          <w:t>254</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118" w:history="1">
        <w:r w:rsidRPr="00906E77">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_Toc62156118 \h </w:instrText>
        </w:r>
        <w:r>
          <w:rPr>
            <w:noProof/>
            <w:webHidden/>
          </w:rPr>
        </w:r>
        <w:r>
          <w:rPr>
            <w:noProof/>
            <w:webHidden/>
          </w:rPr>
          <w:fldChar w:fldCharType="separate"/>
        </w:r>
        <w:r>
          <w:rPr>
            <w:noProof/>
            <w:webHidden/>
          </w:rPr>
          <w:t>257</w:t>
        </w:r>
        <w:r>
          <w:rPr>
            <w:noProof/>
            <w:webHidden/>
          </w:rPr>
          <w:fldChar w:fldCharType="end"/>
        </w:r>
      </w:hyperlink>
    </w:p>
    <w:p w:rsidR="00C813A9" w:rsidRPr="00C94B17" w:rsidRDefault="00C813A9">
      <w:pPr>
        <w:pStyle w:val="Sommario1"/>
        <w:tabs>
          <w:tab w:val="right" w:leader="dot" w:pos="8494"/>
        </w:tabs>
        <w:rPr>
          <w:rFonts w:ascii="Calibri" w:hAnsi="Calibri"/>
          <w:noProof/>
          <w:sz w:val="22"/>
          <w:szCs w:val="22"/>
        </w:rPr>
      </w:pPr>
      <w:hyperlink w:anchor="_Toc62156119" w:history="1">
        <w:r w:rsidRPr="00906E77">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_Toc62156119 \h </w:instrText>
        </w:r>
        <w:r>
          <w:rPr>
            <w:noProof/>
            <w:webHidden/>
          </w:rPr>
        </w:r>
        <w:r>
          <w:rPr>
            <w:noProof/>
            <w:webHidden/>
          </w:rPr>
          <w:fldChar w:fldCharType="separate"/>
        </w:r>
        <w:r>
          <w:rPr>
            <w:noProof/>
            <w:webHidden/>
          </w:rPr>
          <w:t>265</w:t>
        </w:r>
        <w:r>
          <w:rPr>
            <w:noProof/>
            <w:webHidden/>
          </w:rPr>
          <w:fldChar w:fldCharType="end"/>
        </w:r>
      </w:hyperlink>
    </w:p>
    <w:p w:rsidR="007B4E6C" w:rsidRDefault="007B4E6C" w:rsidP="007B4E6C">
      <w:pPr>
        <w:pStyle w:val="Sommario1"/>
        <w:tabs>
          <w:tab w:val="right" w:leader="dot" w:pos="8494"/>
        </w:tabs>
        <w:rPr>
          <w:rFonts w:ascii="Arial" w:hAnsi="Arial"/>
          <w:bCs/>
          <w:sz w:val="40"/>
        </w:rPr>
      </w:pPr>
      <w:r w:rsidRPr="00261E70">
        <w:rPr>
          <w:rFonts w:ascii="Arial" w:hAnsi="Arial"/>
          <w:b/>
          <w:bCs/>
          <w:sz w:val="40"/>
        </w:rPr>
        <w:fldChar w:fldCharType="end"/>
      </w:r>
      <w:bookmarkEnd w:id="27"/>
      <w:bookmarkEnd w:id="28"/>
    </w:p>
    <w:p w:rsidR="007B4E6C" w:rsidRDefault="007B4E6C" w:rsidP="007B4E6C"/>
    <w:p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42"/>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D5E20" w:rsidRDefault="006D5E20">
      <w:r>
        <w:separator/>
      </w:r>
    </w:p>
  </w:endnote>
  <w:endnote w:type="continuationSeparator" w:id="0">
    <w:p w:rsidR="006D5E20" w:rsidRDefault="006D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Default="00842653">
    <w:pPr>
      <w:pStyle w:val="Pidipagina"/>
      <w:jc w:val="right"/>
    </w:pPr>
    <w:r>
      <w:fldChar w:fldCharType="begin"/>
    </w:r>
    <w:r>
      <w:instrText>PAGE   \* MERGEFORMAT</w:instrText>
    </w:r>
    <w:r>
      <w:fldChar w:fldCharType="separate"/>
    </w:r>
    <w:r w:rsidR="00C813A9">
      <w:rPr>
        <w:noProof/>
      </w:rPr>
      <w:t>265</w:t>
    </w:r>
    <w:r>
      <w:fldChar w:fldCharType="end"/>
    </w:r>
  </w:p>
  <w:p w:rsidR="00842653" w:rsidRDefault="0084265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D5E20" w:rsidRDefault="006D5E20">
      <w:r>
        <w:separator/>
      </w:r>
    </w:p>
  </w:footnote>
  <w:footnote w:type="continuationSeparator" w:id="0">
    <w:p w:rsidR="006D5E20" w:rsidRDefault="006D5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Default="00842653" w:rsidP="000F2B6B">
    <w:pPr>
      <w:pStyle w:val="Intestazione"/>
      <w:jc w:val="right"/>
      <w:rPr>
        <w:b/>
        <w:i/>
      </w:rPr>
    </w:pPr>
    <w:r>
      <w:rPr>
        <w:b/>
        <w:i/>
      </w:rPr>
      <w:t>Primo Samuele - Presentazione</w:t>
    </w:r>
  </w:p>
  <w:p w:rsidR="00842653" w:rsidRPr="00B11B72" w:rsidRDefault="00842653"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VII</w:t>
    </w:r>
  </w:p>
  <w:p w:rsidR="00842653" w:rsidRPr="00B11B72" w:rsidRDefault="00842653"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VIII</w:t>
    </w:r>
  </w:p>
  <w:p w:rsidR="00842653" w:rsidRPr="00B11B72" w:rsidRDefault="00842653"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IX</w:t>
    </w:r>
  </w:p>
  <w:p w:rsidR="00842653" w:rsidRPr="00B11B72" w:rsidRDefault="00842653"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X</w:t>
    </w:r>
  </w:p>
  <w:p w:rsidR="00842653" w:rsidRPr="00B11B72" w:rsidRDefault="00842653"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XI</w:t>
    </w:r>
  </w:p>
  <w:p w:rsidR="00842653" w:rsidRPr="00B11B72" w:rsidRDefault="00842653"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XII</w:t>
    </w:r>
  </w:p>
  <w:p w:rsidR="00842653" w:rsidRPr="00B11B72" w:rsidRDefault="00842653"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XIII</w:t>
    </w:r>
  </w:p>
  <w:p w:rsidR="00842653" w:rsidRPr="00B11B72" w:rsidRDefault="00842653"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XIV</w:t>
    </w:r>
  </w:p>
  <w:p w:rsidR="00842653" w:rsidRPr="00B11B72" w:rsidRDefault="00842653"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XV</w:t>
    </w:r>
  </w:p>
  <w:p w:rsidR="00842653" w:rsidRPr="00B11B72" w:rsidRDefault="00842653" w:rsidP="000F2B6B">
    <w:pPr>
      <w:pStyle w:val="Intestazion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2E4478">
    <w:pPr>
      <w:pStyle w:val="Intestazione"/>
      <w:jc w:val="right"/>
      <w:rPr>
        <w:b/>
        <w:i/>
      </w:rPr>
    </w:pPr>
    <w:r>
      <w:rPr>
        <w:b/>
        <w:i/>
      </w:rPr>
      <w:t>Primo Cronache – Capitolo XVI</w:t>
    </w:r>
  </w:p>
  <w:p w:rsidR="00842653" w:rsidRPr="00B11B72" w:rsidRDefault="00842653" w:rsidP="000F2B6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Default="00842653" w:rsidP="000F2B6B">
    <w:pPr>
      <w:pStyle w:val="Intestazione"/>
      <w:jc w:val="right"/>
      <w:rPr>
        <w:b/>
        <w:i/>
      </w:rPr>
    </w:pPr>
    <w:r>
      <w:rPr>
        <w:b/>
        <w:i/>
      </w:rPr>
      <w:t>Primo Cronache - Presentazione</w:t>
    </w:r>
  </w:p>
  <w:p w:rsidR="00842653" w:rsidRPr="00B11B72" w:rsidRDefault="00842653" w:rsidP="000F2B6B">
    <w:pPr>
      <w:pStyle w:val="Intestazion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2E4478">
    <w:pPr>
      <w:pStyle w:val="Intestazione"/>
      <w:jc w:val="right"/>
      <w:rPr>
        <w:b/>
        <w:i/>
      </w:rPr>
    </w:pPr>
    <w:r>
      <w:rPr>
        <w:b/>
        <w:i/>
      </w:rPr>
      <w:t>Primo Cronache – Capitolo XVII</w:t>
    </w:r>
  </w:p>
  <w:p w:rsidR="00842653" w:rsidRPr="00B11B72" w:rsidRDefault="00842653" w:rsidP="000F2B6B">
    <w:pPr>
      <w:pStyle w:val="Intestazione"/>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2E4478">
    <w:pPr>
      <w:pStyle w:val="Intestazione"/>
      <w:jc w:val="right"/>
      <w:rPr>
        <w:b/>
        <w:i/>
      </w:rPr>
    </w:pPr>
    <w:r>
      <w:rPr>
        <w:b/>
        <w:i/>
      </w:rPr>
      <w:t>Primo Cronache – Capitolo XVIII</w:t>
    </w:r>
  </w:p>
  <w:p w:rsidR="00842653" w:rsidRPr="00B11B72" w:rsidRDefault="00842653" w:rsidP="000F2B6B">
    <w:pPr>
      <w:pStyle w:val="Intestazione"/>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2E4478">
    <w:pPr>
      <w:pStyle w:val="Intestazione"/>
      <w:jc w:val="right"/>
      <w:rPr>
        <w:b/>
        <w:i/>
      </w:rPr>
    </w:pPr>
    <w:r>
      <w:rPr>
        <w:b/>
        <w:i/>
      </w:rPr>
      <w:t>Primo Cronache – Capitolo XIX</w:t>
    </w:r>
  </w:p>
  <w:p w:rsidR="00842653" w:rsidRPr="00B11B72" w:rsidRDefault="00842653" w:rsidP="000F2B6B">
    <w:pPr>
      <w:pStyle w:val="Intestazione"/>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2E4478">
    <w:pPr>
      <w:pStyle w:val="Intestazione"/>
      <w:jc w:val="right"/>
      <w:rPr>
        <w:b/>
        <w:i/>
      </w:rPr>
    </w:pPr>
    <w:r>
      <w:rPr>
        <w:b/>
        <w:i/>
      </w:rPr>
      <w:t>Primo Cronache – Capitolo XX</w:t>
    </w:r>
  </w:p>
  <w:p w:rsidR="00842653" w:rsidRPr="00B11B72" w:rsidRDefault="00842653" w:rsidP="000F2B6B">
    <w:pPr>
      <w:pStyle w:val="Intestazione"/>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2E4478">
    <w:pPr>
      <w:pStyle w:val="Intestazione"/>
      <w:jc w:val="right"/>
      <w:rPr>
        <w:b/>
        <w:i/>
      </w:rPr>
    </w:pPr>
    <w:r>
      <w:rPr>
        <w:b/>
        <w:i/>
      </w:rPr>
      <w:t>Primo Cronache – Capitolo XXI</w:t>
    </w:r>
  </w:p>
  <w:p w:rsidR="00842653" w:rsidRPr="00B11B72" w:rsidRDefault="00842653" w:rsidP="000F2B6B">
    <w:pPr>
      <w:pStyle w:val="Intestazione"/>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2E4478">
    <w:pPr>
      <w:pStyle w:val="Intestazione"/>
      <w:jc w:val="right"/>
      <w:rPr>
        <w:b/>
        <w:i/>
      </w:rPr>
    </w:pPr>
    <w:r>
      <w:rPr>
        <w:b/>
        <w:i/>
      </w:rPr>
      <w:t>Primo Cronache – Capitolo XXII</w:t>
    </w:r>
  </w:p>
  <w:p w:rsidR="00842653" w:rsidRPr="00B11B72" w:rsidRDefault="00842653" w:rsidP="000F2B6B">
    <w:pPr>
      <w:pStyle w:val="Intestazione"/>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0F2B6B">
    <w:pPr>
      <w:pStyle w:val="Intestazione"/>
      <w:jc w:val="right"/>
      <w:rPr>
        <w:b/>
        <w:i/>
      </w:rPr>
    </w:pPr>
    <w:r>
      <w:rPr>
        <w:b/>
        <w:i/>
      </w:rPr>
      <w:t>Primo Cronache – Capitolo XXIII</w:t>
    </w:r>
  </w:p>
  <w:p w:rsidR="00842653" w:rsidRPr="00B11B72" w:rsidRDefault="00842653" w:rsidP="000F2B6B">
    <w:pPr>
      <w:pStyle w:val="Intestazione"/>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XXIV</w:t>
    </w:r>
  </w:p>
  <w:p w:rsidR="00842653" w:rsidRPr="00B11B72" w:rsidRDefault="00842653" w:rsidP="000F2B6B">
    <w:pPr>
      <w:pStyle w:val="Intestazione"/>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XXV</w:t>
    </w:r>
  </w:p>
  <w:p w:rsidR="00842653" w:rsidRPr="00B11B72" w:rsidRDefault="00842653" w:rsidP="000F2B6B">
    <w:pPr>
      <w:pStyle w:val="Intestazione"/>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XXVI</w:t>
    </w:r>
  </w:p>
  <w:p w:rsidR="00842653" w:rsidRPr="00B11B72" w:rsidRDefault="00842653"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0F2B6B">
    <w:pPr>
      <w:pStyle w:val="Intestazione"/>
      <w:jc w:val="right"/>
      <w:rPr>
        <w:b/>
        <w:i/>
      </w:rPr>
    </w:pPr>
    <w:r>
      <w:rPr>
        <w:b/>
        <w:i/>
      </w:rPr>
      <w:t>Primo Cronache - Introduzione</w:t>
    </w:r>
  </w:p>
  <w:p w:rsidR="00842653" w:rsidRPr="00B11B72" w:rsidRDefault="00842653" w:rsidP="000F2B6B">
    <w:pPr>
      <w:pStyle w:val="Intestazione"/>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Capitolo XXVII</w:t>
    </w:r>
  </w:p>
  <w:p w:rsidR="00842653" w:rsidRPr="00B11B72" w:rsidRDefault="00842653" w:rsidP="000F2B6B">
    <w:pPr>
      <w:pStyle w:val="Intestazione"/>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XXVIII</w:t>
    </w:r>
  </w:p>
  <w:p w:rsidR="00842653" w:rsidRPr="00B11B72" w:rsidRDefault="00842653" w:rsidP="000F2B6B">
    <w:pPr>
      <w:pStyle w:val="Intestazione"/>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XXIX</w:t>
    </w:r>
  </w:p>
  <w:p w:rsidR="00842653" w:rsidRPr="00B11B72" w:rsidRDefault="00842653" w:rsidP="000F2B6B">
    <w:pPr>
      <w:pStyle w:val="Intestazione"/>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Default="00842653">
    <w:pPr>
      <w:pStyle w:val="Intestazione"/>
      <w:jc w:val="right"/>
      <w:rPr>
        <w:b/>
        <w:i/>
      </w:rPr>
    </w:pPr>
    <w:r>
      <w:rPr>
        <w:b/>
        <w:i/>
      </w:rPr>
      <w:t>Primo Cronache – Conclusione</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Default="00842653">
    <w:pPr>
      <w:pStyle w:val="Intestazione"/>
      <w:jc w:val="right"/>
      <w:rPr>
        <w:b/>
        <w:i/>
        <w:sz w:val="18"/>
      </w:rPr>
    </w:pPr>
    <w:r>
      <w:rPr>
        <w:b/>
        <w:i/>
        <w:sz w:val="18"/>
      </w:rPr>
      <w:t xml:space="preserve">Primo Cronache – Indice Generale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I</w:t>
    </w:r>
  </w:p>
  <w:p w:rsidR="00842653" w:rsidRPr="00B11B72" w:rsidRDefault="00842653"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II</w:t>
    </w:r>
  </w:p>
  <w:p w:rsidR="00842653" w:rsidRPr="00B11B72" w:rsidRDefault="00842653"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III</w:t>
    </w:r>
  </w:p>
  <w:p w:rsidR="00842653" w:rsidRPr="00B11B72" w:rsidRDefault="00842653"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IV</w:t>
    </w:r>
  </w:p>
  <w:p w:rsidR="00842653" w:rsidRPr="00B11B72" w:rsidRDefault="00842653"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V</w:t>
    </w:r>
  </w:p>
  <w:p w:rsidR="00842653" w:rsidRPr="00B11B72" w:rsidRDefault="00842653"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2653" w:rsidRPr="007D5CAB" w:rsidRDefault="00842653" w:rsidP="00C47103">
    <w:pPr>
      <w:pStyle w:val="Intestazione"/>
      <w:jc w:val="right"/>
      <w:rPr>
        <w:b/>
        <w:i/>
      </w:rPr>
    </w:pPr>
    <w:r>
      <w:rPr>
        <w:b/>
        <w:i/>
      </w:rPr>
      <w:t>Primo Cronache – Capitolo VI</w:t>
    </w:r>
  </w:p>
  <w:p w:rsidR="00842653" w:rsidRPr="00B11B72" w:rsidRDefault="00842653"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7"/>
      <w:numFmt w:val="decimal"/>
      <w:lvlText w:val="%1"/>
      <w:lvlJc w:val="left"/>
      <w:pPr>
        <w:tabs>
          <w:tab w:val="num" w:pos="778"/>
        </w:tabs>
        <w:ind w:left="778" w:hanging="500"/>
      </w:pPr>
      <w:rPr>
        <w:rFonts w:hint="default"/>
        <w:b/>
        <w:sz w:val="32"/>
      </w:rPr>
    </w:lvl>
  </w:abstractNum>
  <w:abstractNum w:abstractNumId="1" w15:restartNumberingAfterBreak="0">
    <w:nsid w:val="00000002"/>
    <w:multiLevelType w:val="singleLevel"/>
    <w:tmpl w:val="00000000"/>
    <w:lvl w:ilvl="0">
      <w:start w:val="1"/>
      <w:numFmt w:val="decimal"/>
      <w:lvlText w:val="%1"/>
      <w:lvlJc w:val="left"/>
      <w:pPr>
        <w:tabs>
          <w:tab w:val="num" w:pos="1140"/>
        </w:tabs>
        <w:ind w:left="1140" w:hanging="1140"/>
      </w:pPr>
      <w:rPr>
        <w:rFonts w:hint="default"/>
        <w:sz w:val="32"/>
      </w:rPr>
    </w:lvl>
  </w:abstractNum>
  <w:abstractNum w:abstractNumId="2" w15:restartNumberingAfterBreak="0">
    <w:nsid w:val="00000003"/>
    <w:multiLevelType w:val="singleLevel"/>
    <w:tmpl w:val="00000000"/>
    <w:lvl w:ilvl="0">
      <w:start w:val="9"/>
      <w:numFmt w:val="decimal"/>
      <w:lvlText w:val="%1"/>
      <w:lvlJc w:val="left"/>
      <w:pPr>
        <w:tabs>
          <w:tab w:val="num" w:pos="1140"/>
        </w:tabs>
        <w:ind w:left="1140" w:hanging="1140"/>
      </w:pPr>
      <w:rPr>
        <w:rFonts w:hint="default"/>
        <w:b/>
        <w:sz w:val="32"/>
      </w:rPr>
    </w:lvl>
  </w:abstractNum>
  <w:abstractNum w:abstractNumId="3" w15:restartNumberingAfterBreak="0">
    <w:nsid w:val="02361063"/>
    <w:multiLevelType w:val="hybridMultilevel"/>
    <w:tmpl w:val="8D3CDF32"/>
    <w:lvl w:ilvl="0" w:tplc="2820B00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9A72BF"/>
    <w:multiLevelType w:val="hybridMultilevel"/>
    <w:tmpl w:val="3AB8F6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43E5F0D"/>
    <w:multiLevelType w:val="hybridMultilevel"/>
    <w:tmpl w:val="51C2FA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A267975"/>
    <w:multiLevelType w:val="hybridMultilevel"/>
    <w:tmpl w:val="493879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823D01"/>
    <w:multiLevelType w:val="hybridMultilevel"/>
    <w:tmpl w:val="0F207B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0A042A3"/>
    <w:multiLevelType w:val="hybridMultilevel"/>
    <w:tmpl w:val="6262AF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920DDD"/>
    <w:multiLevelType w:val="hybridMultilevel"/>
    <w:tmpl w:val="493879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9BB2099"/>
    <w:multiLevelType w:val="hybridMultilevel"/>
    <w:tmpl w:val="08E4632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D362D50"/>
    <w:multiLevelType w:val="multilevel"/>
    <w:tmpl w:val="A858BD9A"/>
    <w:lvl w:ilvl="0">
      <w:start w:val="11"/>
      <w:numFmt w:val="decimal"/>
      <w:lvlText w:val="%1"/>
      <w:lvlJc w:val="left"/>
      <w:pPr>
        <w:tabs>
          <w:tab w:val="num" w:pos="795"/>
        </w:tabs>
        <w:ind w:left="795" w:hanging="435"/>
      </w:pPr>
      <w:rPr>
        <w:rFonts w:hint="default"/>
        <w:b/>
        <w:sz w:val="2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2D42F19"/>
    <w:multiLevelType w:val="hybridMultilevel"/>
    <w:tmpl w:val="493879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01B1EF8"/>
    <w:multiLevelType w:val="singleLevel"/>
    <w:tmpl w:val="69322EDC"/>
    <w:lvl w:ilvl="0">
      <w:start w:val="12"/>
      <w:numFmt w:val="decimal"/>
      <w:lvlText w:val="%1"/>
      <w:lvlJc w:val="left"/>
      <w:pPr>
        <w:tabs>
          <w:tab w:val="num" w:pos="1140"/>
        </w:tabs>
        <w:ind w:left="1140" w:hanging="1140"/>
      </w:pPr>
      <w:rPr>
        <w:rFonts w:hint="default"/>
        <w:b/>
        <w:sz w:val="32"/>
      </w:rPr>
    </w:lvl>
  </w:abstractNum>
  <w:abstractNum w:abstractNumId="17"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555BF7"/>
    <w:multiLevelType w:val="hybridMultilevel"/>
    <w:tmpl w:val="DF66CB0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863441E"/>
    <w:multiLevelType w:val="hybridMultilevel"/>
    <w:tmpl w:val="0A8054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8C82ACC"/>
    <w:multiLevelType w:val="hybridMultilevel"/>
    <w:tmpl w:val="938CC7B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B604089"/>
    <w:multiLevelType w:val="hybridMultilevel"/>
    <w:tmpl w:val="47BA36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BA879DF"/>
    <w:multiLevelType w:val="singleLevel"/>
    <w:tmpl w:val="68EA7416"/>
    <w:lvl w:ilvl="0">
      <w:start w:val="7"/>
      <w:numFmt w:val="decimal"/>
      <w:lvlText w:val="%1"/>
      <w:lvlJc w:val="left"/>
      <w:pPr>
        <w:tabs>
          <w:tab w:val="num" w:pos="1140"/>
        </w:tabs>
        <w:ind w:left="1140" w:hanging="1140"/>
      </w:pPr>
      <w:rPr>
        <w:rFonts w:hint="default"/>
        <w:sz w:val="32"/>
      </w:rPr>
    </w:lvl>
  </w:abstractNum>
  <w:abstractNum w:abstractNumId="24" w15:restartNumberingAfterBreak="0">
    <w:nsid w:val="5E6A4178"/>
    <w:multiLevelType w:val="hybridMultilevel"/>
    <w:tmpl w:val="02221BE2"/>
    <w:lvl w:ilvl="0" w:tplc="2820B00A">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32F514D"/>
    <w:multiLevelType w:val="hybridMultilevel"/>
    <w:tmpl w:val="0D6091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5D97156"/>
    <w:multiLevelType w:val="singleLevel"/>
    <w:tmpl w:val="648CDE54"/>
    <w:lvl w:ilvl="0">
      <w:start w:val="7"/>
      <w:numFmt w:val="decimal"/>
      <w:lvlText w:val="%1"/>
      <w:lvlJc w:val="left"/>
      <w:pPr>
        <w:tabs>
          <w:tab w:val="num" w:pos="1140"/>
        </w:tabs>
        <w:ind w:left="1140" w:hanging="1140"/>
      </w:pPr>
      <w:rPr>
        <w:rFonts w:hint="default"/>
        <w:sz w:val="32"/>
      </w:rPr>
    </w:lvl>
  </w:abstractNum>
  <w:abstractNum w:abstractNumId="27" w15:restartNumberingAfterBreak="0">
    <w:nsid w:val="6BD506FB"/>
    <w:multiLevelType w:val="hybridMultilevel"/>
    <w:tmpl w:val="8EAA771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2CA0E1B"/>
    <w:multiLevelType w:val="singleLevel"/>
    <w:tmpl w:val="B81468DE"/>
    <w:lvl w:ilvl="0">
      <w:start w:val="4"/>
      <w:numFmt w:val="decimal"/>
      <w:lvlText w:val="%1"/>
      <w:lvlJc w:val="left"/>
      <w:pPr>
        <w:tabs>
          <w:tab w:val="num" w:pos="1140"/>
        </w:tabs>
        <w:ind w:left="1140" w:hanging="1140"/>
      </w:pPr>
      <w:rPr>
        <w:rFonts w:hint="default"/>
        <w:sz w:val="32"/>
      </w:rPr>
    </w:lvl>
  </w:abstractNum>
  <w:abstractNum w:abstractNumId="29" w15:restartNumberingAfterBreak="0">
    <w:nsid w:val="75B32740"/>
    <w:multiLevelType w:val="singleLevel"/>
    <w:tmpl w:val="DBAA9988"/>
    <w:lvl w:ilvl="0">
      <w:start w:val="9"/>
      <w:numFmt w:val="decimal"/>
      <w:lvlText w:val="%1"/>
      <w:lvlJc w:val="left"/>
      <w:pPr>
        <w:tabs>
          <w:tab w:val="num" w:pos="1425"/>
        </w:tabs>
        <w:ind w:left="1425" w:hanging="1425"/>
      </w:pPr>
      <w:rPr>
        <w:rFonts w:hint="default"/>
        <w:sz w:val="32"/>
      </w:rPr>
    </w:lvl>
  </w:abstractNum>
  <w:abstractNum w:abstractNumId="30" w15:restartNumberingAfterBreak="0">
    <w:nsid w:val="79FB584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84492372">
    <w:abstractNumId w:val="13"/>
  </w:num>
  <w:num w:numId="2" w16cid:durableId="774709638">
    <w:abstractNumId w:val="12"/>
  </w:num>
  <w:num w:numId="3" w16cid:durableId="1549368849">
    <w:abstractNumId w:val="27"/>
  </w:num>
  <w:num w:numId="4" w16cid:durableId="897741423">
    <w:abstractNumId w:val="5"/>
  </w:num>
  <w:num w:numId="5" w16cid:durableId="1271088874">
    <w:abstractNumId w:val="18"/>
  </w:num>
  <w:num w:numId="6" w16cid:durableId="920791738">
    <w:abstractNumId w:val="15"/>
  </w:num>
  <w:num w:numId="7" w16cid:durableId="1813520453">
    <w:abstractNumId w:val="17"/>
  </w:num>
  <w:num w:numId="8" w16cid:durableId="808937410">
    <w:abstractNumId w:val="20"/>
  </w:num>
  <w:num w:numId="9" w16cid:durableId="1335914903">
    <w:abstractNumId w:val="1"/>
  </w:num>
  <w:num w:numId="10" w16cid:durableId="2082635742">
    <w:abstractNumId w:val="29"/>
  </w:num>
  <w:num w:numId="11" w16cid:durableId="1017119728">
    <w:abstractNumId w:val="2"/>
  </w:num>
  <w:num w:numId="12" w16cid:durableId="1183931668">
    <w:abstractNumId w:val="28"/>
  </w:num>
  <w:num w:numId="13" w16cid:durableId="371074573">
    <w:abstractNumId w:val="11"/>
  </w:num>
  <w:num w:numId="14" w16cid:durableId="2044331202">
    <w:abstractNumId w:val="16"/>
  </w:num>
  <w:num w:numId="15" w16cid:durableId="734011960">
    <w:abstractNumId w:val="26"/>
  </w:num>
  <w:num w:numId="16" w16cid:durableId="2068993456">
    <w:abstractNumId w:val="0"/>
  </w:num>
  <w:num w:numId="17" w16cid:durableId="2110193950">
    <w:abstractNumId w:val="23"/>
  </w:num>
  <w:num w:numId="18" w16cid:durableId="381566602">
    <w:abstractNumId w:val="3"/>
  </w:num>
  <w:num w:numId="19" w16cid:durableId="2124110448">
    <w:abstractNumId w:val="30"/>
  </w:num>
  <w:num w:numId="20" w16cid:durableId="850148844">
    <w:abstractNumId w:val="21"/>
  </w:num>
  <w:num w:numId="21" w16cid:durableId="1466846533">
    <w:abstractNumId w:val="4"/>
  </w:num>
  <w:num w:numId="22" w16cid:durableId="642467363">
    <w:abstractNumId w:val="25"/>
  </w:num>
  <w:num w:numId="23" w16cid:durableId="1897206370">
    <w:abstractNumId w:val="10"/>
  </w:num>
  <w:num w:numId="24" w16cid:durableId="1690063692">
    <w:abstractNumId w:val="7"/>
  </w:num>
  <w:num w:numId="25" w16cid:durableId="1064838551">
    <w:abstractNumId w:val="22"/>
  </w:num>
  <w:num w:numId="26" w16cid:durableId="1547908171">
    <w:abstractNumId w:val="19"/>
  </w:num>
  <w:num w:numId="27" w16cid:durableId="1527252646">
    <w:abstractNumId w:val="24"/>
  </w:num>
  <w:num w:numId="28" w16cid:durableId="922878578">
    <w:abstractNumId w:val="8"/>
  </w:num>
  <w:num w:numId="29" w16cid:durableId="2001348381">
    <w:abstractNumId w:val="6"/>
  </w:num>
  <w:num w:numId="30" w16cid:durableId="1029648207">
    <w:abstractNumId w:val="14"/>
  </w:num>
  <w:num w:numId="31" w16cid:durableId="3632175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2AFE"/>
    <w:rsid w:val="00003449"/>
    <w:rsid w:val="00005274"/>
    <w:rsid w:val="0001143D"/>
    <w:rsid w:val="00011E29"/>
    <w:rsid w:val="0001697A"/>
    <w:rsid w:val="00016A39"/>
    <w:rsid w:val="000203E6"/>
    <w:rsid w:val="00020C33"/>
    <w:rsid w:val="00020E27"/>
    <w:rsid w:val="00021BC0"/>
    <w:rsid w:val="00021BF0"/>
    <w:rsid w:val="00021E83"/>
    <w:rsid w:val="0002639B"/>
    <w:rsid w:val="000304C1"/>
    <w:rsid w:val="00034D4A"/>
    <w:rsid w:val="00036F10"/>
    <w:rsid w:val="0003781B"/>
    <w:rsid w:val="00042E39"/>
    <w:rsid w:val="00044845"/>
    <w:rsid w:val="0004504D"/>
    <w:rsid w:val="0004675B"/>
    <w:rsid w:val="00050443"/>
    <w:rsid w:val="00050B4C"/>
    <w:rsid w:val="000519F8"/>
    <w:rsid w:val="00053316"/>
    <w:rsid w:val="000533B6"/>
    <w:rsid w:val="0005378E"/>
    <w:rsid w:val="0005527F"/>
    <w:rsid w:val="00055B83"/>
    <w:rsid w:val="00057A32"/>
    <w:rsid w:val="00063548"/>
    <w:rsid w:val="000676E7"/>
    <w:rsid w:val="00073CAC"/>
    <w:rsid w:val="00080400"/>
    <w:rsid w:val="00082C31"/>
    <w:rsid w:val="00085832"/>
    <w:rsid w:val="0008656C"/>
    <w:rsid w:val="00087AA2"/>
    <w:rsid w:val="00091035"/>
    <w:rsid w:val="00092828"/>
    <w:rsid w:val="0009352F"/>
    <w:rsid w:val="000936DF"/>
    <w:rsid w:val="00095C3F"/>
    <w:rsid w:val="000A0A99"/>
    <w:rsid w:val="000A1295"/>
    <w:rsid w:val="000A3ED1"/>
    <w:rsid w:val="000A42F4"/>
    <w:rsid w:val="000A4AF9"/>
    <w:rsid w:val="000A4CEA"/>
    <w:rsid w:val="000A4D0E"/>
    <w:rsid w:val="000A587D"/>
    <w:rsid w:val="000B105C"/>
    <w:rsid w:val="000B1180"/>
    <w:rsid w:val="000B15E5"/>
    <w:rsid w:val="000B6F29"/>
    <w:rsid w:val="000B75CD"/>
    <w:rsid w:val="000C03F7"/>
    <w:rsid w:val="000C0CCA"/>
    <w:rsid w:val="000C1AC7"/>
    <w:rsid w:val="000C2CCE"/>
    <w:rsid w:val="000C4B7E"/>
    <w:rsid w:val="000C6840"/>
    <w:rsid w:val="000D2621"/>
    <w:rsid w:val="000D7B73"/>
    <w:rsid w:val="000E1AEF"/>
    <w:rsid w:val="000E1CBA"/>
    <w:rsid w:val="000E2BC8"/>
    <w:rsid w:val="000E358F"/>
    <w:rsid w:val="000E5316"/>
    <w:rsid w:val="000E68A7"/>
    <w:rsid w:val="000E6C9F"/>
    <w:rsid w:val="000E6CD5"/>
    <w:rsid w:val="000E7063"/>
    <w:rsid w:val="000F0C73"/>
    <w:rsid w:val="000F25D6"/>
    <w:rsid w:val="000F2B6B"/>
    <w:rsid w:val="000F5354"/>
    <w:rsid w:val="00100C7E"/>
    <w:rsid w:val="00103205"/>
    <w:rsid w:val="0010418A"/>
    <w:rsid w:val="001045D3"/>
    <w:rsid w:val="001109DE"/>
    <w:rsid w:val="0011171C"/>
    <w:rsid w:val="00114108"/>
    <w:rsid w:val="00115A15"/>
    <w:rsid w:val="001179F4"/>
    <w:rsid w:val="00117E1A"/>
    <w:rsid w:val="00120C1D"/>
    <w:rsid w:val="00121141"/>
    <w:rsid w:val="0012145C"/>
    <w:rsid w:val="00123440"/>
    <w:rsid w:val="00123B6E"/>
    <w:rsid w:val="00124905"/>
    <w:rsid w:val="00124B30"/>
    <w:rsid w:val="00126760"/>
    <w:rsid w:val="00133B7E"/>
    <w:rsid w:val="00137FCA"/>
    <w:rsid w:val="00141E4C"/>
    <w:rsid w:val="0014374A"/>
    <w:rsid w:val="001454B5"/>
    <w:rsid w:val="00146D66"/>
    <w:rsid w:val="00147B00"/>
    <w:rsid w:val="00150677"/>
    <w:rsid w:val="001574CA"/>
    <w:rsid w:val="001604DF"/>
    <w:rsid w:val="00163667"/>
    <w:rsid w:val="0016423D"/>
    <w:rsid w:val="0016621F"/>
    <w:rsid w:val="00166C1C"/>
    <w:rsid w:val="00170F12"/>
    <w:rsid w:val="001722CB"/>
    <w:rsid w:val="0017347D"/>
    <w:rsid w:val="001737F2"/>
    <w:rsid w:val="00173D8C"/>
    <w:rsid w:val="00181E56"/>
    <w:rsid w:val="001826F3"/>
    <w:rsid w:val="0018309A"/>
    <w:rsid w:val="001871D9"/>
    <w:rsid w:val="00190504"/>
    <w:rsid w:val="00190F21"/>
    <w:rsid w:val="00190FE6"/>
    <w:rsid w:val="00193D8C"/>
    <w:rsid w:val="00196B69"/>
    <w:rsid w:val="00196F3A"/>
    <w:rsid w:val="001A01DC"/>
    <w:rsid w:val="001A29EA"/>
    <w:rsid w:val="001A2E07"/>
    <w:rsid w:val="001A6550"/>
    <w:rsid w:val="001A6B0D"/>
    <w:rsid w:val="001A746C"/>
    <w:rsid w:val="001B07C4"/>
    <w:rsid w:val="001B082C"/>
    <w:rsid w:val="001B09E2"/>
    <w:rsid w:val="001B28DB"/>
    <w:rsid w:val="001B478F"/>
    <w:rsid w:val="001B7B09"/>
    <w:rsid w:val="001B7E19"/>
    <w:rsid w:val="001C066E"/>
    <w:rsid w:val="001C09A7"/>
    <w:rsid w:val="001C186A"/>
    <w:rsid w:val="001C461C"/>
    <w:rsid w:val="001C5D52"/>
    <w:rsid w:val="001D01B5"/>
    <w:rsid w:val="001D0D97"/>
    <w:rsid w:val="001D171E"/>
    <w:rsid w:val="001D7EDB"/>
    <w:rsid w:val="001E295B"/>
    <w:rsid w:val="001E31B6"/>
    <w:rsid w:val="001E4D27"/>
    <w:rsid w:val="001E6A19"/>
    <w:rsid w:val="001F225B"/>
    <w:rsid w:val="001F2DE6"/>
    <w:rsid w:val="001F58FB"/>
    <w:rsid w:val="001F684C"/>
    <w:rsid w:val="00200E31"/>
    <w:rsid w:val="00201E39"/>
    <w:rsid w:val="00203567"/>
    <w:rsid w:val="00204893"/>
    <w:rsid w:val="002104E9"/>
    <w:rsid w:val="00212356"/>
    <w:rsid w:val="00213452"/>
    <w:rsid w:val="002168C2"/>
    <w:rsid w:val="00220199"/>
    <w:rsid w:val="002210AD"/>
    <w:rsid w:val="00222731"/>
    <w:rsid w:val="00227429"/>
    <w:rsid w:val="00231093"/>
    <w:rsid w:val="002317BA"/>
    <w:rsid w:val="002318A2"/>
    <w:rsid w:val="00233C4B"/>
    <w:rsid w:val="0023468C"/>
    <w:rsid w:val="002351F9"/>
    <w:rsid w:val="0023746D"/>
    <w:rsid w:val="00240C6D"/>
    <w:rsid w:val="002415B7"/>
    <w:rsid w:val="002426AB"/>
    <w:rsid w:val="002467DD"/>
    <w:rsid w:val="00246F56"/>
    <w:rsid w:val="00252AAB"/>
    <w:rsid w:val="00253085"/>
    <w:rsid w:val="00254210"/>
    <w:rsid w:val="00254D95"/>
    <w:rsid w:val="0025593E"/>
    <w:rsid w:val="002573E8"/>
    <w:rsid w:val="00260014"/>
    <w:rsid w:val="00260031"/>
    <w:rsid w:val="00261A4F"/>
    <w:rsid w:val="00261C72"/>
    <w:rsid w:val="00261E70"/>
    <w:rsid w:val="002625F0"/>
    <w:rsid w:val="00265BC8"/>
    <w:rsid w:val="00273368"/>
    <w:rsid w:val="00276FA8"/>
    <w:rsid w:val="00277579"/>
    <w:rsid w:val="00280284"/>
    <w:rsid w:val="002838AD"/>
    <w:rsid w:val="00283990"/>
    <w:rsid w:val="002839DA"/>
    <w:rsid w:val="00284272"/>
    <w:rsid w:val="00284DFA"/>
    <w:rsid w:val="00285567"/>
    <w:rsid w:val="00286216"/>
    <w:rsid w:val="002870B1"/>
    <w:rsid w:val="00287556"/>
    <w:rsid w:val="00291DB8"/>
    <w:rsid w:val="00292AC3"/>
    <w:rsid w:val="0029363B"/>
    <w:rsid w:val="00294B44"/>
    <w:rsid w:val="00295F33"/>
    <w:rsid w:val="0029797E"/>
    <w:rsid w:val="002A1548"/>
    <w:rsid w:val="002A225C"/>
    <w:rsid w:val="002A7E26"/>
    <w:rsid w:val="002B3907"/>
    <w:rsid w:val="002C018A"/>
    <w:rsid w:val="002C102A"/>
    <w:rsid w:val="002C3410"/>
    <w:rsid w:val="002C3B67"/>
    <w:rsid w:val="002C3E56"/>
    <w:rsid w:val="002C5705"/>
    <w:rsid w:val="002D0ABE"/>
    <w:rsid w:val="002D23E2"/>
    <w:rsid w:val="002D35F4"/>
    <w:rsid w:val="002D557E"/>
    <w:rsid w:val="002D5775"/>
    <w:rsid w:val="002D616E"/>
    <w:rsid w:val="002D6393"/>
    <w:rsid w:val="002D76EE"/>
    <w:rsid w:val="002E22E7"/>
    <w:rsid w:val="002E4478"/>
    <w:rsid w:val="002E65D8"/>
    <w:rsid w:val="002E768C"/>
    <w:rsid w:val="002F0C26"/>
    <w:rsid w:val="002F3671"/>
    <w:rsid w:val="002F544C"/>
    <w:rsid w:val="00300815"/>
    <w:rsid w:val="00301A7F"/>
    <w:rsid w:val="003038CF"/>
    <w:rsid w:val="003040AE"/>
    <w:rsid w:val="0030451D"/>
    <w:rsid w:val="0031012E"/>
    <w:rsid w:val="003102FF"/>
    <w:rsid w:val="003105AA"/>
    <w:rsid w:val="00310B17"/>
    <w:rsid w:val="0031150C"/>
    <w:rsid w:val="003131E8"/>
    <w:rsid w:val="00313418"/>
    <w:rsid w:val="00313A77"/>
    <w:rsid w:val="0031620C"/>
    <w:rsid w:val="003170B7"/>
    <w:rsid w:val="00317630"/>
    <w:rsid w:val="0032056A"/>
    <w:rsid w:val="003224E5"/>
    <w:rsid w:val="003236FE"/>
    <w:rsid w:val="003237B7"/>
    <w:rsid w:val="0032406E"/>
    <w:rsid w:val="00332381"/>
    <w:rsid w:val="0033378C"/>
    <w:rsid w:val="00335344"/>
    <w:rsid w:val="003356CF"/>
    <w:rsid w:val="00337CCA"/>
    <w:rsid w:val="00340A27"/>
    <w:rsid w:val="00343B3B"/>
    <w:rsid w:val="00346A82"/>
    <w:rsid w:val="00347C13"/>
    <w:rsid w:val="00347D19"/>
    <w:rsid w:val="00350196"/>
    <w:rsid w:val="00350B04"/>
    <w:rsid w:val="003511CA"/>
    <w:rsid w:val="003526DC"/>
    <w:rsid w:val="00353061"/>
    <w:rsid w:val="003550DA"/>
    <w:rsid w:val="00355E9C"/>
    <w:rsid w:val="00364179"/>
    <w:rsid w:val="00364D7A"/>
    <w:rsid w:val="003664E8"/>
    <w:rsid w:val="00366FC4"/>
    <w:rsid w:val="00370FE8"/>
    <w:rsid w:val="00374484"/>
    <w:rsid w:val="00374CB0"/>
    <w:rsid w:val="0037528C"/>
    <w:rsid w:val="00380D7A"/>
    <w:rsid w:val="00382A44"/>
    <w:rsid w:val="00384AAE"/>
    <w:rsid w:val="00386CA9"/>
    <w:rsid w:val="00387C86"/>
    <w:rsid w:val="0039062B"/>
    <w:rsid w:val="00393251"/>
    <w:rsid w:val="00394935"/>
    <w:rsid w:val="00396392"/>
    <w:rsid w:val="00396925"/>
    <w:rsid w:val="003A1533"/>
    <w:rsid w:val="003A2033"/>
    <w:rsid w:val="003A24CA"/>
    <w:rsid w:val="003A59F9"/>
    <w:rsid w:val="003A614F"/>
    <w:rsid w:val="003A7EA6"/>
    <w:rsid w:val="003B0D66"/>
    <w:rsid w:val="003B1411"/>
    <w:rsid w:val="003B4BA7"/>
    <w:rsid w:val="003B5D7D"/>
    <w:rsid w:val="003B5DC1"/>
    <w:rsid w:val="003C0E3E"/>
    <w:rsid w:val="003C31CC"/>
    <w:rsid w:val="003C3C7C"/>
    <w:rsid w:val="003C3D9C"/>
    <w:rsid w:val="003C6305"/>
    <w:rsid w:val="003C7C4F"/>
    <w:rsid w:val="003C7E5D"/>
    <w:rsid w:val="003D03BB"/>
    <w:rsid w:val="003D3F73"/>
    <w:rsid w:val="003D56C9"/>
    <w:rsid w:val="003D6384"/>
    <w:rsid w:val="003E0924"/>
    <w:rsid w:val="003E1B55"/>
    <w:rsid w:val="003E5B41"/>
    <w:rsid w:val="003E62D1"/>
    <w:rsid w:val="003E7855"/>
    <w:rsid w:val="003F026D"/>
    <w:rsid w:val="003F0EC2"/>
    <w:rsid w:val="003F15FE"/>
    <w:rsid w:val="003F2136"/>
    <w:rsid w:val="003F2940"/>
    <w:rsid w:val="003F3C9A"/>
    <w:rsid w:val="003F3EA6"/>
    <w:rsid w:val="003F63FF"/>
    <w:rsid w:val="003F69CD"/>
    <w:rsid w:val="00402A23"/>
    <w:rsid w:val="0040346E"/>
    <w:rsid w:val="0040461E"/>
    <w:rsid w:val="00404E57"/>
    <w:rsid w:val="00406143"/>
    <w:rsid w:val="00406CCE"/>
    <w:rsid w:val="00407423"/>
    <w:rsid w:val="00407960"/>
    <w:rsid w:val="0041034E"/>
    <w:rsid w:val="00412EED"/>
    <w:rsid w:val="00415507"/>
    <w:rsid w:val="00415D6B"/>
    <w:rsid w:val="0041751B"/>
    <w:rsid w:val="00423C02"/>
    <w:rsid w:val="00424794"/>
    <w:rsid w:val="00425953"/>
    <w:rsid w:val="00425A70"/>
    <w:rsid w:val="00426891"/>
    <w:rsid w:val="00426CDE"/>
    <w:rsid w:val="00427338"/>
    <w:rsid w:val="004278C0"/>
    <w:rsid w:val="00431D60"/>
    <w:rsid w:val="00432D5F"/>
    <w:rsid w:val="00433E48"/>
    <w:rsid w:val="0043538C"/>
    <w:rsid w:val="00435576"/>
    <w:rsid w:val="00437FCB"/>
    <w:rsid w:val="00440121"/>
    <w:rsid w:val="00440E55"/>
    <w:rsid w:val="00441F67"/>
    <w:rsid w:val="00445862"/>
    <w:rsid w:val="0044796F"/>
    <w:rsid w:val="00447A4E"/>
    <w:rsid w:val="00451412"/>
    <w:rsid w:val="00451E64"/>
    <w:rsid w:val="0045279D"/>
    <w:rsid w:val="00453039"/>
    <w:rsid w:val="0045537A"/>
    <w:rsid w:val="00455F22"/>
    <w:rsid w:val="00457E76"/>
    <w:rsid w:val="00460AED"/>
    <w:rsid w:val="004612FF"/>
    <w:rsid w:val="0046253E"/>
    <w:rsid w:val="00463E87"/>
    <w:rsid w:val="00465EF2"/>
    <w:rsid w:val="00465FD8"/>
    <w:rsid w:val="00467495"/>
    <w:rsid w:val="004713C4"/>
    <w:rsid w:val="00471889"/>
    <w:rsid w:val="004735A0"/>
    <w:rsid w:val="00473D4B"/>
    <w:rsid w:val="00473F19"/>
    <w:rsid w:val="004756A8"/>
    <w:rsid w:val="00475B42"/>
    <w:rsid w:val="004764A8"/>
    <w:rsid w:val="00476D57"/>
    <w:rsid w:val="00477C53"/>
    <w:rsid w:val="00481ADD"/>
    <w:rsid w:val="00481F3A"/>
    <w:rsid w:val="004833F8"/>
    <w:rsid w:val="00490A8A"/>
    <w:rsid w:val="00490ACD"/>
    <w:rsid w:val="00490EA0"/>
    <w:rsid w:val="00492405"/>
    <w:rsid w:val="004A0DDF"/>
    <w:rsid w:val="004A5803"/>
    <w:rsid w:val="004A7ADD"/>
    <w:rsid w:val="004B2ACE"/>
    <w:rsid w:val="004B3BCD"/>
    <w:rsid w:val="004B665E"/>
    <w:rsid w:val="004B7137"/>
    <w:rsid w:val="004C0D7D"/>
    <w:rsid w:val="004C3976"/>
    <w:rsid w:val="004C40FA"/>
    <w:rsid w:val="004C6D61"/>
    <w:rsid w:val="004C7BA1"/>
    <w:rsid w:val="004D18D4"/>
    <w:rsid w:val="004D2346"/>
    <w:rsid w:val="004D4EE4"/>
    <w:rsid w:val="004E0591"/>
    <w:rsid w:val="004E5BCB"/>
    <w:rsid w:val="004E7F86"/>
    <w:rsid w:val="004F02BE"/>
    <w:rsid w:val="004F2C93"/>
    <w:rsid w:val="004F4855"/>
    <w:rsid w:val="004F551D"/>
    <w:rsid w:val="004F61FB"/>
    <w:rsid w:val="004F7B3E"/>
    <w:rsid w:val="004F7F98"/>
    <w:rsid w:val="005001FC"/>
    <w:rsid w:val="005012C8"/>
    <w:rsid w:val="005034B7"/>
    <w:rsid w:val="00505966"/>
    <w:rsid w:val="00512E3E"/>
    <w:rsid w:val="00514FE3"/>
    <w:rsid w:val="00515B55"/>
    <w:rsid w:val="00515FB0"/>
    <w:rsid w:val="005163AD"/>
    <w:rsid w:val="005169C9"/>
    <w:rsid w:val="00520B84"/>
    <w:rsid w:val="0052202D"/>
    <w:rsid w:val="00526CD6"/>
    <w:rsid w:val="0053025A"/>
    <w:rsid w:val="00531233"/>
    <w:rsid w:val="00533B42"/>
    <w:rsid w:val="0053583D"/>
    <w:rsid w:val="0053633B"/>
    <w:rsid w:val="0054195C"/>
    <w:rsid w:val="00541D68"/>
    <w:rsid w:val="00542456"/>
    <w:rsid w:val="00546E67"/>
    <w:rsid w:val="0054708E"/>
    <w:rsid w:val="00547F74"/>
    <w:rsid w:val="00547FC2"/>
    <w:rsid w:val="00550122"/>
    <w:rsid w:val="00552798"/>
    <w:rsid w:val="00553678"/>
    <w:rsid w:val="0055590B"/>
    <w:rsid w:val="00557356"/>
    <w:rsid w:val="00565AA1"/>
    <w:rsid w:val="00566834"/>
    <w:rsid w:val="00571E9A"/>
    <w:rsid w:val="00572327"/>
    <w:rsid w:val="005725D5"/>
    <w:rsid w:val="00573BB9"/>
    <w:rsid w:val="00575971"/>
    <w:rsid w:val="00575C7E"/>
    <w:rsid w:val="005768D3"/>
    <w:rsid w:val="00576DFB"/>
    <w:rsid w:val="00576FE6"/>
    <w:rsid w:val="00580071"/>
    <w:rsid w:val="00580B84"/>
    <w:rsid w:val="0058263D"/>
    <w:rsid w:val="005826BB"/>
    <w:rsid w:val="00583075"/>
    <w:rsid w:val="00583408"/>
    <w:rsid w:val="00583B7F"/>
    <w:rsid w:val="00584D15"/>
    <w:rsid w:val="00585E75"/>
    <w:rsid w:val="0058729E"/>
    <w:rsid w:val="00590DAA"/>
    <w:rsid w:val="00591856"/>
    <w:rsid w:val="00591F60"/>
    <w:rsid w:val="00593A96"/>
    <w:rsid w:val="00593FBD"/>
    <w:rsid w:val="005957A8"/>
    <w:rsid w:val="005A07B4"/>
    <w:rsid w:val="005A148E"/>
    <w:rsid w:val="005A24CA"/>
    <w:rsid w:val="005A3C6E"/>
    <w:rsid w:val="005A4F8F"/>
    <w:rsid w:val="005A667F"/>
    <w:rsid w:val="005B07E0"/>
    <w:rsid w:val="005B09D9"/>
    <w:rsid w:val="005B3023"/>
    <w:rsid w:val="005B4AF2"/>
    <w:rsid w:val="005B5102"/>
    <w:rsid w:val="005B62DC"/>
    <w:rsid w:val="005C05B6"/>
    <w:rsid w:val="005C0EF4"/>
    <w:rsid w:val="005C1D56"/>
    <w:rsid w:val="005C21D5"/>
    <w:rsid w:val="005C4177"/>
    <w:rsid w:val="005C7677"/>
    <w:rsid w:val="005D079C"/>
    <w:rsid w:val="005D10B3"/>
    <w:rsid w:val="005D4E4D"/>
    <w:rsid w:val="005D57B7"/>
    <w:rsid w:val="005D5A42"/>
    <w:rsid w:val="005E1885"/>
    <w:rsid w:val="005E1A61"/>
    <w:rsid w:val="005E39B7"/>
    <w:rsid w:val="005E7D15"/>
    <w:rsid w:val="005F1A1F"/>
    <w:rsid w:val="005F1D65"/>
    <w:rsid w:val="005F4295"/>
    <w:rsid w:val="005F5997"/>
    <w:rsid w:val="00600CC7"/>
    <w:rsid w:val="00603C6B"/>
    <w:rsid w:val="0060472D"/>
    <w:rsid w:val="00605561"/>
    <w:rsid w:val="006067F0"/>
    <w:rsid w:val="00610738"/>
    <w:rsid w:val="00614ED0"/>
    <w:rsid w:val="00615616"/>
    <w:rsid w:val="006219FA"/>
    <w:rsid w:val="0062261B"/>
    <w:rsid w:val="0062320A"/>
    <w:rsid w:val="006240F7"/>
    <w:rsid w:val="006243A1"/>
    <w:rsid w:val="0063111C"/>
    <w:rsid w:val="0063168E"/>
    <w:rsid w:val="00632982"/>
    <w:rsid w:val="006332EA"/>
    <w:rsid w:val="00634B1E"/>
    <w:rsid w:val="00635585"/>
    <w:rsid w:val="00643A18"/>
    <w:rsid w:val="00644F24"/>
    <w:rsid w:val="006453C4"/>
    <w:rsid w:val="00646056"/>
    <w:rsid w:val="00646066"/>
    <w:rsid w:val="00646A6D"/>
    <w:rsid w:val="00647253"/>
    <w:rsid w:val="00650500"/>
    <w:rsid w:val="00651395"/>
    <w:rsid w:val="00654B9B"/>
    <w:rsid w:val="006561D3"/>
    <w:rsid w:val="00660A73"/>
    <w:rsid w:val="00661ECB"/>
    <w:rsid w:val="00661FFD"/>
    <w:rsid w:val="00662E8E"/>
    <w:rsid w:val="00666485"/>
    <w:rsid w:val="0066725B"/>
    <w:rsid w:val="006672C4"/>
    <w:rsid w:val="00671BAC"/>
    <w:rsid w:val="00671E53"/>
    <w:rsid w:val="00673931"/>
    <w:rsid w:val="00677DA2"/>
    <w:rsid w:val="00677E46"/>
    <w:rsid w:val="00680E74"/>
    <w:rsid w:val="00685109"/>
    <w:rsid w:val="006868F7"/>
    <w:rsid w:val="00690685"/>
    <w:rsid w:val="006906B7"/>
    <w:rsid w:val="00691D22"/>
    <w:rsid w:val="0069465E"/>
    <w:rsid w:val="0069483A"/>
    <w:rsid w:val="006953D9"/>
    <w:rsid w:val="00696D52"/>
    <w:rsid w:val="006A3722"/>
    <w:rsid w:val="006A37D4"/>
    <w:rsid w:val="006A6F37"/>
    <w:rsid w:val="006B190A"/>
    <w:rsid w:val="006B1F45"/>
    <w:rsid w:val="006B4A80"/>
    <w:rsid w:val="006B4A85"/>
    <w:rsid w:val="006B5837"/>
    <w:rsid w:val="006B7EE7"/>
    <w:rsid w:val="006C1106"/>
    <w:rsid w:val="006C1935"/>
    <w:rsid w:val="006C3CEC"/>
    <w:rsid w:val="006C45BC"/>
    <w:rsid w:val="006C5FB4"/>
    <w:rsid w:val="006C63B6"/>
    <w:rsid w:val="006C6FEC"/>
    <w:rsid w:val="006D0DEB"/>
    <w:rsid w:val="006D296B"/>
    <w:rsid w:val="006D3986"/>
    <w:rsid w:val="006D4D8D"/>
    <w:rsid w:val="006D5E20"/>
    <w:rsid w:val="006E01EA"/>
    <w:rsid w:val="006E1EC8"/>
    <w:rsid w:val="006E2147"/>
    <w:rsid w:val="006E27DD"/>
    <w:rsid w:val="006E63E4"/>
    <w:rsid w:val="006F0A01"/>
    <w:rsid w:val="006F1847"/>
    <w:rsid w:val="006F1C8F"/>
    <w:rsid w:val="006F1EAA"/>
    <w:rsid w:val="006F20EA"/>
    <w:rsid w:val="006F28F9"/>
    <w:rsid w:val="006F5BF5"/>
    <w:rsid w:val="006F5CB1"/>
    <w:rsid w:val="006F69B3"/>
    <w:rsid w:val="006F7357"/>
    <w:rsid w:val="006F7592"/>
    <w:rsid w:val="00700443"/>
    <w:rsid w:val="0070245E"/>
    <w:rsid w:val="0070315D"/>
    <w:rsid w:val="0070559B"/>
    <w:rsid w:val="00705927"/>
    <w:rsid w:val="00706797"/>
    <w:rsid w:val="00707158"/>
    <w:rsid w:val="0071091F"/>
    <w:rsid w:val="00710960"/>
    <w:rsid w:val="007114B5"/>
    <w:rsid w:val="00711F69"/>
    <w:rsid w:val="0071252D"/>
    <w:rsid w:val="0071381D"/>
    <w:rsid w:val="00713C67"/>
    <w:rsid w:val="00714989"/>
    <w:rsid w:val="007204D9"/>
    <w:rsid w:val="00721D13"/>
    <w:rsid w:val="00721D9A"/>
    <w:rsid w:val="00723468"/>
    <w:rsid w:val="00723612"/>
    <w:rsid w:val="0072573A"/>
    <w:rsid w:val="00730EAF"/>
    <w:rsid w:val="0073428E"/>
    <w:rsid w:val="00735203"/>
    <w:rsid w:val="007363BC"/>
    <w:rsid w:val="00742985"/>
    <w:rsid w:val="00743EAE"/>
    <w:rsid w:val="007446EC"/>
    <w:rsid w:val="00744C34"/>
    <w:rsid w:val="0074687E"/>
    <w:rsid w:val="00746F78"/>
    <w:rsid w:val="007470F2"/>
    <w:rsid w:val="00754276"/>
    <w:rsid w:val="00755E55"/>
    <w:rsid w:val="00757BFE"/>
    <w:rsid w:val="00761CBC"/>
    <w:rsid w:val="0076318E"/>
    <w:rsid w:val="00763506"/>
    <w:rsid w:val="007642B7"/>
    <w:rsid w:val="00765CD0"/>
    <w:rsid w:val="00766F64"/>
    <w:rsid w:val="00771359"/>
    <w:rsid w:val="007729DE"/>
    <w:rsid w:val="00773F20"/>
    <w:rsid w:val="00775709"/>
    <w:rsid w:val="00776548"/>
    <w:rsid w:val="007810DF"/>
    <w:rsid w:val="0078480A"/>
    <w:rsid w:val="00785AB4"/>
    <w:rsid w:val="00787898"/>
    <w:rsid w:val="007904E3"/>
    <w:rsid w:val="0079052E"/>
    <w:rsid w:val="0079095A"/>
    <w:rsid w:val="007936D3"/>
    <w:rsid w:val="00793CDE"/>
    <w:rsid w:val="007955C4"/>
    <w:rsid w:val="0079790E"/>
    <w:rsid w:val="00797C97"/>
    <w:rsid w:val="00797E10"/>
    <w:rsid w:val="007A4F8E"/>
    <w:rsid w:val="007A58C0"/>
    <w:rsid w:val="007A700C"/>
    <w:rsid w:val="007B3918"/>
    <w:rsid w:val="007B4E6C"/>
    <w:rsid w:val="007B5EA3"/>
    <w:rsid w:val="007C3C24"/>
    <w:rsid w:val="007C4DC1"/>
    <w:rsid w:val="007C56E2"/>
    <w:rsid w:val="007C5D00"/>
    <w:rsid w:val="007D004A"/>
    <w:rsid w:val="007D1CE6"/>
    <w:rsid w:val="007D3FB6"/>
    <w:rsid w:val="007D40AF"/>
    <w:rsid w:val="007D5849"/>
    <w:rsid w:val="007D5CAB"/>
    <w:rsid w:val="007E219E"/>
    <w:rsid w:val="007E28A1"/>
    <w:rsid w:val="007E463D"/>
    <w:rsid w:val="007F029B"/>
    <w:rsid w:val="007F0601"/>
    <w:rsid w:val="007F0AB3"/>
    <w:rsid w:val="007F18D9"/>
    <w:rsid w:val="007F2AF5"/>
    <w:rsid w:val="007F5304"/>
    <w:rsid w:val="007F57CF"/>
    <w:rsid w:val="00806125"/>
    <w:rsid w:val="0080671A"/>
    <w:rsid w:val="00806E6E"/>
    <w:rsid w:val="00813B16"/>
    <w:rsid w:val="00813D5D"/>
    <w:rsid w:val="008148E5"/>
    <w:rsid w:val="008154EF"/>
    <w:rsid w:val="00815FE5"/>
    <w:rsid w:val="00821EC4"/>
    <w:rsid w:val="00821ED9"/>
    <w:rsid w:val="00823880"/>
    <w:rsid w:val="00827636"/>
    <w:rsid w:val="008277B5"/>
    <w:rsid w:val="00827BFD"/>
    <w:rsid w:val="00830AF4"/>
    <w:rsid w:val="00832DF0"/>
    <w:rsid w:val="0083471C"/>
    <w:rsid w:val="00834B2E"/>
    <w:rsid w:val="00835611"/>
    <w:rsid w:val="008414C1"/>
    <w:rsid w:val="00842653"/>
    <w:rsid w:val="00844D7F"/>
    <w:rsid w:val="00845332"/>
    <w:rsid w:val="00852887"/>
    <w:rsid w:val="00856E66"/>
    <w:rsid w:val="00857179"/>
    <w:rsid w:val="008574E1"/>
    <w:rsid w:val="0085763C"/>
    <w:rsid w:val="00857C96"/>
    <w:rsid w:val="00860FE6"/>
    <w:rsid w:val="00861144"/>
    <w:rsid w:val="00862897"/>
    <w:rsid w:val="0086590E"/>
    <w:rsid w:val="008674FC"/>
    <w:rsid w:val="00870199"/>
    <w:rsid w:val="00872B5D"/>
    <w:rsid w:val="008731B7"/>
    <w:rsid w:val="008744E0"/>
    <w:rsid w:val="008762B5"/>
    <w:rsid w:val="00877BC2"/>
    <w:rsid w:val="00880293"/>
    <w:rsid w:val="00880F53"/>
    <w:rsid w:val="008832EC"/>
    <w:rsid w:val="008844EA"/>
    <w:rsid w:val="00885098"/>
    <w:rsid w:val="00885B0D"/>
    <w:rsid w:val="0089533E"/>
    <w:rsid w:val="00895930"/>
    <w:rsid w:val="00897412"/>
    <w:rsid w:val="00897422"/>
    <w:rsid w:val="008974E1"/>
    <w:rsid w:val="008A0A0B"/>
    <w:rsid w:val="008A1887"/>
    <w:rsid w:val="008A1B9D"/>
    <w:rsid w:val="008A20E3"/>
    <w:rsid w:val="008A21B7"/>
    <w:rsid w:val="008A5E1B"/>
    <w:rsid w:val="008B0232"/>
    <w:rsid w:val="008B08EC"/>
    <w:rsid w:val="008B0E29"/>
    <w:rsid w:val="008B1A40"/>
    <w:rsid w:val="008B1FB1"/>
    <w:rsid w:val="008B3D2A"/>
    <w:rsid w:val="008B45E6"/>
    <w:rsid w:val="008B5C2F"/>
    <w:rsid w:val="008B5EFF"/>
    <w:rsid w:val="008B6F62"/>
    <w:rsid w:val="008B7D38"/>
    <w:rsid w:val="008C0015"/>
    <w:rsid w:val="008C144C"/>
    <w:rsid w:val="008C40CB"/>
    <w:rsid w:val="008C490D"/>
    <w:rsid w:val="008C63F2"/>
    <w:rsid w:val="008C701F"/>
    <w:rsid w:val="008C71D5"/>
    <w:rsid w:val="008C73F1"/>
    <w:rsid w:val="008C7408"/>
    <w:rsid w:val="008D004B"/>
    <w:rsid w:val="008D24B8"/>
    <w:rsid w:val="008D56AA"/>
    <w:rsid w:val="008E0755"/>
    <w:rsid w:val="008E0954"/>
    <w:rsid w:val="008E2694"/>
    <w:rsid w:val="008E28AC"/>
    <w:rsid w:val="008E2CFD"/>
    <w:rsid w:val="008E3476"/>
    <w:rsid w:val="008E51FD"/>
    <w:rsid w:val="008E68D2"/>
    <w:rsid w:val="008E6BF5"/>
    <w:rsid w:val="008F096E"/>
    <w:rsid w:val="008F1AD1"/>
    <w:rsid w:val="008F50EB"/>
    <w:rsid w:val="00900E78"/>
    <w:rsid w:val="00901520"/>
    <w:rsid w:val="00903B35"/>
    <w:rsid w:val="00904F3D"/>
    <w:rsid w:val="009115F8"/>
    <w:rsid w:val="009126B2"/>
    <w:rsid w:val="00920651"/>
    <w:rsid w:val="0092264D"/>
    <w:rsid w:val="00924310"/>
    <w:rsid w:val="0092476B"/>
    <w:rsid w:val="00924876"/>
    <w:rsid w:val="00924DFB"/>
    <w:rsid w:val="00931277"/>
    <w:rsid w:val="009318F0"/>
    <w:rsid w:val="00934904"/>
    <w:rsid w:val="009366D1"/>
    <w:rsid w:val="00936FC9"/>
    <w:rsid w:val="0093799B"/>
    <w:rsid w:val="00942365"/>
    <w:rsid w:val="00942A5A"/>
    <w:rsid w:val="00943535"/>
    <w:rsid w:val="00945208"/>
    <w:rsid w:val="009504E7"/>
    <w:rsid w:val="00950DFD"/>
    <w:rsid w:val="00951B6E"/>
    <w:rsid w:val="009526ED"/>
    <w:rsid w:val="00952D9C"/>
    <w:rsid w:val="00961B71"/>
    <w:rsid w:val="0096221A"/>
    <w:rsid w:val="00963C46"/>
    <w:rsid w:val="0096404D"/>
    <w:rsid w:val="00966D10"/>
    <w:rsid w:val="0096751D"/>
    <w:rsid w:val="00967E2C"/>
    <w:rsid w:val="00970074"/>
    <w:rsid w:val="00973083"/>
    <w:rsid w:val="00974526"/>
    <w:rsid w:val="009752A9"/>
    <w:rsid w:val="009766C9"/>
    <w:rsid w:val="0098127E"/>
    <w:rsid w:val="0098394F"/>
    <w:rsid w:val="009850F2"/>
    <w:rsid w:val="00985F16"/>
    <w:rsid w:val="00990DD9"/>
    <w:rsid w:val="00992B4D"/>
    <w:rsid w:val="00994BA1"/>
    <w:rsid w:val="00994FCE"/>
    <w:rsid w:val="0099548D"/>
    <w:rsid w:val="00996170"/>
    <w:rsid w:val="00997889"/>
    <w:rsid w:val="00997F59"/>
    <w:rsid w:val="009A09D6"/>
    <w:rsid w:val="009A1810"/>
    <w:rsid w:val="009A1DE1"/>
    <w:rsid w:val="009A4D62"/>
    <w:rsid w:val="009A6E60"/>
    <w:rsid w:val="009A775B"/>
    <w:rsid w:val="009A7C98"/>
    <w:rsid w:val="009A7CCD"/>
    <w:rsid w:val="009B1D6D"/>
    <w:rsid w:val="009B472A"/>
    <w:rsid w:val="009B529D"/>
    <w:rsid w:val="009B5ED1"/>
    <w:rsid w:val="009C005E"/>
    <w:rsid w:val="009C0D59"/>
    <w:rsid w:val="009C19C2"/>
    <w:rsid w:val="009C1AD1"/>
    <w:rsid w:val="009C1B5F"/>
    <w:rsid w:val="009C20D1"/>
    <w:rsid w:val="009C42B2"/>
    <w:rsid w:val="009C451E"/>
    <w:rsid w:val="009C7992"/>
    <w:rsid w:val="009D7840"/>
    <w:rsid w:val="009D7AF9"/>
    <w:rsid w:val="009D7B9F"/>
    <w:rsid w:val="009E0665"/>
    <w:rsid w:val="009E1DBE"/>
    <w:rsid w:val="009E2CCD"/>
    <w:rsid w:val="009E2D56"/>
    <w:rsid w:val="009E3D9C"/>
    <w:rsid w:val="009E4B04"/>
    <w:rsid w:val="009E5D66"/>
    <w:rsid w:val="009E632D"/>
    <w:rsid w:val="009E64AB"/>
    <w:rsid w:val="009F1D45"/>
    <w:rsid w:val="009F4FAC"/>
    <w:rsid w:val="009F594B"/>
    <w:rsid w:val="009F7497"/>
    <w:rsid w:val="00A00535"/>
    <w:rsid w:val="00A00A22"/>
    <w:rsid w:val="00A0133B"/>
    <w:rsid w:val="00A02CFF"/>
    <w:rsid w:val="00A03701"/>
    <w:rsid w:val="00A0460E"/>
    <w:rsid w:val="00A04C47"/>
    <w:rsid w:val="00A05A6E"/>
    <w:rsid w:val="00A066BE"/>
    <w:rsid w:val="00A074E0"/>
    <w:rsid w:val="00A07634"/>
    <w:rsid w:val="00A07A3E"/>
    <w:rsid w:val="00A07A84"/>
    <w:rsid w:val="00A10948"/>
    <w:rsid w:val="00A13DA3"/>
    <w:rsid w:val="00A1415D"/>
    <w:rsid w:val="00A158E2"/>
    <w:rsid w:val="00A15997"/>
    <w:rsid w:val="00A17270"/>
    <w:rsid w:val="00A204EC"/>
    <w:rsid w:val="00A21BFB"/>
    <w:rsid w:val="00A22F81"/>
    <w:rsid w:val="00A235FC"/>
    <w:rsid w:val="00A244D0"/>
    <w:rsid w:val="00A246D5"/>
    <w:rsid w:val="00A27A46"/>
    <w:rsid w:val="00A300E7"/>
    <w:rsid w:val="00A30316"/>
    <w:rsid w:val="00A30A45"/>
    <w:rsid w:val="00A314C9"/>
    <w:rsid w:val="00A3269B"/>
    <w:rsid w:val="00A34F76"/>
    <w:rsid w:val="00A3571F"/>
    <w:rsid w:val="00A35986"/>
    <w:rsid w:val="00A36813"/>
    <w:rsid w:val="00A36E26"/>
    <w:rsid w:val="00A40786"/>
    <w:rsid w:val="00A414C9"/>
    <w:rsid w:val="00A420E4"/>
    <w:rsid w:val="00A430DF"/>
    <w:rsid w:val="00A43255"/>
    <w:rsid w:val="00A43988"/>
    <w:rsid w:val="00A44A85"/>
    <w:rsid w:val="00A462A1"/>
    <w:rsid w:val="00A50B60"/>
    <w:rsid w:val="00A50E42"/>
    <w:rsid w:val="00A50ECC"/>
    <w:rsid w:val="00A52A17"/>
    <w:rsid w:val="00A54D95"/>
    <w:rsid w:val="00A60BF2"/>
    <w:rsid w:val="00A622AB"/>
    <w:rsid w:val="00A65344"/>
    <w:rsid w:val="00A716AB"/>
    <w:rsid w:val="00A716B6"/>
    <w:rsid w:val="00A71C2C"/>
    <w:rsid w:val="00A73365"/>
    <w:rsid w:val="00A74ED3"/>
    <w:rsid w:val="00A76F34"/>
    <w:rsid w:val="00A771C4"/>
    <w:rsid w:val="00A80373"/>
    <w:rsid w:val="00A81372"/>
    <w:rsid w:val="00A81378"/>
    <w:rsid w:val="00A8199A"/>
    <w:rsid w:val="00A81F47"/>
    <w:rsid w:val="00A8283E"/>
    <w:rsid w:val="00A83A9E"/>
    <w:rsid w:val="00A83D5D"/>
    <w:rsid w:val="00A90AC0"/>
    <w:rsid w:val="00A9200C"/>
    <w:rsid w:val="00A97FC6"/>
    <w:rsid w:val="00AA2341"/>
    <w:rsid w:val="00AA2A89"/>
    <w:rsid w:val="00AA3AA4"/>
    <w:rsid w:val="00AA4B5B"/>
    <w:rsid w:val="00AA5182"/>
    <w:rsid w:val="00AA5847"/>
    <w:rsid w:val="00AA6468"/>
    <w:rsid w:val="00AB13DD"/>
    <w:rsid w:val="00AB338C"/>
    <w:rsid w:val="00AB47C2"/>
    <w:rsid w:val="00AB545F"/>
    <w:rsid w:val="00AC040E"/>
    <w:rsid w:val="00AC2CFC"/>
    <w:rsid w:val="00AC4EB6"/>
    <w:rsid w:val="00AC790C"/>
    <w:rsid w:val="00AD0FFF"/>
    <w:rsid w:val="00AD25BC"/>
    <w:rsid w:val="00AD62B5"/>
    <w:rsid w:val="00AD70FB"/>
    <w:rsid w:val="00AD71E9"/>
    <w:rsid w:val="00AE1E4F"/>
    <w:rsid w:val="00AE4728"/>
    <w:rsid w:val="00AE52AC"/>
    <w:rsid w:val="00AE759D"/>
    <w:rsid w:val="00AE7CCD"/>
    <w:rsid w:val="00AF0669"/>
    <w:rsid w:val="00AF344A"/>
    <w:rsid w:val="00AF7CD3"/>
    <w:rsid w:val="00AF7D26"/>
    <w:rsid w:val="00B0194A"/>
    <w:rsid w:val="00B01C58"/>
    <w:rsid w:val="00B03CE2"/>
    <w:rsid w:val="00B13E39"/>
    <w:rsid w:val="00B15FC9"/>
    <w:rsid w:val="00B2245D"/>
    <w:rsid w:val="00B229D1"/>
    <w:rsid w:val="00B23FE4"/>
    <w:rsid w:val="00B266FB"/>
    <w:rsid w:val="00B311C1"/>
    <w:rsid w:val="00B324C6"/>
    <w:rsid w:val="00B33A55"/>
    <w:rsid w:val="00B34D37"/>
    <w:rsid w:val="00B350C5"/>
    <w:rsid w:val="00B4194D"/>
    <w:rsid w:val="00B41E5D"/>
    <w:rsid w:val="00B41E93"/>
    <w:rsid w:val="00B41FD8"/>
    <w:rsid w:val="00B46BA5"/>
    <w:rsid w:val="00B51066"/>
    <w:rsid w:val="00B519CA"/>
    <w:rsid w:val="00B55880"/>
    <w:rsid w:val="00B618BA"/>
    <w:rsid w:val="00B6487F"/>
    <w:rsid w:val="00B64C84"/>
    <w:rsid w:val="00B65DBA"/>
    <w:rsid w:val="00B664DD"/>
    <w:rsid w:val="00B703E5"/>
    <w:rsid w:val="00B70644"/>
    <w:rsid w:val="00B72CEE"/>
    <w:rsid w:val="00B74573"/>
    <w:rsid w:val="00B751E3"/>
    <w:rsid w:val="00B755F9"/>
    <w:rsid w:val="00B77964"/>
    <w:rsid w:val="00B77C12"/>
    <w:rsid w:val="00B81806"/>
    <w:rsid w:val="00B81DAF"/>
    <w:rsid w:val="00B81E60"/>
    <w:rsid w:val="00B83DCB"/>
    <w:rsid w:val="00B8483A"/>
    <w:rsid w:val="00B85A49"/>
    <w:rsid w:val="00B909DD"/>
    <w:rsid w:val="00B9148D"/>
    <w:rsid w:val="00B92FF5"/>
    <w:rsid w:val="00B93459"/>
    <w:rsid w:val="00B94DE5"/>
    <w:rsid w:val="00B95C2D"/>
    <w:rsid w:val="00B95C37"/>
    <w:rsid w:val="00BA33EB"/>
    <w:rsid w:val="00BA34A5"/>
    <w:rsid w:val="00BA4074"/>
    <w:rsid w:val="00BA59CD"/>
    <w:rsid w:val="00BA61D1"/>
    <w:rsid w:val="00BA6BFB"/>
    <w:rsid w:val="00BB04DB"/>
    <w:rsid w:val="00BB0762"/>
    <w:rsid w:val="00BB1A19"/>
    <w:rsid w:val="00BB3FDD"/>
    <w:rsid w:val="00BB49F3"/>
    <w:rsid w:val="00BB6770"/>
    <w:rsid w:val="00BB6E4A"/>
    <w:rsid w:val="00BC0244"/>
    <w:rsid w:val="00BC10C9"/>
    <w:rsid w:val="00BC121F"/>
    <w:rsid w:val="00BC1E3F"/>
    <w:rsid w:val="00BC3B22"/>
    <w:rsid w:val="00BC426B"/>
    <w:rsid w:val="00BC4BEE"/>
    <w:rsid w:val="00BD2A4A"/>
    <w:rsid w:val="00BD51EF"/>
    <w:rsid w:val="00BD54FB"/>
    <w:rsid w:val="00BD5727"/>
    <w:rsid w:val="00BD5CEE"/>
    <w:rsid w:val="00BD5E9C"/>
    <w:rsid w:val="00BD678F"/>
    <w:rsid w:val="00BE0B3D"/>
    <w:rsid w:val="00BE0E15"/>
    <w:rsid w:val="00BE40AD"/>
    <w:rsid w:val="00BE654D"/>
    <w:rsid w:val="00BE790B"/>
    <w:rsid w:val="00BF0AC4"/>
    <w:rsid w:val="00BF0CED"/>
    <w:rsid w:val="00BF188E"/>
    <w:rsid w:val="00BF4807"/>
    <w:rsid w:val="00BF4CD0"/>
    <w:rsid w:val="00BF544B"/>
    <w:rsid w:val="00BF6E7F"/>
    <w:rsid w:val="00BF71D8"/>
    <w:rsid w:val="00C030A7"/>
    <w:rsid w:val="00C03E98"/>
    <w:rsid w:val="00C0469F"/>
    <w:rsid w:val="00C05287"/>
    <w:rsid w:val="00C11297"/>
    <w:rsid w:val="00C11528"/>
    <w:rsid w:val="00C1198A"/>
    <w:rsid w:val="00C12312"/>
    <w:rsid w:val="00C13990"/>
    <w:rsid w:val="00C1625C"/>
    <w:rsid w:val="00C16CAF"/>
    <w:rsid w:val="00C17318"/>
    <w:rsid w:val="00C20A21"/>
    <w:rsid w:val="00C267CB"/>
    <w:rsid w:val="00C27B3B"/>
    <w:rsid w:val="00C27D4E"/>
    <w:rsid w:val="00C31408"/>
    <w:rsid w:val="00C31DDF"/>
    <w:rsid w:val="00C35DCF"/>
    <w:rsid w:val="00C3649F"/>
    <w:rsid w:val="00C36D74"/>
    <w:rsid w:val="00C37582"/>
    <w:rsid w:val="00C43D0F"/>
    <w:rsid w:val="00C464A5"/>
    <w:rsid w:val="00C46841"/>
    <w:rsid w:val="00C47103"/>
    <w:rsid w:val="00C47537"/>
    <w:rsid w:val="00C47D4A"/>
    <w:rsid w:val="00C50779"/>
    <w:rsid w:val="00C526AF"/>
    <w:rsid w:val="00C52F3A"/>
    <w:rsid w:val="00C5673D"/>
    <w:rsid w:val="00C65933"/>
    <w:rsid w:val="00C71B57"/>
    <w:rsid w:val="00C72589"/>
    <w:rsid w:val="00C72863"/>
    <w:rsid w:val="00C73CD2"/>
    <w:rsid w:val="00C740F4"/>
    <w:rsid w:val="00C7568E"/>
    <w:rsid w:val="00C767B2"/>
    <w:rsid w:val="00C80172"/>
    <w:rsid w:val="00C813A9"/>
    <w:rsid w:val="00C81CAD"/>
    <w:rsid w:val="00C81EF8"/>
    <w:rsid w:val="00C82D8A"/>
    <w:rsid w:val="00C8531A"/>
    <w:rsid w:val="00C858B9"/>
    <w:rsid w:val="00C86881"/>
    <w:rsid w:val="00C868F3"/>
    <w:rsid w:val="00C92BC2"/>
    <w:rsid w:val="00C93B74"/>
    <w:rsid w:val="00C94B17"/>
    <w:rsid w:val="00C962EE"/>
    <w:rsid w:val="00C96C89"/>
    <w:rsid w:val="00C972D4"/>
    <w:rsid w:val="00CA12FC"/>
    <w:rsid w:val="00CA142D"/>
    <w:rsid w:val="00CA41A9"/>
    <w:rsid w:val="00CA7162"/>
    <w:rsid w:val="00CB0C1F"/>
    <w:rsid w:val="00CB26EC"/>
    <w:rsid w:val="00CB2BD7"/>
    <w:rsid w:val="00CB4F9E"/>
    <w:rsid w:val="00CB6B5A"/>
    <w:rsid w:val="00CC1B6A"/>
    <w:rsid w:val="00CC2DFA"/>
    <w:rsid w:val="00CD2A99"/>
    <w:rsid w:val="00CD2F3A"/>
    <w:rsid w:val="00CD30F2"/>
    <w:rsid w:val="00CD71DD"/>
    <w:rsid w:val="00CE141D"/>
    <w:rsid w:val="00CE2C12"/>
    <w:rsid w:val="00CE3D2D"/>
    <w:rsid w:val="00CE4A8F"/>
    <w:rsid w:val="00CE62D2"/>
    <w:rsid w:val="00CE7E92"/>
    <w:rsid w:val="00CF3045"/>
    <w:rsid w:val="00CF574B"/>
    <w:rsid w:val="00CF7680"/>
    <w:rsid w:val="00D00858"/>
    <w:rsid w:val="00D0295E"/>
    <w:rsid w:val="00D031D8"/>
    <w:rsid w:val="00D03D35"/>
    <w:rsid w:val="00D0431B"/>
    <w:rsid w:val="00D0553B"/>
    <w:rsid w:val="00D06C0A"/>
    <w:rsid w:val="00D10140"/>
    <w:rsid w:val="00D10E73"/>
    <w:rsid w:val="00D110BC"/>
    <w:rsid w:val="00D11965"/>
    <w:rsid w:val="00D1393D"/>
    <w:rsid w:val="00D159F8"/>
    <w:rsid w:val="00D15D69"/>
    <w:rsid w:val="00D16618"/>
    <w:rsid w:val="00D17F5E"/>
    <w:rsid w:val="00D24A2D"/>
    <w:rsid w:val="00D25E93"/>
    <w:rsid w:val="00D27D28"/>
    <w:rsid w:val="00D3088F"/>
    <w:rsid w:val="00D31432"/>
    <w:rsid w:val="00D31707"/>
    <w:rsid w:val="00D318FA"/>
    <w:rsid w:val="00D324AE"/>
    <w:rsid w:val="00D33768"/>
    <w:rsid w:val="00D352B9"/>
    <w:rsid w:val="00D35F8C"/>
    <w:rsid w:val="00D50BD7"/>
    <w:rsid w:val="00D559B2"/>
    <w:rsid w:val="00D56AE3"/>
    <w:rsid w:val="00D572A3"/>
    <w:rsid w:val="00D65231"/>
    <w:rsid w:val="00D6755C"/>
    <w:rsid w:val="00D71CA5"/>
    <w:rsid w:val="00D76269"/>
    <w:rsid w:val="00D7785D"/>
    <w:rsid w:val="00D811C2"/>
    <w:rsid w:val="00D848FB"/>
    <w:rsid w:val="00D8664C"/>
    <w:rsid w:val="00D90BF3"/>
    <w:rsid w:val="00D92CE4"/>
    <w:rsid w:val="00D93625"/>
    <w:rsid w:val="00D94806"/>
    <w:rsid w:val="00D95647"/>
    <w:rsid w:val="00DA18E8"/>
    <w:rsid w:val="00DA1990"/>
    <w:rsid w:val="00DA1A7E"/>
    <w:rsid w:val="00DA2295"/>
    <w:rsid w:val="00DA54A5"/>
    <w:rsid w:val="00DB0D10"/>
    <w:rsid w:val="00DB3884"/>
    <w:rsid w:val="00DB4935"/>
    <w:rsid w:val="00DB4ADB"/>
    <w:rsid w:val="00DB7F68"/>
    <w:rsid w:val="00DC037D"/>
    <w:rsid w:val="00DC07BA"/>
    <w:rsid w:val="00DC1D4B"/>
    <w:rsid w:val="00DC20FC"/>
    <w:rsid w:val="00DC2A00"/>
    <w:rsid w:val="00DC3A14"/>
    <w:rsid w:val="00DC5F9F"/>
    <w:rsid w:val="00DC7842"/>
    <w:rsid w:val="00DD1934"/>
    <w:rsid w:val="00DD6AF8"/>
    <w:rsid w:val="00DD6F8B"/>
    <w:rsid w:val="00DE125A"/>
    <w:rsid w:val="00DE2B42"/>
    <w:rsid w:val="00DE2E31"/>
    <w:rsid w:val="00DE44A5"/>
    <w:rsid w:val="00DE4B33"/>
    <w:rsid w:val="00DE5A7B"/>
    <w:rsid w:val="00DE61AB"/>
    <w:rsid w:val="00DE7A85"/>
    <w:rsid w:val="00DF07A0"/>
    <w:rsid w:val="00DF13C4"/>
    <w:rsid w:val="00DF2586"/>
    <w:rsid w:val="00DF3871"/>
    <w:rsid w:val="00DF4F29"/>
    <w:rsid w:val="00E03307"/>
    <w:rsid w:val="00E049E4"/>
    <w:rsid w:val="00E0608D"/>
    <w:rsid w:val="00E06329"/>
    <w:rsid w:val="00E06A05"/>
    <w:rsid w:val="00E105A1"/>
    <w:rsid w:val="00E10E86"/>
    <w:rsid w:val="00E13755"/>
    <w:rsid w:val="00E17656"/>
    <w:rsid w:val="00E26710"/>
    <w:rsid w:val="00E32704"/>
    <w:rsid w:val="00E35F62"/>
    <w:rsid w:val="00E36B01"/>
    <w:rsid w:val="00E405C4"/>
    <w:rsid w:val="00E42288"/>
    <w:rsid w:val="00E45D46"/>
    <w:rsid w:val="00E46163"/>
    <w:rsid w:val="00E468F4"/>
    <w:rsid w:val="00E46BB0"/>
    <w:rsid w:val="00E51360"/>
    <w:rsid w:val="00E51432"/>
    <w:rsid w:val="00E51B9E"/>
    <w:rsid w:val="00E52D62"/>
    <w:rsid w:val="00E52E4B"/>
    <w:rsid w:val="00E53ADD"/>
    <w:rsid w:val="00E561FA"/>
    <w:rsid w:val="00E57116"/>
    <w:rsid w:val="00E61920"/>
    <w:rsid w:val="00E651D7"/>
    <w:rsid w:val="00E65B93"/>
    <w:rsid w:val="00E66ADF"/>
    <w:rsid w:val="00E709A4"/>
    <w:rsid w:val="00E74465"/>
    <w:rsid w:val="00E77715"/>
    <w:rsid w:val="00E8169E"/>
    <w:rsid w:val="00E8308D"/>
    <w:rsid w:val="00E847F1"/>
    <w:rsid w:val="00E84DA7"/>
    <w:rsid w:val="00E87E56"/>
    <w:rsid w:val="00E9240F"/>
    <w:rsid w:val="00E93557"/>
    <w:rsid w:val="00E945BE"/>
    <w:rsid w:val="00E9515C"/>
    <w:rsid w:val="00E95E8D"/>
    <w:rsid w:val="00EA0BB7"/>
    <w:rsid w:val="00EA1BA7"/>
    <w:rsid w:val="00EA256B"/>
    <w:rsid w:val="00EA4553"/>
    <w:rsid w:val="00EA4916"/>
    <w:rsid w:val="00EB017B"/>
    <w:rsid w:val="00EB2E91"/>
    <w:rsid w:val="00EB3192"/>
    <w:rsid w:val="00EB3CE9"/>
    <w:rsid w:val="00EC01DC"/>
    <w:rsid w:val="00EC7B7D"/>
    <w:rsid w:val="00ED023A"/>
    <w:rsid w:val="00ED1E38"/>
    <w:rsid w:val="00ED2327"/>
    <w:rsid w:val="00ED2674"/>
    <w:rsid w:val="00ED525A"/>
    <w:rsid w:val="00EE0F33"/>
    <w:rsid w:val="00EF127A"/>
    <w:rsid w:val="00EF2DE7"/>
    <w:rsid w:val="00EF6FAF"/>
    <w:rsid w:val="00F00811"/>
    <w:rsid w:val="00F0219C"/>
    <w:rsid w:val="00F02236"/>
    <w:rsid w:val="00F02B21"/>
    <w:rsid w:val="00F03722"/>
    <w:rsid w:val="00F03F95"/>
    <w:rsid w:val="00F075F8"/>
    <w:rsid w:val="00F07B9D"/>
    <w:rsid w:val="00F10FF5"/>
    <w:rsid w:val="00F114FF"/>
    <w:rsid w:val="00F11EDC"/>
    <w:rsid w:val="00F13EA8"/>
    <w:rsid w:val="00F15D37"/>
    <w:rsid w:val="00F15E3D"/>
    <w:rsid w:val="00F201AB"/>
    <w:rsid w:val="00F24ABE"/>
    <w:rsid w:val="00F255CA"/>
    <w:rsid w:val="00F30421"/>
    <w:rsid w:val="00F30C5A"/>
    <w:rsid w:val="00F32327"/>
    <w:rsid w:val="00F351C6"/>
    <w:rsid w:val="00F412A2"/>
    <w:rsid w:val="00F42877"/>
    <w:rsid w:val="00F45914"/>
    <w:rsid w:val="00F46431"/>
    <w:rsid w:val="00F46480"/>
    <w:rsid w:val="00F478B3"/>
    <w:rsid w:val="00F50D46"/>
    <w:rsid w:val="00F53D82"/>
    <w:rsid w:val="00F57AA7"/>
    <w:rsid w:val="00F60301"/>
    <w:rsid w:val="00F62DBF"/>
    <w:rsid w:val="00F66571"/>
    <w:rsid w:val="00F665A5"/>
    <w:rsid w:val="00F70FD0"/>
    <w:rsid w:val="00F71581"/>
    <w:rsid w:val="00F721AA"/>
    <w:rsid w:val="00F73B68"/>
    <w:rsid w:val="00F74FEA"/>
    <w:rsid w:val="00F7749C"/>
    <w:rsid w:val="00F802D1"/>
    <w:rsid w:val="00F837A4"/>
    <w:rsid w:val="00F84D80"/>
    <w:rsid w:val="00F85560"/>
    <w:rsid w:val="00F85B6F"/>
    <w:rsid w:val="00F90176"/>
    <w:rsid w:val="00F90CF1"/>
    <w:rsid w:val="00F94602"/>
    <w:rsid w:val="00F947F4"/>
    <w:rsid w:val="00F95629"/>
    <w:rsid w:val="00F97902"/>
    <w:rsid w:val="00FA1200"/>
    <w:rsid w:val="00FA321F"/>
    <w:rsid w:val="00FA37A8"/>
    <w:rsid w:val="00FA567C"/>
    <w:rsid w:val="00FA5E67"/>
    <w:rsid w:val="00FB2EEB"/>
    <w:rsid w:val="00FB5442"/>
    <w:rsid w:val="00FB721C"/>
    <w:rsid w:val="00FC43FF"/>
    <w:rsid w:val="00FC4E52"/>
    <w:rsid w:val="00FC6B3B"/>
    <w:rsid w:val="00FD13FC"/>
    <w:rsid w:val="00FD17D2"/>
    <w:rsid w:val="00FD1F2E"/>
    <w:rsid w:val="00FD56FD"/>
    <w:rsid w:val="00FD6454"/>
    <w:rsid w:val="00FE0AF3"/>
    <w:rsid w:val="00FE2BFB"/>
    <w:rsid w:val="00FE3A7A"/>
    <w:rsid w:val="00FE6F5D"/>
    <w:rsid w:val="00FF1BB2"/>
    <w:rsid w:val="00FF4A2C"/>
    <w:rsid w:val="00FF62B3"/>
    <w:rsid w:val="00FF64BA"/>
    <w:rsid w:val="00FF7145"/>
    <w:rsid w:val="00FF792D"/>
    <w:rsid w:val="00FF7D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24CA5FD0-B291-4DC0-9785-AC7E2A05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customStyle="1" w:styleId="st">
    <w:name w:val="st"/>
    <w:rsid w:val="00A13DA3"/>
  </w:style>
  <w:style w:type="character" w:styleId="Enfasicorsivo">
    <w:name w:val="Emphasis"/>
    <w:uiPriority w:val="20"/>
    <w:qFormat/>
    <w:rsid w:val="007A4F8E"/>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4499F-8745-4878-A5C3-E4A3705D6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100880</Words>
  <Characters>575020</Characters>
  <Application>Microsoft Office Word</Application>
  <DocSecurity>0</DocSecurity>
  <Lines>4791</Lines>
  <Paragraphs>1349</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674551</CharactersWithSpaces>
  <SharedDoc>false</SharedDoc>
  <HLinks>
    <vt:vector size="1176" baseType="variant">
      <vt:variant>
        <vt:i4>1572912</vt:i4>
      </vt:variant>
      <vt:variant>
        <vt:i4>1172</vt:i4>
      </vt:variant>
      <vt:variant>
        <vt:i4>0</vt:i4>
      </vt:variant>
      <vt:variant>
        <vt:i4>5</vt:i4>
      </vt:variant>
      <vt:variant>
        <vt:lpwstr/>
      </vt:variant>
      <vt:variant>
        <vt:lpwstr>_Toc62156119</vt:lpwstr>
      </vt:variant>
      <vt:variant>
        <vt:i4>1638448</vt:i4>
      </vt:variant>
      <vt:variant>
        <vt:i4>1166</vt:i4>
      </vt:variant>
      <vt:variant>
        <vt:i4>0</vt:i4>
      </vt:variant>
      <vt:variant>
        <vt:i4>5</vt:i4>
      </vt:variant>
      <vt:variant>
        <vt:lpwstr/>
      </vt:variant>
      <vt:variant>
        <vt:lpwstr>_Toc62156118</vt:lpwstr>
      </vt:variant>
      <vt:variant>
        <vt:i4>1441840</vt:i4>
      </vt:variant>
      <vt:variant>
        <vt:i4>1160</vt:i4>
      </vt:variant>
      <vt:variant>
        <vt:i4>0</vt:i4>
      </vt:variant>
      <vt:variant>
        <vt:i4>5</vt:i4>
      </vt:variant>
      <vt:variant>
        <vt:lpwstr/>
      </vt:variant>
      <vt:variant>
        <vt:lpwstr>_Toc62156117</vt:lpwstr>
      </vt:variant>
      <vt:variant>
        <vt:i4>1507376</vt:i4>
      </vt:variant>
      <vt:variant>
        <vt:i4>1154</vt:i4>
      </vt:variant>
      <vt:variant>
        <vt:i4>0</vt:i4>
      </vt:variant>
      <vt:variant>
        <vt:i4>5</vt:i4>
      </vt:variant>
      <vt:variant>
        <vt:lpwstr/>
      </vt:variant>
      <vt:variant>
        <vt:lpwstr>_Toc62156116</vt:lpwstr>
      </vt:variant>
      <vt:variant>
        <vt:i4>1310768</vt:i4>
      </vt:variant>
      <vt:variant>
        <vt:i4>1148</vt:i4>
      </vt:variant>
      <vt:variant>
        <vt:i4>0</vt:i4>
      </vt:variant>
      <vt:variant>
        <vt:i4>5</vt:i4>
      </vt:variant>
      <vt:variant>
        <vt:lpwstr/>
      </vt:variant>
      <vt:variant>
        <vt:lpwstr>_Toc62156115</vt:lpwstr>
      </vt:variant>
      <vt:variant>
        <vt:i4>1376304</vt:i4>
      </vt:variant>
      <vt:variant>
        <vt:i4>1142</vt:i4>
      </vt:variant>
      <vt:variant>
        <vt:i4>0</vt:i4>
      </vt:variant>
      <vt:variant>
        <vt:i4>5</vt:i4>
      </vt:variant>
      <vt:variant>
        <vt:lpwstr/>
      </vt:variant>
      <vt:variant>
        <vt:lpwstr>_Toc62156114</vt:lpwstr>
      </vt:variant>
      <vt:variant>
        <vt:i4>1179696</vt:i4>
      </vt:variant>
      <vt:variant>
        <vt:i4>1136</vt:i4>
      </vt:variant>
      <vt:variant>
        <vt:i4>0</vt:i4>
      </vt:variant>
      <vt:variant>
        <vt:i4>5</vt:i4>
      </vt:variant>
      <vt:variant>
        <vt:lpwstr/>
      </vt:variant>
      <vt:variant>
        <vt:lpwstr>_Toc62156113</vt:lpwstr>
      </vt:variant>
      <vt:variant>
        <vt:i4>1245232</vt:i4>
      </vt:variant>
      <vt:variant>
        <vt:i4>1130</vt:i4>
      </vt:variant>
      <vt:variant>
        <vt:i4>0</vt:i4>
      </vt:variant>
      <vt:variant>
        <vt:i4>5</vt:i4>
      </vt:variant>
      <vt:variant>
        <vt:lpwstr/>
      </vt:variant>
      <vt:variant>
        <vt:lpwstr>_Toc62156112</vt:lpwstr>
      </vt:variant>
      <vt:variant>
        <vt:i4>1048624</vt:i4>
      </vt:variant>
      <vt:variant>
        <vt:i4>1124</vt:i4>
      </vt:variant>
      <vt:variant>
        <vt:i4>0</vt:i4>
      </vt:variant>
      <vt:variant>
        <vt:i4>5</vt:i4>
      </vt:variant>
      <vt:variant>
        <vt:lpwstr/>
      </vt:variant>
      <vt:variant>
        <vt:lpwstr>_Toc62156111</vt:lpwstr>
      </vt:variant>
      <vt:variant>
        <vt:i4>1114160</vt:i4>
      </vt:variant>
      <vt:variant>
        <vt:i4>1118</vt:i4>
      </vt:variant>
      <vt:variant>
        <vt:i4>0</vt:i4>
      </vt:variant>
      <vt:variant>
        <vt:i4>5</vt:i4>
      </vt:variant>
      <vt:variant>
        <vt:lpwstr/>
      </vt:variant>
      <vt:variant>
        <vt:lpwstr>_Toc62156110</vt:lpwstr>
      </vt:variant>
      <vt:variant>
        <vt:i4>1572913</vt:i4>
      </vt:variant>
      <vt:variant>
        <vt:i4>1112</vt:i4>
      </vt:variant>
      <vt:variant>
        <vt:i4>0</vt:i4>
      </vt:variant>
      <vt:variant>
        <vt:i4>5</vt:i4>
      </vt:variant>
      <vt:variant>
        <vt:lpwstr/>
      </vt:variant>
      <vt:variant>
        <vt:lpwstr>_Toc62156109</vt:lpwstr>
      </vt:variant>
      <vt:variant>
        <vt:i4>1638449</vt:i4>
      </vt:variant>
      <vt:variant>
        <vt:i4>1106</vt:i4>
      </vt:variant>
      <vt:variant>
        <vt:i4>0</vt:i4>
      </vt:variant>
      <vt:variant>
        <vt:i4>5</vt:i4>
      </vt:variant>
      <vt:variant>
        <vt:lpwstr/>
      </vt:variant>
      <vt:variant>
        <vt:lpwstr>_Toc62156108</vt:lpwstr>
      </vt:variant>
      <vt:variant>
        <vt:i4>1441841</vt:i4>
      </vt:variant>
      <vt:variant>
        <vt:i4>1100</vt:i4>
      </vt:variant>
      <vt:variant>
        <vt:i4>0</vt:i4>
      </vt:variant>
      <vt:variant>
        <vt:i4>5</vt:i4>
      </vt:variant>
      <vt:variant>
        <vt:lpwstr/>
      </vt:variant>
      <vt:variant>
        <vt:lpwstr>_Toc62156107</vt:lpwstr>
      </vt:variant>
      <vt:variant>
        <vt:i4>1507377</vt:i4>
      </vt:variant>
      <vt:variant>
        <vt:i4>1094</vt:i4>
      </vt:variant>
      <vt:variant>
        <vt:i4>0</vt:i4>
      </vt:variant>
      <vt:variant>
        <vt:i4>5</vt:i4>
      </vt:variant>
      <vt:variant>
        <vt:lpwstr/>
      </vt:variant>
      <vt:variant>
        <vt:lpwstr>_Toc62156106</vt:lpwstr>
      </vt:variant>
      <vt:variant>
        <vt:i4>1310769</vt:i4>
      </vt:variant>
      <vt:variant>
        <vt:i4>1088</vt:i4>
      </vt:variant>
      <vt:variant>
        <vt:i4>0</vt:i4>
      </vt:variant>
      <vt:variant>
        <vt:i4>5</vt:i4>
      </vt:variant>
      <vt:variant>
        <vt:lpwstr/>
      </vt:variant>
      <vt:variant>
        <vt:lpwstr>_Toc62156105</vt:lpwstr>
      </vt:variant>
      <vt:variant>
        <vt:i4>1376305</vt:i4>
      </vt:variant>
      <vt:variant>
        <vt:i4>1082</vt:i4>
      </vt:variant>
      <vt:variant>
        <vt:i4>0</vt:i4>
      </vt:variant>
      <vt:variant>
        <vt:i4>5</vt:i4>
      </vt:variant>
      <vt:variant>
        <vt:lpwstr/>
      </vt:variant>
      <vt:variant>
        <vt:lpwstr>_Toc62156104</vt:lpwstr>
      </vt:variant>
      <vt:variant>
        <vt:i4>1179697</vt:i4>
      </vt:variant>
      <vt:variant>
        <vt:i4>1076</vt:i4>
      </vt:variant>
      <vt:variant>
        <vt:i4>0</vt:i4>
      </vt:variant>
      <vt:variant>
        <vt:i4>5</vt:i4>
      </vt:variant>
      <vt:variant>
        <vt:lpwstr/>
      </vt:variant>
      <vt:variant>
        <vt:lpwstr>_Toc62156103</vt:lpwstr>
      </vt:variant>
      <vt:variant>
        <vt:i4>1245233</vt:i4>
      </vt:variant>
      <vt:variant>
        <vt:i4>1070</vt:i4>
      </vt:variant>
      <vt:variant>
        <vt:i4>0</vt:i4>
      </vt:variant>
      <vt:variant>
        <vt:i4>5</vt:i4>
      </vt:variant>
      <vt:variant>
        <vt:lpwstr/>
      </vt:variant>
      <vt:variant>
        <vt:lpwstr>_Toc62156102</vt:lpwstr>
      </vt:variant>
      <vt:variant>
        <vt:i4>1048625</vt:i4>
      </vt:variant>
      <vt:variant>
        <vt:i4>1064</vt:i4>
      </vt:variant>
      <vt:variant>
        <vt:i4>0</vt:i4>
      </vt:variant>
      <vt:variant>
        <vt:i4>5</vt:i4>
      </vt:variant>
      <vt:variant>
        <vt:lpwstr/>
      </vt:variant>
      <vt:variant>
        <vt:lpwstr>_Toc62156101</vt:lpwstr>
      </vt:variant>
      <vt:variant>
        <vt:i4>1114161</vt:i4>
      </vt:variant>
      <vt:variant>
        <vt:i4>1058</vt:i4>
      </vt:variant>
      <vt:variant>
        <vt:i4>0</vt:i4>
      </vt:variant>
      <vt:variant>
        <vt:i4>5</vt:i4>
      </vt:variant>
      <vt:variant>
        <vt:lpwstr/>
      </vt:variant>
      <vt:variant>
        <vt:lpwstr>_Toc62156100</vt:lpwstr>
      </vt:variant>
      <vt:variant>
        <vt:i4>1638456</vt:i4>
      </vt:variant>
      <vt:variant>
        <vt:i4>1052</vt:i4>
      </vt:variant>
      <vt:variant>
        <vt:i4>0</vt:i4>
      </vt:variant>
      <vt:variant>
        <vt:i4>5</vt:i4>
      </vt:variant>
      <vt:variant>
        <vt:lpwstr/>
      </vt:variant>
      <vt:variant>
        <vt:lpwstr>_Toc62156099</vt:lpwstr>
      </vt:variant>
      <vt:variant>
        <vt:i4>1572920</vt:i4>
      </vt:variant>
      <vt:variant>
        <vt:i4>1046</vt:i4>
      </vt:variant>
      <vt:variant>
        <vt:i4>0</vt:i4>
      </vt:variant>
      <vt:variant>
        <vt:i4>5</vt:i4>
      </vt:variant>
      <vt:variant>
        <vt:lpwstr/>
      </vt:variant>
      <vt:variant>
        <vt:lpwstr>_Toc62156098</vt:lpwstr>
      </vt:variant>
      <vt:variant>
        <vt:i4>1507384</vt:i4>
      </vt:variant>
      <vt:variant>
        <vt:i4>1040</vt:i4>
      </vt:variant>
      <vt:variant>
        <vt:i4>0</vt:i4>
      </vt:variant>
      <vt:variant>
        <vt:i4>5</vt:i4>
      </vt:variant>
      <vt:variant>
        <vt:lpwstr/>
      </vt:variant>
      <vt:variant>
        <vt:lpwstr>_Toc62156097</vt:lpwstr>
      </vt:variant>
      <vt:variant>
        <vt:i4>1441848</vt:i4>
      </vt:variant>
      <vt:variant>
        <vt:i4>1034</vt:i4>
      </vt:variant>
      <vt:variant>
        <vt:i4>0</vt:i4>
      </vt:variant>
      <vt:variant>
        <vt:i4>5</vt:i4>
      </vt:variant>
      <vt:variant>
        <vt:lpwstr/>
      </vt:variant>
      <vt:variant>
        <vt:lpwstr>_Toc62156096</vt:lpwstr>
      </vt:variant>
      <vt:variant>
        <vt:i4>1376312</vt:i4>
      </vt:variant>
      <vt:variant>
        <vt:i4>1028</vt:i4>
      </vt:variant>
      <vt:variant>
        <vt:i4>0</vt:i4>
      </vt:variant>
      <vt:variant>
        <vt:i4>5</vt:i4>
      </vt:variant>
      <vt:variant>
        <vt:lpwstr/>
      </vt:variant>
      <vt:variant>
        <vt:lpwstr>_Toc62156095</vt:lpwstr>
      </vt:variant>
      <vt:variant>
        <vt:i4>1310776</vt:i4>
      </vt:variant>
      <vt:variant>
        <vt:i4>1022</vt:i4>
      </vt:variant>
      <vt:variant>
        <vt:i4>0</vt:i4>
      </vt:variant>
      <vt:variant>
        <vt:i4>5</vt:i4>
      </vt:variant>
      <vt:variant>
        <vt:lpwstr/>
      </vt:variant>
      <vt:variant>
        <vt:lpwstr>_Toc62156094</vt:lpwstr>
      </vt:variant>
      <vt:variant>
        <vt:i4>1245240</vt:i4>
      </vt:variant>
      <vt:variant>
        <vt:i4>1016</vt:i4>
      </vt:variant>
      <vt:variant>
        <vt:i4>0</vt:i4>
      </vt:variant>
      <vt:variant>
        <vt:i4>5</vt:i4>
      </vt:variant>
      <vt:variant>
        <vt:lpwstr/>
      </vt:variant>
      <vt:variant>
        <vt:lpwstr>_Toc62156093</vt:lpwstr>
      </vt:variant>
      <vt:variant>
        <vt:i4>1179704</vt:i4>
      </vt:variant>
      <vt:variant>
        <vt:i4>1010</vt:i4>
      </vt:variant>
      <vt:variant>
        <vt:i4>0</vt:i4>
      </vt:variant>
      <vt:variant>
        <vt:i4>5</vt:i4>
      </vt:variant>
      <vt:variant>
        <vt:lpwstr/>
      </vt:variant>
      <vt:variant>
        <vt:lpwstr>_Toc62156092</vt:lpwstr>
      </vt:variant>
      <vt:variant>
        <vt:i4>1114168</vt:i4>
      </vt:variant>
      <vt:variant>
        <vt:i4>1004</vt:i4>
      </vt:variant>
      <vt:variant>
        <vt:i4>0</vt:i4>
      </vt:variant>
      <vt:variant>
        <vt:i4>5</vt:i4>
      </vt:variant>
      <vt:variant>
        <vt:lpwstr/>
      </vt:variant>
      <vt:variant>
        <vt:lpwstr>_Toc62156091</vt:lpwstr>
      </vt:variant>
      <vt:variant>
        <vt:i4>1048632</vt:i4>
      </vt:variant>
      <vt:variant>
        <vt:i4>998</vt:i4>
      </vt:variant>
      <vt:variant>
        <vt:i4>0</vt:i4>
      </vt:variant>
      <vt:variant>
        <vt:i4>5</vt:i4>
      </vt:variant>
      <vt:variant>
        <vt:lpwstr/>
      </vt:variant>
      <vt:variant>
        <vt:lpwstr>_Toc62156090</vt:lpwstr>
      </vt:variant>
      <vt:variant>
        <vt:i4>1638457</vt:i4>
      </vt:variant>
      <vt:variant>
        <vt:i4>992</vt:i4>
      </vt:variant>
      <vt:variant>
        <vt:i4>0</vt:i4>
      </vt:variant>
      <vt:variant>
        <vt:i4>5</vt:i4>
      </vt:variant>
      <vt:variant>
        <vt:lpwstr/>
      </vt:variant>
      <vt:variant>
        <vt:lpwstr>_Toc62156089</vt:lpwstr>
      </vt:variant>
      <vt:variant>
        <vt:i4>1572921</vt:i4>
      </vt:variant>
      <vt:variant>
        <vt:i4>986</vt:i4>
      </vt:variant>
      <vt:variant>
        <vt:i4>0</vt:i4>
      </vt:variant>
      <vt:variant>
        <vt:i4>5</vt:i4>
      </vt:variant>
      <vt:variant>
        <vt:lpwstr/>
      </vt:variant>
      <vt:variant>
        <vt:lpwstr>_Toc62156088</vt:lpwstr>
      </vt:variant>
      <vt:variant>
        <vt:i4>1507385</vt:i4>
      </vt:variant>
      <vt:variant>
        <vt:i4>980</vt:i4>
      </vt:variant>
      <vt:variant>
        <vt:i4>0</vt:i4>
      </vt:variant>
      <vt:variant>
        <vt:i4>5</vt:i4>
      </vt:variant>
      <vt:variant>
        <vt:lpwstr/>
      </vt:variant>
      <vt:variant>
        <vt:lpwstr>_Toc62156087</vt:lpwstr>
      </vt:variant>
      <vt:variant>
        <vt:i4>1441849</vt:i4>
      </vt:variant>
      <vt:variant>
        <vt:i4>974</vt:i4>
      </vt:variant>
      <vt:variant>
        <vt:i4>0</vt:i4>
      </vt:variant>
      <vt:variant>
        <vt:i4>5</vt:i4>
      </vt:variant>
      <vt:variant>
        <vt:lpwstr/>
      </vt:variant>
      <vt:variant>
        <vt:lpwstr>_Toc62156086</vt:lpwstr>
      </vt:variant>
      <vt:variant>
        <vt:i4>1376313</vt:i4>
      </vt:variant>
      <vt:variant>
        <vt:i4>968</vt:i4>
      </vt:variant>
      <vt:variant>
        <vt:i4>0</vt:i4>
      </vt:variant>
      <vt:variant>
        <vt:i4>5</vt:i4>
      </vt:variant>
      <vt:variant>
        <vt:lpwstr/>
      </vt:variant>
      <vt:variant>
        <vt:lpwstr>_Toc62156085</vt:lpwstr>
      </vt:variant>
      <vt:variant>
        <vt:i4>1310777</vt:i4>
      </vt:variant>
      <vt:variant>
        <vt:i4>962</vt:i4>
      </vt:variant>
      <vt:variant>
        <vt:i4>0</vt:i4>
      </vt:variant>
      <vt:variant>
        <vt:i4>5</vt:i4>
      </vt:variant>
      <vt:variant>
        <vt:lpwstr/>
      </vt:variant>
      <vt:variant>
        <vt:lpwstr>_Toc62156084</vt:lpwstr>
      </vt:variant>
      <vt:variant>
        <vt:i4>1245241</vt:i4>
      </vt:variant>
      <vt:variant>
        <vt:i4>956</vt:i4>
      </vt:variant>
      <vt:variant>
        <vt:i4>0</vt:i4>
      </vt:variant>
      <vt:variant>
        <vt:i4>5</vt:i4>
      </vt:variant>
      <vt:variant>
        <vt:lpwstr/>
      </vt:variant>
      <vt:variant>
        <vt:lpwstr>_Toc62156083</vt:lpwstr>
      </vt:variant>
      <vt:variant>
        <vt:i4>1179705</vt:i4>
      </vt:variant>
      <vt:variant>
        <vt:i4>950</vt:i4>
      </vt:variant>
      <vt:variant>
        <vt:i4>0</vt:i4>
      </vt:variant>
      <vt:variant>
        <vt:i4>5</vt:i4>
      </vt:variant>
      <vt:variant>
        <vt:lpwstr/>
      </vt:variant>
      <vt:variant>
        <vt:lpwstr>_Toc62156082</vt:lpwstr>
      </vt:variant>
      <vt:variant>
        <vt:i4>1114169</vt:i4>
      </vt:variant>
      <vt:variant>
        <vt:i4>944</vt:i4>
      </vt:variant>
      <vt:variant>
        <vt:i4>0</vt:i4>
      </vt:variant>
      <vt:variant>
        <vt:i4>5</vt:i4>
      </vt:variant>
      <vt:variant>
        <vt:lpwstr/>
      </vt:variant>
      <vt:variant>
        <vt:lpwstr>_Toc62156081</vt:lpwstr>
      </vt:variant>
      <vt:variant>
        <vt:i4>1048633</vt:i4>
      </vt:variant>
      <vt:variant>
        <vt:i4>938</vt:i4>
      </vt:variant>
      <vt:variant>
        <vt:i4>0</vt:i4>
      </vt:variant>
      <vt:variant>
        <vt:i4>5</vt:i4>
      </vt:variant>
      <vt:variant>
        <vt:lpwstr/>
      </vt:variant>
      <vt:variant>
        <vt:lpwstr>_Toc62156080</vt:lpwstr>
      </vt:variant>
      <vt:variant>
        <vt:i4>1638454</vt:i4>
      </vt:variant>
      <vt:variant>
        <vt:i4>932</vt:i4>
      </vt:variant>
      <vt:variant>
        <vt:i4>0</vt:i4>
      </vt:variant>
      <vt:variant>
        <vt:i4>5</vt:i4>
      </vt:variant>
      <vt:variant>
        <vt:lpwstr/>
      </vt:variant>
      <vt:variant>
        <vt:lpwstr>_Toc62156079</vt:lpwstr>
      </vt:variant>
      <vt:variant>
        <vt:i4>1572918</vt:i4>
      </vt:variant>
      <vt:variant>
        <vt:i4>926</vt:i4>
      </vt:variant>
      <vt:variant>
        <vt:i4>0</vt:i4>
      </vt:variant>
      <vt:variant>
        <vt:i4>5</vt:i4>
      </vt:variant>
      <vt:variant>
        <vt:lpwstr/>
      </vt:variant>
      <vt:variant>
        <vt:lpwstr>_Toc62156078</vt:lpwstr>
      </vt:variant>
      <vt:variant>
        <vt:i4>1507382</vt:i4>
      </vt:variant>
      <vt:variant>
        <vt:i4>920</vt:i4>
      </vt:variant>
      <vt:variant>
        <vt:i4>0</vt:i4>
      </vt:variant>
      <vt:variant>
        <vt:i4>5</vt:i4>
      </vt:variant>
      <vt:variant>
        <vt:lpwstr/>
      </vt:variant>
      <vt:variant>
        <vt:lpwstr>_Toc62156077</vt:lpwstr>
      </vt:variant>
      <vt:variant>
        <vt:i4>1441846</vt:i4>
      </vt:variant>
      <vt:variant>
        <vt:i4>914</vt:i4>
      </vt:variant>
      <vt:variant>
        <vt:i4>0</vt:i4>
      </vt:variant>
      <vt:variant>
        <vt:i4>5</vt:i4>
      </vt:variant>
      <vt:variant>
        <vt:lpwstr/>
      </vt:variant>
      <vt:variant>
        <vt:lpwstr>_Toc62156076</vt:lpwstr>
      </vt:variant>
      <vt:variant>
        <vt:i4>1376310</vt:i4>
      </vt:variant>
      <vt:variant>
        <vt:i4>908</vt:i4>
      </vt:variant>
      <vt:variant>
        <vt:i4>0</vt:i4>
      </vt:variant>
      <vt:variant>
        <vt:i4>5</vt:i4>
      </vt:variant>
      <vt:variant>
        <vt:lpwstr/>
      </vt:variant>
      <vt:variant>
        <vt:lpwstr>_Toc62156075</vt:lpwstr>
      </vt:variant>
      <vt:variant>
        <vt:i4>1310774</vt:i4>
      </vt:variant>
      <vt:variant>
        <vt:i4>902</vt:i4>
      </vt:variant>
      <vt:variant>
        <vt:i4>0</vt:i4>
      </vt:variant>
      <vt:variant>
        <vt:i4>5</vt:i4>
      </vt:variant>
      <vt:variant>
        <vt:lpwstr/>
      </vt:variant>
      <vt:variant>
        <vt:lpwstr>_Toc62156074</vt:lpwstr>
      </vt:variant>
      <vt:variant>
        <vt:i4>1245238</vt:i4>
      </vt:variant>
      <vt:variant>
        <vt:i4>896</vt:i4>
      </vt:variant>
      <vt:variant>
        <vt:i4>0</vt:i4>
      </vt:variant>
      <vt:variant>
        <vt:i4>5</vt:i4>
      </vt:variant>
      <vt:variant>
        <vt:lpwstr/>
      </vt:variant>
      <vt:variant>
        <vt:lpwstr>_Toc62156073</vt:lpwstr>
      </vt:variant>
      <vt:variant>
        <vt:i4>1179702</vt:i4>
      </vt:variant>
      <vt:variant>
        <vt:i4>890</vt:i4>
      </vt:variant>
      <vt:variant>
        <vt:i4>0</vt:i4>
      </vt:variant>
      <vt:variant>
        <vt:i4>5</vt:i4>
      </vt:variant>
      <vt:variant>
        <vt:lpwstr/>
      </vt:variant>
      <vt:variant>
        <vt:lpwstr>_Toc62156072</vt:lpwstr>
      </vt:variant>
      <vt:variant>
        <vt:i4>1114166</vt:i4>
      </vt:variant>
      <vt:variant>
        <vt:i4>884</vt:i4>
      </vt:variant>
      <vt:variant>
        <vt:i4>0</vt:i4>
      </vt:variant>
      <vt:variant>
        <vt:i4>5</vt:i4>
      </vt:variant>
      <vt:variant>
        <vt:lpwstr/>
      </vt:variant>
      <vt:variant>
        <vt:lpwstr>_Toc62156071</vt:lpwstr>
      </vt:variant>
      <vt:variant>
        <vt:i4>1048630</vt:i4>
      </vt:variant>
      <vt:variant>
        <vt:i4>878</vt:i4>
      </vt:variant>
      <vt:variant>
        <vt:i4>0</vt:i4>
      </vt:variant>
      <vt:variant>
        <vt:i4>5</vt:i4>
      </vt:variant>
      <vt:variant>
        <vt:lpwstr/>
      </vt:variant>
      <vt:variant>
        <vt:lpwstr>_Toc62156070</vt:lpwstr>
      </vt:variant>
      <vt:variant>
        <vt:i4>1638455</vt:i4>
      </vt:variant>
      <vt:variant>
        <vt:i4>872</vt:i4>
      </vt:variant>
      <vt:variant>
        <vt:i4>0</vt:i4>
      </vt:variant>
      <vt:variant>
        <vt:i4>5</vt:i4>
      </vt:variant>
      <vt:variant>
        <vt:lpwstr/>
      </vt:variant>
      <vt:variant>
        <vt:lpwstr>_Toc62156069</vt:lpwstr>
      </vt:variant>
      <vt:variant>
        <vt:i4>1572919</vt:i4>
      </vt:variant>
      <vt:variant>
        <vt:i4>866</vt:i4>
      </vt:variant>
      <vt:variant>
        <vt:i4>0</vt:i4>
      </vt:variant>
      <vt:variant>
        <vt:i4>5</vt:i4>
      </vt:variant>
      <vt:variant>
        <vt:lpwstr/>
      </vt:variant>
      <vt:variant>
        <vt:lpwstr>_Toc62156068</vt:lpwstr>
      </vt:variant>
      <vt:variant>
        <vt:i4>1507383</vt:i4>
      </vt:variant>
      <vt:variant>
        <vt:i4>860</vt:i4>
      </vt:variant>
      <vt:variant>
        <vt:i4>0</vt:i4>
      </vt:variant>
      <vt:variant>
        <vt:i4>5</vt:i4>
      </vt:variant>
      <vt:variant>
        <vt:lpwstr/>
      </vt:variant>
      <vt:variant>
        <vt:lpwstr>_Toc62156067</vt:lpwstr>
      </vt:variant>
      <vt:variant>
        <vt:i4>1441847</vt:i4>
      </vt:variant>
      <vt:variant>
        <vt:i4>854</vt:i4>
      </vt:variant>
      <vt:variant>
        <vt:i4>0</vt:i4>
      </vt:variant>
      <vt:variant>
        <vt:i4>5</vt:i4>
      </vt:variant>
      <vt:variant>
        <vt:lpwstr/>
      </vt:variant>
      <vt:variant>
        <vt:lpwstr>_Toc62156066</vt:lpwstr>
      </vt:variant>
      <vt:variant>
        <vt:i4>1376311</vt:i4>
      </vt:variant>
      <vt:variant>
        <vt:i4>848</vt:i4>
      </vt:variant>
      <vt:variant>
        <vt:i4>0</vt:i4>
      </vt:variant>
      <vt:variant>
        <vt:i4>5</vt:i4>
      </vt:variant>
      <vt:variant>
        <vt:lpwstr/>
      </vt:variant>
      <vt:variant>
        <vt:lpwstr>_Toc62156065</vt:lpwstr>
      </vt:variant>
      <vt:variant>
        <vt:i4>1310775</vt:i4>
      </vt:variant>
      <vt:variant>
        <vt:i4>842</vt:i4>
      </vt:variant>
      <vt:variant>
        <vt:i4>0</vt:i4>
      </vt:variant>
      <vt:variant>
        <vt:i4>5</vt:i4>
      </vt:variant>
      <vt:variant>
        <vt:lpwstr/>
      </vt:variant>
      <vt:variant>
        <vt:lpwstr>_Toc62156064</vt:lpwstr>
      </vt:variant>
      <vt:variant>
        <vt:i4>1245239</vt:i4>
      </vt:variant>
      <vt:variant>
        <vt:i4>836</vt:i4>
      </vt:variant>
      <vt:variant>
        <vt:i4>0</vt:i4>
      </vt:variant>
      <vt:variant>
        <vt:i4>5</vt:i4>
      </vt:variant>
      <vt:variant>
        <vt:lpwstr/>
      </vt:variant>
      <vt:variant>
        <vt:lpwstr>_Toc62156063</vt:lpwstr>
      </vt:variant>
      <vt:variant>
        <vt:i4>1179703</vt:i4>
      </vt:variant>
      <vt:variant>
        <vt:i4>830</vt:i4>
      </vt:variant>
      <vt:variant>
        <vt:i4>0</vt:i4>
      </vt:variant>
      <vt:variant>
        <vt:i4>5</vt:i4>
      </vt:variant>
      <vt:variant>
        <vt:lpwstr/>
      </vt:variant>
      <vt:variant>
        <vt:lpwstr>_Toc62156062</vt:lpwstr>
      </vt:variant>
      <vt:variant>
        <vt:i4>1114167</vt:i4>
      </vt:variant>
      <vt:variant>
        <vt:i4>824</vt:i4>
      </vt:variant>
      <vt:variant>
        <vt:i4>0</vt:i4>
      </vt:variant>
      <vt:variant>
        <vt:i4>5</vt:i4>
      </vt:variant>
      <vt:variant>
        <vt:lpwstr/>
      </vt:variant>
      <vt:variant>
        <vt:lpwstr>_Toc62156061</vt:lpwstr>
      </vt:variant>
      <vt:variant>
        <vt:i4>1048631</vt:i4>
      </vt:variant>
      <vt:variant>
        <vt:i4>818</vt:i4>
      </vt:variant>
      <vt:variant>
        <vt:i4>0</vt:i4>
      </vt:variant>
      <vt:variant>
        <vt:i4>5</vt:i4>
      </vt:variant>
      <vt:variant>
        <vt:lpwstr/>
      </vt:variant>
      <vt:variant>
        <vt:lpwstr>_Toc62156060</vt:lpwstr>
      </vt:variant>
      <vt:variant>
        <vt:i4>1638452</vt:i4>
      </vt:variant>
      <vt:variant>
        <vt:i4>812</vt:i4>
      </vt:variant>
      <vt:variant>
        <vt:i4>0</vt:i4>
      </vt:variant>
      <vt:variant>
        <vt:i4>5</vt:i4>
      </vt:variant>
      <vt:variant>
        <vt:lpwstr/>
      </vt:variant>
      <vt:variant>
        <vt:lpwstr>_Toc62156059</vt:lpwstr>
      </vt:variant>
      <vt:variant>
        <vt:i4>1572916</vt:i4>
      </vt:variant>
      <vt:variant>
        <vt:i4>806</vt:i4>
      </vt:variant>
      <vt:variant>
        <vt:i4>0</vt:i4>
      </vt:variant>
      <vt:variant>
        <vt:i4>5</vt:i4>
      </vt:variant>
      <vt:variant>
        <vt:lpwstr/>
      </vt:variant>
      <vt:variant>
        <vt:lpwstr>_Toc62156058</vt:lpwstr>
      </vt:variant>
      <vt:variant>
        <vt:i4>1507380</vt:i4>
      </vt:variant>
      <vt:variant>
        <vt:i4>800</vt:i4>
      </vt:variant>
      <vt:variant>
        <vt:i4>0</vt:i4>
      </vt:variant>
      <vt:variant>
        <vt:i4>5</vt:i4>
      </vt:variant>
      <vt:variant>
        <vt:lpwstr/>
      </vt:variant>
      <vt:variant>
        <vt:lpwstr>_Toc62156057</vt:lpwstr>
      </vt:variant>
      <vt:variant>
        <vt:i4>1441844</vt:i4>
      </vt:variant>
      <vt:variant>
        <vt:i4>794</vt:i4>
      </vt:variant>
      <vt:variant>
        <vt:i4>0</vt:i4>
      </vt:variant>
      <vt:variant>
        <vt:i4>5</vt:i4>
      </vt:variant>
      <vt:variant>
        <vt:lpwstr/>
      </vt:variant>
      <vt:variant>
        <vt:lpwstr>_Toc62156056</vt:lpwstr>
      </vt:variant>
      <vt:variant>
        <vt:i4>1376308</vt:i4>
      </vt:variant>
      <vt:variant>
        <vt:i4>788</vt:i4>
      </vt:variant>
      <vt:variant>
        <vt:i4>0</vt:i4>
      </vt:variant>
      <vt:variant>
        <vt:i4>5</vt:i4>
      </vt:variant>
      <vt:variant>
        <vt:lpwstr/>
      </vt:variant>
      <vt:variant>
        <vt:lpwstr>_Toc62156055</vt:lpwstr>
      </vt:variant>
      <vt:variant>
        <vt:i4>1310772</vt:i4>
      </vt:variant>
      <vt:variant>
        <vt:i4>782</vt:i4>
      </vt:variant>
      <vt:variant>
        <vt:i4>0</vt:i4>
      </vt:variant>
      <vt:variant>
        <vt:i4>5</vt:i4>
      </vt:variant>
      <vt:variant>
        <vt:lpwstr/>
      </vt:variant>
      <vt:variant>
        <vt:lpwstr>_Toc62156054</vt:lpwstr>
      </vt:variant>
      <vt:variant>
        <vt:i4>1245236</vt:i4>
      </vt:variant>
      <vt:variant>
        <vt:i4>776</vt:i4>
      </vt:variant>
      <vt:variant>
        <vt:i4>0</vt:i4>
      </vt:variant>
      <vt:variant>
        <vt:i4>5</vt:i4>
      </vt:variant>
      <vt:variant>
        <vt:lpwstr/>
      </vt:variant>
      <vt:variant>
        <vt:lpwstr>_Toc62156053</vt:lpwstr>
      </vt:variant>
      <vt:variant>
        <vt:i4>1179700</vt:i4>
      </vt:variant>
      <vt:variant>
        <vt:i4>770</vt:i4>
      </vt:variant>
      <vt:variant>
        <vt:i4>0</vt:i4>
      </vt:variant>
      <vt:variant>
        <vt:i4>5</vt:i4>
      </vt:variant>
      <vt:variant>
        <vt:lpwstr/>
      </vt:variant>
      <vt:variant>
        <vt:lpwstr>_Toc62156052</vt:lpwstr>
      </vt:variant>
      <vt:variant>
        <vt:i4>1114164</vt:i4>
      </vt:variant>
      <vt:variant>
        <vt:i4>764</vt:i4>
      </vt:variant>
      <vt:variant>
        <vt:i4>0</vt:i4>
      </vt:variant>
      <vt:variant>
        <vt:i4>5</vt:i4>
      </vt:variant>
      <vt:variant>
        <vt:lpwstr/>
      </vt:variant>
      <vt:variant>
        <vt:lpwstr>_Toc62156051</vt:lpwstr>
      </vt:variant>
      <vt:variant>
        <vt:i4>1048628</vt:i4>
      </vt:variant>
      <vt:variant>
        <vt:i4>758</vt:i4>
      </vt:variant>
      <vt:variant>
        <vt:i4>0</vt:i4>
      </vt:variant>
      <vt:variant>
        <vt:i4>5</vt:i4>
      </vt:variant>
      <vt:variant>
        <vt:lpwstr/>
      </vt:variant>
      <vt:variant>
        <vt:lpwstr>_Toc62156050</vt:lpwstr>
      </vt:variant>
      <vt:variant>
        <vt:i4>1638453</vt:i4>
      </vt:variant>
      <vt:variant>
        <vt:i4>752</vt:i4>
      </vt:variant>
      <vt:variant>
        <vt:i4>0</vt:i4>
      </vt:variant>
      <vt:variant>
        <vt:i4>5</vt:i4>
      </vt:variant>
      <vt:variant>
        <vt:lpwstr/>
      </vt:variant>
      <vt:variant>
        <vt:lpwstr>_Toc62156049</vt:lpwstr>
      </vt:variant>
      <vt:variant>
        <vt:i4>1572917</vt:i4>
      </vt:variant>
      <vt:variant>
        <vt:i4>746</vt:i4>
      </vt:variant>
      <vt:variant>
        <vt:i4>0</vt:i4>
      </vt:variant>
      <vt:variant>
        <vt:i4>5</vt:i4>
      </vt:variant>
      <vt:variant>
        <vt:lpwstr/>
      </vt:variant>
      <vt:variant>
        <vt:lpwstr>_Toc62156048</vt:lpwstr>
      </vt:variant>
      <vt:variant>
        <vt:i4>1507381</vt:i4>
      </vt:variant>
      <vt:variant>
        <vt:i4>740</vt:i4>
      </vt:variant>
      <vt:variant>
        <vt:i4>0</vt:i4>
      </vt:variant>
      <vt:variant>
        <vt:i4>5</vt:i4>
      </vt:variant>
      <vt:variant>
        <vt:lpwstr/>
      </vt:variant>
      <vt:variant>
        <vt:lpwstr>_Toc62156047</vt:lpwstr>
      </vt:variant>
      <vt:variant>
        <vt:i4>1441845</vt:i4>
      </vt:variant>
      <vt:variant>
        <vt:i4>734</vt:i4>
      </vt:variant>
      <vt:variant>
        <vt:i4>0</vt:i4>
      </vt:variant>
      <vt:variant>
        <vt:i4>5</vt:i4>
      </vt:variant>
      <vt:variant>
        <vt:lpwstr/>
      </vt:variant>
      <vt:variant>
        <vt:lpwstr>_Toc62156046</vt:lpwstr>
      </vt:variant>
      <vt:variant>
        <vt:i4>1376309</vt:i4>
      </vt:variant>
      <vt:variant>
        <vt:i4>728</vt:i4>
      </vt:variant>
      <vt:variant>
        <vt:i4>0</vt:i4>
      </vt:variant>
      <vt:variant>
        <vt:i4>5</vt:i4>
      </vt:variant>
      <vt:variant>
        <vt:lpwstr/>
      </vt:variant>
      <vt:variant>
        <vt:lpwstr>_Toc62156045</vt:lpwstr>
      </vt:variant>
      <vt:variant>
        <vt:i4>1310773</vt:i4>
      </vt:variant>
      <vt:variant>
        <vt:i4>722</vt:i4>
      </vt:variant>
      <vt:variant>
        <vt:i4>0</vt:i4>
      </vt:variant>
      <vt:variant>
        <vt:i4>5</vt:i4>
      </vt:variant>
      <vt:variant>
        <vt:lpwstr/>
      </vt:variant>
      <vt:variant>
        <vt:lpwstr>_Toc62156044</vt:lpwstr>
      </vt:variant>
      <vt:variant>
        <vt:i4>1245237</vt:i4>
      </vt:variant>
      <vt:variant>
        <vt:i4>716</vt:i4>
      </vt:variant>
      <vt:variant>
        <vt:i4>0</vt:i4>
      </vt:variant>
      <vt:variant>
        <vt:i4>5</vt:i4>
      </vt:variant>
      <vt:variant>
        <vt:lpwstr/>
      </vt:variant>
      <vt:variant>
        <vt:lpwstr>_Toc62156043</vt:lpwstr>
      </vt:variant>
      <vt:variant>
        <vt:i4>1179701</vt:i4>
      </vt:variant>
      <vt:variant>
        <vt:i4>710</vt:i4>
      </vt:variant>
      <vt:variant>
        <vt:i4>0</vt:i4>
      </vt:variant>
      <vt:variant>
        <vt:i4>5</vt:i4>
      </vt:variant>
      <vt:variant>
        <vt:lpwstr/>
      </vt:variant>
      <vt:variant>
        <vt:lpwstr>_Toc62156042</vt:lpwstr>
      </vt:variant>
      <vt:variant>
        <vt:i4>1114165</vt:i4>
      </vt:variant>
      <vt:variant>
        <vt:i4>704</vt:i4>
      </vt:variant>
      <vt:variant>
        <vt:i4>0</vt:i4>
      </vt:variant>
      <vt:variant>
        <vt:i4>5</vt:i4>
      </vt:variant>
      <vt:variant>
        <vt:lpwstr/>
      </vt:variant>
      <vt:variant>
        <vt:lpwstr>_Toc62156041</vt:lpwstr>
      </vt:variant>
      <vt:variant>
        <vt:i4>1048629</vt:i4>
      </vt:variant>
      <vt:variant>
        <vt:i4>698</vt:i4>
      </vt:variant>
      <vt:variant>
        <vt:i4>0</vt:i4>
      </vt:variant>
      <vt:variant>
        <vt:i4>5</vt:i4>
      </vt:variant>
      <vt:variant>
        <vt:lpwstr/>
      </vt:variant>
      <vt:variant>
        <vt:lpwstr>_Toc62156040</vt:lpwstr>
      </vt:variant>
      <vt:variant>
        <vt:i4>1638450</vt:i4>
      </vt:variant>
      <vt:variant>
        <vt:i4>692</vt:i4>
      </vt:variant>
      <vt:variant>
        <vt:i4>0</vt:i4>
      </vt:variant>
      <vt:variant>
        <vt:i4>5</vt:i4>
      </vt:variant>
      <vt:variant>
        <vt:lpwstr/>
      </vt:variant>
      <vt:variant>
        <vt:lpwstr>_Toc62156039</vt:lpwstr>
      </vt:variant>
      <vt:variant>
        <vt:i4>1572914</vt:i4>
      </vt:variant>
      <vt:variant>
        <vt:i4>686</vt:i4>
      </vt:variant>
      <vt:variant>
        <vt:i4>0</vt:i4>
      </vt:variant>
      <vt:variant>
        <vt:i4>5</vt:i4>
      </vt:variant>
      <vt:variant>
        <vt:lpwstr/>
      </vt:variant>
      <vt:variant>
        <vt:lpwstr>_Toc62156038</vt:lpwstr>
      </vt:variant>
      <vt:variant>
        <vt:i4>1507378</vt:i4>
      </vt:variant>
      <vt:variant>
        <vt:i4>680</vt:i4>
      </vt:variant>
      <vt:variant>
        <vt:i4>0</vt:i4>
      </vt:variant>
      <vt:variant>
        <vt:i4>5</vt:i4>
      </vt:variant>
      <vt:variant>
        <vt:lpwstr/>
      </vt:variant>
      <vt:variant>
        <vt:lpwstr>_Toc62156037</vt:lpwstr>
      </vt:variant>
      <vt:variant>
        <vt:i4>1441842</vt:i4>
      </vt:variant>
      <vt:variant>
        <vt:i4>674</vt:i4>
      </vt:variant>
      <vt:variant>
        <vt:i4>0</vt:i4>
      </vt:variant>
      <vt:variant>
        <vt:i4>5</vt:i4>
      </vt:variant>
      <vt:variant>
        <vt:lpwstr/>
      </vt:variant>
      <vt:variant>
        <vt:lpwstr>_Toc62156036</vt:lpwstr>
      </vt:variant>
      <vt:variant>
        <vt:i4>1376306</vt:i4>
      </vt:variant>
      <vt:variant>
        <vt:i4>668</vt:i4>
      </vt:variant>
      <vt:variant>
        <vt:i4>0</vt:i4>
      </vt:variant>
      <vt:variant>
        <vt:i4>5</vt:i4>
      </vt:variant>
      <vt:variant>
        <vt:lpwstr/>
      </vt:variant>
      <vt:variant>
        <vt:lpwstr>_Toc62156035</vt:lpwstr>
      </vt:variant>
      <vt:variant>
        <vt:i4>1310770</vt:i4>
      </vt:variant>
      <vt:variant>
        <vt:i4>662</vt:i4>
      </vt:variant>
      <vt:variant>
        <vt:i4>0</vt:i4>
      </vt:variant>
      <vt:variant>
        <vt:i4>5</vt:i4>
      </vt:variant>
      <vt:variant>
        <vt:lpwstr/>
      </vt:variant>
      <vt:variant>
        <vt:lpwstr>_Toc62156034</vt:lpwstr>
      </vt:variant>
      <vt:variant>
        <vt:i4>1245234</vt:i4>
      </vt:variant>
      <vt:variant>
        <vt:i4>656</vt:i4>
      </vt:variant>
      <vt:variant>
        <vt:i4>0</vt:i4>
      </vt:variant>
      <vt:variant>
        <vt:i4>5</vt:i4>
      </vt:variant>
      <vt:variant>
        <vt:lpwstr/>
      </vt:variant>
      <vt:variant>
        <vt:lpwstr>_Toc62156033</vt:lpwstr>
      </vt:variant>
      <vt:variant>
        <vt:i4>1179698</vt:i4>
      </vt:variant>
      <vt:variant>
        <vt:i4>650</vt:i4>
      </vt:variant>
      <vt:variant>
        <vt:i4>0</vt:i4>
      </vt:variant>
      <vt:variant>
        <vt:i4>5</vt:i4>
      </vt:variant>
      <vt:variant>
        <vt:lpwstr/>
      </vt:variant>
      <vt:variant>
        <vt:lpwstr>_Toc62156032</vt:lpwstr>
      </vt:variant>
      <vt:variant>
        <vt:i4>1114162</vt:i4>
      </vt:variant>
      <vt:variant>
        <vt:i4>644</vt:i4>
      </vt:variant>
      <vt:variant>
        <vt:i4>0</vt:i4>
      </vt:variant>
      <vt:variant>
        <vt:i4>5</vt:i4>
      </vt:variant>
      <vt:variant>
        <vt:lpwstr/>
      </vt:variant>
      <vt:variant>
        <vt:lpwstr>_Toc62156031</vt:lpwstr>
      </vt:variant>
      <vt:variant>
        <vt:i4>1048626</vt:i4>
      </vt:variant>
      <vt:variant>
        <vt:i4>638</vt:i4>
      </vt:variant>
      <vt:variant>
        <vt:i4>0</vt:i4>
      </vt:variant>
      <vt:variant>
        <vt:i4>5</vt:i4>
      </vt:variant>
      <vt:variant>
        <vt:lpwstr/>
      </vt:variant>
      <vt:variant>
        <vt:lpwstr>_Toc62156030</vt:lpwstr>
      </vt:variant>
      <vt:variant>
        <vt:i4>1638451</vt:i4>
      </vt:variant>
      <vt:variant>
        <vt:i4>632</vt:i4>
      </vt:variant>
      <vt:variant>
        <vt:i4>0</vt:i4>
      </vt:variant>
      <vt:variant>
        <vt:i4>5</vt:i4>
      </vt:variant>
      <vt:variant>
        <vt:lpwstr/>
      </vt:variant>
      <vt:variant>
        <vt:lpwstr>_Toc62156029</vt:lpwstr>
      </vt:variant>
      <vt:variant>
        <vt:i4>1572915</vt:i4>
      </vt:variant>
      <vt:variant>
        <vt:i4>626</vt:i4>
      </vt:variant>
      <vt:variant>
        <vt:i4>0</vt:i4>
      </vt:variant>
      <vt:variant>
        <vt:i4>5</vt:i4>
      </vt:variant>
      <vt:variant>
        <vt:lpwstr/>
      </vt:variant>
      <vt:variant>
        <vt:lpwstr>_Toc62156028</vt:lpwstr>
      </vt:variant>
      <vt:variant>
        <vt:i4>1507379</vt:i4>
      </vt:variant>
      <vt:variant>
        <vt:i4>620</vt:i4>
      </vt:variant>
      <vt:variant>
        <vt:i4>0</vt:i4>
      </vt:variant>
      <vt:variant>
        <vt:i4>5</vt:i4>
      </vt:variant>
      <vt:variant>
        <vt:lpwstr/>
      </vt:variant>
      <vt:variant>
        <vt:lpwstr>_Toc62156027</vt:lpwstr>
      </vt:variant>
      <vt:variant>
        <vt:i4>1441843</vt:i4>
      </vt:variant>
      <vt:variant>
        <vt:i4>614</vt:i4>
      </vt:variant>
      <vt:variant>
        <vt:i4>0</vt:i4>
      </vt:variant>
      <vt:variant>
        <vt:i4>5</vt:i4>
      </vt:variant>
      <vt:variant>
        <vt:lpwstr/>
      </vt:variant>
      <vt:variant>
        <vt:lpwstr>_Toc62156026</vt:lpwstr>
      </vt:variant>
      <vt:variant>
        <vt:i4>1376307</vt:i4>
      </vt:variant>
      <vt:variant>
        <vt:i4>608</vt:i4>
      </vt:variant>
      <vt:variant>
        <vt:i4>0</vt:i4>
      </vt:variant>
      <vt:variant>
        <vt:i4>5</vt:i4>
      </vt:variant>
      <vt:variant>
        <vt:lpwstr/>
      </vt:variant>
      <vt:variant>
        <vt:lpwstr>_Toc62156025</vt:lpwstr>
      </vt:variant>
      <vt:variant>
        <vt:i4>1310771</vt:i4>
      </vt:variant>
      <vt:variant>
        <vt:i4>602</vt:i4>
      </vt:variant>
      <vt:variant>
        <vt:i4>0</vt:i4>
      </vt:variant>
      <vt:variant>
        <vt:i4>5</vt:i4>
      </vt:variant>
      <vt:variant>
        <vt:lpwstr/>
      </vt:variant>
      <vt:variant>
        <vt:lpwstr>_Toc62156024</vt:lpwstr>
      </vt:variant>
      <vt:variant>
        <vt:i4>1245235</vt:i4>
      </vt:variant>
      <vt:variant>
        <vt:i4>596</vt:i4>
      </vt:variant>
      <vt:variant>
        <vt:i4>0</vt:i4>
      </vt:variant>
      <vt:variant>
        <vt:i4>5</vt:i4>
      </vt:variant>
      <vt:variant>
        <vt:lpwstr/>
      </vt:variant>
      <vt:variant>
        <vt:lpwstr>_Toc62156023</vt:lpwstr>
      </vt:variant>
      <vt:variant>
        <vt:i4>1179699</vt:i4>
      </vt:variant>
      <vt:variant>
        <vt:i4>590</vt:i4>
      </vt:variant>
      <vt:variant>
        <vt:i4>0</vt:i4>
      </vt:variant>
      <vt:variant>
        <vt:i4>5</vt:i4>
      </vt:variant>
      <vt:variant>
        <vt:lpwstr/>
      </vt:variant>
      <vt:variant>
        <vt:lpwstr>_Toc62156022</vt:lpwstr>
      </vt:variant>
      <vt:variant>
        <vt:i4>1114163</vt:i4>
      </vt:variant>
      <vt:variant>
        <vt:i4>584</vt:i4>
      </vt:variant>
      <vt:variant>
        <vt:i4>0</vt:i4>
      </vt:variant>
      <vt:variant>
        <vt:i4>5</vt:i4>
      </vt:variant>
      <vt:variant>
        <vt:lpwstr/>
      </vt:variant>
      <vt:variant>
        <vt:lpwstr>_Toc62156021</vt:lpwstr>
      </vt:variant>
      <vt:variant>
        <vt:i4>1048627</vt:i4>
      </vt:variant>
      <vt:variant>
        <vt:i4>578</vt:i4>
      </vt:variant>
      <vt:variant>
        <vt:i4>0</vt:i4>
      </vt:variant>
      <vt:variant>
        <vt:i4>5</vt:i4>
      </vt:variant>
      <vt:variant>
        <vt:lpwstr/>
      </vt:variant>
      <vt:variant>
        <vt:lpwstr>_Toc62156020</vt:lpwstr>
      </vt:variant>
      <vt:variant>
        <vt:i4>1638448</vt:i4>
      </vt:variant>
      <vt:variant>
        <vt:i4>572</vt:i4>
      </vt:variant>
      <vt:variant>
        <vt:i4>0</vt:i4>
      </vt:variant>
      <vt:variant>
        <vt:i4>5</vt:i4>
      </vt:variant>
      <vt:variant>
        <vt:lpwstr/>
      </vt:variant>
      <vt:variant>
        <vt:lpwstr>_Toc62156019</vt:lpwstr>
      </vt:variant>
      <vt:variant>
        <vt:i4>1572912</vt:i4>
      </vt:variant>
      <vt:variant>
        <vt:i4>566</vt:i4>
      </vt:variant>
      <vt:variant>
        <vt:i4>0</vt:i4>
      </vt:variant>
      <vt:variant>
        <vt:i4>5</vt:i4>
      </vt:variant>
      <vt:variant>
        <vt:lpwstr/>
      </vt:variant>
      <vt:variant>
        <vt:lpwstr>_Toc62156018</vt:lpwstr>
      </vt:variant>
      <vt:variant>
        <vt:i4>1507376</vt:i4>
      </vt:variant>
      <vt:variant>
        <vt:i4>560</vt:i4>
      </vt:variant>
      <vt:variant>
        <vt:i4>0</vt:i4>
      </vt:variant>
      <vt:variant>
        <vt:i4>5</vt:i4>
      </vt:variant>
      <vt:variant>
        <vt:lpwstr/>
      </vt:variant>
      <vt:variant>
        <vt:lpwstr>_Toc62156017</vt:lpwstr>
      </vt:variant>
      <vt:variant>
        <vt:i4>1441840</vt:i4>
      </vt:variant>
      <vt:variant>
        <vt:i4>554</vt:i4>
      </vt:variant>
      <vt:variant>
        <vt:i4>0</vt:i4>
      </vt:variant>
      <vt:variant>
        <vt:i4>5</vt:i4>
      </vt:variant>
      <vt:variant>
        <vt:lpwstr/>
      </vt:variant>
      <vt:variant>
        <vt:lpwstr>_Toc62156016</vt:lpwstr>
      </vt:variant>
      <vt:variant>
        <vt:i4>1376304</vt:i4>
      </vt:variant>
      <vt:variant>
        <vt:i4>548</vt:i4>
      </vt:variant>
      <vt:variant>
        <vt:i4>0</vt:i4>
      </vt:variant>
      <vt:variant>
        <vt:i4>5</vt:i4>
      </vt:variant>
      <vt:variant>
        <vt:lpwstr/>
      </vt:variant>
      <vt:variant>
        <vt:lpwstr>_Toc62156015</vt:lpwstr>
      </vt:variant>
      <vt:variant>
        <vt:i4>1310768</vt:i4>
      </vt:variant>
      <vt:variant>
        <vt:i4>542</vt:i4>
      </vt:variant>
      <vt:variant>
        <vt:i4>0</vt:i4>
      </vt:variant>
      <vt:variant>
        <vt:i4>5</vt:i4>
      </vt:variant>
      <vt:variant>
        <vt:lpwstr/>
      </vt:variant>
      <vt:variant>
        <vt:lpwstr>_Toc62156014</vt:lpwstr>
      </vt:variant>
      <vt:variant>
        <vt:i4>1245232</vt:i4>
      </vt:variant>
      <vt:variant>
        <vt:i4>536</vt:i4>
      </vt:variant>
      <vt:variant>
        <vt:i4>0</vt:i4>
      </vt:variant>
      <vt:variant>
        <vt:i4>5</vt:i4>
      </vt:variant>
      <vt:variant>
        <vt:lpwstr/>
      </vt:variant>
      <vt:variant>
        <vt:lpwstr>_Toc62156013</vt:lpwstr>
      </vt:variant>
      <vt:variant>
        <vt:i4>1179696</vt:i4>
      </vt:variant>
      <vt:variant>
        <vt:i4>530</vt:i4>
      </vt:variant>
      <vt:variant>
        <vt:i4>0</vt:i4>
      </vt:variant>
      <vt:variant>
        <vt:i4>5</vt:i4>
      </vt:variant>
      <vt:variant>
        <vt:lpwstr/>
      </vt:variant>
      <vt:variant>
        <vt:lpwstr>_Toc62156012</vt:lpwstr>
      </vt:variant>
      <vt:variant>
        <vt:i4>1114160</vt:i4>
      </vt:variant>
      <vt:variant>
        <vt:i4>524</vt:i4>
      </vt:variant>
      <vt:variant>
        <vt:i4>0</vt:i4>
      </vt:variant>
      <vt:variant>
        <vt:i4>5</vt:i4>
      </vt:variant>
      <vt:variant>
        <vt:lpwstr/>
      </vt:variant>
      <vt:variant>
        <vt:lpwstr>_Toc62156011</vt:lpwstr>
      </vt:variant>
      <vt:variant>
        <vt:i4>1048624</vt:i4>
      </vt:variant>
      <vt:variant>
        <vt:i4>518</vt:i4>
      </vt:variant>
      <vt:variant>
        <vt:i4>0</vt:i4>
      </vt:variant>
      <vt:variant>
        <vt:i4>5</vt:i4>
      </vt:variant>
      <vt:variant>
        <vt:lpwstr/>
      </vt:variant>
      <vt:variant>
        <vt:lpwstr>_Toc62156010</vt:lpwstr>
      </vt:variant>
      <vt:variant>
        <vt:i4>1638449</vt:i4>
      </vt:variant>
      <vt:variant>
        <vt:i4>512</vt:i4>
      </vt:variant>
      <vt:variant>
        <vt:i4>0</vt:i4>
      </vt:variant>
      <vt:variant>
        <vt:i4>5</vt:i4>
      </vt:variant>
      <vt:variant>
        <vt:lpwstr/>
      </vt:variant>
      <vt:variant>
        <vt:lpwstr>_Toc62156009</vt:lpwstr>
      </vt:variant>
      <vt:variant>
        <vt:i4>1572913</vt:i4>
      </vt:variant>
      <vt:variant>
        <vt:i4>506</vt:i4>
      </vt:variant>
      <vt:variant>
        <vt:i4>0</vt:i4>
      </vt:variant>
      <vt:variant>
        <vt:i4>5</vt:i4>
      </vt:variant>
      <vt:variant>
        <vt:lpwstr/>
      </vt:variant>
      <vt:variant>
        <vt:lpwstr>_Toc62156008</vt:lpwstr>
      </vt:variant>
      <vt:variant>
        <vt:i4>1507377</vt:i4>
      </vt:variant>
      <vt:variant>
        <vt:i4>500</vt:i4>
      </vt:variant>
      <vt:variant>
        <vt:i4>0</vt:i4>
      </vt:variant>
      <vt:variant>
        <vt:i4>5</vt:i4>
      </vt:variant>
      <vt:variant>
        <vt:lpwstr/>
      </vt:variant>
      <vt:variant>
        <vt:lpwstr>_Toc62156007</vt:lpwstr>
      </vt:variant>
      <vt:variant>
        <vt:i4>1441841</vt:i4>
      </vt:variant>
      <vt:variant>
        <vt:i4>494</vt:i4>
      </vt:variant>
      <vt:variant>
        <vt:i4>0</vt:i4>
      </vt:variant>
      <vt:variant>
        <vt:i4>5</vt:i4>
      </vt:variant>
      <vt:variant>
        <vt:lpwstr/>
      </vt:variant>
      <vt:variant>
        <vt:lpwstr>_Toc62156006</vt:lpwstr>
      </vt:variant>
      <vt:variant>
        <vt:i4>1376305</vt:i4>
      </vt:variant>
      <vt:variant>
        <vt:i4>488</vt:i4>
      </vt:variant>
      <vt:variant>
        <vt:i4>0</vt:i4>
      </vt:variant>
      <vt:variant>
        <vt:i4>5</vt:i4>
      </vt:variant>
      <vt:variant>
        <vt:lpwstr/>
      </vt:variant>
      <vt:variant>
        <vt:lpwstr>_Toc62156005</vt:lpwstr>
      </vt:variant>
      <vt:variant>
        <vt:i4>1310769</vt:i4>
      </vt:variant>
      <vt:variant>
        <vt:i4>482</vt:i4>
      </vt:variant>
      <vt:variant>
        <vt:i4>0</vt:i4>
      </vt:variant>
      <vt:variant>
        <vt:i4>5</vt:i4>
      </vt:variant>
      <vt:variant>
        <vt:lpwstr/>
      </vt:variant>
      <vt:variant>
        <vt:lpwstr>_Toc62156004</vt:lpwstr>
      </vt:variant>
      <vt:variant>
        <vt:i4>1245233</vt:i4>
      </vt:variant>
      <vt:variant>
        <vt:i4>476</vt:i4>
      </vt:variant>
      <vt:variant>
        <vt:i4>0</vt:i4>
      </vt:variant>
      <vt:variant>
        <vt:i4>5</vt:i4>
      </vt:variant>
      <vt:variant>
        <vt:lpwstr/>
      </vt:variant>
      <vt:variant>
        <vt:lpwstr>_Toc62156003</vt:lpwstr>
      </vt:variant>
      <vt:variant>
        <vt:i4>1179697</vt:i4>
      </vt:variant>
      <vt:variant>
        <vt:i4>470</vt:i4>
      </vt:variant>
      <vt:variant>
        <vt:i4>0</vt:i4>
      </vt:variant>
      <vt:variant>
        <vt:i4>5</vt:i4>
      </vt:variant>
      <vt:variant>
        <vt:lpwstr/>
      </vt:variant>
      <vt:variant>
        <vt:lpwstr>_Toc62156002</vt:lpwstr>
      </vt:variant>
      <vt:variant>
        <vt:i4>1114161</vt:i4>
      </vt:variant>
      <vt:variant>
        <vt:i4>464</vt:i4>
      </vt:variant>
      <vt:variant>
        <vt:i4>0</vt:i4>
      </vt:variant>
      <vt:variant>
        <vt:i4>5</vt:i4>
      </vt:variant>
      <vt:variant>
        <vt:lpwstr/>
      </vt:variant>
      <vt:variant>
        <vt:lpwstr>_Toc62156001</vt:lpwstr>
      </vt:variant>
      <vt:variant>
        <vt:i4>1048625</vt:i4>
      </vt:variant>
      <vt:variant>
        <vt:i4>458</vt:i4>
      </vt:variant>
      <vt:variant>
        <vt:i4>0</vt:i4>
      </vt:variant>
      <vt:variant>
        <vt:i4>5</vt:i4>
      </vt:variant>
      <vt:variant>
        <vt:lpwstr/>
      </vt:variant>
      <vt:variant>
        <vt:lpwstr>_Toc62156000</vt:lpwstr>
      </vt:variant>
      <vt:variant>
        <vt:i4>1048635</vt:i4>
      </vt:variant>
      <vt:variant>
        <vt:i4>452</vt:i4>
      </vt:variant>
      <vt:variant>
        <vt:i4>0</vt:i4>
      </vt:variant>
      <vt:variant>
        <vt:i4>5</vt:i4>
      </vt:variant>
      <vt:variant>
        <vt:lpwstr/>
      </vt:variant>
      <vt:variant>
        <vt:lpwstr>_Toc62155999</vt:lpwstr>
      </vt:variant>
      <vt:variant>
        <vt:i4>1114171</vt:i4>
      </vt:variant>
      <vt:variant>
        <vt:i4>446</vt:i4>
      </vt:variant>
      <vt:variant>
        <vt:i4>0</vt:i4>
      </vt:variant>
      <vt:variant>
        <vt:i4>5</vt:i4>
      </vt:variant>
      <vt:variant>
        <vt:lpwstr/>
      </vt:variant>
      <vt:variant>
        <vt:lpwstr>_Toc62155998</vt:lpwstr>
      </vt:variant>
      <vt:variant>
        <vt:i4>1966139</vt:i4>
      </vt:variant>
      <vt:variant>
        <vt:i4>440</vt:i4>
      </vt:variant>
      <vt:variant>
        <vt:i4>0</vt:i4>
      </vt:variant>
      <vt:variant>
        <vt:i4>5</vt:i4>
      </vt:variant>
      <vt:variant>
        <vt:lpwstr/>
      </vt:variant>
      <vt:variant>
        <vt:lpwstr>_Toc62155997</vt:lpwstr>
      </vt:variant>
      <vt:variant>
        <vt:i4>2031675</vt:i4>
      </vt:variant>
      <vt:variant>
        <vt:i4>434</vt:i4>
      </vt:variant>
      <vt:variant>
        <vt:i4>0</vt:i4>
      </vt:variant>
      <vt:variant>
        <vt:i4>5</vt:i4>
      </vt:variant>
      <vt:variant>
        <vt:lpwstr/>
      </vt:variant>
      <vt:variant>
        <vt:lpwstr>_Toc62155996</vt:lpwstr>
      </vt:variant>
      <vt:variant>
        <vt:i4>1835067</vt:i4>
      </vt:variant>
      <vt:variant>
        <vt:i4>428</vt:i4>
      </vt:variant>
      <vt:variant>
        <vt:i4>0</vt:i4>
      </vt:variant>
      <vt:variant>
        <vt:i4>5</vt:i4>
      </vt:variant>
      <vt:variant>
        <vt:lpwstr/>
      </vt:variant>
      <vt:variant>
        <vt:lpwstr>_Toc62155995</vt:lpwstr>
      </vt:variant>
      <vt:variant>
        <vt:i4>1900603</vt:i4>
      </vt:variant>
      <vt:variant>
        <vt:i4>422</vt:i4>
      </vt:variant>
      <vt:variant>
        <vt:i4>0</vt:i4>
      </vt:variant>
      <vt:variant>
        <vt:i4>5</vt:i4>
      </vt:variant>
      <vt:variant>
        <vt:lpwstr/>
      </vt:variant>
      <vt:variant>
        <vt:lpwstr>_Toc62155994</vt:lpwstr>
      </vt:variant>
      <vt:variant>
        <vt:i4>1703995</vt:i4>
      </vt:variant>
      <vt:variant>
        <vt:i4>416</vt:i4>
      </vt:variant>
      <vt:variant>
        <vt:i4>0</vt:i4>
      </vt:variant>
      <vt:variant>
        <vt:i4>5</vt:i4>
      </vt:variant>
      <vt:variant>
        <vt:lpwstr/>
      </vt:variant>
      <vt:variant>
        <vt:lpwstr>_Toc62155993</vt:lpwstr>
      </vt:variant>
      <vt:variant>
        <vt:i4>1769531</vt:i4>
      </vt:variant>
      <vt:variant>
        <vt:i4>410</vt:i4>
      </vt:variant>
      <vt:variant>
        <vt:i4>0</vt:i4>
      </vt:variant>
      <vt:variant>
        <vt:i4>5</vt:i4>
      </vt:variant>
      <vt:variant>
        <vt:lpwstr/>
      </vt:variant>
      <vt:variant>
        <vt:lpwstr>_Toc62155992</vt:lpwstr>
      </vt:variant>
      <vt:variant>
        <vt:i4>1572923</vt:i4>
      </vt:variant>
      <vt:variant>
        <vt:i4>404</vt:i4>
      </vt:variant>
      <vt:variant>
        <vt:i4>0</vt:i4>
      </vt:variant>
      <vt:variant>
        <vt:i4>5</vt:i4>
      </vt:variant>
      <vt:variant>
        <vt:lpwstr/>
      </vt:variant>
      <vt:variant>
        <vt:lpwstr>_Toc62155991</vt:lpwstr>
      </vt:variant>
      <vt:variant>
        <vt:i4>1638459</vt:i4>
      </vt:variant>
      <vt:variant>
        <vt:i4>398</vt:i4>
      </vt:variant>
      <vt:variant>
        <vt:i4>0</vt:i4>
      </vt:variant>
      <vt:variant>
        <vt:i4>5</vt:i4>
      </vt:variant>
      <vt:variant>
        <vt:lpwstr/>
      </vt:variant>
      <vt:variant>
        <vt:lpwstr>_Toc62155990</vt:lpwstr>
      </vt:variant>
      <vt:variant>
        <vt:i4>1048634</vt:i4>
      </vt:variant>
      <vt:variant>
        <vt:i4>392</vt:i4>
      </vt:variant>
      <vt:variant>
        <vt:i4>0</vt:i4>
      </vt:variant>
      <vt:variant>
        <vt:i4>5</vt:i4>
      </vt:variant>
      <vt:variant>
        <vt:lpwstr/>
      </vt:variant>
      <vt:variant>
        <vt:lpwstr>_Toc62155989</vt:lpwstr>
      </vt:variant>
      <vt:variant>
        <vt:i4>1114170</vt:i4>
      </vt:variant>
      <vt:variant>
        <vt:i4>386</vt:i4>
      </vt:variant>
      <vt:variant>
        <vt:i4>0</vt:i4>
      </vt:variant>
      <vt:variant>
        <vt:i4>5</vt:i4>
      </vt:variant>
      <vt:variant>
        <vt:lpwstr/>
      </vt:variant>
      <vt:variant>
        <vt:lpwstr>_Toc62155988</vt:lpwstr>
      </vt:variant>
      <vt:variant>
        <vt:i4>1966138</vt:i4>
      </vt:variant>
      <vt:variant>
        <vt:i4>380</vt:i4>
      </vt:variant>
      <vt:variant>
        <vt:i4>0</vt:i4>
      </vt:variant>
      <vt:variant>
        <vt:i4>5</vt:i4>
      </vt:variant>
      <vt:variant>
        <vt:lpwstr/>
      </vt:variant>
      <vt:variant>
        <vt:lpwstr>_Toc62155987</vt:lpwstr>
      </vt:variant>
      <vt:variant>
        <vt:i4>2031674</vt:i4>
      </vt:variant>
      <vt:variant>
        <vt:i4>374</vt:i4>
      </vt:variant>
      <vt:variant>
        <vt:i4>0</vt:i4>
      </vt:variant>
      <vt:variant>
        <vt:i4>5</vt:i4>
      </vt:variant>
      <vt:variant>
        <vt:lpwstr/>
      </vt:variant>
      <vt:variant>
        <vt:lpwstr>_Toc62155986</vt:lpwstr>
      </vt:variant>
      <vt:variant>
        <vt:i4>1835066</vt:i4>
      </vt:variant>
      <vt:variant>
        <vt:i4>368</vt:i4>
      </vt:variant>
      <vt:variant>
        <vt:i4>0</vt:i4>
      </vt:variant>
      <vt:variant>
        <vt:i4>5</vt:i4>
      </vt:variant>
      <vt:variant>
        <vt:lpwstr/>
      </vt:variant>
      <vt:variant>
        <vt:lpwstr>_Toc62155985</vt:lpwstr>
      </vt:variant>
      <vt:variant>
        <vt:i4>1900602</vt:i4>
      </vt:variant>
      <vt:variant>
        <vt:i4>362</vt:i4>
      </vt:variant>
      <vt:variant>
        <vt:i4>0</vt:i4>
      </vt:variant>
      <vt:variant>
        <vt:i4>5</vt:i4>
      </vt:variant>
      <vt:variant>
        <vt:lpwstr/>
      </vt:variant>
      <vt:variant>
        <vt:lpwstr>_Toc62155984</vt:lpwstr>
      </vt:variant>
      <vt:variant>
        <vt:i4>1703994</vt:i4>
      </vt:variant>
      <vt:variant>
        <vt:i4>356</vt:i4>
      </vt:variant>
      <vt:variant>
        <vt:i4>0</vt:i4>
      </vt:variant>
      <vt:variant>
        <vt:i4>5</vt:i4>
      </vt:variant>
      <vt:variant>
        <vt:lpwstr/>
      </vt:variant>
      <vt:variant>
        <vt:lpwstr>_Toc62155983</vt:lpwstr>
      </vt:variant>
      <vt:variant>
        <vt:i4>1769530</vt:i4>
      </vt:variant>
      <vt:variant>
        <vt:i4>350</vt:i4>
      </vt:variant>
      <vt:variant>
        <vt:i4>0</vt:i4>
      </vt:variant>
      <vt:variant>
        <vt:i4>5</vt:i4>
      </vt:variant>
      <vt:variant>
        <vt:lpwstr/>
      </vt:variant>
      <vt:variant>
        <vt:lpwstr>_Toc62155982</vt:lpwstr>
      </vt:variant>
      <vt:variant>
        <vt:i4>1572922</vt:i4>
      </vt:variant>
      <vt:variant>
        <vt:i4>344</vt:i4>
      </vt:variant>
      <vt:variant>
        <vt:i4>0</vt:i4>
      </vt:variant>
      <vt:variant>
        <vt:i4>5</vt:i4>
      </vt:variant>
      <vt:variant>
        <vt:lpwstr/>
      </vt:variant>
      <vt:variant>
        <vt:lpwstr>_Toc62155981</vt:lpwstr>
      </vt:variant>
      <vt:variant>
        <vt:i4>1638458</vt:i4>
      </vt:variant>
      <vt:variant>
        <vt:i4>338</vt:i4>
      </vt:variant>
      <vt:variant>
        <vt:i4>0</vt:i4>
      </vt:variant>
      <vt:variant>
        <vt:i4>5</vt:i4>
      </vt:variant>
      <vt:variant>
        <vt:lpwstr/>
      </vt:variant>
      <vt:variant>
        <vt:lpwstr>_Toc62155980</vt:lpwstr>
      </vt:variant>
      <vt:variant>
        <vt:i4>1048629</vt:i4>
      </vt:variant>
      <vt:variant>
        <vt:i4>332</vt:i4>
      </vt:variant>
      <vt:variant>
        <vt:i4>0</vt:i4>
      </vt:variant>
      <vt:variant>
        <vt:i4>5</vt:i4>
      </vt:variant>
      <vt:variant>
        <vt:lpwstr/>
      </vt:variant>
      <vt:variant>
        <vt:lpwstr>_Toc62155979</vt:lpwstr>
      </vt:variant>
      <vt:variant>
        <vt:i4>1114165</vt:i4>
      </vt:variant>
      <vt:variant>
        <vt:i4>326</vt:i4>
      </vt:variant>
      <vt:variant>
        <vt:i4>0</vt:i4>
      </vt:variant>
      <vt:variant>
        <vt:i4>5</vt:i4>
      </vt:variant>
      <vt:variant>
        <vt:lpwstr/>
      </vt:variant>
      <vt:variant>
        <vt:lpwstr>_Toc62155978</vt:lpwstr>
      </vt:variant>
      <vt:variant>
        <vt:i4>1966133</vt:i4>
      </vt:variant>
      <vt:variant>
        <vt:i4>320</vt:i4>
      </vt:variant>
      <vt:variant>
        <vt:i4>0</vt:i4>
      </vt:variant>
      <vt:variant>
        <vt:i4>5</vt:i4>
      </vt:variant>
      <vt:variant>
        <vt:lpwstr/>
      </vt:variant>
      <vt:variant>
        <vt:lpwstr>_Toc62155977</vt:lpwstr>
      </vt:variant>
      <vt:variant>
        <vt:i4>2031669</vt:i4>
      </vt:variant>
      <vt:variant>
        <vt:i4>314</vt:i4>
      </vt:variant>
      <vt:variant>
        <vt:i4>0</vt:i4>
      </vt:variant>
      <vt:variant>
        <vt:i4>5</vt:i4>
      </vt:variant>
      <vt:variant>
        <vt:lpwstr/>
      </vt:variant>
      <vt:variant>
        <vt:lpwstr>_Toc62155976</vt:lpwstr>
      </vt:variant>
      <vt:variant>
        <vt:i4>1835061</vt:i4>
      </vt:variant>
      <vt:variant>
        <vt:i4>308</vt:i4>
      </vt:variant>
      <vt:variant>
        <vt:i4>0</vt:i4>
      </vt:variant>
      <vt:variant>
        <vt:i4>5</vt:i4>
      </vt:variant>
      <vt:variant>
        <vt:lpwstr/>
      </vt:variant>
      <vt:variant>
        <vt:lpwstr>_Toc62155975</vt:lpwstr>
      </vt:variant>
      <vt:variant>
        <vt:i4>1900597</vt:i4>
      </vt:variant>
      <vt:variant>
        <vt:i4>302</vt:i4>
      </vt:variant>
      <vt:variant>
        <vt:i4>0</vt:i4>
      </vt:variant>
      <vt:variant>
        <vt:i4>5</vt:i4>
      </vt:variant>
      <vt:variant>
        <vt:lpwstr/>
      </vt:variant>
      <vt:variant>
        <vt:lpwstr>_Toc62155974</vt:lpwstr>
      </vt:variant>
      <vt:variant>
        <vt:i4>1703989</vt:i4>
      </vt:variant>
      <vt:variant>
        <vt:i4>296</vt:i4>
      </vt:variant>
      <vt:variant>
        <vt:i4>0</vt:i4>
      </vt:variant>
      <vt:variant>
        <vt:i4>5</vt:i4>
      </vt:variant>
      <vt:variant>
        <vt:lpwstr/>
      </vt:variant>
      <vt:variant>
        <vt:lpwstr>_Toc62155973</vt:lpwstr>
      </vt:variant>
      <vt:variant>
        <vt:i4>1769525</vt:i4>
      </vt:variant>
      <vt:variant>
        <vt:i4>290</vt:i4>
      </vt:variant>
      <vt:variant>
        <vt:i4>0</vt:i4>
      </vt:variant>
      <vt:variant>
        <vt:i4>5</vt:i4>
      </vt:variant>
      <vt:variant>
        <vt:lpwstr/>
      </vt:variant>
      <vt:variant>
        <vt:lpwstr>_Toc62155972</vt:lpwstr>
      </vt:variant>
      <vt:variant>
        <vt:i4>1572917</vt:i4>
      </vt:variant>
      <vt:variant>
        <vt:i4>284</vt:i4>
      </vt:variant>
      <vt:variant>
        <vt:i4>0</vt:i4>
      </vt:variant>
      <vt:variant>
        <vt:i4>5</vt:i4>
      </vt:variant>
      <vt:variant>
        <vt:lpwstr/>
      </vt:variant>
      <vt:variant>
        <vt:lpwstr>_Toc62155971</vt:lpwstr>
      </vt:variant>
      <vt:variant>
        <vt:i4>1638453</vt:i4>
      </vt:variant>
      <vt:variant>
        <vt:i4>278</vt:i4>
      </vt:variant>
      <vt:variant>
        <vt:i4>0</vt:i4>
      </vt:variant>
      <vt:variant>
        <vt:i4>5</vt:i4>
      </vt:variant>
      <vt:variant>
        <vt:lpwstr/>
      </vt:variant>
      <vt:variant>
        <vt:lpwstr>_Toc62155970</vt:lpwstr>
      </vt:variant>
      <vt:variant>
        <vt:i4>1048628</vt:i4>
      </vt:variant>
      <vt:variant>
        <vt:i4>272</vt:i4>
      </vt:variant>
      <vt:variant>
        <vt:i4>0</vt:i4>
      </vt:variant>
      <vt:variant>
        <vt:i4>5</vt:i4>
      </vt:variant>
      <vt:variant>
        <vt:lpwstr/>
      </vt:variant>
      <vt:variant>
        <vt:lpwstr>_Toc62155969</vt:lpwstr>
      </vt:variant>
      <vt:variant>
        <vt:i4>1114164</vt:i4>
      </vt:variant>
      <vt:variant>
        <vt:i4>266</vt:i4>
      </vt:variant>
      <vt:variant>
        <vt:i4>0</vt:i4>
      </vt:variant>
      <vt:variant>
        <vt:i4>5</vt:i4>
      </vt:variant>
      <vt:variant>
        <vt:lpwstr/>
      </vt:variant>
      <vt:variant>
        <vt:lpwstr>_Toc62155968</vt:lpwstr>
      </vt:variant>
      <vt:variant>
        <vt:i4>1966132</vt:i4>
      </vt:variant>
      <vt:variant>
        <vt:i4>260</vt:i4>
      </vt:variant>
      <vt:variant>
        <vt:i4>0</vt:i4>
      </vt:variant>
      <vt:variant>
        <vt:i4>5</vt:i4>
      </vt:variant>
      <vt:variant>
        <vt:lpwstr/>
      </vt:variant>
      <vt:variant>
        <vt:lpwstr>_Toc62155967</vt:lpwstr>
      </vt:variant>
      <vt:variant>
        <vt:i4>2031668</vt:i4>
      </vt:variant>
      <vt:variant>
        <vt:i4>254</vt:i4>
      </vt:variant>
      <vt:variant>
        <vt:i4>0</vt:i4>
      </vt:variant>
      <vt:variant>
        <vt:i4>5</vt:i4>
      </vt:variant>
      <vt:variant>
        <vt:lpwstr/>
      </vt:variant>
      <vt:variant>
        <vt:lpwstr>_Toc62155966</vt:lpwstr>
      </vt:variant>
      <vt:variant>
        <vt:i4>1835060</vt:i4>
      </vt:variant>
      <vt:variant>
        <vt:i4>248</vt:i4>
      </vt:variant>
      <vt:variant>
        <vt:i4>0</vt:i4>
      </vt:variant>
      <vt:variant>
        <vt:i4>5</vt:i4>
      </vt:variant>
      <vt:variant>
        <vt:lpwstr/>
      </vt:variant>
      <vt:variant>
        <vt:lpwstr>_Toc62155965</vt:lpwstr>
      </vt:variant>
      <vt:variant>
        <vt:i4>1900596</vt:i4>
      </vt:variant>
      <vt:variant>
        <vt:i4>242</vt:i4>
      </vt:variant>
      <vt:variant>
        <vt:i4>0</vt:i4>
      </vt:variant>
      <vt:variant>
        <vt:i4>5</vt:i4>
      </vt:variant>
      <vt:variant>
        <vt:lpwstr/>
      </vt:variant>
      <vt:variant>
        <vt:lpwstr>_Toc62155964</vt:lpwstr>
      </vt:variant>
      <vt:variant>
        <vt:i4>1703988</vt:i4>
      </vt:variant>
      <vt:variant>
        <vt:i4>236</vt:i4>
      </vt:variant>
      <vt:variant>
        <vt:i4>0</vt:i4>
      </vt:variant>
      <vt:variant>
        <vt:i4>5</vt:i4>
      </vt:variant>
      <vt:variant>
        <vt:lpwstr/>
      </vt:variant>
      <vt:variant>
        <vt:lpwstr>_Toc62155963</vt:lpwstr>
      </vt:variant>
      <vt:variant>
        <vt:i4>1769524</vt:i4>
      </vt:variant>
      <vt:variant>
        <vt:i4>230</vt:i4>
      </vt:variant>
      <vt:variant>
        <vt:i4>0</vt:i4>
      </vt:variant>
      <vt:variant>
        <vt:i4>5</vt:i4>
      </vt:variant>
      <vt:variant>
        <vt:lpwstr/>
      </vt:variant>
      <vt:variant>
        <vt:lpwstr>_Toc62155962</vt:lpwstr>
      </vt:variant>
      <vt:variant>
        <vt:i4>1572916</vt:i4>
      </vt:variant>
      <vt:variant>
        <vt:i4>224</vt:i4>
      </vt:variant>
      <vt:variant>
        <vt:i4>0</vt:i4>
      </vt:variant>
      <vt:variant>
        <vt:i4>5</vt:i4>
      </vt:variant>
      <vt:variant>
        <vt:lpwstr/>
      </vt:variant>
      <vt:variant>
        <vt:lpwstr>_Toc62155961</vt:lpwstr>
      </vt:variant>
      <vt:variant>
        <vt:i4>1638452</vt:i4>
      </vt:variant>
      <vt:variant>
        <vt:i4>218</vt:i4>
      </vt:variant>
      <vt:variant>
        <vt:i4>0</vt:i4>
      </vt:variant>
      <vt:variant>
        <vt:i4>5</vt:i4>
      </vt:variant>
      <vt:variant>
        <vt:lpwstr/>
      </vt:variant>
      <vt:variant>
        <vt:lpwstr>_Toc62155960</vt:lpwstr>
      </vt:variant>
      <vt:variant>
        <vt:i4>1048631</vt:i4>
      </vt:variant>
      <vt:variant>
        <vt:i4>212</vt:i4>
      </vt:variant>
      <vt:variant>
        <vt:i4>0</vt:i4>
      </vt:variant>
      <vt:variant>
        <vt:i4>5</vt:i4>
      </vt:variant>
      <vt:variant>
        <vt:lpwstr/>
      </vt:variant>
      <vt:variant>
        <vt:lpwstr>_Toc62155959</vt:lpwstr>
      </vt:variant>
      <vt:variant>
        <vt:i4>1114167</vt:i4>
      </vt:variant>
      <vt:variant>
        <vt:i4>206</vt:i4>
      </vt:variant>
      <vt:variant>
        <vt:i4>0</vt:i4>
      </vt:variant>
      <vt:variant>
        <vt:i4>5</vt:i4>
      </vt:variant>
      <vt:variant>
        <vt:lpwstr/>
      </vt:variant>
      <vt:variant>
        <vt:lpwstr>_Toc62155958</vt:lpwstr>
      </vt:variant>
      <vt:variant>
        <vt:i4>1966135</vt:i4>
      </vt:variant>
      <vt:variant>
        <vt:i4>200</vt:i4>
      </vt:variant>
      <vt:variant>
        <vt:i4>0</vt:i4>
      </vt:variant>
      <vt:variant>
        <vt:i4>5</vt:i4>
      </vt:variant>
      <vt:variant>
        <vt:lpwstr/>
      </vt:variant>
      <vt:variant>
        <vt:lpwstr>_Toc62155957</vt:lpwstr>
      </vt:variant>
      <vt:variant>
        <vt:i4>2031671</vt:i4>
      </vt:variant>
      <vt:variant>
        <vt:i4>194</vt:i4>
      </vt:variant>
      <vt:variant>
        <vt:i4>0</vt:i4>
      </vt:variant>
      <vt:variant>
        <vt:i4>5</vt:i4>
      </vt:variant>
      <vt:variant>
        <vt:lpwstr/>
      </vt:variant>
      <vt:variant>
        <vt:lpwstr>_Toc62155956</vt:lpwstr>
      </vt:variant>
      <vt:variant>
        <vt:i4>1835063</vt:i4>
      </vt:variant>
      <vt:variant>
        <vt:i4>188</vt:i4>
      </vt:variant>
      <vt:variant>
        <vt:i4>0</vt:i4>
      </vt:variant>
      <vt:variant>
        <vt:i4>5</vt:i4>
      </vt:variant>
      <vt:variant>
        <vt:lpwstr/>
      </vt:variant>
      <vt:variant>
        <vt:lpwstr>_Toc62155955</vt:lpwstr>
      </vt:variant>
      <vt:variant>
        <vt:i4>1900599</vt:i4>
      </vt:variant>
      <vt:variant>
        <vt:i4>182</vt:i4>
      </vt:variant>
      <vt:variant>
        <vt:i4>0</vt:i4>
      </vt:variant>
      <vt:variant>
        <vt:i4>5</vt:i4>
      </vt:variant>
      <vt:variant>
        <vt:lpwstr/>
      </vt:variant>
      <vt:variant>
        <vt:lpwstr>_Toc62155954</vt:lpwstr>
      </vt:variant>
      <vt:variant>
        <vt:i4>1703991</vt:i4>
      </vt:variant>
      <vt:variant>
        <vt:i4>176</vt:i4>
      </vt:variant>
      <vt:variant>
        <vt:i4>0</vt:i4>
      </vt:variant>
      <vt:variant>
        <vt:i4>5</vt:i4>
      </vt:variant>
      <vt:variant>
        <vt:lpwstr/>
      </vt:variant>
      <vt:variant>
        <vt:lpwstr>_Toc62155953</vt:lpwstr>
      </vt:variant>
      <vt:variant>
        <vt:i4>1769527</vt:i4>
      </vt:variant>
      <vt:variant>
        <vt:i4>170</vt:i4>
      </vt:variant>
      <vt:variant>
        <vt:i4>0</vt:i4>
      </vt:variant>
      <vt:variant>
        <vt:i4>5</vt:i4>
      </vt:variant>
      <vt:variant>
        <vt:lpwstr/>
      </vt:variant>
      <vt:variant>
        <vt:lpwstr>_Toc62155952</vt:lpwstr>
      </vt:variant>
      <vt:variant>
        <vt:i4>1572919</vt:i4>
      </vt:variant>
      <vt:variant>
        <vt:i4>164</vt:i4>
      </vt:variant>
      <vt:variant>
        <vt:i4>0</vt:i4>
      </vt:variant>
      <vt:variant>
        <vt:i4>5</vt:i4>
      </vt:variant>
      <vt:variant>
        <vt:lpwstr/>
      </vt:variant>
      <vt:variant>
        <vt:lpwstr>_Toc62155951</vt:lpwstr>
      </vt:variant>
      <vt:variant>
        <vt:i4>1638455</vt:i4>
      </vt:variant>
      <vt:variant>
        <vt:i4>158</vt:i4>
      </vt:variant>
      <vt:variant>
        <vt:i4>0</vt:i4>
      </vt:variant>
      <vt:variant>
        <vt:i4>5</vt:i4>
      </vt:variant>
      <vt:variant>
        <vt:lpwstr/>
      </vt:variant>
      <vt:variant>
        <vt:lpwstr>_Toc62155950</vt:lpwstr>
      </vt:variant>
      <vt:variant>
        <vt:i4>1048630</vt:i4>
      </vt:variant>
      <vt:variant>
        <vt:i4>152</vt:i4>
      </vt:variant>
      <vt:variant>
        <vt:i4>0</vt:i4>
      </vt:variant>
      <vt:variant>
        <vt:i4>5</vt:i4>
      </vt:variant>
      <vt:variant>
        <vt:lpwstr/>
      </vt:variant>
      <vt:variant>
        <vt:lpwstr>_Toc62155949</vt:lpwstr>
      </vt:variant>
      <vt:variant>
        <vt:i4>1114166</vt:i4>
      </vt:variant>
      <vt:variant>
        <vt:i4>146</vt:i4>
      </vt:variant>
      <vt:variant>
        <vt:i4>0</vt:i4>
      </vt:variant>
      <vt:variant>
        <vt:i4>5</vt:i4>
      </vt:variant>
      <vt:variant>
        <vt:lpwstr/>
      </vt:variant>
      <vt:variant>
        <vt:lpwstr>_Toc62155948</vt:lpwstr>
      </vt:variant>
      <vt:variant>
        <vt:i4>1966134</vt:i4>
      </vt:variant>
      <vt:variant>
        <vt:i4>140</vt:i4>
      </vt:variant>
      <vt:variant>
        <vt:i4>0</vt:i4>
      </vt:variant>
      <vt:variant>
        <vt:i4>5</vt:i4>
      </vt:variant>
      <vt:variant>
        <vt:lpwstr/>
      </vt:variant>
      <vt:variant>
        <vt:lpwstr>_Toc62155947</vt:lpwstr>
      </vt:variant>
      <vt:variant>
        <vt:i4>2031670</vt:i4>
      </vt:variant>
      <vt:variant>
        <vt:i4>134</vt:i4>
      </vt:variant>
      <vt:variant>
        <vt:i4>0</vt:i4>
      </vt:variant>
      <vt:variant>
        <vt:i4>5</vt:i4>
      </vt:variant>
      <vt:variant>
        <vt:lpwstr/>
      </vt:variant>
      <vt:variant>
        <vt:lpwstr>_Toc62155946</vt:lpwstr>
      </vt:variant>
      <vt:variant>
        <vt:i4>1835062</vt:i4>
      </vt:variant>
      <vt:variant>
        <vt:i4>128</vt:i4>
      </vt:variant>
      <vt:variant>
        <vt:i4>0</vt:i4>
      </vt:variant>
      <vt:variant>
        <vt:i4>5</vt:i4>
      </vt:variant>
      <vt:variant>
        <vt:lpwstr/>
      </vt:variant>
      <vt:variant>
        <vt:lpwstr>_Toc62155945</vt:lpwstr>
      </vt:variant>
      <vt:variant>
        <vt:i4>1900598</vt:i4>
      </vt:variant>
      <vt:variant>
        <vt:i4>122</vt:i4>
      </vt:variant>
      <vt:variant>
        <vt:i4>0</vt:i4>
      </vt:variant>
      <vt:variant>
        <vt:i4>5</vt:i4>
      </vt:variant>
      <vt:variant>
        <vt:lpwstr/>
      </vt:variant>
      <vt:variant>
        <vt:lpwstr>_Toc62155944</vt:lpwstr>
      </vt:variant>
      <vt:variant>
        <vt:i4>1703990</vt:i4>
      </vt:variant>
      <vt:variant>
        <vt:i4>116</vt:i4>
      </vt:variant>
      <vt:variant>
        <vt:i4>0</vt:i4>
      </vt:variant>
      <vt:variant>
        <vt:i4>5</vt:i4>
      </vt:variant>
      <vt:variant>
        <vt:lpwstr/>
      </vt:variant>
      <vt:variant>
        <vt:lpwstr>_Toc62155943</vt:lpwstr>
      </vt:variant>
      <vt:variant>
        <vt:i4>1769526</vt:i4>
      </vt:variant>
      <vt:variant>
        <vt:i4>110</vt:i4>
      </vt:variant>
      <vt:variant>
        <vt:i4>0</vt:i4>
      </vt:variant>
      <vt:variant>
        <vt:i4>5</vt:i4>
      </vt:variant>
      <vt:variant>
        <vt:lpwstr/>
      </vt:variant>
      <vt:variant>
        <vt:lpwstr>_Toc62155942</vt:lpwstr>
      </vt:variant>
      <vt:variant>
        <vt:i4>1572918</vt:i4>
      </vt:variant>
      <vt:variant>
        <vt:i4>104</vt:i4>
      </vt:variant>
      <vt:variant>
        <vt:i4>0</vt:i4>
      </vt:variant>
      <vt:variant>
        <vt:i4>5</vt:i4>
      </vt:variant>
      <vt:variant>
        <vt:lpwstr/>
      </vt:variant>
      <vt:variant>
        <vt:lpwstr>_Toc62155941</vt:lpwstr>
      </vt:variant>
      <vt:variant>
        <vt:i4>1638454</vt:i4>
      </vt:variant>
      <vt:variant>
        <vt:i4>98</vt:i4>
      </vt:variant>
      <vt:variant>
        <vt:i4>0</vt:i4>
      </vt:variant>
      <vt:variant>
        <vt:i4>5</vt:i4>
      </vt:variant>
      <vt:variant>
        <vt:lpwstr/>
      </vt:variant>
      <vt:variant>
        <vt:lpwstr>_Toc62155940</vt:lpwstr>
      </vt:variant>
      <vt:variant>
        <vt:i4>1048625</vt:i4>
      </vt:variant>
      <vt:variant>
        <vt:i4>92</vt:i4>
      </vt:variant>
      <vt:variant>
        <vt:i4>0</vt:i4>
      </vt:variant>
      <vt:variant>
        <vt:i4>5</vt:i4>
      </vt:variant>
      <vt:variant>
        <vt:lpwstr/>
      </vt:variant>
      <vt:variant>
        <vt:lpwstr>_Toc62155939</vt:lpwstr>
      </vt:variant>
      <vt:variant>
        <vt:i4>1114161</vt:i4>
      </vt:variant>
      <vt:variant>
        <vt:i4>86</vt:i4>
      </vt:variant>
      <vt:variant>
        <vt:i4>0</vt:i4>
      </vt:variant>
      <vt:variant>
        <vt:i4>5</vt:i4>
      </vt:variant>
      <vt:variant>
        <vt:lpwstr/>
      </vt:variant>
      <vt:variant>
        <vt:lpwstr>_Toc62155938</vt:lpwstr>
      </vt:variant>
      <vt:variant>
        <vt:i4>1966129</vt:i4>
      </vt:variant>
      <vt:variant>
        <vt:i4>80</vt:i4>
      </vt:variant>
      <vt:variant>
        <vt:i4>0</vt:i4>
      </vt:variant>
      <vt:variant>
        <vt:i4>5</vt:i4>
      </vt:variant>
      <vt:variant>
        <vt:lpwstr/>
      </vt:variant>
      <vt:variant>
        <vt:lpwstr>_Toc62155937</vt:lpwstr>
      </vt:variant>
      <vt:variant>
        <vt:i4>2031665</vt:i4>
      </vt:variant>
      <vt:variant>
        <vt:i4>74</vt:i4>
      </vt:variant>
      <vt:variant>
        <vt:i4>0</vt:i4>
      </vt:variant>
      <vt:variant>
        <vt:i4>5</vt:i4>
      </vt:variant>
      <vt:variant>
        <vt:lpwstr/>
      </vt:variant>
      <vt:variant>
        <vt:lpwstr>_Toc62155936</vt:lpwstr>
      </vt:variant>
      <vt:variant>
        <vt:i4>1835057</vt:i4>
      </vt:variant>
      <vt:variant>
        <vt:i4>68</vt:i4>
      </vt:variant>
      <vt:variant>
        <vt:i4>0</vt:i4>
      </vt:variant>
      <vt:variant>
        <vt:i4>5</vt:i4>
      </vt:variant>
      <vt:variant>
        <vt:lpwstr/>
      </vt:variant>
      <vt:variant>
        <vt:lpwstr>_Toc62155935</vt:lpwstr>
      </vt:variant>
      <vt:variant>
        <vt:i4>1900593</vt:i4>
      </vt:variant>
      <vt:variant>
        <vt:i4>62</vt:i4>
      </vt:variant>
      <vt:variant>
        <vt:i4>0</vt:i4>
      </vt:variant>
      <vt:variant>
        <vt:i4>5</vt:i4>
      </vt:variant>
      <vt:variant>
        <vt:lpwstr/>
      </vt:variant>
      <vt:variant>
        <vt:lpwstr>_Toc62155934</vt:lpwstr>
      </vt:variant>
      <vt:variant>
        <vt:i4>1703985</vt:i4>
      </vt:variant>
      <vt:variant>
        <vt:i4>56</vt:i4>
      </vt:variant>
      <vt:variant>
        <vt:i4>0</vt:i4>
      </vt:variant>
      <vt:variant>
        <vt:i4>5</vt:i4>
      </vt:variant>
      <vt:variant>
        <vt:lpwstr/>
      </vt:variant>
      <vt:variant>
        <vt:lpwstr>_Toc62155933</vt:lpwstr>
      </vt:variant>
      <vt:variant>
        <vt:i4>1769521</vt:i4>
      </vt:variant>
      <vt:variant>
        <vt:i4>50</vt:i4>
      </vt:variant>
      <vt:variant>
        <vt:i4>0</vt:i4>
      </vt:variant>
      <vt:variant>
        <vt:i4>5</vt:i4>
      </vt:variant>
      <vt:variant>
        <vt:lpwstr/>
      </vt:variant>
      <vt:variant>
        <vt:lpwstr>_Toc62155932</vt:lpwstr>
      </vt:variant>
      <vt:variant>
        <vt:i4>1572913</vt:i4>
      </vt:variant>
      <vt:variant>
        <vt:i4>44</vt:i4>
      </vt:variant>
      <vt:variant>
        <vt:i4>0</vt:i4>
      </vt:variant>
      <vt:variant>
        <vt:i4>5</vt:i4>
      </vt:variant>
      <vt:variant>
        <vt:lpwstr/>
      </vt:variant>
      <vt:variant>
        <vt:lpwstr>_Toc62155931</vt:lpwstr>
      </vt:variant>
      <vt:variant>
        <vt:i4>1638449</vt:i4>
      </vt:variant>
      <vt:variant>
        <vt:i4>38</vt:i4>
      </vt:variant>
      <vt:variant>
        <vt:i4>0</vt:i4>
      </vt:variant>
      <vt:variant>
        <vt:i4>5</vt:i4>
      </vt:variant>
      <vt:variant>
        <vt:lpwstr/>
      </vt:variant>
      <vt:variant>
        <vt:lpwstr>_Toc62155930</vt:lpwstr>
      </vt:variant>
      <vt:variant>
        <vt:i4>1048624</vt:i4>
      </vt:variant>
      <vt:variant>
        <vt:i4>32</vt:i4>
      </vt:variant>
      <vt:variant>
        <vt:i4>0</vt:i4>
      </vt:variant>
      <vt:variant>
        <vt:i4>5</vt:i4>
      </vt:variant>
      <vt:variant>
        <vt:lpwstr/>
      </vt:variant>
      <vt:variant>
        <vt:lpwstr>_Toc62155929</vt:lpwstr>
      </vt:variant>
      <vt:variant>
        <vt:i4>1114160</vt:i4>
      </vt:variant>
      <vt:variant>
        <vt:i4>26</vt:i4>
      </vt:variant>
      <vt:variant>
        <vt:i4>0</vt:i4>
      </vt:variant>
      <vt:variant>
        <vt:i4>5</vt:i4>
      </vt:variant>
      <vt:variant>
        <vt:lpwstr/>
      </vt:variant>
      <vt:variant>
        <vt:lpwstr>_Toc62155928</vt:lpwstr>
      </vt:variant>
      <vt:variant>
        <vt:i4>1966128</vt:i4>
      </vt:variant>
      <vt:variant>
        <vt:i4>20</vt:i4>
      </vt:variant>
      <vt:variant>
        <vt:i4>0</vt:i4>
      </vt:variant>
      <vt:variant>
        <vt:i4>5</vt:i4>
      </vt:variant>
      <vt:variant>
        <vt:lpwstr/>
      </vt:variant>
      <vt:variant>
        <vt:lpwstr>_Toc62155927</vt:lpwstr>
      </vt:variant>
      <vt:variant>
        <vt:i4>2031664</vt:i4>
      </vt:variant>
      <vt:variant>
        <vt:i4>14</vt:i4>
      </vt:variant>
      <vt:variant>
        <vt:i4>0</vt:i4>
      </vt:variant>
      <vt:variant>
        <vt:i4>5</vt:i4>
      </vt:variant>
      <vt:variant>
        <vt:lpwstr/>
      </vt:variant>
      <vt:variant>
        <vt:lpwstr>_Toc62155926</vt:lpwstr>
      </vt:variant>
      <vt:variant>
        <vt:i4>1835056</vt:i4>
      </vt:variant>
      <vt:variant>
        <vt:i4>8</vt:i4>
      </vt:variant>
      <vt:variant>
        <vt:i4>0</vt:i4>
      </vt:variant>
      <vt:variant>
        <vt:i4>5</vt:i4>
      </vt:variant>
      <vt:variant>
        <vt:lpwstr/>
      </vt:variant>
      <vt:variant>
        <vt:lpwstr>_Toc62155925</vt:lpwstr>
      </vt:variant>
      <vt:variant>
        <vt:i4>1900592</vt:i4>
      </vt:variant>
      <vt:variant>
        <vt:i4>2</vt:i4>
      </vt:variant>
      <vt:variant>
        <vt:i4>0</vt:i4>
      </vt:variant>
      <vt:variant>
        <vt:i4>5</vt:i4>
      </vt:variant>
      <vt:variant>
        <vt:lpwstr/>
      </vt:variant>
      <vt:variant>
        <vt:lpwstr>_Toc62155924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2024-06-16T04:11:00Z</dcterms:created>
  <dcterms:modified xsi:type="dcterms:W3CDTF">2024-06-16T04:11:00Z</dcterms:modified>
</cp:coreProperties>
</file>