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41BD" w:rsidRPr="007041BD" w:rsidRDefault="007041BD" w:rsidP="007041BD">
      <w:pPr>
        <w:keepNext/>
        <w:spacing w:before="240" w:after="60"/>
        <w:jc w:val="center"/>
        <w:outlineLvl w:val="0"/>
        <w:rPr>
          <w:rFonts w:eastAsia="Times New Roman"/>
          <w:b/>
          <w:bCs/>
          <w:kern w:val="32"/>
          <w:sz w:val="48"/>
          <w:szCs w:val="32"/>
          <w:lang w:eastAsia="it-IT"/>
        </w:rPr>
      </w:pPr>
      <w:r w:rsidRPr="007041BD">
        <w:rPr>
          <w:rFonts w:eastAsia="Times New Roman"/>
          <w:b/>
          <w:bCs/>
          <w:kern w:val="32"/>
          <w:sz w:val="48"/>
          <w:szCs w:val="32"/>
          <w:lang w:eastAsia="it-IT"/>
        </w:rPr>
        <w:t xml:space="preserve">SERVIZIO PASTORALE </w:t>
      </w:r>
    </w:p>
    <w:p w:rsidR="00CC1F26" w:rsidRPr="00C6325B" w:rsidRDefault="00CC1F26" w:rsidP="001E73D1">
      <w:pPr>
        <w:pStyle w:val="Titolo1"/>
        <w:spacing w:before="0" w:after="120"/>
        <w:jc w:val="center"/>
        <w:rPr>
          <w:rFonts w:ascii="Book Antiqua" w:hAnsi="Book Antiqua"/>
          <w:i/>
          <w:color w:val="000000"/>
          <w:sz w:val="32"/>
        </w:rPr>
      </w:pPr>
      <w:bookmarkStart w:id="0" w:name="_Toc397660295"/>
      <w:r w:rsidRPr="00C6325B">
        <w:rPr>
          <w:rFonts w:ascii="Book Antiqua" w:hAnsi="Book Antiqua"/>
          <w:i/>
          <w:color w:val="000000"/>
          <w:sz w:val="32"/>
        </w:rPr>
        <w:t>CATECHESI</w:t>
      </w:r>
      <w:bookmarkEnd w:id="0"/>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CC1F26" w:rsidP="001E73D1">
      <w:pPr>
        <w:pStyle w:val="Titolo1"/>
        <w:spacing w:before="0" w:after="120"/>
        <w:jc w:val="center"/>
        <w:rPr>
          <w:rFonts w:ascii="Book Antiqua" w:hAnsi="Book Antiqua"/>
          <w:i/>
          <w:color w:val="000000"/>
          <w:sz w:val="32"/>
        </w:rPr>
      </w:pPr>
    </w:p>
    <w:p w:rsidR="00CC1F26" w:rsidRPr="00C6325B" w:rsidRDefault="004F3E13" w:rsidP="004F3E13">
      <w:pPr>
        <w:pStyle w:val="Titolo1"/>
        <w:spacing w:before="0" w:after="120"/>
        <w:jc w:val="center"/>
        <w:rPr>
          <w:rFonts w:ascii="Book Antiqua" w:hAnsi="Book Antiqua"/>
          <w:i/>
          <w:color w:val="000000"/>
          <w:sz w:val="32"/>
        </w:rPr>
      </w:pPr>
      <w:bookmarkStart w:id="1" w:name="_Toc397660296"/>
      <w:r>
        <w:rPr>
          <w:rFonts w:ascii="Book Antiqua" w:hAnsi="Book Antiqua"/>
          <w:i/>
          <w:color w:val="000000"/>
          <w:sz w:val="32"/>
        </w:rPr>
        <w:t>DETTAGLI</w:t>
      </w:r>
      <w:bookmarkEnd w:id="1"/>
    </w:p>
    <w:p w:rsidR="001E73D1" w:rsidRPr="00C6325B" w:rsidRDefault="001E73D1" w:rsidP="004F3E13">
      <w:pPr>
        <w:pStyle w:val="Titolo1"/>
        <w:spacing w:before="0" w:after="120"/>
        <w:jc w:val="center"/>
        <w:rPr>
          <w:rFonts w:ascii="Book Antiqua" w:hAnsi="Book Antiqua"/>
          <w:i/>
          <w:color w:val="000000"/>
        </w:rPr>
      </w:pPr>
      <w:bookmarkStart w:id="2" w:name="_Toc397660297"/>
      <w:r w:rsidRPr="00C6325B">
        <w:rPr>
          <w:rFonts w:ascii="Book Antiqua" w:hAnsi="Book Antiqua"/>
          <w:i/>
          <w:color w:val="000000"/>
        </w:rPr>
        <w:t>(Brevi riflessioni su eventi quotidiani)</w:t>
      </w:r>
      <w:bookmarkEnd w:id="2"/>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rPr>
          <w:rFonts w:ascii="Book Antiqua" w:hAnsi="Book Antiqua"/>
          <w:i/>
          <w:color w:val="000000"/>
        </w:rPr>
      </w:pPr>
    </w:p>
    <w:p w:rsidR="001E73D1" w:rsidRPr="00C6325B" w:rsidRDefault="001E73D1" w:rsidP="001E73D1">
      <w:pPr>
        <w:pStyle w:val="Titolo1"/>
        <w:spacing w:before="0" w:after="120"/>
        <w:jc w:val="center"/>
        <w:rPr>
          <w:rFonts w:ascii="Book Antiqua" w:hAnsi="Book Antiqua"/>
          <w:i/>
          <w:color w:val="000000"/>
        </w:rPr>
      </w:pPr>
      <w:bookmarkStart w:id="3" w:name="_Toc397660298"/>
      <w:r w:rsidRPr="00C6325B">
        <w:rPr>
          <w:rFonts w:ascii="Book Antiqua" w:hAnsi="Book Antiqua"/>
          <w:i/>
          <w:color w:val="000000"/>
        </w:rPr>
        <w:t>CATANZARO 2014</w:t>
      </w:r>
      <w:bookmarkEnd w:id="3"/>
    </w:p>
    <w:p w:rsidR="001E73D1" w:rsidRPr="00C6325B" w:rsidRDefault="001E73D1" w:rsidP="001E73D1">
      <w:pPr>
        <w:rPr>
          <w:rFonts w:ascii="Book Antiqua" w:hAnsi="Book Antiqua"/>
          <w:i/>
        </w:rPr>
      </w:pPr>
      <w:r w:rsidRPr="00C6325B">
        <w:rPr>
          <w:rFonts w:ascii="Book Antiqua" w:hAnsi="Book Antiqua"/>
          <w:i/>
        </w:rPr>
        <w:br w:type="page"/>
      </w: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CC1F26" w:rsidRPr="00C6325B" w:rsidRDefault="00CC1F26" w:rsidP="00A07FC5">
      <w:pPr>
        <w:pStyle w:val="Titolo1"/>
        <w:spacing w:before="0" w:after="120"/>
        <w:jc w:val="center"/>
        <w:rPr>
          <w:rFonts w:ascii="Book Antiqua" w:hAnsi="Book Antiqua"/>
          <w:i/>
          <w:color w:val="000000"/>
          <w:sz w:val="32"/>
        </w:rPr>
      </w:pPr>
    </w:p>
    <w:p w:rsidR="00A07FC5" w:rsidRPr="00C6325B" w:rsidRDefault="00CC1F26" w:rsidP="00A07FC5">
      <w:pPr>
        <w:pStyle w:val="Titolo1"/>
        <w:spacing w:before="0" w:after="120"/>
        <w:jc w:val="center"/>
        <w:rPr>
          <w:rFonts w:ascii="Book Antiqua" w:hAnsi="Book Antiqua"/>
          <w:i/>
          <w:color w:val="000000"/>
        </w:rPr>
      </w:pPr>
      <w:r w:rsidRPr="00C6325B">
        <w:rPr>
          <w:rFonts w:ascii="Book Antiqua" w:hAnsi="Book Antiqua"/>
          <w:i/>
          <w:color w:val="000000"/>
        </w:rPr>
        <w:br w:type="page"/>
      </w:r>
      <w:bookmarkStart w:id="4" w:name="_Toc397660299"/>
      <w:r w:rsidR="00070B17" w:rsidRPr="00C6325B">
        <w:rPr>
          <w:rFonts w:ascii="Book Antiqua" w:hAnsi="Book Antiqua"/>
          <w:i/>
          <w:color w:val="000000"/>
        </w:rPr>
        <w:lastRenderedPageBreak/>
        <w:t>QUANDO L’UOMO PARLA DAI DETTAGLI DEL PECCATO</w:t>
      </w:r>
      <w:bookmarkEnd w:id="4"/>
    </w:p>
    <w:p w:rsidR="00A07FC5" w:rsidRPr="00C6325B" w:rsidRDefault="00A07FC5" w:rsidP="00A07FC5">
      <w:pPr>
        <w:jc w:val="both"/>
        <w:rPr>
          <w:rFonts w:ascii="Book Antiqua" w:eastAsia="Times New Roman" w:hAnsi="Book Antiqua" w:cs="Times New Roman"/>
          <w:i/>
          <w:szCs w:val="20"/>
          <w:lang w:eastAsia="it-IT"/>
        </w:rPr>
      </w:pP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Liberato dalla colpa e dal peccato, l’uomo sente nuovamente vivere la verità del suo Dio dentro di sé. Mentre quando è nel peccato la verità di Dio si appanna nel suo cuore, nella sua mente, nei suoi pensieri.</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Quando si è nel peccato, la verità di Dio si offusca, si dipinge di molta non verità. Dal peccato Dio non si vede nella sua vera luce.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Ogni mente che è nel peccato non vede Dio in pienezza di verità. Lo vede dall’scurità del male che è nel suo cuore.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Questo vale anche per il teologo. Se lui è nel peccato, vede Dio dal suo peccato, dal buio del suo cuore, dalle caligini della sua mente.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Può anche scrivere grandi trattati su Dio, ma sono verità umane su di Lui, non certo verità divine.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 xml:space="preserve">Molta teologia, molta scienza scritturistica, molta elaborazione dotta e profonda, anche tantissima letteratura ascetica e mistica spesso è frutto del buio del peccato che governa il cuore dello scrivente. </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 xml:space="preserve">Chi è nel peccato dono a Dio i dettagli della falsità, non certo della verità. </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Oggi l’uomo di peccato non ha forse dato i dettagli della falsità a tutto il mistero di Dio, della Chiesa, dell’uomo, della vita, della morte?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 xml:space="preserve">Non sta donando i dettagli del peccato alla sua stessa natura umana? </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Molta scienza non è forse avvolta dal dettaglio del peccato, anziché della luce pienissima della divina verità e della santa rivelazione?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Se il mistero dell’uomo è avvolto dai dettagli della falsità, è segno che l’uomo è nel peccato, nella trasgressione, nella morte.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 xml:space="preserve">È semplicemente lontano dal suo Dio a motivo della sua ingiustizia. </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Ma un uomo senza Dio, lontano dalla sua luce, distante dalla sua verità, avvolto dalle tenebre potrà mai donare i dettagli dell’amore, della giustizia, della pace?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Questi sono dettagli di Dio, non delle tenebre, non del male, non del peccato.</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La vera tragedia dell’uomo contemporaneo è di aver smarrito il significato del peccato, della trasgressione, della colpa.</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Un tempo non vi era la coscienza del peccato. Oggi non vi è neanche la coscienza del bene e del male.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In questo diluvio universale di falsità e di negazione della divina verità, quale istituzione umana, civile, religiosa, politica, amministrativa finanziaria, economica potrà mai essere avvolta dalla verità?</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Se l’uomo non diviene lui verità di Dio con tutti i dettagli della divina verità, potrà mai costruire una società vera, giusta, umana?</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lastRenderedPageBreak/>
        <w:t>Dal peccato non si vede la verità di Dio, né tanto meno quella dell’uomo, che è interamente dalla verità del suo Signore.</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Darwin non ha forse dipinto di ateismo tutto il processo evolutivo della creazione? Marcuse non ha forse distrutto tutto il processo morale dell’uomo?</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Almeno noi cristiano dovremmo riflettere, pensare. Ma anche noi cristiani siamo stati invasi e pervasi dai dettagli della falsità.</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 xml:space="preserve">È triste vedere una società nella quale Dio non regna più, perché più non regna la sua verità, la sua Paola, la sua rivelazione, la sua Legge. </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È triste vedere la società con gli infiniti dettagli delle tenebre e del peccato che la distrugge e la precipita in un baratro senza alcun via d’uscita.</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È triste vedere molti uomini di Chiesa avvalorare i dettagli della falsità e dell’errore in nome di Dio e della sua più pura verità.</w:t>
      </w:r>
    </w:p>
    <w:p w:rsidR="00A07FC5" w:rsidRPr="00A07FC5" w:rsidRDefault="00A07FC5" w:rsidP="00A07FC5">
      <w:pPr>
        <w:jc w:val="both"/>
        <w:rPr>
          <w:rFonts w:ascii="Book Antiqua" w:eastAsia="Times New Roman" w:hAnsi="Book Antiqua" w:cs="Times New Roman"/>
          <w:i/>
          <w:szCs w:val="20"/>
          <w:lang w:eastAsia="it-IT"/>
        </w:rPr>
      </w:pPr>
      <w:r w:rsidRPr="00A07FC5">
        <w:rPr>
          <w:rFonts w:ascii="Book Antiqua" w:eastAsia="Times New Roman" w:hAnsi="Book Antiqua" w:cs="Times New Roman"/>
          <w:i/>
          <w:szCs w:val="20"/>
          <w:lang w:eastAsia="it-IT"/>
        </w:rPr>
        <w:t xml:space="preserve">Tutto questo è triste, molto triste. È la morte spirituale dell’uomo. </w:t>
      </w:r>
    </w:p>
    <w:p w:rsidR="00A07FC5" w:rsidRPr="00C6325B" w:rsidRDefault="00A07FC5">
      <w:pPr>
        <w:divId w:val="454107138"/>
        <w:rPr>
          <w:rFonts w:ascii="Book Antiqua" w:hAnsi="Book Antiqua"/>
          <w:i/>
        </w:rPr>
      </w:pPr>
    </w:p>
    <w:p w:rsidR="00A07FC5" w:rsidRPr="00C6325B" w:rsidRDefault="00A07FC5">
      <w:pPr>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br w:type="page"/>
      </w:r>
    </w:p>
    <w:p w:rsidR="00A07FC5" w:rsidRPr="00C6325B" w:rsidRDefault="00A07FC5" w:rsidP="00A07FC5">
      <w:pPr>
        <w:pStyle w:val="Titolo1"/>
        <w:spacing w:before="0" w:after="120"/>
        <w:jc w:val="center"/>
        <w:divId w:val="458652469"/>
        <w:rPr>
          <w:rFonts w:ascii="Book Antiqua" w:hAnsi="Book Antiqua"/>
          <w:i/>
          <w:color w:val="000000"/>
        </w:rPr>
      </w:pPr>
      <w:bookmarkStart w:id="5" w:name="_Toc397660300"/>
      <w:r w:rsidRPr="00C6325B">
        <w:rPr>
          <w:rFonts w:ascii="Book Antiqua" w:hAnsi="Book Antiqua"/>
          <w:i/>
          <w:color w:val="000000"/>
        </w:rPr>
        <w:t>IL GIUDICE E LA SENTENZA</w:t>
      </w:r>
      <w:bookmarkEnd w:id="5"/>
    </w:p>
    <w:p w:rsidR="00A07FC5" w:rsidRPr="00C6325B" w:rsidRDefault="00A07FC5">
      <w:pPr>
        <w:divId w:val="458652469"/>
        <w:rPr>
          <w:rFonts w:ascii="Book Antiqua" w:hAnsi="Book Antiqua"/>
          <w:i/>
        </w:rPr>
      </w:pPr>
    </w:p>
    <w:p w:rsidR="00A07FC5" w:rsidRPr="00C6325B" w:rsidRDefault="00A07FC5">
      <w:pPr>
        <w:divId w:val="458652469"/>
        <w:rPr>
          <w:rFonts w:ascii="Book Antiqua" w:hAnsi="Book Antiqua"/>
          <w:i/>
        </w:rPr>
      </w:pPr>
      <w:r w:rsidRPr="00C6325B">
        <w:rPr>
          <w:rFonts w:ascii="Book Antiqua" w:hAnsi="Book Antiqua"/>
          <w:i/>
        </w:rPr>
        <w:t>Quando il giudice dimentica, trascura, omette un piccolissimo dettaglio sulla verità delle cose, la sua sentenza è falsa.</w:t>
      </w:r>
    </w:p>
    <w:p w:rsidR="00A07FC5" w:rsidRPr="00C6325B" w:rsidRDefault="00A07FC5">
      <w:pPr>
        <w:divId w:val="458652469"/>
        <w:rPr>
          <w:rFonts w:ascii="Book Antiqua" w:hAnsi="Book Antiqua"/>
          <w:i/>
        </w:rPr>
      </w:pPr>
      <w:r w:rsidRPr="00C6325B">
        <w:rPr>
          <w:rFonts w:ascii="Book Antiqua" w:hAnsi="Book Antiqua"/>
          <w:i/>
        </w:rPr>
        <w:t xml:space="preserve">È una sentenza che non tiene conto della realtà storica, che è essenziale perché la sua sia sentenza giusta. Ed è giusta, se è fondata sulla verità. </w:t>
      </w:r>
    </w:p>
    <w:p w:rsidR="00A07FC5" w:rsidRPr="00C6325B" w:rsidRDefault="00A07FC5">
      <w:pPr>
        <w:divId w:val="458652469"/>
        <w:rPr>
          <w:rFonts w:ascii="Book Antiqua" w:hAnsi="Book Antiqua"/>
          <w:i/>
        </w:rPr>
      </w:pPr>
      <w:r w:rsidRPr="00C6325B">
        <w:rPr>
          <w:rFonts w:ascii="Book Antiqua" w:hAnsi="Book Antiqua"/>
          <w:i/>
        </w:rPr>
        <w:t>Una sentenza costruita su una falsità storica, una falsità di natura, ma potrà dirsi giusta, perché le manca il principio stesso della giustizia, che è la verità.</w:t>
      </w:r>
    </w:p>
    <w:p w:rsidR="00A07FC5" w:rsidRPr="00C6325B" w:rsidRDefault="00A07FC5">
      <w:pPr>
        <w:divId w:val="458652469"/>
        <w:rPr>
          <w:rFonts w:ascii="Book Antiqua" w:hAnsi="Book Antiqua"/>
          <w:i/>
        </w:rPr>
      </w:pPr>
      <w:r w:rsidRPr="00C6325B">
        <w:rPr>
          <w:rFonts w:ascii="Book Antiqua" w:hAnsi="Book Antiqua"/>
          <w:i/>
        </w:rPr>
        <w:t>Verità e giustizia sono una cosa sola. Falsità e ingiustizia sono una cosa sola. La giustizia è verità, mai potrà essere falsità. Se è falsità è ingiustizia.</w:t>
      </w:r>
    </w:p>
    <w:p w:rsidR="00A07FC5" w:rsidRPr="00C6325B" w:rsidRDefault="00A07FC5">
      <w:pPr>
        <w:divId w:val="458652469"/>
        <w:rPr>
          <w:rFonts w:ascii="Book Antiqua" w:hAnsi="Book Antiqua"/>
          <w:i/>
        </w:rPr>
      </w:pPr>
      <w:r w:rsidRPr="00C6325B">
        <w:rPr>
          <w:rFonts w:ascii="Book Antiqua" w:hAnsi="Book Antiqua"/>
          <w:i/>
        </w:rPr>
        <w:t>Il giudice sentenzia che ogni donna ha il diritto di essere madre. È un diritto sacrosanto. Nessuno potrà mai togliere questo diritto ad una donna.</w:t>
      </w:r>
    </w:p>
    <w:p w:rsidR="00A07FC5" w:rsidRPr="00C6325B" w:rsidRDefault="00A07FC5">
      <w:pPr>
        <w:divId w:val="458652469"/>
        <w:rPr>
          <w:rFonts w:ascii="Book Antiqua" w:hAnsi="Book Antiqua"/>
          <w:i/>
        </w:rPr>
      </w:pPr>
      <w:r w:rsidRPr="00C6325B">
        <w:rPr>
          <w:rFonts w:ascii="Book Antiqua" w:hAnsi="Book Antiqua"/>
          <w:i/>
        </w:rPr>
        <w:t>Se ha il diritto di essere madre, ha anche il diritto di allevare, educare, far crescere i suoi figli. Perché allora il giudice ordina che il figlio può essere sottratto alla madre?</w:t>
      </w:r>
    </w:p>
    <w:p w:rsidR="00A07FC5" w:rsidRPr="00C6325B" w:rsidRDefault="00A07FC5">
      <w:pPr>
        <w:divId w:val="458652469"/>
        <w:rPr>
          <w:rFonts w:ascii="Book Antiqua" w:hAnsi="Book Antiqua"/>
          <w:i/>
        </w:rPr>
      </w:pPr>
      <w:r w:rsidRPr="00C6325B">
        <w:rPr>
          <w:rFonts w:ascii="Book Antiqua" w:hAnsi="Book Antiqua"/>
          <w:i/>
        </w:rPr>
        <w:t>Se ad un madre glielo toglie e ad un’altra glielo lascia, non compie una disparità nel suo giudizio? Non è iniquo nella sua sentenza? Non è ingiusto nel suo decidere?</w:t>
      </w:r>
    </w:p>
    <w:p w:rsidR="00A07FC5" w:rsidRPr="00C6325B" w:rsidRDefault="00A07FC5">
      <w:pPr>
        <w:divId w:val="458652469"/>
        <w:rPr>
          <w:rFonts w:ascii="Book Antiqua" w:hAnsi="Book Antiqua"/>
          <w:i/>
        </w:rPr>
      </w:pPr>
      <w:r w:rsidRPr="00C6325B">
        <w:rPr>
          <w:rFonts w:ascii="Book Antiqua" w:hAnsi="Book Antiqua"/>
          <w:i/>
        </w:rPr>
        <w:t>A meno che non vi sia il reale pericolo, una verità storica che subentra in seguito, che costituisce la donna incapace non materialmente, ma spiritualmente di poter allevare il suo bambino, facendolo crescere spiritualmente sano.</w:t>
      </w:r>
    </w:p>
    <w:p w:rsidR="00A07FC5" w:rsidRPr="00C6325B" w:rsidRDefault="00A07FC5">
      <w:pPr>
        <w:divId w:val="458652469"/>
        <w:rPr>
          <w:rFonts w:ascii="Book Antiqua" w:hAnsi="Book Antiqua"/>
          <w:i/>
        </w:rPr>
      </w:pPr>
      <w:r w:rsidRPr="00C6325B">
        <w:rPr>
          <w:rFonts w:ascii="Book Antiqua" w:hAnsi="Book Antiqua"/>
          <w:i/>
        </w:rPr>
        <w:t>In questo caso vi è una verità storica che obbliga il giudice ad intervenire per il rispetto del diritto del bambino, il quale vive di suoi particolari diritti.</w:t>
      </w:r>
    </w:p>
    <w:p w:rsidR="00A07FC5" w:rsidRPr="00C6325B" w:rsidRDefault="00A07FC5">
      <w:pPr>
        <w:divId w:val="458652469"/>
        <w:rPr>
          <w:rFonts w:ascii="Book Antiqua" w:hAnsi="Book Antiqua"/>
          <w:i/>
        </w:rPr>
      </w:pPr>
      <w:r w:rsidRPr="00C6325B">
        <w:rPr>
          <w:rFonts w:ascii="Book Antiqua" w:hAnsi="Book Antiqua"/>
          <w:i/>
        </w:rPr>
        <w:t>Perché allora questo stesso principio a godere dei suoi particolari diritti non lo si concede anche a colui che è già concepito, che è già persona umana nel grembo della madre?</w:t>
      </w:r>
    </w:p>
    <w:p w:rsidR="00A07FC5" w:rsidRPr="00C6325B" w:rsidRDefault="00A07FC5">
      <w:pPr>
        <w:divId w:val="458652469"/>
        <w:rPr>
          <w:rFonts w:ascii="Book Antiqua" w:hAnsi="Book Antiqua"/>
          <w:i/>
        </w:rPr>
      </w:pPr>
      <w:r w:rsidRPr="00C6325B">
        <w:rPr>
          <w:rFonts w:ascii="Book Antiqua" w:hAnsi="Book Antiqua"/>
          <w:i/>
        </w:rPr>
        <w:t xml:space="preserve">Per questo bambino non vi sono diritti. Lui può essere ucciso. A lui la vita potrà essere tolta per sempre. </w:t>
      </w:r>
    </w:p>
    <w:p w:rsidR="00A07FC5" w:rsidRPr="00C6325B" w:rsidRDefault="00A07FC5">
      <w:pPr>
        <w:divId w:val="458652469"/>
        <w:rPr>
          <w:rFonts w:ascii="Book Antiqua" w:hAnsi="Book Antiqua"/>
          <w:i/>
        </w:rPr>
      </w:pPr>
      <w:r w:rsidRPr="00C6325B">
        <w:rPr>
          <w:rFonts w:ascii="Book Antiqua" w:hAnsi="Book Antiqua"/>
          <w:i/>
        </w:rPr>
        <w:t xml:space="preserve">I legislatore  ha dimenticato, ha omesso, ha trascurato un piccolo dettaglio di verità: la donna ha il diritto di concepire, ma non di uccidere. </w:t>
      </w:r>
    </w:p>
    <w:p w:rsidR="00A07FC5" w:rsidRPr="00C6325B" w:rsidRDefault="00A07FC5">
      <w:pPr>
        <w:divId w:val="458652469"/>
        <w:rPr>
          <w:rFonts w:ascii="Book Antiqua" w:hAnsi="Book Antiqua"/>
          <w:i/>
        </w:rPr>
      </w:pPr>
      <w:r w:rsidRPr="00C6325B">
        <w:rPr>
          <w:rFonts w:ascii="Book Antiqua" w:hAnsi="Book Antiqua"/>
          <w:i/>
        </w:rPr>
        <w:t>Una volta concepita, la vita appartiene al concepito, è sua. È vita con il diritto di essere vissuta per tutta la sua naturale durata, fino alla morte naturale.</w:t>
      </w:r>
    </w:p>
    <w:p w:rsidR="00A07FC5" w:rsidRPr="00C6325B" w:rsidRDefault="00A07FC5">
      <w:pPr>
        <w:divId w:val="458652469"/>
        <w:rPr>
          <w:rFonts w:ascii="Book Antiqua" w:hAnsi="Book Antiqua"/>
          <w:i/>
        </w:rPr>
      </w:pPr>
      <w:r w:rsidRPr="00C6325B">
        <w:rPr>
          <w:rFonts w:ascii="Book Antiqua" w:hAnsi="Book Antiqua"/>
          <w:i/>
        </w:rPr>
        <w:t>Sono piccoli dettagli che vengono dimenticati. Il guaio è che di questi piccoli dettagli se ne dimenticano tanti, troppi, moltissimi, quasi tutti.</w:t>
      </w:r>
    </w:p>
    <w:p w:rsidR="00A07FC5" w:rsidRPr="00C6325B" w:rsidRDefault="00A07FC5">
      <w:pPr>
        <w:divId w:val="458652469"/>
        <w:rPr>
          <w:rFonts w:ascii="Book Antiqua" w:hAnsi="Book Antiqua"/>
          <w:i/>
        </w:rPr>
      </w:pPr>
      <w:r w:rsidRPr="00C6325B">
        <w:rPr>
          <w:rFonts w:ascii="Book Antiqua" w:hAnsi="Book Antiqua"/>
          <w:i/>
        </w:rPr>
        <w:t>Se ne dimenticano così tanti da aver perso il concetto, la nozione stessa della verità, della realtà, della natura delle cose e delle persone.</w:t>
      </w:r>
    </w:p>
    <w:p w:rsidR="00A07FC5" w:rsidRPr="00C6325B" w:rsidRDefault="00A07FC5">
      <w:pPr>
        <w:divId w:val="458652469"/>
        <w:rPr>
          <w:rFonts w:ascii="Book Antiqua" w:hAnsi="Book Antiqua"/>
          <w:i/>
        </w:rPr>
      </w:pPr>
      <w:r w:rsidRPr="00C6325B">
        <w:rPr>
          <w:rFonts w:ascii="Book Antiqua" w:hAnsi="Book Antiqua"/>
          <w:i/>
        </w:rPr>
        <w:t>Ma ritorniamo al nostro primo dettaglio dimenticato: ogni donna ha il diritto di essere madre. Lo ripetiamo: è un diritto incancellabile. Nessuna struttura potrà abolire questo diritto. Se lo facesse, sarebbe non solo ingiusta, ma disumana.</w:t>
      </w:r>
    </w:p>
    <w:p w:rsidR="00A07FC5" w:rsidRPr="00C6325B" w:rsidRDefault="00A07FC5">
      <w:pPr>
        <w:divId w:val="458652469"/>
        <w:rPr>
          <w:rFonts w:ascii="Book Antiqua" w:hAnsi="Book Antiqua"/>
          <w:i/>
        </w:rPr>
      </w:pPr>
      <w:r w:rsidRPr="00C6325B">
        <w:rPr>
          <w:rFonts w:ascii="Book Antiqua" w:hAnsi="Book Antiqua"/>
          <w:i/>
        </w:rPr>
        <w:lastRenderedPageBreak/>
        <w:t xml:space="preserve">Il dettaglio dimenticato dal giudice, il dettaglio omesso, il dettaglio trascurato, volutamente, coscientemente, oppure per crassa, affettata, supina ignoranza, o anche per odio contro la verità stessa,  è questo: essere madre significa dare vita dalla propria vita, dare la vita che fruttificata nel suo stesso corpo. </w:t>
      </w:r>
    </w:p>
    <w:p w:rsidR="00A07FC5" w:rsidRPr="00C6325B" w:rsidRDefault="00A07FC5">
      <w:pPr>
        <w:divId w:val="458652469"/>
        <w:rPr>
          <w:rFonts w:ascii="Book Antiqua" w:hAnsi="Book Antiqua"/>
          <w:i/>
        </w:rPr>
      </w:pPr>
      <w:r w:rsidRPr="00C6325B">
        <w:rPr>
          <w:rFonts w:ascii="Book Antiqua" w:hAnsi="Book Antiqua"/>
          <w:i/>
        </w:rPr>
        <w:t xml:space="preserve">Essere madre è un processo naturale. Le due vite, che si sono fatte una vita sola nel matrimonio,  traggono dal loro corpo, attraverso un atto di grandissimo amore, la vita per una terza persona. È il figlio. </w:t>
      </w:r>
    </w:p>
    <w:p w:rsidR="00A07FC5" w:rsidRPr="00C6325B" w:rsidRDefault="00A07FC5">
      <w:pPr>
        <w:divId w:val="458652469"/>
        <w:rPr>
          <w:rFonts w:ascii="Book Antiqua" w:hAnsi="Book Antiqua"/>
          <w:i/>
        </w:rPr>
      </w:pPr>
      <w:r w:rsidRPr="00C6325B">
        <w:rPr>
          <w:rFonts w:ascii="Book Antiqua" w:hAnsi="Book Antiqua"/>
          <w:i/>
        </w:rPr>
        <w:t xml:space="preserve">Questa è la maternità ed è questo il desiderio che nessuno potrà mai togliere ad una donna. </w:t>
      </w:r>
    </w:p>
    <w:p w:rsidR="00A07FC5" w:rsidRPr="00C6325B" w:rsidRDefault="00A07FC5">
      <w:pPr>
        <w:divId w:val="458652469"/>
        <w:rPr>
          <w:rFonts w:ascii="Book Antiqua" w:hAnsi="Book Antiqua"/>
          <w:i/>
        </w:rPr>
      </w:pPr>
      <w:r w:rsidRPr="00C6325B">
        <w:rPr>
          <w:rFonts w:ascii="Book Antiqua" w:hAnsi="Book Antiqua"/>
          <w:i/>
        </w:rPr>
        <w:t>Se però qualcosa del loro corpo non funziona – è questo il rischio della natura umana – e se neanche la scienza saggia, intelligente, vera, può risolvere, aiutando il corpo a superare il suo limite strutturale momentaneo, il giudice non può intervenire.</w:t>
      </w:r>
    </w:p>
    <w:p w:rsidR="00A07FC5" w:rsidRPr="00C6325B" w:rsidRDefault="00A07FC5">
      <w:pPr>
        <w:divId w:val="458652469"/>
        <w:rPr>
          <w:rFonts w:ascii="Book Antiqua" w:hAnsi="Book Antiqua"/>
          <w:i/>
        </w:rPr>
      </w:pPr>
      <w:r w:rsidRPr="00C6325B">
        <w:rPr>
          <w:rFonts w:ascii="Book Antiqua" w:hAnsi="Book Antiqua"/>
          <w:i/>
        </w:rPr>
        <w:t>Non può dire che è diritto della madre ricorrere alla fecondazione eterologa. La madre in questo caso non è madre. Mai lo potrà divenire con una vita non generata da lei.</w:t>
      </w:r>
    </w:p>
    <w:p w:rsidR="00A07FC5" w:rsidRPr="00C6325B" w:rsidRDefault="00A07FC5">
      <w:pPr>
        <w:divId w:val="458652469"/>
        <w:rPr>
          <w:rFonts w:ascii="Book Antiqua" w:hAnsi="Book Antiqua"/>
          <w:i/>
        </w:rPr>
      </w:pPr>
      <w:r w:rsidRPr="00C6325B">
        <w:rPr>
          <w:rFonts w:ascii="Book Antiqua" w:hAnsi="Book Antiqua"/>
          <w:i/>
        </w:rPr>
        <w:t>Gestisce una vita, ma non è madre di quella vita. Questo dettaglio al giudice è sfuggito e quindi la sua sentenza è falsa, perché priva di ogni verità naturale.</w:t>
      </w:r>
    </w:p>
    <w:p w:rsidR="00A07FC5" w:rsidRPr="00C6325B" w:rsidRDefault="00A07FC5">
      <w:pPr>
        <w:divId w:val="458652469"/>
        <w:rPr>
          <w:rFonts w:ascii="Book Antiqua" w:hAnsi="Book Antiqua"/>
          <w:i/>
        </w:rPr>
      </w:pPr>
      <w:r w:rsidRPr="00C6325B">
        <w:rPr>
          <w:rFonts w:ascii="Book Antiqua" w:hAnsi="Book Antiqua"/>
          <w:i/>
        </w:rPr>
        <w:t>Una donna ha diritto di essere madre. Madre vera, non madre finta. Madre naturalmente vera.  Non madre naturalmente falsa.</w:t>
      </w:r>
    </w:p>
    <w:p w:rsidR="00A07FC5" w:rsidRPr="00C6325B" w:rsidRDefault="00A07FC5">
      <w:pPr>
        <w:divId w:val="458652469"/>
        <w:rPr>
          <w:rFonts w:ascii="Book Antiqua" w:hAnsi="Book Antiqua"/>
          <w:i/>
        </w:rPr>
      </w:pPr>
      <w:r w:rsidRPr="00C6325B">
        <w:rPr>
          <w:rFonts w:ascii="Book Antiqua" w:hAnsi="Book Antiqua"/>
          <w:i/>
        </w:rPr>
        <w:t>Da questa argomentazione escludiamo la maternità e la paternità di adozione, perché in questo caso si entra in un altro capitolo della verità: maternità e paternità spirituale.</w:t>
      </w:r>
    </w:p>
    <w:p w:rsidR="00A07FC5" w:rsidRPr="00C6325B" w:rsidRDefault="00A07FC5">
      <w:pPr>
        <w:divId w:val="458652469"/>
        <w:rPr>
          <w:rFonts w:ascii="Book Antiqua" w:hAnsi="Book Antiqua"/>
          <w:i/>
        </w:rPr>
      </w:pPr>
      <w:r w:rsidRPr="00C6325B">
        <w:rPr>
          <w:rFonts w:ascii="Book Antiqua" w:hAnsi="Book Antiqua"/>
          <w:i/>
        </w:rPr>
        <w:t>Ora stiamo trattando del desiderio della maternità materiale, fisica, naturale ed è tutt’altra cosa. Qui il diritto è naturale e la natura può concederlo e non concederlo.</w:t>
      </w:r>
    </w:p>
    <w:p w:rsidR="00A07FC5" w:rsidRPr="00C6325B" w:rsidRDefault="00A07FC5">
      <w:pPr>
        <w:divId w:val="458652469"/>
        <w:rPr>
          <w:rFonts w:ascii="Book Antiqua" w:hAnsi="Book Antiqua"/>
          <w:i/>
        </w:rPr>
      </w:pPr>
      <w:r w:rsidRPr="00C6325B">
        <w:rPr>
          <w:rFonts w:ascii="Book Antiqua" w:hAnsi="Book Antiqua"/>
          <w:i/>
        </w:rPr>
        <w:t>Non desiderare “lo sperma d’altri” poi per chi è cristiano, è legge divina e non solo legge di natura. È legge a cui tutte le donne sono obbligate.</w:t>
      </w:r>
    </w:p>
    <w:p w:rsidR="00A07FC5" w:rsidRPr="00C6325B" w:rsidRDefault="00A07FC5">
      <w:pPr>
        <w:divId w:val="458652469"/>
        <w:rPr>
          <w:rFonts w:ascii="Book Antiqua" w:hAnsi="Book Antiqua"/>
          <w:i/>
        </w:rPr>
      </w:pPr>
      <w:r w:rsidRPr="00C6325B">
        <w:rPr>
          <w:rFonts w:ascii="Book Antiqua" w:hAnsi="Book Antiqua"/>
          <w:i/>
        </w:rPr>
        <w:t>E questo indipendentemente dalla sentenza ingiusta perché falsa del giudice, che avendo preso il posto di Dio, ha deciso che il desiderio deve essere realizzato anche desiderando il seme altrui.</w:t>
      </w:r>
    </w:p>
    <w:p w:rsidR="00A07FC5" w:rsidRPr="00C6325B" w:rsidRDefault="00A07FC5">
      <w:pPr>
        <w:divId w:val="458652469"/>
        <w:rPr>
          <w:rFonts w:ascii="Book Antiqua" w:hAnsi="Book Antiqua"/>
          <w:i/>
        </w:rPr>
      </w:pPr>
      <w:r w:rsidRPr="00C6325B">
        <w:rPr>
          <w:rFonts w:ascii="Book Antiqua" w:hAnsi="Book Antiqua"/>
          <w:i/>
        </w:rPr>
        <w:t>Diciamo fin da subito che questa sentenza, sviluppata ed applicata su ogni altro campo dei desideri, apre la porta al caos e alla paralisi del sistema umano.</w:t>
      </w:r>
    </w:p>
    <w:p w:rsidR="00A07FC5" w:rsidRPr="00C6325B" w:rsidRDefault="00A07FC5">
      <w:pPr>
        <w:divId w:val="458652469"/>
        <w:rPr>
          <w:rFonts w:ascii="Book Antiqua" w:hAnsi="Book Antiqua"/>
          <w:i/>
        </w:rPr>
      </w:pPr>
      <w:r w:rsidRPr="00C6325B">
        <w:rPr>
          <w:rFonts w:ascii="Book Antiqua" w:hAnsi="Book Antiqua"/>
          <w:i/>
        </w:rPr>
        <w:t>Il desiderio è stato costituito principio assoluto di azione per l’uomo.  Non è la verità il principio assoluto, ma il desiderio.</w:t>
      </w:r>
    </w:p>
    <w:p w:rsidR="00A07FC5" w:rsidRPr="00C6325B" w:rsidRDefault="00A07FC5">
      <w:pPr>
        <w:divId w:val="458652469"/>
        <w:rPr>
          <w:rFonts w:ascii="Book Antiqua" w:hAnsi="Book Antiqua"/>
          <w:i/>
        </w:rPr>
      </w:pPr>
      <w:r w:rsidRPr="00C6325B">
        <w:rPr>
          <w:rFonts w:ascii="Book Antiqua" w:hAnsi="Book Antiqua"/>
          <w:i/>
        </w:rPr>
        <w:t>Questo succede quando il giudice trascura – non vogliamo indagare sui reali motivi di questa grave omissione di cui però si è responsabili davanti a Dio e all’uomo – ignora, rinnega, tradisce, dimentica un piccolissimo dettaglio della verità.</w:t>
      </w:r>
    </w:p>
    <w:p w:rsidR="00A07FC5" w:rsidRPr="00C6325B" w:rsidRDefault="00A07FC5">
      <w:pPr>
        <w:divId w:val="458652469"/>
        <w:rPr>
          <w:rFonts w:ascii="Book Antiqua" w:hAnsi="Book Antiqua"/>
          <w:i/>
        </w:rPr>
      </w:pPr>
      <w:r w:rsidRPr="00C6325B">
        <w:rPr>
          <w:rFonts w:ascii="Book Antiqua" w:hAnsi="Book Antiqua"/>
          <w:i/>
        </w:rPr>
        <w:t xml:space="preserve">Chi volesse avvalersi di questa sentenza, sappia che essa è falsa, perché fondata sulla falsità del concetto di maternità. </w:t>
      </w:r>
    </w:p>
    <w:p w:rsidR="00A07FC5" w:rsidRPr="00C6325B" w:rsidRDefault="00A07FC5">
      <w:pPr>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br w:type="page"/>
      </w:r>
    </w:p>
    <w:p w:rsidR="00A07FC5" w:rsidRPr="00C6325B" w:rsidRDefault="00A07FC5" w:rsidP="00A07FC5">
      <w:pPr>
        <w:pStyle w:val="Titolo1"/>
        <w:spacing w:before="0" w:after="120"/>
        <w:jc w:val="center"/>
        <w:divId w:val="416174260"/>
        <w:rPr>
          <w:rFonts w:ascii="Book Antiqua" w:hAnsi="Book Antiqua"/>
          <w:i/>
          <w:sz w:val="32"/>
          <w:lang w:eastAsia="it-IT"/>
        </w:rPr>
      </w:pPr>
      <w:bookmarkStart w:id="6" w:name="_Toc397660301"/>
      <w:r w:rsidRPr="00C6325B">
        <w:rPr>
          <w:rFonts w:ascii="Book Antiqua" w:hAnsi="Book Antiqua"/>
          <w:i/>
          <w:sz w:val="32"/>
          <w:lang w:eastAsia="it-IT"/>
        </w:rPr>
        <w:t>BREVE RIFLESSIONE DAL SALMO (33 (32),5)</w:t>
      </w:r>
      <w:bookmarkEnd w:id="6"/>
    </w:p>
    <w:p w:rsidR="00A07FC5" w:rsidRPr="00C6325B" w:rsidRDefault="00A07FC5" w:rsidP="00A07FC5">
      <w:pPr>
        <w:tabs>
          <w:tab w:val="left" w:pos="144"/>
          <w:tab w:val="left" w:pos="864"/>
          <w:tab w:val="left" w:pos="1584"/>
          <w:tab w:val="left" w:pos="2304"/>
          <w:tab w:val="left" w:pos="3024"/>
          <w:tab w:val="left" w:pos="3744"/>
          <w:tab w:val="left" w:pos="4464"/>
          <w:tab w:val="left" w:pos="5184"/>
          <w:tab w:val="left" w:pos="5904"/>
          <w:tab w:val="left" w:pos="6624"/>
        </w:tabs>
        <w:jc w:val="center"/>
        <w:divId w:val="416174260"/>
        <w:rPr>
          <w:rFonts w:ascii="Book Antiqua" w:eastAsia="Times New Roman" w:hAnsi="Book Antiqua" w:cs="Times New Roman"/>
          <w:b/>
          <w:i/>
          <w:color w:val="000000"/>
          <w:szCs w:val="20"/>
          <w:lang w:eastAsia="it-IT"/>
        </w:rPr>
      </w:pPr>
      <w:r w:rsidRPr="00C6325B">
        <w:rPr>
          <w:rFonts w:ascii="Book Antiqua" w:eastAsia="Times New Roman" w:hAnsi="Book Antiqua" w:cs="Times New Roman"/>
          <w:b/>
          <w:i/>
          <w:color w:val="000000"/>
          <w:szCs w:val="20"/>
          <w:lang w:eastAsia="it-IT"/>
        </w:rPr>
        <w:t>Egli ama la giustizia e il diritto; dell’amore del Signore è piena la terra.</w:t>
      </w:r>
    </w:p>
    <w:p w:rsidR="00A07FC5" w:rsidRPr="00C6325B" w:rsidRDefault="00A07FC5">
      <w:pPr>
        <w:jc w:val="both"/>
        <w:divId w:val="416174260"/>
        <w:rPr>
          <w:rFonts w:ascii="Book Antiqua" w:eastAsia="Times New Roman" w:hAnsi="Book Antiqua" w:cs="Times New Roman"/>
          <w:i/>
          <w:szCs w:val="20"/>
          <w:lang w:eastAsia="it-IT"/>
        </w:rPr>
      </w:pP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Il Signore ama la giustizia e il diritto. La terra è piena del suo amore.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Amando il Signore la giustizia e il diritto, ama di conseguenza tutti coloro che praticano la sua giustizia e vivono secondo il suo diritto.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Tutto Lui ha fatto con amore e pertanto ogni essere creato vive un suo particolare diritto, una sua speciale giustizia, o verità.</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All’uomo il Signore ha dato il mandato di far sì che nella sua creazione tutti gli esseri vivano secondo diritto e giustizia, osservino la legge del suo amore.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grande la responsabilità dell’uomo sulla terra. Lui è chiamato a non ledere, non togliere, non permette che venga tolto il diritto e la giustizia a nessun essere da Dio creato, da lui voluto.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Il primo diritto vuole che ogni cosa sia del Signore e non dell’uomo e pertanto l’uomo è obbligato a rispettare il diritto e la giustizia che Dio ha scritto in ogni essere da lui chiamata alla luce. Ogni arbitrio è peccato contro il Creatore.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Un uomo che non rispetta le creature nel loro essere, di certo non ama il Signore, mai sarà strumento del suo amore sulla nostra terra.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Ogni abuso contro la natura, contro l’uomo, è un’offesa a Dio. è anche un grave peccato di omissione nella custodia secondo giustizia del creato del Signore. </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Solo Dio è eterno, increato, non fatto. Dio è. Neanche è da se stesso, perché non è stato Lui a farsi. Nessun essere, neanche Dio, può farsi da sé.</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Non solo le cose sono state create tutte da Dio, da Lui anche ordinate, ben disposte, finalizzate, ricolmate di una particolare giustizia.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Senza questo ordine creaturale e questa singolare, particolare giustizia di ogni creatura, la terra e l’intero universo sarebbe un ammasso caotico.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Ora nel creato di Dio regna un ordine stupendo. Dinanzi all’ordine che si contempla nella creazione, si rimane senza parola. </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terra deve temere il suo Signore e così anche gli abitanti del mondo. Temere è obbedire, ascoltare, rispettare la volontà del loro Dio e Signore.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Ogni abitante del mondo e non solo della terra deve rispettare la giustizia che il Signore ha scritto nel suo essere, creandolo.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Nessuno può sottrarsi a questo suo obbligo di natura. La legge naturale non è naturale perché proveniente dalla natura.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La legge naturale è naturale perché Dio l’ha scritta nella natura. </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lastRenderedPageBreak/>
        <w:t>La legge naturale è la legge che regola la vita della natura, regolala la vita dell’intera creazione e questa legge è da Dio.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Non è stata la natura a scriversi la sua legge. La natura non si è fatta da sé. La natura è stata fatta da Dio secondo un ordine di sapienza che è da Dio.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Questa è la legge naturale: la sapienza che Dio ha profuso in ogni essere perché assolvesse il fine per cui è stato creato.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Per cui legge naturale e fine da raggiungere sono una cosa sola. </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Negando Dio, sottraendo la creazione alla sua volontà di origine e di fine, all’istante viene negata anche la legge naturale.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E qui si cade nella contraddizione della stoltezza, che è frutto del peccato dell’uomo, opera della sua idolatria, della sua empietà, della sua arroganza spirituale, della sua superbia che usurpa il posto del suo Creatore.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Quando si stabilisce che ogni coppia ha il diritto ad avere un figlio, su quale legge di natura questo diritto viene fondato?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Quando si sentenzia che non vi possano essere discriminazioni in ordine alla procreazione tra le coppie, su quale diritto di natura questa sentenza si poggia?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Quando si decide che non vi è alcuna differenza tra il matrimonio ordinato alla vita e quello alla sterilità e alla morte del vero amore, su quale legge naturale lo si legifera?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Quando si ordina per legge che si può uccidere un bambino nel grembo della madre, per un diritto della donna all’autodeterminazione, su quale principio di legge naturale lo si fonda?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Tutte queste leggi assurde, insipiente, stolte, hanno un solo principio di fondazione: la mente dell’uomo che ha deciso che sia essa a stabilire, determinare, orientare, ogni cosa.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così la mente dell’uomo oggi è la sola legge della creazione, della natura, animata e inanimata, cosciente e incosciente, uomini e cose.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Il rullo distruttore della volontà dell’uomo decide ciò che è bene e ciò che male, stabilisce il diritto e la giustizia, legifera su ogni cosa.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 quest’uomo stolto, insipiente, idolatra, una verità va annunziata: la natura mai obbedirà alle sue leggi. Essa rimarrà in eterno obbediente al suo Creatore e Signore.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 quest’uomo senza senno e senza verità una parola chiara va detta: sempre la natura si ribellerà contro ogni legge che l’uomo le impone.</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natura ha una sola obbedienza: essa è del suo Creatore e a Lui solo obbedisce. Mai obbedirà all’uomo, chiunque esso sia.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Per legge l’uomo stolto e idolatra può stabilire qualsiasi cosa sulla natura. Essa però mai lo ascolterà, mai gli obbedirà, sempre si ribellerà e creerà disordini infiniti nel suo stesso regno.</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Non diciamo queste cose perché siamo indignati, ma perché fortemente addolorati per il grande danno che queste sentenze arrecheranno all’umanità intera.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lastRenderedPageBreak/>
        <w:t xml:space="preserve">L’uomo sentenzia, ma poiché è stolto ed insipiente, empio ed idolatra, il Signore lo priva del senno perché veda tutti i mali da lui provocati e generati e di cui è responsabile per l’eternità. </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Ogni uomo, ogni donna, ogni bambino, ogni adulto sappia però che ogni sentenza dell’uomo non diviene mai legge di Dio, per cui lui è obbligato in coscienza a rigettarla.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Se lui si fa forte della sentenza e accoglie la legge contro la natura, sappia che è responsabile del peccato commesso contro la natura.</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legge stolta ed insipiente dell’uomo mai diviene verità per l’uomo. È sempre una falsità fatta passare per verità.</w:t>
      </w:r>
    </w:p>
    <w:p w:rsidR="00A07FC5" w:rsidRPr="00C6325B" w:rsidRDefault="00A07FC5">
      <w:pPr>
        <w:jc w:val="both"/>
        <w:divId w:val="416174260"/>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Madre di Dio, la Vergine Maria, liberi il mondo da tanta stoltezza ed insipienza.</w:t>
      </w:r>
    </w:p>
    <w:p w:rsidR="00A07FC5" w:rsidRPr="00C6325B" w:rsidRDefault="00A07FC5">
      <w:pPr>
        <w:jc w:val="both"/>
        <w:divId w:val="416174260"/>
        <w:rPr>
          <w:rFonts w:ascii="Book Antiqua" w:eastAsia="Times New Roman" w:hAnsi="Book Antiqua" w:cs="Times New Roman"/>
          <w:i/>
          <w:szCs w:val="20"/>
          <w:lang w:eastAsia="it-IT"/>
        </w:rPr>
      </w:pPr>
    </w:p>
    <w:p w:rsidR="00A07FC5" w:rsidRPr="00C6325B" w:rsidRDefault="00A07FC5">
      <w:pPr>
        <w:jc w:val="both"/>
        <w:divId w:val="416174260"/>
        <w:rPr>
          <w:rFonts w:ascii="Book Antiqua" w:eastAsia="Times New Roman" w:hAnsi="Book Antiqua" w:cs="Times New Roman"/>
          <w:i/>
          <w:szCs w:val="20"/>
          <w:lang w:eastAsia="it-IT"/>
        </w:rPr>
      </w:pPr>
    </w:p>
    <w:p w:rsidR="00A07FC5" w:rsidRPr="00C6325B" w:rsidRDefault="00A07FC5">
      <w:pPr>
        <w:jc w:val="both"/>
        <w:divId w:val="416174260"/>
        <w:rPr>
          <w:rFonts w:ascii="Book Antiqua" w:eastAsia="Times New Roman" w:hAnsi="Book Antiqua" w:cs="Times New Roman"/>
          <w:i/>
          <w:szCs w:val="20"/>
          <w:lang w:eastAsia="it-IT"/>
        </w:rPr>
      </w:pPr>
    </w:p>
    <w:p w:rsidR="00A07FC5" w:rsidRPr="00C6325B" w:rsidRDefault="00A07FC5">
      <w:pPr>
        <w:jc w:val="both"/>
        <w:divId w:val="416174260"/>
        <w:rPr>
          <w:rFonts w:ascii="Book Antiqua" w:eastAsia="Times New Roman" w:hAnsi="Book Antiqua" w:cs="Times New Roman"/>
          <w:i/>
          <w:szCs w:val="20"/>
          <w:lang w:eastAsia="it-IT"/>
        </w:rPr>
      </w:pPr>
    </w:p>
    <w:p w:rsidR="00A07FC5" w:rsidRPr="00C6325B" w:rsidRDefault="00A07FC5">
      <w:pPr>
        <w:divId w:val="416174260"/>
        <w:rPr>
          <w:rFonts w:ascii="Book Antiqua" w:hAnsi="Book Antiqua"/>
          <w:i/>
        </w:rPr>
      </w:pPr>
    </w:p>
    <w:p w:rsidR="00A07FC5" w:rsidRPr="00C6325B" w:rsidRDefault="00A07FC5">
      <w:pPr>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br w:type="page"/>
      </w:r>
    </w:p>
    <w:p w:rsidR="00A07FC5" w:rsidRPr="00C6325B" w:rsidRDefault="00A07FC5" w:rsidP="00A07FC5">
      <w:pPr>
        <w:pStyle w:val="Titolo1"/>
        <w:spacing w:before="0" w:after="120"/>
        <w:jc w:val="center"/>
        <w:divId w:val="956981731"/>
        <w:rPr>
          <w:rFonts w:ascii="Book Antiqua" w:hAnsi="Book Antiqua"/>
          <w:i/>
          <w:color w:val="000000"/>
          <w:sz w:val="32"/>
        </w:rPr>
      </w:pPr>
      <w:bookmarkStart w:id="7" w:name="_Toc397660302"/>
      <w:r w:rsidRPr="00C6325B">
        <w:rPr>
          <w:rFonts w:ascii="Book Antiqua" w:hAnsi="Book Antiqua"/>
          <w:i/>
          <w:color w:val="000000"/>
          <w:sz w:val="32"/>
        </w:rPr>
        <w:t>LETTURA TEOLOGICA DI EVENTI DI CRONACA</w:t>
      </w:r>
      <w:bookmarkEnd w:id="7"/>
    </w:p>
    <w:p w:rsidR="00A07FC5" w:rsidRPr="00C6325B" w:rsidRDefault="00A07FC5">
      <w:pPr>
        <w:jc w:val="both"/>
        <w:divId w:val="956981731"/>
        <w:rPr>
          <w:rFonts w:ascii="Book Antiqua" w:hAnsi="Book Antiqua"/>
          <w:b/>
          <w:i/>
        </w:rPr>
      </w:pPr>
    </w:p>
    <w:p w:rsidR="00A07FC5" w:rsidRPr="00C6325B" w:rsidRDefault="00A07FC5">
      <w:pPr>
        <w:jc w:val="both"/>
        <w:divId w:val="956981731"/>
        <w:rPr>
          <w:rFonts w:ascii="Book Antiqua" w:hAnsi="Book Antiqua"/>
          <w:i/>
        </w:rPr>
      </w:pPr>
      <w:r w:rsidRPr="00C6325B">
        <w:rPr>
          <w:rFonts w:ascii="Book Antiqua" w:hAnsi="Book Antiqua"/>
          <w:i/>
        </w:rPr>
        <w:t>Psichiatri, psicologi, analisti, criminologi, studiosi del crimine, ogni altra persona interessata su eventi efferati di cronaca legge questi fatti esecrabili e odiosi a partire da un immanentismo spaventoso.</w:t>
      </w:r>
    </w:p>
    <w:p w:rsidR="00A07FC5" w:rsidRPr="00C6325B" w:rsidRDefault="00A07FC5">
      <w:pPr>
        <w:jc w:val="both"/>
        <w:divId w:val="956981731"/>
        <w:rPr>
          <w:rFonts w:ascii="Book Antiqua" w:hAnsi="Book Antiqua"/>
          <w:i/>
        </w:rPr>
      </w:pPr>
      <w:r w:rsidRPr="00C6325B">
        <w:rPr>
          <w:rFonts w:ascii="Book Antiqua" w:hAnsi="Book Antiqua"/>
          <w:i/>
        </w:rPr>
        <w:t xml:space="preserve">Quanto queste menti dicono non si discosta dalla verità immanente, cioè della verità che governa il soggetto agente. </w:t>
      </w:r>
    </w:p>
    <w:p w:rsidR="00A07FC5" w:rsidRPr="00C6325B" w:rsidRDefault="00A07FC5">
      <w:pPr>
        <w:jc w:val="both"/>
        <w:divId w:val="956981731"/>
        <w:rPr>
          <w:rFonts w:ascii="Book Antiqua" w:hAnsi="Book Antiqua"/>
          <w:i/>
        </w:rPr>
      </w:pPr>
      <w:r w:rsidRPr="00C6325B">
        <w:rPr>
          <w:rFonts w:ascii="Book Antiqua" w:hAnsi="Book Antiqua"/>
          <w:i/>
        </w:rPr>
        <w:t xml:space="preserve">Spesso ci indicano anche la causa di queste orrende azioni, masi tratta sempre di causa inerenti al soggetto. </w:t>
      </w:r>
    </w:p>
    <w:p w:rsidR="00A07FC5" w:rsidRPr="00C6325B" w:rsidRDefault="00A07FC5">
      <w:pPr>
        <w:jc w:val="both"/>
        <w:divId w:val="956981731"/>
        <w:rPr>
          <w:rFonts w:ascii="Book Antiqua" w:hAnsi="Book Antiqua"/>
          <w:i/>
        </w:rPr>
      </w:pPr>
      <w:r w:rsidRPr="00C6325B">
        <w:rPr>
          <w:rFonts w:ascii="Book Antiqua" w:hAnsi="Book Antiqua"/>
          <w:i/>
        </w:rPr>
        <w:t>Se invece provassimo per un istante a leggere questi eventi in chiave soprannaturale, teologica, scopriremmo tutt’altra verità, molto più agghiacciante, che nessuno vuole considerare, perché scomoda a tutti.</w:t>
      </w:r>
    </w:p>
    <w:p w:rsidR="00A07FC5" w:rsidRPr="00C6325B" w:rsidRDefault="00A07FC5">
      <w:pPr>
        <w:jc w:val="both"/>
        <w:divId w:val="956981731"/>
        <w:rPr>
          <w:rFonts w:ascii="Book Antiqua" w:hAnsi="Book Antiqua"/>
          <w:i/>
        </w:rPr>
      </w:pPr>
      <w:r w:rsidRPr="00C6325B">
        <w:rPr>
          <w:rFonts w:ascii="Book Antiqua" w:hAnsi="Book Antiqua"/>
          <w:i/>
        </w:rPr>
        <w:t xml:space="preserve">Proviamo ad entrare per un attimo nel mistero rivelato dell’uomo, la cui verità è più vera di ogni altra verità acquisita per altre vie. </w:t>
      </w:r>
    </w:p>
    <w:p w:rsidR="00A07FC5" w:rsidRPr="00C6325B" w:rsidRDefault="00A07FC5">
      <w:pPr>
        <w:jc w:val="both"/>
        <w:divId w:val="956981731"/>
        <w:rPr>
          <w:rFonts w:ascii="Book Antiqua" w:hAnsi="Book Antiqua"/>
          <w:i/>
        </w:rPr>
      </w:pPr>
      <w:r w:rsidRPr="00C6325B">
        <w:rPr>
          <w:rFonts w:ascii="Book Antiqua" w:hAnsi="Book Antiqua"/>
          <w:i/>
        </w:rPr>
        <w:t>Queste altre vie sono le vie dell’intelligenza che legge, esamina, conclude per questa o per quell’altra verità sempre però acquisiti per mezzo di uno strumento fragile, quale la mente dell’uomo.</w:t>
      </w:r>
    </w:p>
    <w:p w:rsidR="00A07FC5" w:rsidRPr="00C6325B" w:rsidRDefault="00A07FC5">
      <w:pPr>
        <w:jc w:val="both"/>
        <w:divId w:val="956981731"/>
        <w:rPr>
          <w:rFonts w:ascii="Book Antiqua" w:hAnsi="Book Antiqua"/>
          <w:i/>
        </w:rPr>
      </w:pPr>
      <w:r w:rsidRPr="00C6325B">
        <w:rPr>
          <w:rFonts w:ascii="Book Antiqua" w:hAnsi="Book Antiqua"/>
          <w:i/>
        </w:rPr>
        <w:t>La verità divina, misterica dell’uomo, secondo la quale lui è stato impastato dice che l’uomo è da Dio. Dio che Dio è la sorgente della vita.</w:t>
      </w:r>
    </w:p>
    <w:p w:rsidR="00A07FC5" w:rsidRPr="00C6325B" w:rsidRDefault="00A07FC5">
      <w:pPr>
        <w:jc w:val="both"/>
        <w:divId w:val="956981731"/>
        <w:rPr>
          <w:rFonts w:ascii="Book Antiqua" w:hAnsi="Book Antiqua"/>
          <w:i/>
        </w:rPr>
      </w:pPr>
      <w:r w:rsidRPr="00C6325B">
        <w:rPr>
          <w:rFonts w:ascii="Book Antiqua" w:hAnsi="Book Antiqua"/>
          <w:i/>
        </w:rPr>
        <w:t>Non è però una sorgente alla quale si attinge una volta soltanto, al momento del concepimento o quando si riceve un qualche sacramento o si recita una qualche preghiera.</w:t>
      </w:r>
    </w:p>
    <w:p w:rsidR="00A07FC5" w:rsidRPr="00C6325B" w:rsidRDefault="00A07FC5">
      <w:pPr>
        <w:jc w:val="both"/>
        <w:divId w:val="956981731"/>
        <w:rPr>
          <w:rFonts w:ascii="Book Antiqua" w:hAnsi="Book Antiqua"/>
          <w:i/>
        </w:rPr>
      </w:pPr>
      <w:r w:rsidRPr="00C6325B">
        <w:rPr>
          <w:rFonts w:ascii="Book Antiqua" w:hAnsi="Book Antiqua"/>
          <w:i/>
        </w:rPr>
        <w:t>Dio è la fonte perenne del bene, dell’amore, della verità, della giustizia, della sapienza, della prudenza, della pazienza, della compassione, della sopportazione, della carità, della misericordia, del perdono, del governo di sé.</w:t>
      </w:r>
    </w:p>
    <w:p w:rsidR="00A07FC5" w:rsidRPr="00C6325B" w:rsidRDefault="00A07FC5">
      <w:pPr>
        <w:jc w:val="both"/>
        <w:divId w:val="956981731"/>
        <w:rPr>
          <w:rFonts w:ascii="Book Antiqua" w:hAnsi="Book Antiqua"/>
          <w:i/>
        </w:rPr>
      </w:pPr>
      <w:r w:rsidRPr="00C6325B">
        <w:rPr>
          <w:rFonts w:ascii="Book Antiqua" w:hAnsi="Book Antiqua"/>
          <w:i/>
        </w:rPr>
        <w:t xml:space="preserve">Quando un uomo si distacca da questa fonte, anche per un solo giorno, è come se le sue forze vitali si esaurissero e lui si trova senza alimentazione. </w:t>
      </w:r>
    </w:p>
    <w:p w:rsidR="00A07FC5" w:rsidRPr="00C6325B" w:rsidRDefault="00A07FC5">
      <w:pPr>
        <w:jc w:val="both"/>
        <w:divId w:val="956981731"/>
        <w:rPr>
          <w:rFonts w:ascii="Book Antiqua" w:hAnsi="Book Antiqua"/>
          <w:i/>
        </w:rPr>
      </w:pPr>
      <w:r w:rsidRPr="00C6325B">
        <w:rPr>
          <w:rFonts w:ascii="Book Antiqua" w:hAnsi="Book Antiqua"/>
          <w:i/>
        </w:rPr>
        <w:t>Qual è il risultato? È incapace di bene, amore, verità, giustizia, sapienza, prudenza, pazienza, compassione, sopportazione, carità, misericordia, perdono, governo e dominio di sé, fedeltà, sacrificio, abnegazione, rinunzia.</w:t>
      </w:r>
    </w:p>
    <w:p w:rsidR="00A07FC5" w:rsidRPr="00C6325B" w:rsidRDefault="00A07FC5">
      <w:pPr>
        <w:jc w:val="both"/>
        <w:divId w:val="956981731"/>
        <w:rPr>
          <w:rFonts w:ascii="Book Antiqua" w:hAnsi="Book Antiqua"/>
          <w:i/>
        </w:rPr>
      </w:pPr>
      <w:r w:rsidRPr="00C6325B">
        <w:rPr>
          <w:rFonts w:ascii="Book Antiqua" w:hAnsi="Book Antiqua"/>
          <w:i/>
        </w:rPr>
        <w:t>Essendo incapace di qualsiasi vero bene, il male lo conquista e in un istante diviene capace  di qualsiasi cosa.</w:t>
      </w:r>
    </w:p>
    <w:p w:rsidR="00A07FC5" w:rsidRPr="00C6325B" w:rsidRDefault="00A07FC5">
      <w:pPr>
        <w:jc w:val="both"/>
        <w:divId w:val="956981731"/>
        <w:rPr>
          <w:rFonts w:ascii="Book Antiqua" w:hAnsi="Book Antiqua"/>
          <w:i/>
        </w:rPr>
      </w:pPr>
      <w:r w:rsidRPr="00C6325B">
        <w:rPr>
          <w:rFonts w:ascii="Book Antiqua" w:hAnsi="Book Antiqua"/>
          <w:i/>
        </w:rPr>
        <w:t>Di niente ci si deve meravigliare. Anche i più atroci ed efferati delitti possono essere consumati da persone che noi stiamo normali, gente come gli altri.</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il Signore la sorgente di tutto il bene dell’universo. Non vi è bene se non da Lui, per Lui, con Lui, in Lui.</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Lui è la bontà e la sorgente di ogni bontà. L’amore è la sorgente di ogni amore. La verità è la sorgente di ogni verità.</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lastRenderedPageBreak/>
        <w:t>Quando ci si distacca da Lui, si cade nella cattiveria, nell’odio, nella falsità.</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Oggi l’uomo si sta imbarbarendo perché si è volutamente sganciato dalla sorgente della sua verità e del suo amore.</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O si torna a questa divina sorgente o non vi sarà amore vero sulla nostra terra. </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Nessuno ha però questa visione soprannaturale delle cose. Tutti vivono di un pessimo immanentismo. L’ateismo teorico e pratico sta imbarbarendo i costumi.</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Anche molti cristiani si stanno incamminando verso un immanentismo che non fa presagire nulla di santo per il futuro.</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Anche la teologia ha il diritto di leggere la cronaca quotidiana. Deve leggerla. Quasi se non la leggesse. Sarebbe traditrice del suo stesso mandato scientifico, di verità, di sapienza vera ed autentica.</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teologia dice all’uomo una sola cosa: Di Dio, del vero Dio, del Padre del Signore nostro Gesù Cristo, non ci si può liberare.</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Chi si libera da Lui, non ha futuro umano. In un istante si trova coinvolto in cose che sono la sua rovina non per un giorno ma per tutta la vita e spesso anche della sua eternità.</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Se la terra si volesse liberare dal sole, per essa vi sarebbe la morte di ogni forma di vita. Tutto diverrebbe una enorme massa di giacchio.</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Molto di più questo vale per l’uomo. Se si libera dal suo Dio e Signore, la sua mente diviene un blocco di ghiaccio, si spegne, non funziona più.</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Oggi tutti gridano allo scandalo quando un Crocifisso viene esposto in luoghi pubblici. Non sanno che è Lui il nostro sole, il sole dal quale sgorga per noi ogni carità e amore, ogni fedeltà e giustizia, ogni pace e gioia.</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da Lui che sgorga il dominio di sé, ma è anche da Lui che nasce la serenità del cuore e il governo di ogni desiderio non santo e non puro.</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verità teologica dive la vera genesi, la genesi trascendente degli eventi, perché essi avvengono.</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Le altre scienze dicono come sono avvenute e in fattori di non funzionamento della mente e del cuore che li ha provocati.</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Tutti però dovremmo avere il coraggio di affermare la verità teologica, soprannaturale, di trascendenza: la vera causa è l’abbondono della sorgente della vita, della sapienza, del governo di sé.</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Queste cose vanno dette con fermezza e semplicità. O si torna alla sorgente della vita, o tutti saremo fagocitati dalla morte.</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O si torna a dare alla vita la sua verità essenziale che è il suo Autore divino, ritornano nella sua Legge e nella sua Parola, oppure nessuno potrà stare tranquillo, sereno. Tutti possiamo essere vittime e tutti carnefici.</w:t>
      </w:r>
    </w:p>
    <w:p w:rsidR="00A07FC5" w:rsidRPr="00C6325B" w:rsidRDefault="00A07FC5">
      <w:pPr>
        <w:jc w:val="both"/>
        <w:divId w:val="95698173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lastRenderedPageBreak/>
        <w:t>La Vergine Maria, Madre della Redenzione, ha visto questo sfacelo e ce lo ha rivelato: il mondo ha dimenticato il suo Signore, il suo Creatore, il suo Salvatore, il suo Dio. Dateglielo. Non perdete tempo.</w:t>
      </w:r>
    </w:p>
    <w:p w:rsidR="00A07FC5" w:rsidRPr="00C6325B" w:rsidRDefault="00A07FC5">
      <w:pPr>
        <w:jc w:val="both"/>
        <w:divId w:val="956981731"/>
        <w:rPr>
          <w:rFonts w:ascii="Book Antiqua" w:hAnsi="Book Antiqua"/>
          <w:b/>
          <w:i/>
        </w:rPr>
      </w:pPr>
      <w:r w:rsidRPr="00C6325B">
        <w:rPr>
          <w:rFonts w:ascii="Book Antiqua" w:eastAsia="Times New Roman" w:hAnsi="Book Antiqua" w:cs="Times New Roman"/>
          <w:i/>
          <w:szCs w:val="20"/>
          <w:lang w:eastAsia="it-IT"/>
        </w:rPr>
        <w:t>Come glielo si deve dare? Donando al mondo la Parola vera del Vangelo, la Parola della sua verità ontologica e soprannaturale.</w:t>
      </w:r>
    </w:p>
    <w:p w:rsidR="00A07FC5" w:rsidRPr="00C6325B" w:rsidRDefault="00A07FC5">
      <w:pPr>
        <w:divId w:val="956981731"/>
        <w:rPr>
          <w:rFonts w:ascii="Book Antiqua" w:hAnsi="Book Antiqua"/>
          <w:i/>
        </w:rPr>
      </w:pPr>
    </w:p>
    <w:p w:rsidR="00A07FC5" w:rsidRPr="00C6325B" w:rsidRDefault="00A07FC5">
      <w:pPr>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br w:type="page"/>
      </w:r>
    </w:p>
    <w:p w:rsidR="00A07FC5" w:rsidRPr="00C6325B" w:rsidRDefault="00A07FC5" w:rsidP="00070B17">
      <w:pPr>
        <w:pStyle w:val="Titolo1"/>
        <w:spacing w:before="0" w:after="120"/>
        <w:jc w:val="center"/>
        <w:divId w:val="139855341"/>
        <w:rPr>
          <w:rFonts w:ascii="Book Antiqua" w:hAnsi="Book Antiqua"/>
          <w:i/>
          <w:color w:val="000000"/>
          <w:lang w:eastAsia="it-IT"/>
        </w:rPr>
      </w:pPr>
      <w:bookmarkStart w:id="8" w:name="_Toc397660303"/>
      <w:r w:rsidRPr="00C6325B">
        <w:rPr>
          <w:rFonts w:ascii="Book Antiqua" w:hAnsi="Book Antiqua"/>
          <w:i/>
          <w:color w:val="000000"/>
          <w:lang w:eastAsia="it-IT"/>
        </w:rPr>
        <w:t>MEDITANDO LA SCRITTURA (Sal 25 (24) 8-10).</w:t>
      </w:r>
      <w:bookmarkEnd w:id="8"/>
    </w:p>
    <w:p w:rsidR="00A07FC5" w:rsidRPr="00C6325B" w:rsidRDefault="00A07FC5">
      <w:pPr>
        <w:tabs>
          <w:tab w:val="left" w:pos="144"/>
          <w:tab w:val="left" w:pos="864"/>
          <w:tab w:val="left" w:pos="1584"/>
          <w:tab w:val="left" w:pos="2304"/>
          <w:tab w:val="left" w:pos="3024"/>
          <w:tab w:val="left" w:pos="3744"/>
          <w:tab w:val="left" w:pos="4464"/>
          <w:tab w:val="left" w:pos="5184"/>
          <w:tab w:val="left" w:pos="5904"/>
          <w:tab w:val="left" w:pos="6624"/>
        </w:tabs>
        <w:jc w:val="center"/>
        <w:divId w:val="139855341"/>
        <w:rPr>
          <w:rFonts w:ascii="Book Antiqua" w:eastAsia="Times New Roman" w:hAnsi="Book Antiqua" w:cs="Times New Roman"/>
          <w:b/>
          <w:i/>
          <w:color w:val="000000"/>
          <w:szCs w:val="20"/>
          <w:lang w:eastAsia="it-IT"/>
        </w:rPr>
      </w:pPr>
      <w:r w:rsidRPr="00C6325B">
        <w:rPr>
          <w:rFonts w:ascii="Book Antiqua" w:eastAsia="Times New Roman" w:hAnsi="Book Antiqua" w:cs="Times New Roman"/>
          <w:b/>
          <w:i/>
          <w:color w:val="000000"/>
          <w:szCs w:val="20"/>
          <w:lang w:eastAsia="it-IT"/>
        </w:rPr>
        <w:t>Buono e retto è il Signore, indica ai peccatori la via giusta.</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Ecco una sublime verità che mai deve cadere dal cuore dai suoi pastori. </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Il Signore e buono e retto non solo verso i giusti, ma anche verso i peccatori.</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retto e giusto ed è buono con loro perché non li abbandona al loro peccato. Li aiuta indicando loro la via giusta perché entrino anch’essi nella vita.</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questa la grande bontà e rettitudine del Signore: non lasciare che il peccatore si perda. Andargli incontro per indicargli la via giusta, la via della verità.</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Un pastore che si dimentica dei peccato e cura quattro finti giusti, di certo ha fallito la sua missione. Lui non è né retto e né buono.</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questa la bontà e la rettitudine del Signore: Lui non vuole che il peccatore muoia, ma che si converta e viva.</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Quanta differenza con i farisei del tempo di Gesù. Quanta differenza con la primitiva rivelazione del Signore. </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Man mano che l’uomo cammina con il suo Dio e il suo Dio cammina con l’uomo, il Signore rivela le profondità del suo cuore.</w:t>
      </w:r>
    </w:p>
    <w:p w:rsidR="00A07FC5" w:rsidRPr="00C6325B" w:rsidRDefault="00A07FC5">
      <w:pPr>
        <w:tabs>
          <w:tab w:val="left" w:pos="144"/>
          <w:tab w:val="left" w:pos="864"/>
          <w:tab w:val="left" w:pos="1584"/>
          <w:tab w:val="left" w:pos="2304"/>
          <w:tab w:val="left" w:pos="3024"/>
          <w:tab w:val="left" w:pos="3744"/>
          <w:tab w:val="left" w:pos="4464"/>
          <w:tab w:val="left" w:pos="5184"/>
          <w:tab w:val="left" w:pos="5904"/>
          <w:tab w:val="left" w:pos="6624"/>
        </w:tabs>
        <w:jc w:val="center"/>
        <w:divId w:val="139855341"/>
        <w:rPr>
          <w:rFonts w:ascii="Book Antiqua" w:eastAsia="Times New Roman" w:hAnsi="Book Antiqua" w:cs="Times New Roman"/>
          <w:b/>
          <w:i/>
          <w:color w:val="000000"/>
          <w:szCs w:val="20"/>
          <w:lang w:eastAsia="it-IT"/>
        </w:rPr>
      </w:pPr>
      <w:r w:rsidRPr="00C6325B">
        <w:rPr>
          <w:rFonts w:ascii="Book Antiqua" w:eastAsia="Times New Roman" w:hAnsi="Book Antiqua" w:cs="Times New Roman"/>
          <w:b/>
          <w:i/>
          <w:color w:val="000000"/>
          <w:szCs w:val="20"/>
          <w:lang w:eastAsia="it-IT"/>
        </w:rPr>
        <w:t>Guida i poveri secondo giustizia, insegna ai poveri la sua via.</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questa la bontà e la rettitudine del Signore: guidare i poveri secondo giustizia, insegnare ai poveri la sua vita.</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Non solo i peccatori vanno aiutati, anche dei poveri ci si deve prendere cura. </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Non si tratta dei poveri di sostanze materiali. Qui si tratta dei poveri del Signore, di quanti cioè credono già in Lui.</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Anche i credenti in Lui vanno guidati con giustizia, anche ad essi il Signore deve insegnare la sua via. </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Se Lui li lascia, li abbandona, si dimentica di loro, essi ben presto più non saranno.  Anche loro hanno bisogno della guida del Signore.</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Anche questa verità va messa nel cuore: la pastorale deve essere universale; poveri, ricchi, sani, ammalati, giusti, ingiusti, credenti, non credenti, buoni, cattivi, osservanti, non osservanti, piccoli, adulti, anziani.</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Tutti hanno bisogno di essere guidati dal pastore che guida nel nome del Signore. Tutti devono essere illuminati, presi per mano, condotti.</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Quanti i Salmi dicono di Dio nella cura delle sue pecore, vale per intero del pastore che in suo nome cura il suo gregge.</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Ogni cosa il pastore che cura in nome di Dio deve fare secondo giustizia, secondo verità, secondo bontà, secondo rettitudine.</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lastRenderedPageBreak/>
        <w:t>Se il pastore si dimentica di questa modalità di agire di Dio, sarà un pastore che agirà sempre in nome suo, mai in nome del suo Dio, secondo le sue modalità.</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Oggi vi è tanta pastorale fatta in nome dell’uomo, non in nome di Dio, non secondo le sue modalità. </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Quali sono i frutti di questa pastorale svolta in nome dell’uomo? La desertificazione delle nostre Chiese, l’abbandono stesso della fede.</w:t>
      </w:r>
    </w:p>
    <w:p w:rsidR="00A07FC5" w:rsidRPr="00C6325B" w:rsidRDefault="00A07FC5">
      <w:pPr>
        <w:jc w:val="both"/>
        <w:divId w:val="13985534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Questo accade perché l’uomo non vede Dio, ma vede l’uomo. L’uomo ha bisogno di Dio, non dell’uomo. Ha bisogno dell’uomo di Dio, non dell’uomo che è dall’uomo, non ha bisogno dell’uomo che è da se stesso.</w:t>
      </w:r>
    </w:p>
    <w:p w:rsidR="00A07FC5" w:rsidRPr="00C6325B" w:rsidRDefault="00A07FC5">
      <w:pPr>
        <w:jc w:val="both"/>
        <w:divId w:val="139855341"/>
        <w:rPr>
          <w:rFonts w:ascii="Book Antiqua" w:eastAsia="Times New Roman" w:hAnsi="Book Antiqua" w:cs="Times New Roman"/>
          <w:i/>
          <w:szCs w:val="20"/>
          <w:lang w:eastAsia="it-IT"/>
        </w:rPr>
      </w:pPr>
    </w:p>
    <w:p w:rsidR="00A07FC5" w:rsidRPr="00C6325B" w:rsidRDefault="00A07FC5">
      <w:pPr>
        <w:jc w:val="both"/>
        <w:divId w:val="139855341"/>
        <w:rPr>
          <w:rFonts w:ascii="Book Antiqua" w:eastAsia="Times New Roman" w:hAnsi="Book Antiqua" w:cs="Times New Roman"/>
          <w:i/>
          <w:szCs w:val="20"/>
          <w:lang w:eastAsia="it-IT"/>
        </w:rPr>
      </w:pPr>
    </w:p>
    <w:p w:rsidR="00A07FC5" w:rsidRPr="00C6325B" w:rsidRDefault="00A07FC5">
      <w:pPr>
        <w:divId w:val="139855341"/>
        <w:rPr>
          <w:rFonts w:ascii="Book Antiqua" w:hAnsi="Book Antiqua"/>
          <w:i/>
        </w:rPr>
      </w:pPr>
    </w:p>
    <w:p w:rsidR="00A07FC5" w:rsidRPr="00C6325B" w:rsidRDefault="00A07FC5">
      <w:pPr>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br w:type="page"/>
      </w:r>
    </w:p>
    <w:p w:rsidR="00A07FC5" w:rsidRPr="00C6325B" w:rsidRDefault="00070B17" w:rsidP="00070B17">
      <w:pPr>
        <w:pStyle w:val="Titolo1"/>
        <w:spacing w:before="0" w:after="120"/>
        <w:jc w:val="center"/>
        <w:divId w:val="1989094151"/>
        <w:rPr>
          <w:rFonts w:ascii="Book Antiqua" w:hAnsi="Book Antiqua"/>
          <w:i/>
          <w:color w:val="000000"/>
          <w:sz w:val="32"/>
          <w:lang w:eastAsia="it-IT"/>
        </w:rPr>
      </w:pPr>
      <w:bookmarkStart w:id="9" w:name="_Toc397660304"/>
      <w:r w:rsidRPr="00C6325B">
        <w:rPr>
          <w:rFonts w:ascii="Book Antiqua" w:hAnsi="Book Antiqua"/>
          <w:i/>
          <w:color w:val="000000"/>
          <w:sz w:val="32"/>
          <w:lang w:eastAsia="it-IT"/>
        </w:rPr>
        <w:t>LA SAPIENZA NASCE DALLA SAPIENZA, LA STOLTEZZA GENERA STOLTEZZA</w:t>
      </w:r>
      <w:bookmarkEnd w:id="9"/>
    </w:p>
    <w:p w:rsidR="00A07FC5" w:rsidRPr="00C6325B" w:rsidRDefault="00A07FC5">
      <w:pPr>
        <w:jc w:val="both"/>
        <w:divId w:val="1989094151"/>
        <w:rPr>
          <w:rFonts w:ascii="Book Antiqua" w:eastAsia="Times New Roman" w:hAnsi="Book Antiqua" w:cs="Times New Roman"/>
          <w:i/>
          <w:szCs w:val="20"/>
          <w:lang w:eastAsia="it-IT"/>
        </w:rPr>
      </w:pP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Il giusto possiede un qualcosa di divino nel suo cuore, nella sua mente, nel suo spirito.</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Possiede una sapienza grande, che dona luce alla sua preghiera e alla sua fede. Questa sapienza è dono di Dio, ma anche frutto della sua giustizia.</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Quanti non sono giusti non partecipano della sapienza divina, Dio non concede loro questo dono ed essi sono stolti, insipienti, sciocchi, vani.</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È cosa santa che tutti comprendiamo questa verità. Chi si allontana dal suo Dio, si allontana dalla fonte della sua verità, della sua sapienza, della sua saggezza, della sua carità, della sua giustizia, del suo amore.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Si avvicina invece alla fonte e alla sorgente della falsità, della stoltezza, della stupidità, dell’ingiustizia, dell’odio, del non amore.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Si allontana dallo Spirito del Signore che produce “amore, gioia, pace, magnanimità, benevolenza, bontà, fedeltà, mitezza, dominio di sé”. </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Si avvicina alla carne che genera invece “fornicazione, impurità, dissolutezza, idolatria, stregonerie, inimicizie, discordia, gelosia, dissensi, divisioni, fazioni,</w:t>
      </w:r>
      <w:r w:rsidRPr="00C6325B">
        <w:rPr>
          <w:rFonts w:ascii="Book Antiqua" w:eastAsia="Times New Roman" w:hAnsi="Book Antiqua" w:cs="Times New Roman"/>
          <w:i/>
          <w:position w:val="4"/>
          <w:szCs w:val="20"/>
          <w:lang w:eastAsia="it-IT"/>
        </w:rPr>
        <w:t xml:space="preserve"> </w:t>
      </w:r>
      <w:r w:rsidRPr="00C6325B">
        <w:rPr>
          <w:rFonts w:ascii="Book Antiqua" w:eastAsia="Times New Roman" w:hAnsi="Book Antiqua" w:cs="Times New Roman"/>
          <w:i/>
          <w:szCs w:val="20"/>
          <w:lang w:eastAsia="it-IT"/>
        </w:rPr>
        <w:t>invidie, ubriachezze, orge e cose del genere”.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Un uomo ingiusto, insipiente, stolto, perché lontano da Dio, non possiede neanche la saggezza, l’intelligenza, la prudenza, l’accortezza di agire per il suo bene. Neanche per se stesso è capace di operare per il meglio.</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Esso, lontano da Dio, compie opere così stolte ed insipienti da trascinarlo in una vergogna eterna.</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Si comprende solo a partire da questa verità la storia di insipienza e di stoltezza vissuta ogni giorno con sempre più grande immoralità.</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Altra cosa che succede sotto il cielo è questa: i correttori della stoltezza, dell’insipienza che sempre genera immoralità, malcostume, delinquenza, ladroneggi, ruberie, ogni altra opera iniqua e malvagia, sono anch’essi lontano dalla divina ed eterna sapienza.</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Con quale sapienza potranno rispondere all’insipienza e alla stoltezza?  Con una stoltezza e una insipienza ancora più grande.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L’insipienza genera soluzioni di insipienza e la stoltezza partorisce decisioni di stoltezza. Le tenebre non possono generare luce.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Per questo urge necessariamente ritornare a Dio, accostarsi alla fonte della sapienza e dell’intelligenza, lasciarsi illuminare dalla sua luce. </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Che nel mondo regni stoltezza e insipienza lo attesta la nostra storia quotidiana.</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Persone si altissimo livello nella società compiono azioni di una stoltezza mostruosa. È segno che sono lontani da Dio.</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lastRenderedPageBreak/>
        <w:t>Persone di alta statura istituzionale prendono decisioni di una stoltezza inconcepibile anche per un neonato.</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Se fossero illuminate dalla luce del Signore, saprebbero che lavorano non per il nulla, ma per la morte dei loro concittadini.</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Ma anche nella Chiesa, quanta stoltezza e quanta insipienza! Il Signore ci fa dono della sua sapienza ed intelligenza, della sua luce piena e noi cosa facciamo?</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disprezziamo, la condanniamo, la uccidiamo, la inchiodiamo su una croce.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Quale sapienza possiamo avere, quali decisioni sagge e prudenti possiamo prendere, se siamo lontani dalla sorgente della sapienza che è il Signore?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Geremia lancia un grido al suo popolo che penso merita di essere ascoltato anche da noi.</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Tu dirai loro: Così dice il Signore: Forse chi cade non si rialza e chi sbaglia strada non torna indietro? Perché allora questo popolo continua a ribellarsi, persiste nella malafede, e rifiuta di convertirsi?</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Ho ascoltato attentamente: non parlano come dovrebbero. Nessuno si pente della sua malizia, e si domanda: “Che cosa ho fatto?”. Ognuno prosegue la sua corsa senza voltarsi, come un cavallo lanciato nella battaglia.</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La cicogna nel cielo conosce il tempo per migrare, la tortora, la rondinella e la gru osservano il tempo del ritorno; il mio popolo, invece, non conosce l’ordine stabilito dal Signore.</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Nella nostra società lo stolto si dona all’immoralità. È privo di ogni sapienza e intelligenza, perché è senza Dio.</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Chi è chiamato a curare lo stolto e l’insipiente? Un altro senza Dio. Di conseguenza privo della vera sapienza e della vera intelligenza.</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Spirito del Signore convinci la tua Chiesa che essa sola possiede Te, che sei la fonte della vera sapienza e della vera intelligenza.</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Essa però la possiede, se possiede Te, se vive in Te e per Te, se si lascia ammaestrare da Te, eterna fonte della sapienza e dell’intelligenza. </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Madre Nostra, prendici per mano e conducici dallo Spirito Santo, perché diventi cuore del nostro cuore, anima della nostra anima, mente della nostra mente, occhi dei nostri occhi e volontà della nostra volontà. </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Chiesa di Dio, prendi coscienza della tua missione e vivila in pienezza di verità. Sei tu la datrice al mondo dello Spirito Santo.</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 xml:space="preserve">Egli però dovrà sgorgare dal seno della tua più alta santità. Dovrà sgorgare dal tuo costato trafitto della tua perfetta conformazione a Gesù Crocifisso. </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lastRenderedPageBreak/>
        <w:t xml:space="preserve">Dal tuo amore crocifisso sgorgherà quel fiume si sapienza che porterà la vita sulla nostra terra. </w:t>
      </w:r>
    </w:p>
    <w:p w:rsidR="00A07FC5" w:rsidRPr="00C6325B" w:rsidRDefault="00A07FC5">
      <w:pPr>
        <w:jc w:val="both"/>
        <w:divId w:val="1989094151"/>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t>Chiesa di Dio, è questo un piccolo dettaglio che è sfuggito alla tua alta e sublime teologia di salvezza e di redenzione.</w:t>
      </w:r>
    </w:p>
    <w:p w:rsidR="00A07FC5" w:rsidRPr="00C6325B" w:rsidRDefault="00A07FC5">
      <w:pPr>
        <w:divId w:val="1989094151"/>
        <w:rPr>
          <w:rFonts w:ascii="Book Antiqua" w:hAnsi="Book Antiqua"/>
          <w:i/>
        </w:rPr>
      </w:pPr>
    </w:p>
    <w:p w:rsidR="008937F1" w:rsidRPr="00095F54" w:rsidRDefault="008937F1" w:rsidP="008937F1">
      <w:pPr>
        <w:pStyle w:val="Titolo1"/>
        <w:spacing w:before="0" w:after="120"/>
        <w:jc w:val="center"/>
        <w:rPr>
          <w:rFonts w:ascii="Book Antiqua" w:hAnsi="Book Antiqua"/>
          <w:i/>
          <w:color w:val="000000"/>
          <w:sz w:val="36"/>
          <w:lang w:eastAsia="it-IT"/>
        </w:rPr>
      </w:pPr>
      <w:r>
        <w:rPr>
          <w:rFonts w:ascii="Book Antiqua" w:hAnsi="Book Antiqua"/>
          <w:i/>
          <w:szCs w:val="20"/>
          <w:lang w:eastAsia="it-IT"/>
        </w:rPr>
        <w:br w:type="page"/>
      </w:r>
      <w:bookmarkStart w:id="10" w:name="_Toc397660305"/>
      <w:r w:rsidRPr="00095F54">
        <w:rPr>
          <w:rFonts w:ascii="Book Antiqua" w:hAnsi="Book Antiqua"/>
          <w:i/>
          <w:color w:val="000000"/>
          <w:sz w:val="36"/>
          <w:lang w:eastAsia="it-IT"/>
        </w:rPr>
        <w:lastRenderedPageBreak/>
        <w:t>STORIA E VERITÀ</w:t>
      </w:r>
      <w:bookmarkEnd w:id="10"/>
    </w:p>
    <w:p w:rsidR="008937F1" w:rsidRDefault="008937F1" w:rsidP="008937F1">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Quando nella storia personale o comunitaria, di una nazione o del mondo, avviene un cambiamento, una modifica sostanziale, è necessario che ci si interroghi.</w:t>
      </w:r>
    </w:p>
    <w:p w:rsidR="008937F1" w:rsidRDefault="008937F1" w:rsidP="008937F1">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È vitale che ci si chieda: perché questo sta avvenendo? Perché è avvenuto? Quali sono le cause di questa stravolgimento, cambiamento, mutamento?</w:t>
      </w:r>
    </w:p>
    <w:p w:rsidR="008937F1" w:rsidRDefault="008937F1" w:rsidP="008937F1">
      <w:pPr>
        <w:jc w:val="both"/>
        <w:rPr>
          <w:rFonts w:ascii="Book Antiqua" w:eastAsia="Times New Roman" w:hAnsi="Book Antiqua" w:cs="Times New Roman"/>
          <w:i/>
          <w:szCs w:val="20"/>
          <w:lang w:eastAsia="it-IT"/>
        </w:rPr>
      </w:pPr>
      <w:r w:rsidRPr="00FC32FD">
        <w:rPr>
          <w:rFonts w:ascii="Book Antiqua" w:eastAsia="Times New Roman" w:hAnsi="Book Antiqua" w:cs="Times New Roman"/>
          <w:i/>
          <w:szCs w:val="20"/>
          <w:lang w:eastAsia="it-IT"/>
        </w:rPr>
        <w:t xml:space="preserve">La risposta deve essere cercata, trovata. </w:t>
      </w:r>
      <w:r>
        <w:rPr>
          <w:rFonts w:ascii="Book Antiqua" w:eastAsia="Times New Roman" w:hAnsi="Book Antiqua" w:cs="Times New Roman"/>
          <w:i/>
          <w:szCs w:val="20"/>
          <w:lang w:eastAsia="it-IT"/>
        </w:rPr>
        <w:t>La risposta deve offrirci la luce che ci fa conoscere il perché, la ragione, la vera causa che presiede al cambiamento, al mutamento.</w:t>
      </w:r>
    </w:p>
    <w:p w:rsidR="008937F1" w:rsidRDefault="008937F1" w:rsidP="008937F1">
      <w:pPr>
        <w:jc w:val="both"/>
        <w:rPr>
          <w:rFonts w:ascii="Book Antiqua" w:hAnsi="Book Antiqua"/>
          <w:i/>
        </w:rPr>
      </w:pPr>
      <w:r>
        <w:rPr>
          <w:rFonts w:ascii="Book Antiqua" w:hAnsi="Book Antiqua"/>
          <w:i/>
        </w:rPr>
        <w:t>Ma l’uomo in se stesso è capace di una tale analisi, di una tale ricerca, di una tale risposta?</w:t>
      </w:r>
    </w:p>
    <w:p w:rsidR="008937F1" w:rsidRDefault="008937F1" w:rsidP="008937F1">
      <w:pPr>
        <w:jc w:val="both"/>
        <w:rPr>
          <w:rFonts w:ascii="Book Antiqua" w:hAnsi="Book Antiqua"/>
          <w:i/>
        </w:rPr>
      </w:pPr>
      <w:r>
        <w:rPr>
          <w:rFonts w:ascii="Book Antiqua" w:hAnsi="Book Antiqua"/>
          <w:i/>
        </w:rPr>
        <w:t>Subito dobbiamo rispondere con un no assoluto. Lui manca di ogni capacità naturale di leggere e di interpretare la storia secondo verità.</w:t>
      </w:r>
    </w:p>
    <w:p w:rsidR="008937F1" w:rsidRDefault="008937F1" w:rsidP="008937F1">
      <w:pPr>
        <w:jc w:val="both"/>
        <w:rPr>
          <w:rFonts w:ascii="Book Antiqua" w:hAnsi="Book Antiqua"/>
          <w:i/>
        </w:rPr>
      </w:pPr>
      <w:r>
        <w:rPr>
          <w:rFonts w:ascii="Book Antiqua" w:hAnsi="Book Antiqua"/>
          <w:i/>
        </w:rPr>
        <w:t xml:space="preserve">Non è della natura umana operare una lettura fruttuosa, capace di individuare la vera causa del male. </w:t>
      </w:r>
    </w:p>
    <w:p w:rsidR="008937F1" w:rsidRDefault="008937F1" w:rsidP="008937F1">
      <w:pPr>
        <w:jc w:val="both"/>
        <w:rPr>
          <w:rFonts w:ascii="Book Antiqua" w:hAnsi="Book Antiqua"/>
          <w:i/>
        </w:rPr>
      </w:pPr>
      <w:r>
        <w:rPr>
          <w:rFonts w:ascii="Book Antiqua" w:hAnsi="Book Antiqua"/>
          <w:i/>
        </w:rPr>
        <w:t>Essa esamina il fenomeno, vede le apparenze, non è capace, perché manca di abilità, per scendere in profondità, nelle viscere della storia per individuare le ragioni vere del suo cambiamento.</w:t>
      </w:r>
    </w:p>
    <w:p w:rsidR="008937F1" w:rsidRDefault="008937F1" w:rsidP="008937F1">
      <w:pPr>
        <w:jc w:val="both"/>
        <w:rPr>
          <w:rFonts w:ascii="Book Antiqua" w:hAnsi="Book Antiqua"/>
          <w:i/>
        </w:rPr>
      </w:pPr>
      <w:r>
        <w:rPr>
          <w:rFonts w:ascii="Book Antiqua" w:hAnsi="Book Antiqua"/>
          <w:i/>
        </w:rPr>
        <w:t>Sono forse capaci gli uomini di scienza? No. Essi non possiedono questa capacità, abilità, scienza, dottrina. Le loro risposte sono approssimative.</w:t>
      </w:r>
    </w:p>
    <w:p w:rsidR="008937F1" w:rsidRDefault="008937F1" w:rsidP="008937F1">
      <w:pPr>
        <w:jc w:val="both"/>
        <w:rPr>
          <w:rFonts w:ascii="Book Antiqua" w:hAnsi="Book Antiqua"/>
          <w:i/>
        </w:rPr>
      </w:pPr>
      <w:r>
        <w:rPr>
          <w:rFonts w:ascii="Book Antiqua" w:hAnsi="Book Antiqua"/>
          <w:i/>
        </w:rPr>
        <w:t>Sono forse capaci gli uomini del pensiero, gli amanti della filosofia? No. Anche la filosofia non possiede questa scienza e questa dottrina.</w:t>
      </w:r>
    </w:p>
    <w:p w:rsidR="008937F1" w:rsidRDefault="008937F1" w:rsidP="008937F1">
      <w:pPr>
        <w:jc w:val="both"/>
        <w:rPr>
          <w:rFonts w:ascii="Book Antiqua" w:hAnsi="Book Antiqua"/>
          <w:i/>
        </w:rPr>
      </w:pPr>
      <w:r>
        <w:rPr>
          <w:rFonts w:ascii="Book Antiqua" w:hAnsi="Book Antiqua"/>
          <w:i/>
        </w:rPr>
        <w:t>I mali che certa filosofia ha prodotto nella storia degli ultimi secoli sono stati così devastanti che ancora oggi ne subiamo gli effetti.</w:t>
      </w:r>
    </w:p>
    <w:p w:rsidR="008937F1" w:rsidRDefault="008937F1" w:rsidP="008937F1">
      <w:pPr>
        <w:jc w:val="both"/>
        <w:rPr>
          <w:rFonts w:ascii="Book Antiqua" w:hAnsi="Book Antiqua"/>
          <w:i/>
        </w:rPr>
      </w:pPr>
      <w:r>
        <w:rPr>
          <w:rFonts w:ascii="Book Antiqua" w:hAnsi="Book Antiqua"/>
          <w:i/>
        </w:rPr>
        <w:t xml:space="preserve">Certi concetti filosofici sono per la morte dell’uomo, non per la sua vita. Certe teorie del pensiero sono una vera catastrofe per l’intera umanità. </w:t>
      </w:r>
    </w:p>
    <w:p w:rsidR="008937F1" w:rsidRDefault="008937F1" w:rsidP="008937F1">
      <w:pPr>
        <w:jc w:val="both"/>
        <w:rPr>
          <w:rFonts w:ascii="Book Antiqua" w:hAnsi="Book Antiqua"/>
          <w:i/>
        </w:rPr>
      </w:pPr>
      <w:r>
        <w:rPr>
          <w:rFonts w:ascii="Book Antiqua" w:hAnsi="Book Antiqua"/>
          <w:i/>
        </w:rPr>
        <w:t>Sono forse capaci i Capi di Stato, di Governo, i Responsabili delle Nazioni e dei Popoli? No. Non ne sono capaci. Si riuniscono, ma non essendo d’accordo su nulla, neanche possono dare una soluzione unitaria.</w:t>
      </w:r>
    </w:p>
    <w:p w:rsidR="008937F1" w:rsidRDefault="008937F1" w:rsidP="008937F1">
      <w:pPr>
        <w:jc w:val="both"/>
        <w:rPr>
          <w:rFonts w:ascii="Book Antiqua" w:hAnsi="Book Antiqua"/>
          <w:i/>
        </w:rPr>
      </w:pPr>
      <w:r>
        <w:rPr>
          <w:rFonts w:ascii="Book Antiqua" w:hAnsi="Book Antiqua"/>
          <w:i/>
        </w:rPr>
        <w:t>Sono forse capaci i teologi, i maestri della sacra scienza, i possessori della sana dottrina della fede? Neanche costoro possiedono la scienza e la dottrina di leggere con verità la storia e trovare in essa la verità del suo cambiamento?</w:t>
      </w:r>
    </w:p>
    <w:p w:rsidR="008937F1" w:rsidRDefault="008937F1" w:rsidP="008937F1">
      <w:pPr>
        <w:jc w:val="both"/>
        <w:rPr>
          <w:rFonts w:ascii="Book Antiqua" w:hAnsi="Book Antiqua"/>
          <w:i/>
        </w:rPr>
      </w:pPr>
      <w:r>
        <w:rPr>
          <w:rFonts w:ascii="Book Antiqua" w:hAnsi="Book Antiqua"/>
          <w:i/>
        </w:rPr>
        <w:t>Sono forse capaci il Papa, i Cardinali, i Vescovi, i Presbiteri, i Diaconi, i Cresimati, i Battezzati, quanti credono nel vero ed unico Dio, nel Padre del Signore nostro Gesù Cristo?</w:t>
      </w:r>
    </w:p>
    <w:p w:rsidR="008937F1" w:rsidRDefault="008937F1" w:rsidP="008937F1">
      <w:pPr>
        <w:jc w:val="both"/>
        <w:rPr>
          <w:rFonts w:ascii="Book Antiqua" w:hAnsi="Book Antiqua"/>
          <w:i/>
        </w:rPr>
      </w:pPr>
      <w:r>
        <w:rPr>
          <w:rFonts w:ascii="Book Antiqua" w:hAnsi="Book Antiqua"/>
          <w:i/>
        </w:rPr>
        <w:t>No. Neanche costoro, nonostante il loro ordine sacro e i loro molteplici carismi, sono capaci di leggere la storia nella sua essenziale mutazione e trovare le ragioni del suo cambiamento, quelle vere si intende.</w:t>
      </w:r>
    </w:p>
    <w:p w:rsidR="008937F1" w:rsidRDefault="008937F1" w:rsidP="008937F1">
      <w:pPr>
        <w:jc w:val="both"/>
        <w:rPr>
          <w:rFonts w:ascii="Book Antiqua" w:hAnsi="Book Antiqua"/>
          <w:i/>
        </w:rPr>
      </w:pPr>
      <w:r>
        <w:rPr>
          <w:rFonts w:ascii="Book Antiqua" w:hAnsi="Book Antiqua"/>
          <w:i/>
        </w:rPr>
        <w:t>Dobbiamo concludere che sulla terra nessuno è nelle possibilità di operare questo vero grande prodigio per dare luce nuova alla storia e orientarla verso il suo vero bene?</w:t>
      </w:r>
    </w:p>
    <w:p w:rsidR="008937F1" w:rsidRDefault="008937F1" w:rsidP="008937F1">
      <w:pPr>
        <w:jc w:val="both"/>
        <w:rPr>
          <w:rFonts w:ascii="Book Antiqua" w:hAnsi="Book Antiqua"/>
          <w:i/>
        </w:rPr>
      </w:pPr>
      <w:r>
        <w:rPr>
          <w:rFonts w:ascii="Book Antiqua" w:hAnsi="Book Antiqua"/>
          <w:i/>
        </w:rPr>
        <w:lastRenderedPageBreak/>
        <w:t>Sulla terra non esiste un solo uomo capace di scoprire la verità del cambiamento della storia. Questa capacità è solo dello Spirito Santo.</w:t>
      </w:r>
    </w:p>
    <w:p w:rsidR="008937F1" w:rsidRDefault="008937F1" w:rsidP="008937F1">
      <w:pPr>
        <w:jc w:val="both"/>
        <w:rPr>
          <w:rFonts w:ascii="Book Antiqua" w:hAnsi="Book Antiqua"/>
          <w:i/>
        </w:rPr>
      </w:pPr>
      <w:r>
        <w:rPr>
          <w:rFonts w:ascii="Book Antiqua" w:hAnsi="Book Antiqua"/>
          <w:i/>
        </w:rPr>
        <w:t xml:space="preserve">Questa sua capacità il Signore la concede ai suoi Santi Profeti. Lo Spirito del Signore scende, riversa in un cuore, in una mente, tutta la potenza della sua luce e con essa il profeta annunzia le vere ragioni del cambiamento della storia. </w:t>
      </w:r>
    </w:p>
    <w:p w:rsidR="008937F1" w:rsidRDefault="008937F1" w:rsidP="008937F1">
      <w:pPr>
        <w:jc w:val="both"/>
        <w:rPr>
          <w:rFonts w:ascii="Book Antiqua" w:hAnsi="Book Antiqua"/>
          <w:i/>
        </w:rPr>
      </w:pPr>
      <w:r>
        <w:rPr>
          <w:rFonts w:ascii="Book Antiqua" w:hAnsi="Book Antiqua"/>
          <w:i/>
        </w:rPr>
        <w:t>Il profeta esce dalla fenomenologia delle cose, dalla scienza che vede le apparenze, dalla filosofia che si fonda sulla mente effimera dell’uomo, dalla stessa teologia che conosce il passato di Dio ed entra con potenza di luce celeste nella storia e nel presente.</w:t>
      </w:r>
    </w:p>
    <w:p w:rsidR="008937F1" w:rsidRDefault="008937F1" w:rsidP="008937F1">
      <w:pPr>
        <w:jc w:val="both"/>
        <w:rPr>
          <w:rFonts w:ascii="Book Antiqua" w:hAnsi="Book Antiqua"/>
          <w:i/>
        </w:rPr>
      </w:pPr>
      <w:r>
        <w:rPr>
          <w:rFonts w:ascii="Book Antiqua" w:hAnsi="Book Antiqua"/>
          <w:i/>
        </w:rPr>
        <w:t>La salvezza del mondo è dai veri profeti. La perdizione delle nazioni è dalla falsa profezia.  I veri profeti diffondono luce. I falsi profeti tenebre ed oscurità.</w:t>
      </w:r>
    </w:p>
    <w:p w:rsidR="008937F1" w:rsidRDefault="008937F1" w:rsidP="008937F1">
      <w:pPr>
        <w:jc w:val="both"/>
        <w:rPr>
          <w:rFonts w:ascii="Book Antiqua" w:hAnsi="Book Antiqua"/>
          <w:i/>
        </w:rPr>
      </w:pPr>
      <w:r>
        <w:rPr>
          <w:rFonts w:ascii="Book Antiqua" w:hAnsi="Book Antiqua"/>
          <w:i/>
        </w:rPr>
        <w:t>Il vero profeta è la più grande grazia che il Signore concede alla sua Chiesa perché accolta dalla Chiesa la sua luce, essa possa irradiare il mondo intero.</w:t>
      </w:r>
    </w:p>
    <w:p w:rsidR="008937F1" w:rsidRDefault="008937F1" w:rsidP="008937F1">
      <w:pPr>
        <w:jc w:val="both"/>
        <w:rPr>
          <w:rFonts w:ascii="Book Antiqua" w:hAnsi="Book Antiqua"/>
          <w:i/>
        </w:rPr>
      </w:pPr>
      <w:r>
        <w:rPr>
          <w:rFonts w:ascii="Book Antiqua" w:hAnsi="Book Antiqua"/>
          <w:i/>
        </w:rPr>
        <w:t>I veri profeti però non sono accolti né dalla Chiesa e né dal mondo. Essi vengono sputati, derisi, calpestati, umiliati, insultati, uccisi.</w:t>
      </w:r>
    </w:p>
    <w:p w:rsidR="008937F1" w:rsidRDefault="008937F1" w:rsidP="008937F1">
      <w:pPr>
        <w:jc w:val="both"/>
        <w:rPr>
          <w:rFonts w:ascii="Book Antiqua" w:hAnsi="Book Antiqua"/>
          <w:i/>
        </w:rPr>
      </w:pPr>
      <w:r>
        <w:rPr>
          <w:rFonts w:ascii="Book Antiqua" w:hAnsi="Book Antiqua"/>
          <w:i/>
        </w:rPr>
        <w:t>Gesù, vero Profeta del Dio Vivente, non è forse morto su una croce? Chi è stato ad inchiodarlo? Il popolo del Signore per mano dei pagani.</w:t>
      </w:r>
    </w:p>
    <w:p w:rsidR="008937F1" w:rsidRDefault="008937F1" w:rsidP="008937F1">
      <w:pPr>
        <w:jc w:val="both"/>
        <w:rPr>
          <w:rFonts w:ascii="Book Antiqua" w:hAnsi="Book Antiqua"/>
          <w:i/>
        </w:rPr>
      </w:pPr>
      <w:r>
        <w:rPr>
          <w:rFonts w:ascii="Book Antiqua" w:hAnsi="Book Antiqua"/>
          <w:i/>
        </w:rPr>
        <w:t xml:space="preserve">Se Dio fa discendere la sua luce per mezzo dei profeti e questi vengono rigettati, vi potrà essere luce sulla terra? La storia potrà essere illuminata? </w:t>
      </w:r>
    </w:p>
    <w:p w:rsidR="008937F1" w:rsidRDefault="008937F1" w:rsidP="008937F1">
      <w:pPr>
        <w:jc w:val="both"/>
        <w:rPr>
          <w:rFonts w:ascii="Book Antiqua" w:hAnsi="Book Antiqua"/>
          <w:i/>
        </w:rPr>
      </w:pPr>
      <w:r>
        <w:rPr>
          <w:rFonts w:ascii="Book Antiqua" w:hAnsi="Book Antiqua"/>
          <w:i/>
        </w:rPr>
        <w:t>Mai lo potrà, perché non vi sono altre fonti di luce. Dio è la luce che illumina le genti, i popoli, le nazioni. Dio illumina per mezzo del suo profeta.</w:t>
      </w:r>
    </w:p>
    <w:p w:rsidR="008937F1" w:rsidRDefault="008937F1" w:rsidP="008937F1">
      <w:pPr>
        <w:jc w:val="both"/>
        <w:rPr>
          <w:rFonts w:ascii="Book Antiqua" w:hAnsi="Book Antiqua"/>
          <w:i/>
        </w:rPr>
      </w:pPr>
      <w:r>
        <w:rPr>
          <w:rFonts w:ascii="Book Antiqua" w:hAnsi="Book Antiqua"/>
          <w:i/>
        </w:rPr>
        <w:t>Tutti hanno bisogno del profeta. Anche i ministri del sacro a qualsia livello o grado o ordine hanno necessità del vero profeta.</w:t>
      </w:r>
    </w:p>
    <w:p w:rsidR="008937F1" w:rsidRDefault="008937F1" w:rsidP="008937F1">
      <w:pPr>
        <w:jc w:val="both"/>
        <w:rPr>
          <w:rFonts w:ascii="Book Antiqua" w:hAnsi="Book Antiqua"/>
          <w:i/>
        </w:rPr>
      </w:pPr>
      <w:r>
        <w:rPr>
          <w:rFonts w:ascii="Book Antiqua" w:hAnsi="Book Antiqua"/>
          <w:i/>
        </w:rPr>
        <w:t xml:space="preserve">Tutti pertanto devono rivestirsi della santa umiltà di ascoltare il profeta del Dio vivente. </w:t>
      </w:r>
    </w:p>
    <w:p w:rsidR="008937F1" w:rsidRDefault="008937F1" w:rsidP="008937F1">
      <w:pPr>
        <w:jc w:val="both"/>
        <w:rPr>
          <w:rFonts w:ascii="Book Antiqua" w:hAnsi="Book Antiqua"/>
          <w:i/>
        </w:rPr>
      </w:pPr>
      <w:r>
        <w:rPr>
          <w:rFonts w:ascii="Book Antiqua" w:hAnsi="Book Antiqua"/>
          <w:i/>
        </w:rPr>
        <w:t>Senza l’ascolto del profeta, vi sarà scienza, ma non luce; vi sarà teologia, ma non luce; vi sarà filosofia, ma non luce; vi sarà dottrina, ma non luce.</w:t>
      </w:r>
    </w:p>
    <w:p w:rsidR="008937F1" w:rsidRDefault="008937F1" w:rsidP="008937F1">
      <w:pPr>
        <w:jc w:val="both"/>
        <w:rPr>
          <w:rFonts w:ascii="Book Antiqua" w:hAnsi="Book Antiqua"/>
          <w:i/>
        </w:rPr>
      </w:pPr>
      <w:r>
        <w:rPr>
          <w:rFonts w:ascii="Book Antiqua" w:hAnsi="Book Antiqua"/>
          <w:i/>
        </w:rPr>
        <w:t>Senza la luce vera non si può orientare la storia verso la sua verità. Essa sarà governata dalla falsità, dall’errore, dalla tenebre.</w:t>
      </w:r>
    </w:p>
    <w:p w:rsidR="008937F1" w:rsidRDefault="008937F1" w:rsidP="008937F1">
      <w:pPr>
        <w:jc w:val="both"/>
        <w:rPr>
          <w:rFonts w:ascii="Book Antiqua" w:hAnsi="Book Antiqua"/>
          <w:i/>
        </w:rPr>
      </w:pPr>
      <w:r>
        <w:rPr>
          <w:rFonts w:ascii="Book Antiqua" w:hAnsi="Book Antiqua"/>
          <w:i/>
        </w:rPr>
        <w:t>Senza la vera luce, l’aborto, l’infanticidio, sarà chiamato diritto della donna. Il divorzio sarò proclamato progresso per un popolo. L’omosessualità sarà osannata come conquista della vera civiltà. Tutte le altre deviazioni sessuali saranno proclamate vera liberazione da ogni residuo di basso Medioevo che ancora governa il nostro mondo.</w:t>
      </w:r>
    </w:p>
    <w:p w:rsidR="008937F1" w:rsidRDefault="008937F1" w:rsidP="008937F1">
      <w:pPr>
        <w:jc w:val="both"/>
        <w:rPr>
          <w:rFonts w:ascii="Book Antiqua" w:hAnsi="Book Antiqua"/>
          <w:i/>
        </w:rPr>
      </w:pPr>
      <w:r>
        <w:rPr>
          <w:rFonts w:ascii="Book Antiqua" w:hAnsi="Book Antiqua"/>
          <w:i/>
        </w:rPr>
        <w:t>Se l’uomo solamente accogliesse il profeta del Dio vivente, la sua luce brillerebbe sul mondo e la storia ritornerebbe alla sua soprannaturale verità.</w:t>
      </w:r>
    </w:p>
    <w:p w:rsidR="008937F1" w:rsidRDefault="008937F1" w:rsidP="008937F1">
      <w:pPr>
        <w:jc w:val="both"/>
        <w:rPr>
          <w:rFonts w:ascii="Book Antiqua" w:hAnsi="Book Antiqua"/>
          <w:i/>
        </w:rPr>
      </w:pPr>
      <w:r>
        <w:rPr>
          <w:rFonts w:ascii="Book Antiqua" w:hAnsi="Book Antiqua"/>
          <w:i/>
        </w:rPr>
        <w:t>Madre Santa, Vergine Benedetta, tu hai scelto un vero profeta del Dio vivente. Ma chi ascolta la sua voce? Chi la cerca? Chi la desidera? Chi ha il coraggio di gridare la sua verità? Chi ricorre alla sua luce?</w:t>
      </w:r>
    </w:p>
    <w:p w:rsidR="006569DE" w:rsidRDefault="008937F1" w:rsidP="008937F1">
      <w:pPr>
        <w:jc w:val="both"/>
        <w:rPr>
          <w:rFonts w:ascii="Book Antiqua" w:hAnsi="Book Antiqua"/>
          <w:i/>
        </w:rPr>
      </w:pPr>
      <w:r>
        <w:rPr>
          <w:rFonts w:ascii="Book Antiqua" w:hAnsi="Book Antiqua"/>
          <w:i/>
        </w:rPr>
        <w:t>Per questo nostro grande peccato di aver rifiutato la luce purissima, dono santissimo del tuo amore, noi ti chiediamo pietà. Siamo di dura cervice. Amiamo le nostre tenebre.</w:t>
      </w:r>
    </w:p>
    <w:p w:rsidR="006569DE" w:rsidRPr="006569DE" w:rsidRDefault="006569DE" w:rsidP="006569DE">
      <w:pPr>
        <w:pStyle w:val="Titolo1"/>
        <w:spacing w:before="120" w:after="120"/>
        <w:jc w:val="center"/>
        <w:rPr>
          <w:rFonts w:ascii="Book Antiqua" w:hAnsi="Book Antiqua"/>
          <w:i/>
          <w:color w:val="000000"/>
          <w:sz w:val="32"/>
          <w:lang w:eastAsia="it-IT"/>
        </w:rPr>
      </w:pPr>
      <w:r>
        <w:br w:type="page"/>
      </w:r>
      <w:bookmarkStart w:id="11" w:name="_Toc397660306"/>
      <w:r w:rsidRPr="006569DE">
        <w:rPr>
          <w:rFonts w:ascii="Book Antiqua" w:hAnsi="Book Antiqua"/>
          <w:i/>
          <w:color w:val="000000"/>
          <w:sz w:val="32"/>
          <w:lang w:eastAsia="it-IT"/>
        </w:rPr>
        <w:lastRenderedPageBreak/>
        <w:t>LA MISSIONE DEL RE</w:t>
      </w:r>
      <w:bookmarkEnd w:id="11"/>
    </w:p>
    <w:p w:rsidR="006569DE" w:rsidRPr="006569DE" w:rsidRDefault="006569DE" w:rsidP="006569DE">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Book Antiqua" w:eastAsia="Times New Roman" w:hAnsi="Book Antiqua" w:cs="Times New Roman"/>
          <w:b/>
          <w:i/>
          <w:sz w:val="32"/>
          <w:szCs w:val="24"/>
          <w:lang w:eastAsia="it-IT"/>
        </w:rPr>
      </w:pPr>
    </w:p>
    <w:p w:rsidR="006569DE" w:rsidRPr="006569DE" w:rsidRDefault="006569DE" w:rsidP="006569DE">
      <w:pPr>
        <w:tabs>
          <w:tab w:val="left" w:pos="144"/>
          <w:tab w:val="left" w:pos="864"/>
          <w:tab w:val="left" w:pos="1584"/>
          <w:tab w:val="left" w:pos="2304"/>
          <w:tab w:val="left" w:pos="3024"/>
          <w:tab w:val="left" w:pos="3744"/>
          <w:tab w:val="left" w:pos="4464"/>
          <w:tab w:val="left" w:pos="5184"/>
          <w:tab w:val="left" w:pos="5904"/>
          <w:tab w:val="left" w:pos="6624"/>
        </w:tabs>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Quando si dice: re, si vuole intendere ogni responsabile, a qualsiasi titolo, di un’altra persona, sia questa persona il mondo intero, tutto un popolo, una ragione, una provincia, un comune, una circoscrizione, un dipartimento, un territorio, un ente, un istituto, la stessa famiglia.</w:t>
      </w:r>
    </w:p>
    <w:p w:rsidR="006569DE" w:rsidRPr="006569DE" w:rsidRDefault="006569DE" w:rsidP="006569DE">
      <w:pPr>
        <w:tabs>
          <w:tab w:val="left" w:pos="144"/>
          <w:tab w:val="left" w:pos="864"/>
          <w:tab w:val="left" w:pos="1584"/>
          <w:tab w:val="left" w:pos="2304"/>
          <w:tab w:val="left" w:pos="3024"/>
          <w:tab w:val="left" w:pos="3744"/>
          <w:tab w:val="left" w:pos="4464"/>
          <w:tab w:val="left" w:pos="5184"/>
          <w:tab w:val="left" w:pos="5904"/>
          <w:tab w:val="left" w:pos="6624"/>
        </w:tabs>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Quando si dire: re, si intende: Papa, Cardinale, Vescovo, Presbitero, Diacono, ogni altro esercizio di responsabilità nella Chiesa. Si intende anche: Presidente della Repubblica, Presidente del Consiglio, della Camera, del Senato, della Regione, della Provincia, del Comune, di ogni ente grande o piccolo.</w:t>
      </w:r>
    </w:p>
    <w:p w:rsidR="006569DE" w:rsidRPr="006569DE" w:rsidRDefault="006569DE" w:rsidP="006569DE">
      <w:pPr>
        <w:tabs>
          <w:tab w:val="left" w:pos="144"/>
          <w:tab w:val="left" w:pos="864"/>
          <w:tab w:val="left" w:pos="1584"/>
          <w:tab w:val="left" w:pos="2304"/>
          <w:tab w:val="left" w:pos="3024"/>
          <w:tab w:val="left" w:pos="3744"/>
          <w:tab w:val="left" w:pos="4464"/>
          <w:tab w:val="left" w:pos="5184"/>
          <w:tab w:val="left" w:pos="5904"/>
          <w:tab w:val="left" w:pos="6624"/>
        </w:tabs>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Chiunque è chiamato ad esercitare una qualsiasi responsabilità è re e quindi deve vivere una sua missione particolare.</w:t>
      </w:r>
    </w:p>
    <w:p w:rsidR="006569DE" w:rsidRPr="006569DE" w:rsidRDefault="006569DE" w:rsidP="006569DE">
      <w:pPr>
        <w:tabs>
          <w:tab w:val="left" w:pos="144"/>
          <w:tab w:val="left" w:pos="864"/>
          <w:tab w:val="left" w:pos="1584"/>
          <w:tab w:val="left" w:pos="2304"/>
          <w:tab w:val="left" w:pos="3024"/>
          <w:tab w:val="left" w:pos="3744"/>
          <w:tab w:val="left" w:pos="4464"/>
          <w:tab w:val="left" w:pos="5184"/>
          <w:tab w:val="left" w:pos="5904"/>
          <w:tab w:val="left" w:pos="6624"/>
        </w:tabs>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Qual è la missione del re? Egli deve lavorare per la causa della verità, della mitezza, della giustizia.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Nessuna di queste persone può lavorare per una causa personale, per l’acquisizione di una gloria personale, privata, effimera.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Non può lavorare per accrescere il suo patrimonio né in modo lecito e né illecito. Dal momento in cui assume la missione di re, si deve dimenticare delle cose che riguardano la sua persona.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Se stornasse anche per un solo momento la missione dal servizio incondizionato agli altri al servizio di se stesso, sarebbe un vero traditore.</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Pensando a stesso o a interessi di parte, anche con metodi leciti, tradisce la missione. Rinnega il suo ministero. Priva i fratelli di un servizio vitale, non avendo curato la loro causa.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È questa una trasgressione gravissima, della quale si deve rendere conto a Dio non domani, ma oggi, oggi, nella storia, quando Lui verrà nel tempo per il giudizio sulle nostre azioni.</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b/>
          <w:i/>
          <w:szCs w:val="24"/>
          <w:lang w:eastAsia="it-IT"/>
        </w:rPr>
        <w:t>Il re serve per la causa della verità</w:t>
      </w:r>
      <w:r w:rsidRPr="006569DE">
        <w:rPr>
          <w:rFonts w:ascii="Book Antiqua" w:eastAsia="Times New Roman" w:hAnsi="Book Antiqua" w:cs="Times New Roman"/>
          <w:i/>
          <w:szCs w:val="24"/>
          <w:lang w:eastAsia="it-IT"/>
        </w:rPr>
        <w:t xml:space="preserve">.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È stoltezza pensare di governare gli altri senza la verità. Con Pilato allora è giusto che ci chiediamo: “Cosa è la verità?”</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Diciamo subito che la verità non nasce dalla terra. Essa discende dal Cielo, perché la verità è Dio stesso, per noi principio, fonte, origine di ogni verità.</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Il re serve il suo popolo secondo verità, se lui stesso è nella verità, è dalla verità, è un testimone della verità.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Se il re è nella falsità,  la sua missione è un grande fallimento. Manca il principio stesso del servizio. Manca la sostanza. Se lui è nella falsità serve il suo popolo dalla falsità, dalla menzogna, dall’inganno.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La verità di Dio è essenza dell’uomo, perché l’uomo è dalla verità di Dio per creazione e vive se si innesta con la divina verità.</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lastRenderedPageBreak/>
        <w:t>Se un re non è innestato lui nella verità, potrà mai innestare qualche altro? Mai. Il suo servizio è fallimentare. La sua è una omissione permanente, perenne.</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Può fare mille cose, mai però svolgerà la sua missione. Gli manca l’essenza di essa. Li è nella falsità e nella menzogna della sua stessa persona.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Esaminiamo la vita dei molti re che governano il mondo. Se un re è ladro, adultero, concubino, falso testimone, ingiuria i suoi fratelli, li calunnia, li condanna su false prove, falsi principi, teoremi costruiti ad arte, usa il denaro pubblico per scopi personali o di parte, questo re ha tradito la sua missione.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Questo re serve il suo popolo dalla falsità non dalla verità. Non serve il popolo, lo distrugge, lo ammazza, lo annienta, lo conduce alla rovina.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Se un re è nella falsità e molti altri lo sono o tutti lo sono, è somma stoltezza pensare che cambiando le strutture si cambia il modo di governare.</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Se un cuoco non sa cucinare non può dire che le pentole non sono adatte, che le strutture non sono idonee. Può cambiate pentole e strutture, mai lui potrà fare qualcosa di buono. È nella falsità della sua scienza. Non sa cucinare.</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Molti re non sanno governare, non possono governare, mai potranno governare. Sono nella falsità dei pensieri e del cuore, della mente e dello spirito, dei sentimenti, dei desideri, della volontà, delle aspirazioni.</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Il buon governo è dalla verità del cuore, della mente, dei pensieri, dei desideri, delle aspirazioni. È dalla verità della persona. La persona di fa verità, governa il suo popolo dalla verità.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Tutto il malgoverno, tutto il marcio che ogni giorno viene fuori è il frutto della falsità del re. Sarebbe sufficiente che ogni re decidesse di farsi vero e il mondo respirerebbe di una luce nuova.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Ma chi può fare vero un re? Solo Uno: il Signore. Purtroppo al Signore oggi non è più concesso neanche il diritto di asilo nel nostro mondo.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Se la sua opera, noi tutti saremo falsi e ci governeremo dalla nostra falsità.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b/>
          <w:i/>
          <w:szCs w:val="24"/>
          <w:lang w:eastAsia="it-IT"/>
        </w:rPr>
        <w:t>Il re serve per la causa della mitezza.</w:t>
      </w:r>
      <w:r w:rsidRPr="006569DE">
        <w:rPr>
          <w:rFonts w:ascii="Book Antiqua" w:eastAsia="Times New Roman" w:hAnsi="Book Antiqua" w:cs="Times New Roman"/>
          <w:i/>
          <w:szCs w:val="24"/>
          <w:lang w:eastAsia="it-IT"/>
        </w:rPr>
        <w:t xml:space="preserve">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Deve insegnare ad ogni suo suddito questa stupenda virtù che è la mitezza.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Ma cosa è esattamente la mitezza. È lo spirito del sacrificio, della rinuncia, della sopportazione di ogni dolore, sofferenza, anche ingiustizia.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Se un re non insegna questa nobile virtù, mai il suo popolo potrà avere pace. Gli infiniti desideri sempre verranno trasformati in esigenze, in diritti, in necessità, in bisogno esistenziali.</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Oggi è come se questa virtù non esistesse. Tutto è un dovuto e per ogni cosa si grida, ci si lamenta, si mormora, si pretende, si sciopera, si protesta, si discute falsamente e infinitamente, servendosi anche della violenza gratuita e distruttrice.</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Non si può governare un popolo dove tutti mirano all’eccellenza. Occorre la mitezza, lo spirito del sacrificio, l’accoglienza anche della povertà come vera norma di vita.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lastRenderedPageBreak/>
        <w:t>È chiaro che il re deve insegnare la mitezza dalla sua mitezza. Se per il re non è concepibile alcun sacrificio, perché tutto si deve concedere, come potrà insegnare la mitezza al suo popolo.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Se un re per il suo appannaggio ha bisogno di succhiare il sangue alla povera gente con tasse infinite, potrà mai governare il suo popolo insegnandogli la mitezza. La sua missione è fallita. È un cattivo governatore.</w:t>
      </w:r>
    </w:p>
    <w:p w:rsidR="006569DE" w:rsidRPr="006569DE" w:rsidRDefault="006569DE" w:rsidP="006569DE">
      <w:pPr>
        <w:jc w:val="both"/>
        <w:rPr>
          <w:rFonts w:ascii="Book Antiqua" w:eastAsia="Times New Roman" w:hAnsi="Book Antiqua" w:cs="Times New Roman"/>
          <w:b/>
          <w:i/>
          <w:szCs w:val="24"/>
          <w:lang w:eastAsia="it-IT"/>
        </w:rPr>
      </w:pPr>
      <w:r w:rsidRPr="006569DE">
        <w:rPr>
          <w:rFonts w:ascii="Book Antiqua" w:eastAsia="Times New Roman" w:hAnsi="Book Antiqua" w:cs="Times New Roman"/>
          <w:b/>
          <w:i/>
          <w:szCs w:val="24"/>
          <w:lang w:eastAsia="it-IT"/>
        </w:rPr>
        <w:t>Il re serve per la causa della giustizia.</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Per questo servizio occorre che il re abbia una coscienza così pura e così retta da poter sempre separare giustizia e ingiustizia con esattezza infinitesimale, non al grammo e neanche al milligrammo, bensì al nanogrammo.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Se il re permette che nel suo regno si sperperi o si approfitti del denaro pubblico anche di un solo foglio di carta, lui è fallimentare nella sua missione.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Una ingiustizia è stata perpetrata nel suo regno. Deve porre rimedio. Quella ingiustizia va riportata nella giustizia con la dovuta restituzione.</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Nessun ingiustizia potrà essere resa giustizia per assoluzione, per condono. Essa è ingiustizia per l’eternità. Diventa giustizia con la restituzione di ciò che indebitamente si è preso, si è sciupato, si è consumato senza alcun diritto.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Non è ingiusto solo un salario di fame. È ingiusto anche un salario oltre il possibile per le finanze di un popolo.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Ma se il re non ha servito al suo popolo la verità e la mitezza, potrà mai servire la giustizia. Gli manca il fondamento.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Verità, mitezza, giustizia sono un solo servizio. Questo significa che si deve iniziare a servire l’uomo e non solo il suo corpo. Anche il suo spirito va governato.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Giustizia non è solo chiedere, pretendere, esigere. Giustizia è anche dare. Cosa deve dare ciascuno all’altro?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Qui si entra in un buco nero. Qui veramente siamo tutti ingiusti. Non diamo secondo verità agli altri.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 xml:space="preserve">Non diamo secondo competenza, scienza, capacità, aggiornamento, istruzione, formazione, coscienza, intelligenza, lavoro. </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Non diamo secondo le virtù della temperanza, prudenza, fortezza. Diamo spesso nel vizio, nell’apatia, nella noncuranza, nell’approssimazione, nella negligenza, nella trascuratezza, nell’ignoranza, nell’odio, nell’antipatia, nell’assoluto disimpegno, nell’assenteismo, nello sciupio del tempo.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In questo buco nero tutti ci siamo immersi. Il mare delle ingiustizie è veramente galattico. Se ogni re intermedio non cura queste ingiustizie, il suo governo sarà sempre un grande fallimento.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t>Quanto finora detto è solo un piccolo spunto per aprire una grande riflessione sul governo dei re e di ogni altro re intermedio.</w:t>
      </w:r>
    </w:p>
    <w:p w:rsidR="006569DE" w:rsidRPr="006569DE" w:rsidRDefault="006569DE" w:rsidP="006569DE">
      <w:pPr>
        <w:jc w:val="both"/>
        <w:rPr>
          <w:rFonts w:ascii="Book Antiqua" w:eastAsia="Times New Roman" w:hAnsi="Book Antiqua" w:cs="Times New Roman"/>
          <w:i/>
          <w:szCs w:val="24"/>
          <w:lang w:eastAsia="it-IT"/>
        </w:rPr>
      </w:pPr>
      <w:r w:rsidRPr="006569DE">
        <w:rPr>
          <w:rFonts w:ascii="Book Antiqua" w:eastAsia="Times New Roman" w:hAnsi="Book Antiqua" w:cs="Times New Roman"/>
          <w:i/>
          <w:szCs w:val="24"/>
          <w:lang w:eastAsia="it-IT"/>
        </w:rPr>
        <w:lastRenderedPageBreak/>
        <w:t>È semplicemente grande, infinita stoltezza, il solo pensare che si possa governare un popolo prescindendo il re da questo servizio essenziale: verità, mitezza, giustizia.</w:t>
      </w:r>
    </w:p>
    <w:p w:rsidR="008937F1" w:rsidRPr="00FC32FD" w:rsidRDefault="008937F1" w:rsidP="006569DE"/>
    <w:p w:rsidR="007D701D" w:rsidRPr="007D701D" w:rsidRDefault="007D701D" w:rsidP="007D701D">
      <w:pPr>
        <w:pStyle w:val="Titolo1"/>
        <w:spacing w:before="0" w:after="120"/>
        <w:jc w:val="center"/>
        <w:rPr>
          <w:rFonts w:ascii="Book Antiqua" w:hAnsi="Book Antiqua"/>
          <w:i/>
          <w:color w:val="000000"/>
          <w:sz w:val="36"/>
        </w:rPr>
      </w:pPr>
      <w:r>
        <w:rPr>
          <w:rFonts w:ascii="Book Antiqua" w:hAnsi="Book Antiqua"/>
          <w:i/>
          <w:szCs w:val="20"/>
          <w:lang w:eastAsia="it-IT"/>
        </w:rPr>
        <w:br w:type="page"/>
      </w:r>
      <w:bookmarkStart w:id="12" w:name="_Toc397660307"/>
      <w:r w:rsidRPr="007D701D">
        <w:rPr>
          <w:rFonts w:ascii="Book Antiqua" w:hAnsi="Book Antiqua"/>
          <w:i/>
          <w:color w:val="000000"/>
          <w:sz w:val="36"/>
        </w:rPr>
        <w:lastRenderedPageBreak/>
        <w:t>CONVERTITEVI E CREDETE NEL VANGELO</w:t>
      </w:r>
      <w:bookmarkEnd w:id="12"/>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r w:rsidRPr="007D701D">
        <w:rPr>
          <w:rFonts w:ascii="Book Antiqua" w:hAnsi="Book Antiqua"/>
          <w:i/>
        </w:rPr>
        <w:t xml:space="preserve">Nel cuore di ogni uomo vi è un forte desiderio di bene. Il cuore naturalmente tende verso il bene. È una tensione indistruttibile. </w:t>
      </w:r>
    </w:p>
    <w:p w:rsidR="007D701D" w:rsidRPr="007D701D" w:rsidRDefault="007D701D" w:rsidP="007D701D">
      <w:pPr>
        <w:jc w:val="both"/>
        <w:rPr>
          <w:rFonts w:ascii="Book Antiqua" w:hAnsi="Book Antiqua"/>
          <w:i/>
        </w:rPr>
      </w:pPr>
      <w:r w:rsidRPr="007D701D">
        <w:rPr>
          <w:rFonts w:ascii="Book Antiqua" w:hAnsi="Book Antiqua"/>
          <w:i/>
        </w:rPr>
        <w:t>Ognuno grida contro il male. Grida come se volesse esorcizzarlo. Grida come se volesse liberare il mondo da ogni nefandezza, abominio, immoralità, malvagità, cattiveria.</w:t>
      </w:r>
    </w:p>
    <w:p w:rsidR="007D701D" w:rsidRPr="007D701D" w:rsidRDefault="007D701D" w:rsidP="007D701D">
      <w:pPr>
        <w:jc w:val="both"/>
        <w:rPr>
          <w:rFonts w:ascii="Book Antiqua" w:hAnsi="Book Antiqua"/>
          <w:i/>
        </w:rPr>
      </w:pPr>
      <w:r w:rsidRPr="007D701D">
        <w:rPr>
          <w:rFonts w:ascii="Book Antiqua" w:hAnsi="Book Antiqua"/>
          <w:i/>
        </w:rPr>
        <w:t xml:space="preserve">Dinanzi a certi efferati ed esecrandi misfatti, il grido diviene più potente, più forte e si approfitta di ogni tribuna per gridare contro di essi. </w:t>
      </w:r>
    </w:p>
    <w:p w:rsidR="007D701D" w:rsidRPr="007D701D" w:rsidRDefault="007D701D" w:rsidP="007D701D">
      <w:pPr>
        <w:jc w:val="both"/>
        <w:rPr>
          <w:rFonts w:ascii="Book Antiqua" w:hAnsi="Book Antiqua"/>
          <w:i/>
        </w:rPr>
      </w:pPr>
      <w:r w:rsidRPr="007D701D">
        <w:rPr>
          <w:rFonts w:ascii="Book Antiqua" w:hAnsi="Book Antiqua"/>
          <w:i/>
        </w:rPr>
        <w:t>Spesso le tribune si creano ad arte, sono palcoscenici dalla visione mondiale dai quali innalzare il nostro grido.</w:t>
      </w:r>
    </w:p>
    <w:p w:rsidR="007D701D" w:rsidRPr="007D701D" w:rsidRDefault="007D701D" w:rsidP="007D701D">
      <w:pPr>
        <w:jc w:val="both"/>
        <w:rPr>
          <w:rFonts w:ascii="Book Antiqua" w:hAnsi="Book Antiqua"/>
          <w:i/>
        </w:rPr>
      </w:pPr>
      <w:r w:rsidRPr="007D701D">
        <w:rPr>
          <w:rFonts w:ascii="Book Antiqua" w:hAnsi="Book Antiqua"/>
          <w:i/>
        </w:rPr>
        <w:t>Immaginiamo per un istante un contadino che ogni giorno vede il suo pollaio assottigliarsi perché una astuta volpe ha deciso di sfamarsi con le sue galline.</w:t>
      </w:r>
    </w:p>
    <w:p w:rsidR="007D701D" w:rsidRPr="007D701D" w:rsidRDefault="007D701D" w:rsidP="007D701D">
      <w:pPr>
        <w:jc w:val="both"/>
        <w:rPr>
          <w:rFonts w:ascii="Book Antiqua" w:hAnsi="Book Antiqua"/>
          <w:i/>
        </w:rPr>
      </w:pPr>
      <w:r w:rsidRPr="007D701D">
        <w:rPr>
          <w:rFonts w:ascii="Book Antiqua" w:hAnsi="Book Antiqua"/>
          <w:i/>
        </w:rPr>
        <w:t>Servirà a questo contadino gridare contro la volpe? Servirà forse costruirsi una tribuna in mezzo al villaggio dalla quale gridare i suoi desideri contro la volpe?</w:t>
      </w:r>
    </w:p>
    <w:p w:rsidR="007D701D" w:rsidRPr="007D701D" w:rsidRDefault="007D701D" w:rsidP="007D701D">
      <w:pPr>
        <w:jc w:val="both"/>
        <w:rPr>
          <w:rFonts w:ascii="Book Antiqua" w:hAnsi="Book Antiqua"/>
          <w:i/>
        </w:rPr>
      </w:pPr>
      <w:r w:rsidRPr="007D701D">
        <w:rPr>
          <w:rFonts w:ascii="Book Antiqua" w:hAnsi="Book Antiqua"/>
          <w:i/>
        </w:rPr>
        <w:t>La volpe ascolta la sua fame, non certo il grido del contadino. Questi può gridare anche dalla mattina alla sera, la volpe è mossa unicamente dalla sua fame.</w:t>
      </w:r>
    </w:p>
    <w:p w:rsidR="007D701D" w:rsidRPr="007D701D" w:rsidRDefault="007D701D" w:rsidP="007D701D">
      <w:pPr>
        <w:jc w:val="both"/>
        <w:rPr>
          <w:rFonts w:ascii="Book Antiqua" w:hAnsi="Book Antiqua"/>
          <w:i/>
        </w:rPr>
      </w:pPr>
      <w:r w:rsidRPr="007D701D">
        <w:rPr>
          <w:rFonts w:ascii="Book Antiqua" w:hAnsi="Book Antiqua"/>
          <w:i/>
        </w:rPr>
        <w:t>Il cuore dell’uomo con il suo peccato è divenuto malvagio, crudele, spietato, capace di ogni delitto, ogni trasgressione, ogni cattiveria.</w:t>
      </w:r>
    </w:p>
    <w:p w:rsidR="007D701D" w:rsidRPr="007D701D" w:rsidRDefault="007D701D" w:rsidP="007D701D">
      <w:pPr>
        <w:jc w:val="both"/>
        <w:rPr>
          <w:rFonts w:ascii="Book Antiqua" w:hAnsi="Book Antiqua"/>
          <w:i/>
        </w:rPr>
      </w:pPr>
      <w:r w:rsidRPr="007D701D">
        <w:rPr>
          <w:rFonts w:ascii="Book Antiqua" w:hAnsi="Book Antiqua"/>
          <w:i/>
        </w:rPr>
        <w:t>Per questo cuore non c’è un limite al suo male. Lo stesso Dio ha dato ben Dieci Leggi al suo popolo come limite al male morale.</w:t>
      </w:r>
    </w:p>
    <w:p w:rsidR="007D701D" w:rsidRPr="007D701D" w:rsidRDefault="007D701D" w:rsidP="007D701D">
      <w:pPr>
        <w:jc w:val="both"/>
        <w:rPr>
          <w:rFonts w:ascii="Book Antiqua" w:hAnsi="Book Antiqua"/>
          <w:i/>
        </w:rPr>
      </w:pPr>
      <w:r w:rsidRPr="007D701D">
        <w:rPr>
          <w:rFonts w:ascii="Book Antiqua" w:hAnsi="Book Antiqua"/>
          <w:i/>
        </w:rPr>
        <w:t>Anche Lui ha dovuto constatare che il cuore dell’uomo è incline al male fin dalla sua giovinezza. Questa constatazione la fece dopo aver distrutto la terra con il diluvio universale.</w:t>
      </w:r>
    </w:p>
    <w:p w:rsidR="007D701D" w:rsidRPr="007D701D" w:rsidRDefault="007D701D" w:rsidP="007D701D">
      <w:pPr>
        <w:jc w:val="both"/>
        <w:rPr>
          <w:rFonts w:ascii="Book Antiqua" w:hAnsi="Book Antiqua"/>
          <w:i/>
        </w:rPr>
      </w:pPr>
      <w:r w:rsidRPr="007D701D">
        <w:rPr>
          <w:rFonts w:ascii="Book Antiqua" w:hAnsi="Book Antiqua"/>
          <w:i/>
        </w:rPr>
        <w:t>Non è la legge che cambia il cuore dell’uomo. Non sono le carceri. Non sono le punizioni corporali. Non è neanche la paura dell’inferno.</w:t>
      </w:r>
    </w:p>
    <w:p w:rsidR="007D701D" w:rsidRPr="007D701D" w:rsidRDefault="007D701D" w:rsidP="007D701D">
      <w:pPr>
        <w:jc w:val="both"/>
        <w:rPr>
          <w:rFonts w:ascii="Book Antiqua" w:hAnsi="Book Antiqua"/>
          <w:i/>
        </w:rPr>
      </w:pPr>
      <w:r w:rsidRPr="007D701D">
        <w:rPr>
          <w:rFonts w:ascii="Book Antiqua" w:hAnsi="Book Antiqua"/>
          <w:i/>
        </w:rPr>
        <w:t>Urge cambiare il cuore dell’uomo. Questa opera è solo di Dio, solo del suo Santo Spirito.</w:t>
      </w:r>
    </w:p>
    <w:p w:rsidR="007D701D" w:rsidRPr="007D701D" w:rsidRDefault="007D701D" w:rsidP="007D701D">
      <w:pPr>
        <w:jc w:val="both"/>
        <w:rPr>
          <w:rFonts w:ascii="Book Antiqua" w:hAnsi="Book Antiqua"/>
          <w:i/>
        </w:rPr>
      </w:pPr>
      <w:r w:rsidRPr="007D701D">
        <w:rPr>
          <w:rFonts w:ascii="Book Antiqua" w:hAnsi="Book Antiqua"/>
          <w:i/>
        </w:rPr>
        <w:t>Lo Spirito che cambia il cuore è prima di tutto Spirito di conversione. Questo Spirito non discende direttamente dal Cielo, non viene per via immediata da Dio.</w:t>
      </w:r>
    </w:p>
    <w:p w:rsidR="007D701D" w:rsidRPr="007D701D" w:rsidRDefault="007D701D" w:rsidP="007D701D">
      <w:pPr>
        <w:jc w:val="both"/>
        <w:rPr>
          <w:rFonts w:ascii="Book Antiqua" w:hAnsi="Book Antiqua"/>
          <w:i/>
        </w:rPr>
      </w:pPr>
      <w:r w:rsidRPr="007D701D">
        <w:rPr>
          <w:rFonts w:ascii="Book Antiqua" w:hAnsi="Book Antiqua"/>
          <w:i/>
        </w:rPr>
        <w:t xml:space="preserve">È frutto della Chiesa. Frutto di ogni battezzato in essa. Frutto di ogni discepolo del Signore. </w:t>
      </w:r>
    </w:p>
    <w:p w:rsidR="007D701D" w:rsidRPr="007D701D" w:rsidRDefault="007D701D" w:rsidP="007D701D">
      <w:pPr>
        <w:jc w:val="both"/>
        <w:rPr>
          <w:rFonts w:ascii="Book Antiqua" w:hAnsi="Book Antiqua"/>
          <w:i/>
        </w:rPr>
      </w:pPr>
      <w:r w:rsidRPr="007D701D">
        <w:rPr>
          <w:rFonts w:ascii="Book Antiqua" w:hAnsi="Book Antiqua"/>
          <w:i/>
        </w:rPr>
        <w:t>È però il frutto della sua vera conversione a Dio e della sua vera fede nel Vangelo.</w:t>
      </w:r>
    </w:p>
    <w:p w:rsidR="007D701D" w:rsidRPr="007D701D" w:rsidRDefault="007D701D" w:rsidP="007D701D">
      <w:pPr>
        <w:jc w:val="both"/>
        <w:rPr>
          <w:rFonts w:ascii="Book Antiqua" w:hAnsi="Book Antiqua"/>
          <w:i/>
        </w:rPr>
      </w:pPr>
      <w:r w:rsidRPr="007D701D">
        <w:rPr>
          <w:rFonts w:ascii="Book Antiqua" w:hAnsi="Book Antiqua"/>
          <w:i/>
        </w:rPr>
        <w:t>Quanti noi giudichiamo malvagi, empi, idolatri, spietati, assassini, perché si convertano è necessario che noi produciamo tanto Spirito Santo quanto ne necessita perché da persone dal cuore di pietra diventino persone dal cuore di carne.</w:t>
      </w:r>
    </w:p>
    <w:p w:rsidR="007D701D" w:rsidRPr="007D701D" w:rsidRDefault="007D701D" w:rsidP="007D701D">
      <w:pPr>
        <w:jc w:val="both"/>
        <w:rPr>
          <w:rFonts w:ascii="Book Antiqua" w:hAnsi="Book Antiqua"/>
          <w:i/>
        </w:rPr>
      </w:pPr>
      <w:r w:rsidRPr="007D701D">
        <w:rPr>
          <w:rFonts w:ascii="Book Antiqua" w:hAnsi="Book Antiqua"/>
          <w:i/>
        </w:rPr>
        <w:t>Chi desidera realmente, veramente, nei fatti, nella vita che le persone dal cuore di pietra si convertano deve lui mettere ogni impegno per eliminare dal suo corpo ogni imperfezione, ogni venialità, ogni vizio, ogni presunzione, ogni parola vana.</w:t>
      </w:r>
    </w:p>
    <w:p w:rsidR="007D701D" w:rsidRPr="007D701D" w:rsidRDefault="007D701D" w:rsidP="007D701D">
      <w:pPr>
        <w:jc w:val="both"/>
        <w:rPr>
          <w:rFonts w:ascii="Book Antiqua" w:hAnsi="Book Antiqua"/>
          <w:i/>
        </w:rPr>
      </w:pPr>
      <w:r w:rsidRPr="007D701D">
        <w:rPr>
          <w:rFonts w:ascii="Book Antiqua" w:hAnsi="Book Antiqua"/>
          <w:i/>
        </w:rPr>
        <w:lastRenderedPageBreak/>
        <w:t>L’impegno alla propria santificazione deve essere accompagnato con una sana, retta, pura, attenta predicazione di Cristo e del suo Vangelo.</w:t>
      </w:r>
    </w:p>
    <w:p w:rsidR="007D701D" w:rsidRPr="007D701D" w:rsidRDefault="007D701D" w:rsidP="007D701D">
      <w:pPr>
        <w:jc w:val="both"/>
        <w:rPr>
          <w:rFonts w:ascii="Book Antiqua" w:hAnsi="Book Antiqua"/>
          <w:i/>
        </w:rPr>
      </w:pPr>
      <w:r w:rsidRPr="007D701D">
        <w:rPr>
          <w:rFonts w:ascii="Book Antiqua" w:hAnsi="Book Antiqua"/>
          <w:i/>
        </w:rPr>
        <w:t>Lo Spirito Santo non converte senza adesione a Cristo, alla sua Parola, al suo Vangelo.</w:t>
      </w:r>
    </w:p>
    <w:p w:rsidR="007D701D" w:rsidRPr="007D701D" w:rsidRDefault="007D701D" w:rsidP="007D701D">
      <w:pPr>
        <w:jc w:val="both"/>
        <w:rPr>
          <w:rFonts w:ascii="Book Antiqua" w:hAnsi="Book Antiqua"/>
          <w:i/>
        </w:rPr>
      </w:pPr>
      <w:r w:rsidRPr="007D701D">
        <w:rPr>
          <w:rFonts w:ascii="Book Antiqua" w:hAnsi="Book Antiqua"/>
          <w:i/>
        </w:rPr>
        <w:t>Cristo e il Vangelo devono essere una cosa sola. Una cosa sola devono essere Vangelo e Chiesa. Una cosa sola Chiesa e Cristo, Cristo e Cristiano, Cristo e Convertito.</w:t>
      </w:r>
    </w:p>
    <w:p w:rsidR="007D701D" w:rsidRPr="007D701D" w:rsidRDefault="007D701D" w:rsidP="007D701D">
      <w:pPr>
        <w:jc w:val="both"/>
        <w:rPr>
          <w:rFonts w:ascii="Book Antiqua" w:hAnsi="Book Antiqua"/>
          <w:i/>
        </w:rPr>
      </w:pPr>
      <w:r w:rsidRPr="007D701D">
        <w:rPr>
          <w:rFonts w:ascii="Book Antiqua" w:hAnsi="Book Antiqua"/>
          <w:i/>
        </w:rPr>
        <w:t>Lo Spirito Santo non converte perché noi gridiamo il nostro disappunto. Converte perché noi gridiamo Cristo, lo gridiamo però dalla sua Croce che è divenuta nostra.</w:t>
      </w:r>
    </w:p>
    <w:p w:rsidR="007D701D" w:rsidRPr="007D701D" w:rsidRDefault="007D701D" w:rsidP="007D701D">
      <w:pPr>
        <w:jc w:val="both"/>
        <w:rPr>
          <w:rFonts w:ascii="Book Antiqua" w:hAnsi="Book Antiqua"/>
          <w:i/>
        </w:rPr>
      </w:pPr>
      <w:r w:rsidRPr="007D701D">
        <w:rPr>
          <w:rFonts w:ascii="Book Antiqua" w:hAnsi="Book Antiqua"/>
          <w:i/>
        </w:rPr>
        <w:t xml:space="preserve">Lo gridiamo dal suo cuore che è divenuto nostro cuore. Lo gridiamo dal suo Vangelo che è divenuto nostra vita. </w:t>
      </w:r>
    </w:p>
    <w:p w:rsidR="007D701D" w:rsidRPr="007D701D" w:rsidRDefault="007D701D" w:rsidP="007D701D">
      <w:pPr>
        <w:jc w:val="both"/>
        <w:rPr>
          <w:rFonts w:ascii="Book Antiqua" w:hAnsi="Book Antiqua"/>
          <w:i/>
        </w:rPr>
      </w:pPr>
      <w:r w:rsidRPr="007D701D">
        <w:rPr>
          <w:rFonts w:ascii="Book Antiqua" w:hAnsi="Book Antiqua"/>
          <w:i/>
        </w:rPr>
        <w:t>Nessuno si scandalizzi per ciò che sto dicendo: un bambino viene ucciso e il mondo si indigna. Fa bene ad indignarsi. Deve indignarsi. Deve gridare il suo disagio spirituale.</w:t>
      </w:r>
    </w:p>
    <w:p w:rsidR="007D701D" w:rsidRPr="007D701D" w:rsidRDefault="007D701D" w:rsidP="007D701D">
      <w:pPr>
        <w:jc w:val="both"/>
        <w:rPr>
          <w:rFonts w:ascii="Book Antiqua" w:hAnsi="Book Antiqua"/>
          <w:i/>
        </w:rPr>
      </w:pPr>
      <w:r w:rsidRPr="007D701D">
        <w:rPr>
          <w:rFonts w:ascii="Book Antiqua" w:hAnsi="Book Antiqua"/>
          <w:i/>
        </w:rPr>
        <w:t>Ogni giorno nella nostra terra evoluta, cristiana, anche da gente che assiduamente si accosta all’eucaristia, viene perpetrato l’infanticidio dell’aborto.</w:t>
      </w:r>
    </w:p>
    <w:p w:rsidR="007D701D" w:rsidRPr="007D701D" w:rsidRDefault="007D701D" w:rsidP="007D701D">
      <w:pPr>
        <w:jc w:val="both"/>
        <w:rPr>
          <w:rFonts w:ascii="Book Antiqua" w:hAnsi="Book Antiqua"/>
          <w:i/>
        </w:rPr>
      </w:pPr>
      <w:r w:rsidRPr="007D701D">
        <w:rPr>
          <w:rFonts w:ascii="Book Antiqua" w:hAnsi="Book Antiqua"/>
          <w:i/>
        </w:rPr>
        <w:t>Si indigna forse qualcuno? Se qualcuno osa dire pubblicamente che è un infanticidio, viene messo alla gogna, bollato come un retrograde,  accusato di settarismo religioso.</w:t>
      </w:r>
    </w:p>
    <w:p w:rsidR="007D701D" w:rsidRPr="007D701D" w:rsidRDefault="007D701D" w:rsidP="007D701D">
      <w:pPr>
        <w:jc w:val="both"/>
        <w:rPr>
          <w:rFonts w:ascii="Book Antiqua" w:hAnsi="Book Antiqua"/>
          <w:i/>
        </w:rPr>
      </w:pPr>
      <w:r w:rsidRPr="007D701D">
        <w:rPr>
          <w:rFonts w:ascii="Book Antiqua" w:hAnsi="Book Antiqua"/>
          <w:i/>
        </w:rPr>
        <w:t>Poi gli stessi marciano a testa alta nei cortei per gridare slogan spietati contro i loro fratelli rei di infanticidio o di altri delitti.</w:t>
      </w:r>
    </w:p>
    <w:p w:rsidR="007D701D" w:rsidRPr="007D701D" w:rsidRDefault="007D701D" w:rsidP="007D701D">
      <w:pPr>
        <w:jc w:val="both"/>
        <w:rPr>
          <w:rFonts w:ascii="Book Antiqua" w:hAnsi="Book Antiqua"/>
          <w:i/>
        </w:rPr>
      </w:pPr>
      <w:r w:rsidRPr="007D701D">
        <w:rPr>
          <w:rFonts w:ascii="Book Antiqua" w:hAnsi="Book Antiqua"/>
          <w:i/>
        </w:rPr>
        <w:t>Tutti gridiamo al peccato degli altri. Il cristiano è la causa di questi molteplici peccati, perché non ha prodotto tanto Spirito Santo da poter convertire i loro cuori.</w:t>
      </w:r>
    </w:p>
    <w:p w:rsidR="007D701D" w:rsidRPr="007D701D" w:rsidRDefault="007D701D" w:rsidP="007D701D">
      <w:pPr>
        <w:jc w:val="both"/>
        <w:rPr>
          <w:rFonts w:ascii="Book Antiqua" w:hAnsi="Book Antiqua"/>
          <w:i/>
        </w:rPr>
      </w:pPr>
      <w:r w:rsidRPr="007D701D">
        <w:rPr>
          <w:rFonts w:ascii="Book Antiqua" w:hAnsi="Book Antiqua"/>
          <w:i/>
        </w:rPr>
        <w:t xml:space="preserve">Una cosa è il cuore che non vuole convertirsi, altra cosa è il cuore che non può convertirsi, perché vi è assenza di ”produzione” di Spirito Santo.  </w:t>
      </w:r>
    </w:p>
    <w:p w:rsidR="007D701D" w:rsidRPr="007D701D" w:rsidRDefault="007D701D" w:rsidP="007D701D">
      <w:pPr>
        <w:jc w:val="both"/>
        <w:rPr>
          <w:rFonts w:ascii="Book Antiqua" w:hAnsi="Book Antiqua"/>
          <w:i/>
        </w:rPr>
      </w:pPr>
      <w:r w:rsidRPr="007D701D">
        <w:rPr>
          <w:rFonts w:ascii="Book Antiqua" w:hAnsi="Book Antiqua"/>
          <w:i/>
        </w:rPr>
        <w:t>Il Signore ha dato alla sua Chiesa lo Spirito della conversione, della rigenerazione, della santificazione. Essa deve essere capace di una grande fruttificazione di Spirito Santo.</w:t>
      </w:r>
    </w:p>
    <w:p w:rsidR="007D701D" w:rsidRPr="007D701D" w:rsidRDefault="007D701D" w:rsidP="007D701D">
      <w:pPr>
        <w:jc w:val="both"/>
        <w:rPr>
          <w:rFonts w:ascii="Book Antiqua" w:hAnsi="Book Antiqua"/>
          <w:i/>
        </w:rPr>
      </w:pPr>
      <w:r w:rsidRPr="007D701D">
        <w:rPr>
          <w:rFonts w:ascii="Book Antiqua" w:hAnsi="Book Antiqua"/>
          <w:i/>
        </w:rPr>
        <w:t>È questa la sua altissima missione. Ogni altra cosa la farà lo Spirito nei cuori, quando Egli è ben radicato e piantato in essi.</w:t>
      </w:r>
    </w:p>
    <w:p w:rsidR="007D701D" w:rsidRPr="007D701D" w:rsidRDefault="007D701D" w:rsidP="007D701D">
      <w:pPr>
        <w:jc w:val="both"/>
        <w:rPr>
          <w:rFonts w:ascii="Book Antiqua" w:hAnsi="Book Antiqua"/>
          <w:i/>
        </w:rPr>
      </w:pPr>
      <w:r w:rsidRPr="007D701D">
        <w:rPr>
          <w:rFonts w:ascii="Book Antiqua" w:hAnsi="Book Antiqua"/>
          <w:i/>
        </w:rPr>
        <w:t>Il cristiano è colui che perennemente grida al Signore perché converta i cuori. Il suo grido però si deve innalzare dalla Croce, dal cuore di Cristo.</w:t>
      </w:r>
    </w:p>
    <w:p w:rsidR="007D701D" w:rsidRPr="007D701D" w:rsidRDefault="007D701D" w:rsidP="007D701D">
      <w:pPr>
        <w:jc w:val="both"/>
        <w:rPr>
          <w:rFonts w:ascii="Book Antiqua" w:hAnsi="Book Antiqua"/>
          <w:i/>
        </w:rPr>
      </w:pPr>
      <w:r w:rsidRPr="007D701D">
        <w:rPr>
          <w:rFonts w:ascii="Book Antiqua" w:hAnsi="Book Antiqua"/>
          <w:i/>
        </w:rPr>
        <w:t>Il grido dalle tribune di legno o di ferro, dalla tribune dei giornali o delle televisioni, di ogni altro social network non produce alcun effetto.</w:t>
      </w:r>
    </w:p>
    <w:p w:rsidR="007D701D" w:rsidRPr="007D701D" w:rsidRDefault="007D701D" w:rsidP="007D701D">
      <w:pPr>
        <w:jc w:val="both"/>
        <w:rPr>
          <w:rFonts w:ascii="Book Antiqua" w:hAnsi="Book Antiqua"/>
          <w:i/>
        </w:rPr>
      </w:pPr>
      <w:r w:rsidRPr="007D701D">
        <w:rPr>
          <w:rFonts w:ascii="Book Antiqua" w:hAnsi="Book Antiqua"/>
          <w:i/>
        </w:rPr>
        <w:t>Il solo grido che Dio ascolta è quello dalla Croce di suo Figlio Gesù. Sono i Crocifissi in Cristo che possono gridare al Padre. Il Padre ascolta solo questo grido.</w:t>
      </w:r>
    </w:p>
    <w:p w:rsidR="007D701D" w:rsidRPr="007D701D" w:rsidRDefault="007D701D" w:rsidP="007D701D">
      <w:pPr>
        <w:jc w:val="both"/>
        <w:rPr>
          <w:rFonts w:ascii="Book Antiqua" w:hAnsi="Book Antiqua"/>
          <w:i/>
        </w:rPr>
      </w:pPr>
      <w:r w:rsidRPr="007D701D">
        <w:rPr>
          <w:rFonts w:ascii="Book Antiqua" w:hAnsi="Book Antiqua"/>
          <w:i/>
        </w:rPr>
        <w:t>Vergine Maria, Madre della Redenzione, tu ci chiami a gridare il Vangelo dalla Croce, ci inviti a redimere il mondo da Crocifissi con il tuo Figlio Crocifisso.</w:t>
      </w:r>
    </w:p>
    <w:p w:rsidR="007D701D" w:rsidRPr="007D701D" w:rsidRDefault="007D701D" w:rsidP="007D701D">
      <w:pPr>
        <w:jc w:val="both"/>
        <w:rPr>
          <w:rFonts w:ascii="Book Antiqua" w:hAnsi="Book Antiqua"/>
          <w:i/>
        </w:rPr>
      </w:pPr>
      <w:r w:rsidRPr="007D701D">
        <w:rPr>
          <w:rFonts w:ascii="Book Antiqua" w:hAnsi="Book Antiqua"/>
          <w:i/>
        </w:rPr>
        <w:t>Per questo hai chiamato una tua umile serva e l’hai posta sulla Croce, anzi nel cuore stesso del tuo Figlio Crocifisso, Crocifissa nel suo corpo come il tuo Amato Figlio.</w:t>
      </w:r>
    </w:p>
    <w:p w:rsidR="007D701D" w:rsidRPr="007D701D" w:rsidRDefault="007D701D" w:rsidP="007D701D">
      <w:pPr>
        <w:jc w:val="both"/>
        <w:rPr>
          <w:rFonts w:ascii="Book Antiqua" w:hAnsi="Book Antiqua"/>
          <w:i/>
        </w:rPr>
      </w:pPr>
      <w:r w:rsidRPr="007D701D">
        <w:rPr>
          <w:rFonts w:ascii="Book Antiqua" w:hAnsi="Book Antiqua"/>
          <w:i/>
        </w:rPr>
        <w:t>Lo posso confessare e sempre lo confesserò. Ho ascoltato molti tribuni gridare ogni giorno la loro verità. Nessuno di essi ha mai convertito il mio cuore.</w:t>
      </w:r>
    </w:p>
    <w:p w:rsidR="007D701D" w:rsidRPr="007D701D" w:rsidRDefault="007D701D" w:rsidP="007D701D">
      <w:pPr>
        <w:jc w:val="both"/>
        <w:rPr>
          <w:rFonts w:ascii="Book Antiqua" w:hAnsi="Book Antiqua"/>
          <w:i/>
        </w:rPr>
      </w:pPr>
      <w:r w:rsidRPr="007D701D">
        <w:rPr>
          <w:rFonts w:ascii="Book Antiqua" w:hAnsi="Book Antiqua"/>
          <w:i/>
        </w:rPr>
        <w:lastRenderedPageBreak/>
        <w:t>La voce di questa tua serva che ha sempre parlato a me dalla Croce è stata per me una perenne conversione che dura ormai da ben trentacinque anni.</w:t>
      </w:r>
    </w:p>
    <w:p w:rsidR="007D701D" w:rsidRPr="007D701D" w:rsidRDefault="007D701D" w:rsidP="007D701D">
      <w:pPr>
        <w:jc w:val="both"/>
        <w:rPr>
          <w:rFonts w:ascii="Book Antiqua" w:hAnsi="Book Antiqua"/>
          <w:i/>
        </w:rPr>
      </w:pPr>
      <w:r w:rsidRPr="007D701D">
        <w:rPr>
          <w:rFonts w:ascii="Book Antiqua" w:hAnsi="Book Antiqua"/>
          <w:i/>
        </w:rPr>
        <w:t>Per la sua voce lo Spirito Santo a poco a poco entrava ed entra in me e a poco a poco sta cambiando il cuore di pietra in cuore di carne.</w:t>
      </w:r>
    </w:p>
    <w:p w:rsidR="007D701D" w:rsidRPr="007D701D" w:rsidRDefault="007D701D" w:rsidP="007D701D">
      <w:pPr>
        <w:jc w:val="both"/>
        <w:rPr>
          <w:rFonts w:ascii="Book Antiqua" w:hAnsi="Book Antiqua"/>
          <w:i/>
        </w:rPr>
      </w:pPr>
      <w:r w:rsidRPr="007D701D">
        <w:rPr>
          <w:rFonts w:ascii="Book Antiqua" w:hAnsi="Book Antiqua"/>
          <w:i/>
        </w:rPr>
        <w:t>Ma Lei parla dalla Croce di Gesù Signore, dal suo cuore crocifisso, dal suo corpo crocifisso, dal suo spirito crocifisso, dalla sua anima crocifissa.</w:t>
      </w:r>
    </w:p>
    <w:p w:rsidR="007D701D" w:rsidRPr="007D701D" w:rsidRDefault="007D701D" w:rsidP="007D701D">
      <w:pPr>
        <w:jc w:val="both"/>
        <w:rPr>
          <w:rFonts w:ascii="Book Antiqua" w:hAnsi="Book Antiqua"/>
          <w:i/>
        </w:rPr>
      </w:pPr>
      <w:r w:rsidRPr="007D701D">
        <w:rPr>
          <w:rFonts w:ascii="Book Antiqua" w:hAnsi="Book Antiqua"/>
          <w:i/>
        </w:rPr>
        <w:t>È nata in me la salvezza ancora tutta da perfezionare da questa umile serva Crocifissa con Cristo Crocifisso, da formare insieme una sola Croce, una sola Immagine.</w:t>
      </w:r>
    </w:p>
    <w:p w:rsidR="007D701D" w:rsidRPr="007D701D" w:rsidRDefault="007D701D" w:rsidP="007D701D">
      <w:pPr>
        <w:jc w:val="both"/>
        <w:rPr>
          <w:rFonts w:ascii="Book Antiqua" w:hAnsi="Book Antiqua"/>
          <w:i/>
        </w:rPr>
      </w:pPr>
    </w:p>
    <w:p w:rsidR="00AC4C07" w:rsidRPr="00AC4C07" w:rsidRDefault="00AC4C07" w:rsidP="00AC4C07">
      <w:pPr>
        <w:pStyle w:val="Titolo1"/>
        <w:jc w:val="center"/>
        <w:rPr>
          <w:rFonts w:ascii="Book Antiqua" w:hAnsi="Book Antiqua"/>
          <w:i/>
          <w:color w:val="000000"/>
          <w:sz w:val="32"/>
          <w:lang w:eastAsia="it-IT"/>
        </w:rPr>
      </w:pPr>
      <w:r>
        <w:rPr>
          <w:i/>
        </w:rPr>
        <w:br w:type="page"/>
      </w:r>
      <w:bookmarkStart w:id="13" w:name="_Toc397660308"/>
      <w:r w:rsidRPr="00AC4C07">
        <w:rPr>
          <w:rFonts w:ascii="Book Antiqua" w:hAnsi="Book Antiqua"/>
          <w:i/>
          <w:color w:val="000000"/>
          <w:sz w:val="32"/>
          <w:lang w:eastAsia="it-IT"/>
        </w:rPr>
        <w:lastRenderedPageBreak/>
        <w:t>LA VERGINE MARIA È LA NOSTRA UNICA, SOLA, SPECIALE “TRIVELLA”</w:t>
      </w:r>
      <w:bookmarkEnd w:id="13"/>
    </w:p>
    <w:p w:rsidR="00AC4C07" w:rsidRPr="00AC4C07" w:rsidRDefault="00AC4C07" w:rsidP="00AC4C07">
      <w:pPr>
        <w:pStyle w:val="Titolo1"/>
        <w:jc w:val="center"/>
        <w:rPr>
          <w:rFonts w:ascii="Book Antiqua" w:hAnsi="Book Antiqua"/>
          <w:i/>
          <w:sz w:val="24"/>
          <w:lang w:eastAsia="it-IT"/>
        </w:rPr>
      </w:pP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Leggere il Vangelo è come entrare nel cuore di Cristo nel quale dimora il cuore del Padre, illuminato dalla potente luce divina dello Spirito Santo.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Un cuore piccolo come il mio, il nostro, potrà mai pretendere di cogliere l’altezza, la larghezza, la profondità, lo spessore di un’eternità di carità, misericordia, bontà, fedeltà, compassione, pietà, giustizia, verità, ma anche giusto giudizio del cuore del Padre che inonda di  se stesso il cuore del Figlio?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Occorrerebbe un’altra eternità e neanche sarebbe sufficiente a motivo del nostro cuore che per creazione, anche se innalzato alla partecipazione delle divina natura, rimane cuore piccolo, molto piccolo per rapporto alla grandezza del cuore di Dio.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Allora non vi è proprio alcun modo di strappare al Vangelo tutti i segreti del cuore del Padre? Siamo “condannati” a rimanere perennemente ai margini, in periferia, oppure costretti a guadare questo cuore divino come si guardano le lontane galassie e le altre stelle che distano milioni di anni luce dai nostri occhi?</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 xml:space="preserve">Per osservare le lontane galassie l’uomo si serve di strumenti sofisticatissimi: telescopi elettronici, spaziali, altri congegni con capacità quasi illimitate.  </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Il Signore ha costruito per noi uno strumento simile perché possiamo esplorare il suo cuore e penetrare nella sua infinita verità e carità?</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Molti cultore della scienza della natura, specie della botanica, quando vogliono scoprire i segreti di alcuni alberi plurisecolari, addirittura millenari, si servono del carotaggio.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Abbiamo noi un’apposita trivella che ci consente di affondare nella stessa essenza di Dio al fine di estrarre fuori la “materia” intima e nascosta della sua eterna misericordia per l’uomo da lui fatto a sua immagine e somiglianza.</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Questa particolare “Trivella” ci è stata donata. È il cuore della Vergine Maria, della Madre di Gesù, Madre di Dio, Madre della Redenzione, Madre della misericordia, madre della pura e santa, retta e sempre attuale conoscenza di Dio.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In che senso la Vergine Maria è questa speciale “Trivella” per mezzo della quale possiamo giungere ad estrarre la “materia” della divina carità e misericordia?</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Cosa ha fatto di speciale Dio in Lei perché noi possiamo servirci di Lei per raggiungere il cuore del Padre? Non è sufficiente il suo Santo Spirito?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Certo lo Spirito Santo di Dio da solo basta. È Lui la perfetta comunione nella verità e nella carità del Padre, tutta riversata nel cuore di Cristo Gesù.</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 xml:space="preserve">Ma noi non possiamo raggiungere lo Spirito del Signore da soli. Abbiamo bisogno di Qualcuno che ci dia il suo cuore. </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lastRenderedPageBreak/>
        <w:t>La Vergine Maria ci fa dono del suo cuore. Trasforma il nostro cuore nel suo. Si fa con noi un solo cuore. Nel suo cuore abita tutto lo Spirito del Signore.</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Lo Spirito Santo di Dio ha fatto del cuore della Madre di Dio il suo tabernacolo vivente. È da questo cuore che noi possiamo pervenire al cuore di Cristo.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Dal cuore di Cristo poi si perviene al cuore del Padre, nel quale abitano i tesori della sua grazia e verità, della sua misericordia e compassione, della sua giustizia e del suo giusto giudizio che sempre riversa sull’umanità.</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Chi salta la Vergine Maria non ha alcuna possibilità di cogliere il cuore di Cristo nel Vangelo. Possiede solo una lettera, che potrà anche studiare con tutti i metodi storico-critici inventati dalla mente dell’uomo, ma essi non vanno oltre la lettera.</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Infatti molti sono anche scienziati in questo tipo di studio della Scrittura, sono oltremodo dotti. Sanno virgole, punti, riferimenti, confronti, parallelismi, ma sono tutte cose letterali. Manca in essi il cuore della Vergine Maria, il solo che può farci passare dalla lettera allo Spirito.</w:t>
      </w:r>
    </w:p>
    <w:p w:rsidR="00AC4C07" w:rsidRPr="00423615" w:rsidRDefault="00AC4C07" w:rsidP="00AC4C07">
      <w:pPr>
        <w:jc w:val="both"/>
        <w:rPr>
          <w:rFonts w:ascii="Book Antiqua" w:eastAsia="Times New Roman" w:hAnsi="Book Antiqua"/>
          <w:i/>
          <w:lang w:eastAsia="it-IT"/>
        </w:rPr>
      </w:pPr>
      <w:r w:rsidRPr="00423615">
        <w:rPr>
          <w:rFonts w:ascii="Book Antiqua" w:eastAsia="Times New Roman" w:hAnsi="Book Antiqua"/>
          <w:i/>
          <w:lang w:eastAsia="it-IT"/>
        </w:rPr>
        <w:t>Quando penso a questa modalità moderna di leggere la Scrittura, mi viene sempre in mente la favola di Fedro sulla maschera tragica.</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lang w:eastAsia="it-IT"/>
        </w:rPr>
        <w:t xml:space="preserve">Personam tragicam forte vulpes viderat: «O quanta species, inquit, cerebrum  non habet!» </w:t>
      </w:r>
      <w:r w:rsidRPr="00423615">
        <w:rPr>
          <w:rFonts w:ascii="Book Antiqua" w:eastAsia="Times New Roman" w:hAnsi="Book Antiqua"/>
          <w:i/>
          <w:lang w:val="en-US" w:eastAsia="it-IT"/>
        </w:rPr>
        <w:t xml:space="preserve">Hoc illis dictum est, quibus honorem et gloriam fortuna tribuit, sensum communem abstulit. </w:t>
      </w:r>
      <w:r w:rsidRPr="00423615">
        <w:rPr>
          <w:rFonts w:ascii="Book Antiqua" w:eastAsia="Times New Roman" w:hAnsi="Book Antiqua"/>
          <w:i/>
          <w:lang w:eastAsia="it-IT"/>
        </w:rPr>
        <w:t>(</w:t>
      </w:r>
      <w:r w:rsidRPr="00423615">
        <w:rPr>
          <w:rFonts w:ascii="Book Antiqua" w:eastAsia="Times New Roman" w:hAnsi="Book Antiqua"/>
          <w:i/>
          <w:color w:val="000000"/>
          <w:lang w:eastAsia="it-IT"/>
        </w:rPr>
        <w:t>Per caso una volpe aveva visto una maschera tragica: «Oh quanta bellezza, disse, ma non ha cervello!». Ciò è stato detto per coloro ai quali la sorte ha concesso onore e gloria ma ha tolto la comune intelligenza).</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La bellezza del metodo storico-critico è stupenda, meravigliosa, essa però non conduce alla verità del cuore di Dio, di Cristo Gesù, dello Spirito Santo.</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C’ò molta “species”, molta apparenza, molta esteriorità. Manca l’intelligenza dello Spirito Santo. perché manca lo strumento per accedere alla Sapienza dello Spirito del Signore.</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Diciamocelo con franchezza: un metodo storico-critico che non giunge alla presenza reale, vera, sostanziale di Cristo nell’Eucaristia, che non vede il Sacerdozio ordinato e la successione apostolica come vero fondamento sul quale poggia la Chiesa di Cristo Gesù, che non perviene al sacramento della Cresima e del Matrimonio, della Penitenza e dell’Unzione degli infermi, che non tiene conto dell’unità della Chiesa di Dio, che ignora mille altre cose che sono essenza del cuore del Padre, questo metodo di certo non funziona.</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È una bellissima species, Spiritum Domini non habet. Non può averlo perché allo Spirito Santo non si perviene attraverso la lettera della Scrittura. È invece dallo Spirito del Signore che attraverso la lettera si giunge al cuore del Padre.</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 xml:space="preserve">Ma lo Spirito del Signore lo si può trovare in un solo cuore: in quello della Vergine Maria. Per questo il Signore ce ne ha fatto dono dalla Croce, perché Lei ci prendesse come suoi veri figli, ci facesse suo cuore, dal suo cuore avessimo accesso allo Spirito Santo, dallo Spirito Santo potessimo penetrare i misteri infiniti e insondabili del cuore del Padre. </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lastRenderedPageBreak/>
        <w:t>Se la teologia cattolica ha quasi paura di parlare della Madre di Gesù, possiede un rispettoso riguardo verso coloro che oscurano la sua presenza materna, necessaria, anzi indispensabile, non solo alla Chiesa, ma anche e soprattutto ad ogni studioso della divina Parola, quale verità si può trovare nei loro scritti?</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Sono scritti umani, dalla “species” che incanta, strabilia, affascina lo spirito del mondo. Lascia invece indifferente lo spirito che cerca la verità di Cristo dal cuore della Madre celeste.</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 xml:space="preserve">È questo il nostro intento: cresce nell’amore della Vergine Maria, entrare nel suo cuore, lasciarci fare suo cuore da Lei, ogni giorno, con preghiera accorata. Dal suo cuore metterci in comunione con lo Spirito Santo, perché ci inserisca anche di un solo millimetro nel cuore di Cristo, per poter così scoprire qualche briciola di verità della misericordia e della verità eterna del Padre. </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Vergine Maria, Madre della Redenzione, per noi “Trivella spirituale” che ci introduci nel cuore di Cristo, facci ogni giorno di più tuo cuore. Vogliamo conoscere Cristo tuo Figlio e in Lui, nella comunione dello Spirito Santo, conoscere il Padre.</w:t>
      </w:r>
    </w:p>
    <w:p w:rsidR="00AC4C07" w:rsidRPr="00423615" w:rsidRDefault="00AC4C07" w:rsidP="00AC4C07">
      <w:pPr>
        <w:jc w:val="both"/>
        <w:rPr>
          <w:rFonts w:ascii="Book Antiqua" w:eastAsia="Times New Roman" w:hAnsi="Book Antiqua"/>
          <w:i/>
          <w:color w:val="000000"/>
          <w:lang w:eastAsia="it-IT"/>
        </w:rPr>
      </w:pPr>
      <w:r w:rsidRPr="00423615">
        <w:rPr>
          <w:rFonts w:ascii="Book Antiqua" w:eastAsia="Times New Roman" w:hAnsi="Book Antiqua"/>
          <w:i/>
          <w:color w:val="000000"/>
          <w:lang w:eastAsia="it-IT"/>
        </w:rPr>
        <w:t xml:space="preserve">Angeli e Santi, fate che mai ci distacchiamo dalla Madre di Gesù e Madre nostra. </w:t>
      </w:r>
    </w:p>
    <w:p w:rsidR="00AC4C07" w:rsidRPr="00423615" w:rsidRDefault="00AC4C07" w:rsidP="00AC4C07">
      <w:pPr>
        <w:spacing w:after="0"/>
        <w:rPr>
          <w:rFonts w:ascii="Book Antiqua" w:eastAsia="Times New Roman" w:hAnsi="Book Antiqua" w:cs="Times New Roman"/>
          <w:i/>
          <w:sz w:val="28"/>
          <w:szCs w:val="24"/>
          <w:lang w:eastAsia="it-IT"/>
        </w:rPr>
      </w:pPr>
    </w:p>
    <w:p w:rsidR="00B84A55" w:rsidRPr="00B84A55" w:rsidRDefault="00B84A55" w:rsidP="00B84A55">
      <w:pPr>
        <w:pStyle w:val="Titolo1"/>
        <w:spacing w:before="0" w:after="120"/>
        <w:jc w:val="center"/>
        <w:rPr>
          <w:rFonts w:ascii="Book Antiqua" w:hAnsi="Book Antiqua"/>
          <w:i/>
          <w:color w:val="000000"/>
          <w:sz w:val="40"/>
        </w:rPr>
      </w:pPr>
      <w:r>
        <w:br w:type="page"/>
      </w:r>
      <w:bookmarkStart w:id="14" w:name="_Toc397660309"/>
      <w:r w:rsidRPr="00B84A55">
        <w:rPr>
          <w:rFonts w:ascii="Book Antiqua" w:hAnsi="Book Antiqua"/>
          <w:i/>
          <w:color w:val="000000"/>
          <w:sz w:val="40"/>
        </w:rPr>
        <w:lastRenderedPageBreak/>
        <w:t>LA CURA DEI DETTAGLI E DEI PARTICOLARI</w:t>
      </w:r>
      <w:bookmarkEnd w:id="14"/>
    </w:p>
    <w:p w:rsidR="00B84A55" w:rsidRPr="00B84A55" w:rsidRDefault="00B84A55" w:rsidP="00B84A55">
      <w:pPr>
        <w:rPr>
          <w:rFonts w:ascii="Book Antiqua" w:hAnsi="Book Antiqua"/>
          <w:i/>
        </w:rPr>
      </w:pPr>
    </w:p>
    <w:p w:rsidR="00B84A55" w:rsidRPr="00B84A55" w:rsidRDefault="00B84A55" w:rsidP="00B84A55">
      <w:pPr>
        <w:jc w:val="both"/>
        <w:rPr>
          <w:rFonts w:ascii="Book Antiqua" w:hAnsi="Book Antiqua"/>
          <w:i/>
        </w:rPr>
      </w:pPr>
      <w:r w:rsidRPr="00B84A55">
        <w:rPr>
          <w:rFonts w:ascii="Book Antiqua" w:hAnsi="Book Antiqua"/>
          <w:i/>
        </w:rPr>
        <w:t xml:space="preserve">Oggi si parla di Dio in modo grossolano, per approssimazione, per immaginazione, per infinita ignoranza. </w:t>
      </w:r>
    </w:p>
    <w:p w:rsidR="00B84A55" w:rsidRPr="00B84A55" w:rsidRDefault="00B84A55" w:rsidP="00B84A55">
      <w:pPr>
        <w:jc w:val="both"/>
        <w:rPr>
          <w:rFonts w:ascii="Book Antiqua" w:hAnsi="Book Antiqua"/>
          <w:i/>
        </w:rPr>
      </w:pPr>
      <w:r w:rsidRPr="00B84A55">
        <w:rPr>
          <w:rFonts w:ascii="Book Antiqua" w:hAnsi="Book Antiqua"/>
          <w:i/>
        </w:rPr>
        <w:t>Noi tutti, veri adoratori della sua divina maestà, non solo dobbiamo parlare di Lui secondo verità piena, ma anche siamo chiamati ad avere ogni cura, ogni attenzione, per evidenziare la sua verità in ogni suo dettaglio o particolare.</w:t>
      </w:r>
    </w:p>
    <w:p w:rsidR="00B84A55" w:rsidRPr="00B84A55" w:rsidRDefault="00B84A55" w:rsidP="00B84A55">
      <w:pPr>
        <w:jc w:val="both"/>
        <w:rPr>
          <w:rFonts w:ascii="Book Antiqua" w:hAnsi="Book Antiqua"/>
          <w:i/>
        </w:rPr>
      </w:pPr>
      <w:r w:rsidRPr="00B84A55">
        <w:rPr>
          <w:rFonts w:ascii="Book Antiqua" w:hAnsi="Book Antiqua"/>
          <w:i/>
        </w:rPr>
        <w:t>Sono i dettagli, i particolari, le più piccole sfumature che rivelano di Lui bellezza, maestà, gloria, amore, misericordia, bontà, compassione, giustizia, giusto giudizio.</w:t>
      </w:r>
    </w:p>
    <w:p w:rsidR="00B84A55" w:rsidRPr="00B84A55" w:rsidRDefault="00B84A55" w:rsidP="00B84A55">
      <w:pPr>
        <w:jc w:val="both"/>
        <w:rPr>
          <w:rFonts w:ascii="Book Antiqua" w:hAnsi="Book Antiqua"/>
          <w:i/>
        </w:rPr>
      </w:pPr>
      <w:r w:rsidRPr="00B84A55">
        <w:rPr>
          <w:rFonts w:ascii="Book Antiqua" w:hAnsi="Book Antiqua"/>
          <w:i/>
        </w:rPr>
        <w:t>Prima verità: il Dio unico, l’unico Dio che tutti oggi invocano come il rimedio per l’idolatria, l’empietà, l’ateismo che sta divorando menti e coscienze, è un Dio senza dettagli, senza particolari, senza le sue sfumature eterne.</w:t>
      </w:r>
    </w:p>
    <w:p w:rsidR="00B84A55" w:rsidRPr="00B84A55" w:rsidRDefault="00B84A55" w:rsidP="00B84A55">
      <w:pPr>
        <w:jc w:val="both"/>
        <w:rPr>
          <w:rFonts w:ascii="Book Antiqua" w:hAnsi="Book Antiqua"/>
          <w:i/>
        </w:rPr>
      </w:pPr>
      <w:r w:rsidRPr="00B84A55">
        <w:rPr>
          <w:rFonts w:ascii="Book Antiqua" w:hAnsi="Book Antiqua"/>
          <w:i/>
        </w:rPr>
        <w:t>Questo Dio senza dettagli è un parto della mente, un frutto del pensiero dell’uomo, un aborto della sua intelligenza, un mostro della sua razionalità depravata.</w:t>
      </w:r>
    </w:p>
    <w:p w:rsidR="00B84A55" w:rsidRPr="00B84A55" w:rsidRDefault="00B84A55" w:rsidP="00B84A55">
      <w:pPr>
        <w:jc w:val="both"/>
        <w:rPr>
          <w:rFonts w:ascii="Book Antiqua" w:hAnsi="Book Antiqua"/>
          <w:i/>
        </w:rPr>
      </w:pPr>
      <w:r w:rsidRPr="00B84A55">
        <w:rPr>
          <w:rFonts w:ascii="Book Antiqua" w:hAnsi="Book Antiqua"/>
          <w:i/>
        </w:rPr>
        <w:t>Questo Dio unico senza dettagli mai potrà risolvere un solo problema dell’uomo. Non potrà perché è una costruzione dell’uomo, una sua immaginazione.</w:t>
      </w:r>
    </w:p>
    <w:p w:rsidR="00B84A55" w:rsidRPr="00B84A55" w:rsidRDefault="00B84A55" w:rsidP="00B84A55">
      <w:pPr>
        <w:jc w:val="both"/>
        <w:rPr>
          <w:rFonts w:ascii="Book Antiqua" w:hAnsi="Book Antiqua"/>
          <w:i/>
        </w:rPr>
      </w:pPr>
      <w:r w:rsidRPr="00B84A55">
        <w:rPr>
          <w:rFonts w:ascii="Book Antiqua" w:hAnsi="Book Antiqua"/>
          <w:i/>
        </w:rPr>
        <w:t>Come non potrà mai esistere un uomo senza dettagli, così mai potrà esistere Dio senza dettagli, che sono eterni, perenne, che sono la sua stessa verità.</w:t>
      </w:r>
    </w:p>
    <w:p w:rsidR="00B84A55" w:rsidRPr="00B84A55" w:rsidRDefault="00B84A55" w:rsidP="00B84A55">
      <w:pPr>
        <w:jc w:val="both"/>
        <w:rPr>
          <w:rFonts w:ascii="Book Antiqua" w:hAnsi="Book Antiqua"/>
          <w:i/>
        </w:rPr>
      </w:pPr>
      <w:r w:rsidRPr="00B84A55">
        <w:rPr>
          <w:rFonts w:ascii="Book Antiqua" w:hAnsi="Book Antiqua"/>
          <w:i/>
        </w:rPr>
        <w:t>Secondo verità: i dettagli in Dio non sono accidentali, sono di pura sostanza. Dettaglio essenziale del vero ed unico Dio è la sua unità nella natura e la trinità delle persone divine. Senza questi dettagli eterni Dio non esiste, non vive, non opera, non agisce.</w:t>
      </w:r>
    </w:p>
    <w:p w:rsidR="00B84A55" w:rsidRPr="00B84A55" w:rsidRDefault="00B84A55" w:rsidP="00B84A55">
      <w:pPr>
        <w:jc w:val="both"/>
        <w:rPr>
          <w:rFonts w:ascii="Book Antiqua" w:hAnsi="Book Antiqua"/>
          <w:i/>
        </w:rPr>
      </w:pPr>
      <w:r w:rsidRPr="00B84A55">
        <w:rPr>
          <w:rFonts w:ascii="Book Antiqua" w:hAnsi="Book Antiqua"/>
          <w:i/>
        </w:rPr>
        <w:t>Il vero Dio è Padre Onnipotente, che nelle eternità ha generato il suo Figlio Unigenito, che vive in un amore eterno nella comunione eterna del suo Santo Spirito.</w:t>
      </w:r>
    </w:p>
    <w:p w:rsidR="00B84A55" w:rsidRPr="00B84A55" w:rsidRDefault="00B84A55" w:rsidP="00B84A55">
      <w:pPr>
        <w:jc w:val="both"/>
        <w:rPr>
          <w:rFonts w:ascii="Book Antiqua" w:hAnsi="Book Antiqua"/>
          <w:i/>
        </w:rPr>
      </w:pPr>
      <w:r w:rsidRPr="00B84A55">
        <w:rPr>
          <w:rFonts w:ascii="Book Antiqua" w:hAnsi="Book Antiqua"/>
          <w:i/>
        </w:rPr>
        <w:t>La paternità di Dio è dettaglio essenziale in Dio. Non è un accidente. Non è un fatto secondario, anodino, senza alcun significato.</w:t>
      </w:r>
    </w:p>
    <w:p w:rsidR="00B84A55" w:rsidRPr="00B84A55" w:rsidRDefault="00B84A55" w:rsidP="00B84A55">
      <w:pPr>
        <w:jc w:val="both"/>
        <w:rPr>
          <w:rFonts w:ascii="Book Antiqua" w:hAnsi="Book Antiqua"/>
          <w:i/>
        </w:rPr>
      </w:pPr>
      <w:r w:rsidRPr="00B84A55">
        <w:rPr>
          <w:rFonts w:ascii="Book Antiqua" w:hAnsi="Book Antiqua"/>
          <w:i/>
        </w:rPr>
        <w:t>È per questo dettaglio che Dio è Padre. Padre vero, per generazione. Non Padre per creazione, per adozione, per salvezza, per redenzione.</w:t>
      </w:r>
    </w:p>
    <w:p w:rsidR="00B84A55" w:rsidRPr="00B84A55" w:rsidRDefault="00B84A55" w:rsidP="00B84A55">
      <w:pPr>
        <w:jc w:val="both"/>
        <w:rPr>
          <w:rFonts w:ascii="Book Antiqua" w:hAnsi="Book Antiqua"/>
          <w:i/>
        </w:rPr>
      </w:pPr>
      <w:r w:rsidRPr="00B84A55">
        <w:rPr>
          <w:rFonts w:ascii="Book Antiqua" w:hAnsi="Book Antiqua"/>
          <w:i/>
        </w:rPr>
        <w:t>Negato il dettaglio della Trinità e dell’unità in Dio, si adora un idolo. Ogni Dio adorato senza i suoi dettagli eterni, è un idolo, un frutto della mente dell’uomo.</w:t>
      </w:r>
    </w:p>
    <w:p w:rsidR="00B84A55" w:rsidRPr="00B84A55" w:rsidRDefault="00B84A55" w:rsidP="00B84A55">
      <w:pPr>
        <w:jc w:val="both"/>
        <w:rPr>
          <w:rFonts w:ascii="Book Antiqua" w:hAnsi="Book Antiqua"/>
          <w:i/>
        </w:rPr>
      </w:pPr>
      <w:r w:rsidRPr="00B84A55">
        <w:rPr>
          <w:rFonts w:ascii="Book Antiqua" w:hAnsi="Book Antiqua"/>
          <w:i/>
        </w:rPr>
        <w:t>Terza verità: Il Figlio Unigenito, il Verbo Eterno, Colui che il Padre ha generato e che è vera Persona in seno alla Beata trinità, si è fatto carne, vero uomo, per ricolmarci di grazia e di verità.</w:t>
      </w:r>
    </w:p>
    <w:p w:rsidR="00B84A55" w:rsidRPr="00B84A55" w:rsidRDefault="00B84A55" w:rsidP="00B84A55">
      <w:pPr>
        <w:jc w:val="both"/>
        <w:rPr>
          <w:rFonts w:ascii="Book Antiqua" w:hAnsi="Book Antiqua"/>
          <w:i/>
        </w:rPr>
      </w:pPr>
      <w:r w:rsidRPr="00B84A55">
        <w:rPr>
          <w:rFonts w:ascii="Book Antiqua" w:hAnsi="Book Antiqua"/>
          <w:i/>
        </w:rPr>
        <w:t xml:space="preserve">Senza questo dettaglio dell’incarnazione non abbiamo salvezza. Ognuno è condannato a morire nel suo peccato, della sua trasgressione, nella sua inimicizia con Dio. </w:t>
      </w:r>
    </w:p>
    <w:p w:rsidR="00B84A55" w:rsidRPr="00B84A55" w:rsidRDefault="00B84A55" w:rsidP="00B84A55">
      <w:pPr>
        <w:jc w:val="both"/>
        <w:rPr>
          <w:rFonts w:ascii="Book Antiqua" w:hAnsi="Book Antiqua"/>
          <w:i/>
        </w:rPr>
      </w:pPr>
      <w:r w:rsidRPr="00B84A55">
        <w:rPr>
          <w:rFonts w:ascii="Book Antiqua" w:hAnsi="Book Antiqua"/>
          <w:i/>
        </w:rPr>
        <w:t>Eppure sono molti coloro che negano questo dettaglio di Cristo Gesù, perché non posseggono il primo dettagli di Dio: la sua unità di natura e la trinità delle divine persone.</w:t>
      </w:r>
    </w:p>
    <w:p w:rsidR="00B84A55" w:rsidRPr="00B84A55" w:rsidRDefault="00B84A55" w:rsidP="00B84A55">
      <w:pPr>
        <w:jc w:val="both"/>
        <w:rPr>
          <w:rFonts w:ascii="Book Antiqua" w:hAnsi="Book Antiqua"/>
          <w:i/>
        </w:rPr>
      </w:pPr>
      <w:r w:rsidRPr="00B84A55">
        <w:rPr>
          <w:rFonts w:ascii="Book Antiqua" w:hAnsi="Book Antiqua"/>
          <w:i/>
        </w:rPr>
        <w:lastRenderedPageBreak/>
        <w:t>L’Incarnazione è l’evento che ha sconvolto il cielo e la terra, la storia e l’eternità, Dio e l’uomo. Eppure da moltissimi essa è negata, combattuta, contrastata, rifiutata.</w:t>
      </w:r>
    </w:p>
    <w:p w:rsidR="00B84A55" w:rsidRPr="00B84A55" w:rsidRDefault="00B84A55" w:rsidP="00B84A55">
      <w:pPr>
        <w:jc w:val="both"/>
        <w:rPr>
          <w:rFonts w:ascii="Book Antiqua" w:hAnsi="Book Antiqua"/>
          <w:i/>
        </w:rPr>
      </w:pPr>
      <w:r w:rsidRPr="00B84A55">
        <w:rPr>
          <w:rFonts w:ascii="Book Antiqua" w:hAnsi="Book Antiqua"/>
          <w:i/>
        </w:rPr>
        <w:t>Se fosse un dettaglio immaginario, negarla o confermarla non avrebbe alcun significato. Essa però non è un dettaglio immaginario, è reale ed è il dettaglio dona nuova esistenza a Dio e all’intero creato.</w:t>
      </w:r>
    </w:p>
    <w:p w:rsidR="00B84A55" w:rsidRPr="00B84A55" w:rsidRDefault="00B84A55" w:rsidP="00B84A55">
      <w:pPr>
        <w:jc w:val="both"/>
        <w:rPr>
          <w:rFonts w:ascii="Book Antiqua" w:hAnsi="Book Antiqua"/>
          <w:i/>
        </w:rPr>
      </w:pPr>
      <w:r w:rsidRPr="00B84A55">
        <w:rPr>
          <w:rFonts w:ascii="Book Antiqua" w:hAnsi="Book Antiqua"/>
          <w:i/>
        </w:rPr>
        <w:t xml:space="preserve">L’Incarnazione è l’opera delle opere di Dio. È l’opera che dona verità e compimento ad ogni altra opera. È l’opera che dona il compimento allo stesso Dio, in Cristo Gesù, compimento di verità, carità, giustizia, santità. </w:t>
      </w:r>
    </w:p>
    <w:p w:rsidR="00B84A55" w:rsidRPr="00B84A55" w:rsidRDefault="00B84A55" w:rsidP="00B84A55">
      <w:pPr>
        <w:jc w:val="both"/>
        <w:rPr>
          <w:rFonts w:ascii="Book Antiqua" w:hAnsi="Book Antiqua"/>
          <w:i/>
        </w:rPr>
      </w:pPr>
      <w:r w:rsidRPr="00B84A55">
        <w:rPr>
          <w:rFonts w:ascii="Book Antiqua" w:hAnsi="Book Antiqua"/>
          <w:i/>
        </w:rPr>
        <w:t>Possibile allora che l’uomo sia così stolto di rinnegare il capolavoro di Dio nella nostra creazione? È il capolavoro nel quale e per il quale e nel quale ogni uomo è chiamato a divenire anche lui capolavoro di Dio.</w:t>
      </w:r>
    </w:p>
    <w:p w:rsidR="00B84A55" w:rsidRPr="00B84A55" w:rsidRDefault="00B84A55" w:rsidP="00B84A55">
      <w:pPr>
        <w:jc w:val="both"/>
        <w:rPr>
          <w:rFonts w:ascii="Book Antiqua" w:hAnsi="Book Antiqua"/>
          <w:i/>
        </w:rPr>
      </w:pPr>
      <w:r w:rsidRPr="00B84A55">
        <w:rPr>
          <w:rFonts w:ascii="Book Antiqua" w:hAnsi="Book Antiqua"/>
          <w:i/>
        </w:rPr>
        <w:t xml:space="preserve">Urge che ogni credente in Cristo smetta di parlare in modo superficiale di Lui. Deve parlare con il possesso pieno, vero, esegetico ed ermeneutico di tutti i dettagli di Gesù Signore. Nessuno  di essi dovrà essere ignorato, non conosciuto, letto e interpretato malamente, con superficialità, senza alcun approfondimento. </w:t>
      </w:r>
    </w:p>
    <w:p w:rsidR="00B84A55" w:rsidRPr="00B84A55" w:rsidRDefault="00B84A55" w:rsidP="00B84A55">
      <w:pPr>
        <w:jc w:val="both"/>
        <w:rPr>
          <w:rFonts w:ascii="Book Antiqua" w:hAnsi="Book Antiqua"/>
          <w:i/>
        </w:rPr>
      </w:pPr>
      <w:r w:rsidRPr="00B84A55">
        <w:rPr>
          <w:rFonts w:ascii="Book Antiqua" w:hAnsi="Book Antiqua"/>
          <w:i/>
        </w:rPr>
        <w:t>Senza la completezza dei dettagli anche Gesù Signore viene ridotto ad un idolo, un parto della mente dell’uomo, un frutto della sua immaginazione.</w:t>
      </w:r>
    </w:p>
    <w:p w:rsidR="00B84A55" w:rsidRPr="00B84A55" w:rsidRDefault="00B84A55" w:rsidP="00B84A55">
      <w:pPr>
        <w:jc w:val="both"/>
        <w:rPr>
          <w:rFonts w:ascii="Book Antiqua" w:hAnsi="Book Antiqua"/>
          <w:i/>
        </w:rPr>
      </w:pPr>
      <w:r w:rsidRPr="00B84A55">
        <w:rPr>
          <w:rFonts w:ascii="Book Antiqua" w:hAnsi="Book Antiqua"/>
          <w:i/>
        </w:rPr>
        <w:t>Quarta verità: Dettaglio eterno è anche la processione e la comunione dello Spirito Santo. Nulla avviene fuori di Dio se non per mezzo del suo Santo Spirito.</w:t>
      </w:r>
    </w:p>
    <w:p w:rsidR="00B84A55" w:rsidRPr="00B84A55" w:rsidRDefault="00B84A55" w:rsidP="00B84A55">
      <w:pPr>
        <w:jc w:val="both"/>
        <w:rPr>
          <w:rFonts w:ascii="Book Antiqua" w:hAnsi="Book Antiqua"/>
          <w:i/>
        </w:rPr>
      </w:pPr>
      <w:r w:rsidRPr="00B84A55">
        <w:rPr>
          <w:rFonts w:ascii="Book Antiqua" w:hAnsi="Book Antiqua"/>
          <w:i/>
        </w:rPr>
        <w:t>Affermando il Dio unico e solo nella solitudine del suo paradiso, si preclude a Dio ogni opera di salvezza, redenzione, giustificazione.</w:t>
      </w:r>
    </w:p>
    <w:p w:rsidR="00B84A55" w:rsidRPr="00B84A55" w:rsidRDefault="00B84A55" w:rsidP="00B84A55">
      <w:pPr>
        <w:jc w:val="both"/>
        <w:rPr>
          <w:rFonts w:ascii="Book Antiqua" w:hAnsi="Book Antiqua"/>
          <w:i/>
        </w:rPr>
      </w:pPr>
      <w:r w:rsidRPr="00B84A55">
        <w:rPr>
          <w:rFonts w:ascii="Book Antiqua" w:hAnsi="Book Antiqua"/>
          <w:i/>
        </w:rPr>
        <w:t>Queste opere del suo amore Dio le fa maturare nel cuore di chi ama Gesù per mezzo dello Spirito Santo.</w:t>
      </w:r>
    </w:p>
    <w:p w:rsidR="00B84A55" w:rsidRPr="00B84A55" w:rsidRDefault="00B84A55" w:rsidP="00B84A55">
      <w:pPr>
        <w:jc w:val="both"/>
        <w:rPr>
          <w:rFonts w:ascii="Book Antiqua" w:hAnsi="Book Antiqua"/>
          <w:i/>
        </w:rPr>
      </w:pPr>
      <w:r w:rsidRPr="00B84A55">
        <w:rPr>
          <w:rFonts w:ascii="Book Antiqua" w:hAnsi="Book Antiqua"/>
          <w:i/>
        </w:rPr>
        <w:t xml:space="preserve">Chi vuole parlare di Dio come si conviene, deve conoscere tutti i dettagli che formano la sua essenza eterna, la sua unità e trinità. </w:t>
      </w:r>
    </w:p>
    <w:p w:rsidR="00B84A55" w:rsidRPr="00B84A55" w:rsidRDefault="00B84A55" w:rsidP="00B84A55">
      <w:pPr>
        <w:jc w:val="both"/>
        <w:rPr>
          <w:rFonts w:ascii="Book Antiqua" w:hAnsi="Book Antiqua"/>
          <w:i/>
        </w:rPr>
      </w:pPr>
      <w:r w:rsidRPr="00B84A55">
        <w:rPr>
          <w:rFonts w:ascii="Book Antiqua" w:hAnsi="Book Antiqua"/>
          <w:i/>
        </w:rPr>
        <w:t>Per questo occorre leggere e meditare la Scrittura Santa avendo come nostro unico e solo interprete lo Spirito del Signore.</w:t>
      </w:r>
    </w:p>
    <w:p w:rsidR="00B84A55" w:rsidRPr="00B84A55" w:rsidRDefault="00B84A55" w:rsidP="00B84A55">
      <w:pPr>
        <w:jc w:val="both"/>
        <w:rPr>
          <w:rFonts w:ascii="Book Antiqua" w:hAnsi="Book Antiqua"/>
          <w:i/>
        </w:rPr>
      </w:pPr>
      <w:r w:rsidRPr="00B84A55">
        <w:rPr>
          <w:rFonts w:ascii="Book Antiqua" w:hAnsi="Book Antiqua"/>
          <w:i/>
        </w:rPr>
        <w:t>È il dettaglio della sua luce eterna che ci  permette di cogliere tutti i suoi dettagli con il quali si è rivelato ad Abramo e alla sua discendenza.</w:t>
      </w:r>
    </w:p>
    <w:p w:rsidR="00B84A55" w:rsidRPr="00B84A55" w:rsidRDefault="00B84A55" w:rsidP="00B84A55">
      <w:pPr>
        <w:jc w:val="both"/>
        <w:rPr>
          <w:rFonts w:ascii="Book Antiqua" w:hAnsi="Book Antiqua"/>
          <w:i/>
        </w:rPr>
      </w:pPr>
      <w:r w:rsidRPr="00B84A55">
        <w:rPr>
          <w:rFonts w:ascii="Book Antiqua" w:hAnsi="Book Antiqua"/>
          <w:i/>
        </w:rPr>
        <w:t>Lettura e meditazione della Scrittura devono opere esercizio costante del fedele adorato del vero Dio. Senza questa esercizio quotidiana, mai si potrà conoscere il vero Dio, perché di Lui non si conoscono i dettagli.</w:t>
      </w:r>
    </w:p>
    <w:p w:rsidR="00B84A55" w:rsidRPr="00B84A55" w:rsidRDefault="00B84A55" w:rsidP="00B84A55">
      <w:pPr>
        <w:jc w:val="both"/>
        <w:rPr>
          <w:rFonts w:ascii="Book Antiqua" w:hAnsi="Book Antiqua"/>
          <w:i/>
        </w:rPr>
      </w:pPr>
      <w:r w:rsidRPr="00B84A55">
        <w:rPr>
          <w:rFonts w:ascii="Book Antiqua" w:hAnsi="Book Antiqua"/>
          <w:i/>
        </w:rPr>
        <w:t xml:space="preserve">La Scrittura Santa ci rivela Dio in una moltitudini di dettagli che sono la sua stessa vita. Questi dettagli vanno colti tutti, perché è in essi la verità del nostro Dio. </w:t>
      </w:r>
    </w:p>
    <w:p w:rsidR="00B84A55" w:rsidRPr="00B84A55" w:rsidRDefault="00B84A55" w:rsidP="00B84A55">
      <w:pPr>
        <w:jc w:val="both"/>
        <w:rPr>
          <w:rFonts w:ascii="Book Antiqua" w:hAnsi="Book Antiqua"/>
          <w:i/>
        </w:rPr>
      </w:pPr>
      <w:r w:rsidRPr="00B84A55">
        <w:rPr>
          <w:rFonts w:ascii="Book Antiqua" w:hAnsi="Book Antiqua"/>
          <w:i/>
        </w:rPr>
        <w:t>Sono i dettagli che fanno la differenza tra una religione l’altra. Chi annulla i dettagli, annulla la differenza. Senza differenza vi è solo idolatria ed empietà.</w:t>
      </w:r>
    </w:p>
    <w:p w:rsidR="00B84A55" w:rsidRPr="00B84A55" w:rsidRDefault="00B84A55" w:rsidP="00B84A55">
      <w:pPr>
        <w:jc w:val="both"/>
        <w:rPr>
          <w:rFonts w:ascii="Book Antiqua" w:hAnsi="Book Antiqua"/>
          <w:i/>
        </w:rPr>
      </w:pPr>
      <w:r w:rsidRPr="00B84A55">
        <w:rPr>
          <w:rFonts w:ascii="Book Antiqua" w:hAnsi="Book Antiqua"/>
          <w:i/>
        </w:rPr>
        <w:t xml:space="preserve">Il Signore ci aiuti a vivere in pienezza di verità e di santità ogni dettaglio della sua vita. </w:t>
      </w:r>
    </w:p>
    <w:p w:rsidR="00AC4C07" w:rsidRDefault="00AC4C07" w:rsidP="00AC4C07"/>
    <w:p w:rsidR="00FF6262" w:rsidRPr="00FF6262" w:rsidRDefault="00FF6262" w:rsidP="00FF6262">
      <w:pPr>
        <w:pStyle w:val="Titolo1"/>
        <w:spacing w:before="0" w:after="120"/>
        <w:jc w:val="center"/>
        <w:rPr>
          <w:rFonts w:ascii="Book Antiqua" w:hAnsi="Book Antiqua"/>
          <w:i/>
          <w:color w:val="000000"/>
        </w:rPr>
      </w:pPr>
      <w:r>
        <w:br w:type="page"/>
      </w:r>
      <w:bookmarkStart w:id="15" w:name="_Toc397660310"/>
      <w:r w:rsidRPr="00FF6262">
        <w:rPr>
          <w:rFonts w:ascii="Book Antiqua" w:hAnsi="Book Antiqua"/>
          <w:i/>
          <w:color w:val="000000"/>
        </w:rPr>
        <w:lastRenderedPageBreak/>
        <w:t>PICCOLO DETTAGLIO SULLA PREGHIERA</w:t>
      </w:r>
      <w:bookmarkEnd w:id="15"/>
    </w:p>
    <w:p w:rsidR="00FF6262" w:rsidRPr="00FF6262" w:rsidRDefault="00FF6262" w:rsidP="00FF6262">
      <w:pPr>
        <w:rPr>
          <w:rFonts w:ascii="Book Antiqua" w:hAnsi="Book Antiqua"/>
          <w:i/>
        </w:rPr>
      </w:pPr>
      <w:r w:rsidRPr="00FF6262">
        <w:rPr>
          <w:rFonts w:ascii="Book Antiqua" w:hAnsi="Book Antiqua"/>
          <w:i/>
        </w:rPr>
        <w:t>Molti pregano. Ignorano però cosa è la preghiera. Manca loro un piccolo dettaglio che fa la differenza tra la preghiera falsa e quella vera.</w:t>
      </w:r>
    </w:p>
    <w:p w:rsidR="00FF6262" w:rsidRPr="00FF6262" w:rsidRDefault="00FF6262" w:rsidP="00FF6262">
      <w:pPr>
        <w:jc w:val="both"/>
        <w:rPr>
          <w:rFonts w:ascii="Book Antiqua" w:hAnsi="Book Antiqua"/>
          <w:i/>
        </w:rPr>
      </w:pPr>
      <w:r w:rsidRPr="00FF6262">
        <w:rPr>
          <w:rFonts w:ascii="Book Antiqua" w:hAnsi="Book Antiqua"/>
          <w:i/>
        </w:rPr>
        <w:t>Quando una preghiera è falsa e quando è vera? Quando è ascoltata e quando non è ascoltata? Quando è gradita al Signore e quando invece gli è sgradita?</w:t>
      </w:r>
    </w:p>
    <w:p w:rsidR="00FF6262" w:rsidRPr="00FF6262" w:rsidRDefault="00FF6262" w:rsidP="00FF6262">
      <w:pPr>
        <w:jc w:val="both"/>
        <w:rPr>
          <w:rFonts w:ascii="Book Antiqua" w:hAnsi="Book Antiqua"/>
          <w:i/>
        </w:rPr>
      </w:pPr>
      <w:r w:rsidRPr="00FF6262">
        <w:rPr>
          <w:rFonts w:ascii="Book Antiqua" w:hAnsi="Book Antiqua"/>
          <w:i/>
        </w:rPr>
        <w:t>Il profeta Isaia possiede una stupenda pagina sulla preghiera sgradita al Signore.</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“Perché mi offrite i vostri sacrifici senza numero? – dice il Signore. Sono sazio degli olocausti di montoni e del grasso di pingui vitelli. Il sangue di tori e di agnelli e di capri io non lo gradisco.</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Quando venite a presentarvi a me, chi richiede a voi questo: che veniate a calpestare i miei atri? </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Smettete di presentare offerte inutili; l’incenso per me è un abominio, i noviluni, i sabati e le assemblee sacre: non posso sopportare delitto e solennità.</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Io detesto i vostri noviluni e le vostre feste; per me sono un peso, sono stanco di sopportarli.</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Quando stendete le mani, io distolgo gli occhi da voi. Anche se moltiplicaste le preghiere, io non ascolterei” (Is 1,11-15). </w:t>
      </w:r>
    </w:p>
    <w:p w:rsidR="00FF6262" w:rsidRPr="00FF6262" w:rsidRDefault="00FF6262" w:rsidP="00FF6262">
      <w:pPr>
        <w:jc w:val="both"/>
        <w:rPr>
          <w:rFonts w:ascii="Book Antiqua" w:hAnsi="Book Antiqua"/>
          <w:i/>
        </w:rPr>
      </w:pPr>
      <w:r w:rsidRPr="00FF6262">
        <w:rPr>
          <w:rFonts w:ascii="Book Antiqua" w:hAnsi="Book Antiqua"/>
          <w:i/>
        </w:rPr>
        <w:t>Perché il Signore detesta lo sfarzo del culto? Perché detesta le nostre feste? Per distoglie gli occhi da noi? Qual è il motivo recondito? Qual è il piccolo dettagli che ci sfugge?</w:t>
      </w:r>
    </w:p>
    <w:p w:rsidR="00FF6262" w:rsidRPr="00FF6262" w:rsidRDefault="00FF6262" w:rsidP="00FF6262">
      <w:pPr>
        <w:jc w:val="both"/>
        <w:rPr>
          <w:rFonts w:ascii="Book Antiqua" w:hAnsi="Book Antiqua"/>
          <w:i/>
        </w:rPr>
      </w:pPr>
      <w:r w:rsidRPr="00FF6262">
        <w:rPr>
          <w:rFonts w:ascii="Book Antiqua" w:hAnsi="Book Antiqua"/>
          <w:i/>
        </w:rPr>
        <w:t>La preghiera urge che venga sempre innalzata a Dio nell’ambito della verità dell’alleanza? Cosa è esattamente l’alleanza?</w:t>
      </w:r>
    </w:p>
    <w:p w:rsidR="00FF6262" w:rsidRPr="00FF6262" w:rsidRDefault="00FF6262" w:rsidP="00FF6262">
      <w:pPr>
        <w:jc w:val="both"/>
        <w:rPr>
          <w:rFonts w:ascii="Book Antiqua" w:hAnsi="Book Antiqua"/>
          <w:i/>
        </w:rPr>
      </w:pPr>
      <w:r w:rsidRPr="00FF6262">
        <w:rPr>
          <w:rFonts w:ascii="Book Antiqua" w:hAnsi="Book Antiqua"/>
          <w:i/>
        </w:rPr>
        <w:t xml:space="preserve">L’alleanza è un patto di ascolto vicendevole. L’uomo si impegna ad ascoltare il suo Dio, in ogni sua Parola che oggi gli rivolge. </w:t>
      </w:r>
    </w:p>
    <w:p w:rsidR="00FF6262" w:rsidRPr="00FF6262" w:rsidRDefault="00FF6262" w:rsidP="00FF6262">
      <w:pPr>
        <w:jc w:val="both"/>
        <w:rPr>
          <w:rFonts w:ascii="Book Antiqua" w:hAnsi="Book Antiqua"/>
          <w:i/>
        </w:rPr>
      </w:pPr>
      <w:r w:rsidRPr="00FF6262">
        <w:rPr>
          <w:rFonts w:ascii="Book Antiqua" w:hAnsi="Book Antiqua"/>
          <w:i/>
        </w:rPr>
        <w:t>Dio si impegna ad ascoltare ogni parola che l’uomo in ogni momento gli rivolge. Questo patto è incancellabile. Va perennemente rispettato.</w:t>
      </w:r>
    </w:p>
    <w:p w:rsidR="00FF6262" w:rsidRPr="00FF6262" w:rsidRDefault="00FF6262" w:rsidP="00FF6262">
      <w:pPr>
        <w:jc w:val="both"/>
        <w:rPr>
          <w:rFonts w:ascii="Book Antiqua" w:hAnsi="Book Antiqua"/>
          <w:i/>
        </w:rPr>
      </w:pPr>
      <w:r w:rsidRPr="00FF6262">
        <w:rPr>
          <w:rFonts w:ascii="Book Antiqua" w:hAnsi="Book Antiqua"/>
          <w:i/>
        </w:rPr>
        <w:t>Diciamo fin da subito che l’offerta delle vittime, i canti, le feste, le solennità non sono l’alleanza. L’alleanza è ascolto, obbedienza.</w:t>
      </w:r>
    </w:p>
    <w:p w:rsidR="00FF6262" w:rsidRPr="00FF6262" w:rsidRDefault="00FF6262" w:rsidP="00FF6262">
      <w:pPr>
        <w:jc w:val="both"/>
        <w:rPr>
          <w:rFonts w:ascii="Book Antiqua" w:hAnsi="Book Antiqua"/>
          <w:i/>
        </w:rPr>
      </w:pPr>
      <w:r w:rsidRPr="00FF6262">
        <w:rPr>
          <w:rFonts w:ascii="Book Antiqua" w:hAnsi="Book Antiqua"/>
          <w:i/>
        </w:rPr>
        <w:t>Nell’ascolto, nell’obbedienza alla voce del Signore, che oggi parla, tutto si riveste di verità. Fuori dell’ascolto tutto invece si trasforma in una falsità.</w:t>
      </w:r>
    </w:p>
    <w:p w:rsidR="00FF6262" w:rsidRPr="00FF6262" w:rsidRDefault="00FF6262" w:rsidP="00FF6262">
      <w:pPr>
        <w:jc w:val="both"/>
        <w:rPr>
          <w:rFonts w:ascii="Book Antiqua" w:hAnsi="Book Antiqua"/>
          <w:i/>
        </w:rPr>
      </w:pPr>
      <w:r w:rsidRPr="00FF6262">
        <w:rPr>
          <w:rFonts w:ascii="Book Antiqua" w:hAnsi="Book Antiqua"/>
          <w:i/>
        </w:rPr>
        <w:t>Infatti nel popolo del Signore novi è ascolto. Questo grida il Signore al suo popolo.</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Udite, o cieli, ascolta, o terra, così parla il Signore: «Ho allevato e fatto crescere figli, ma essi si sono ribellati contro di me. </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Il bue conosce il suo proprietario e l’asino la greppia del suo padrone, ma Israele non conosce, il mio popolo non comprende».</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Guai, gente peccatrice, popolo carico d’iniquità! Razza di scellerati, figli corrotti! Hanno abbandonato il Signore, hanno disprezzato il Santo d’Israele, si sono voltati indietro.</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Perché volete ancora essere colpiti, accumulando ribellioni? Tutta la testa è malata, tutto il cuore langue.</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lastRenderedPageBreak/>
        <w:t>Dalla pianta dei piedi alla testa non c’è nulla di sano, ma ferite e lividure e piaghe aperte, che non sono state ripulite né fasciate né curate con olio.</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La vostra terra è un deserto, le vostre città arse dal fuoco. La vostra campagna, sotto i vostri occhi, la divorano gli stranieri; è un deserto come la devastazione di Sòdoma. </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È rimasta sola la figlia di Sion, come una capanna in una vigna, come una tenda in un campo di cetrioli, come una città assediata.</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Se il Signore degli eserciti non ci avesse lasciato qualche superstite, già saremmo come Sòdoma, assomiglieremmo a Gomorra. </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Ascoltate la parola del Signore, capi di Sòdoma; prestate orecchio all’insegnamento del nostro Dio, popolo di Gomorra! (Is 1,1-10). </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Anche se moltiplicaste le preghiere, io non ascolterei: le vostre mani grondano sangue.</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Lavatevi, purificatevi, allontanate dai miei occhi il male delle vostre azioni. Cessate di fare il male, imparate a fare il bene, cercate la giustizia, soccorrete l’oppresso, rendete giustizia all’orfano, difendete la causa della vedova».</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«Su, venite e discutiamo – dice il Signore. Anche se i vostri peccati fossero come scarlatto, diventeranno bianchi come neve.  Se fossero rossi come porpora, diventeranno come lana.</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Se sarete docili e ascolterete, mangerete i frutti della terra. </w:t>
      </w:r>
    </w:p>
    <w:p w:rsidR="00FF6262" w:rsidRPr="00FF6262" w:rsidRDefault="00FF6262" w:rsidP="00FF6262">
      <w:pPr>
        <w:tabs>
          <w:tab w:val="left" w:pos="2268"/>
        </w:tabs>
        <w:jc w:val="both"/>
        <w:rPr>
          <w:rFonts w:ascii="Book Antiqua" w:eastAsia="Times New Roman" w:hAnsi="Book Antiqua" w:cs="Times New Roman"/>
          <w:i/>
          <w:color w:val="000000"/>
          <w:szCs w:val="20"/>
          <w:lang w:eastAsia="it-IT"/>
        </w:rPr>
      </w:pPr>
      <w:r w:rsidRPr="00FF6262">
        <w:rPr>
          <w:rFonts w:ascii="Book Antiqua" w:eastAsia="Times New Roman" w:hAnsi="Book Antiqua" w:cs="Times New Roman"/>
          <w:i/>
          <w:color w:val="000000"/>
          <w:szCs w:val="20"/>
          <w:lang w:eastAsia="it-IT"/>
        </w:rPr>
        <w:t xml:space="preserve">Ma se vi ostinate e vi ribellate, sarete divorati dalla spada, perché la bocca del Signore ha parlato» (Is 1,15-20). </w:t>
      </w:r>
    </w:p>
    <w:p w:rsidR="00FF6262" w:rsidRPr="00FF6262" w:rsidRDefault="00FF6262" w:rsidP="00FF6262">
      <w:pPr>
        <w:jc w:val="both"/>
        <w:rPr>
          <w:rFonts w:ascii="Book Antiqua" w:hAnsi="Book Antiqua"/>
          <w:i/>
        </w:rPr>
      </w:pPr>
      <w:r w:rsidRPr="00FF6262">
        <w:rPr>
          <w:rFonts w:ascii="Book Antiqua" w:hAnsi="Book Antiqua"/>
          <w:i/>
        </w:rPr>
        <w:t xml:space="preserve">Questo dettaglio non può essere trascurato. Noi celebriamo Sante Messe a profusione. </w:t>
      </w:r>
    </w:p>
    <w:p w:rsidR="00FF6262" w:rsidRPr="00FF6262" w:rsidRDefault="00FF6262" w:rsidP="00FF6262">
      <w:pPr>
        <w:jc w:val="both"/>
        <w:rPr>
          <w:rFonts w:ascii="Book Antiqua" w:hAnsi="Book Antiqua"/>
          <w:i/>
        </w:rPr>
      </w:pPr>
      <w:r w:rsidRPr="00FF6262">
        <w:rPr>
          <w:rFonts w:ascii="Book Antiqua" w:hAnsi="Book Antiqua"/>
          <w:i/>
        </w:rPr>
        <w:t>Bruciamo incenso raffinato. Innalziamo canti melodiosi. Facciamo lunghe processioni.</w:t>
      </w:r>
    </w:p>
    <w:p w:rsidR="00FF6262" w:rsidRPr="00FF6262" w:rsidRDefault="00FF6262" w:rsidP="00FF6262">
      <w:pPr>
        <w:jc w:val="both"/>
        <w:rPr>
          <w:rFonts w:ascii="Book Antiqua" w:hAnsi="Book Antiqua"/>
          <w:i/>
        </w:rPr>
      </w:pPr>
      <w:r w:rsidRPr="00FF6262">
        <w:rPr>
          <w:rFonts w:ascii="Book Antiqua" w:hAnsi="Book Antiqua"/>
          <w:i/>
        </w:rPr>
        <w:t>Partecipiamo a pellegrinaggi senza numero. Dove abbiamo sentore che vi possa essere manifestazione del sacro, corriamo.</w:t>
      </w:r>
    </w:p>
    <w:p w:rsidR="00FF6262" w:rsidRPr="00FF6262" w:rsidRDefault="00FF6262" w:rsidP="00FF6262">
      <w:pPr>
        <w:jc w:val="both"/>
        <w:rPr>
          <w:rFonts w:ascii="Book Antiqua" w:hAnsi="Book Antiqua"/>
          <w:i/>
        </w:rPr>
      </w:pPr>
      <w:r w:rsidRPr="00FF6262">
        <w:rPr>
          <w:rFonts w:ascii="Book Antiqua" w:hAnsi="Book Antiqua"/>
          <w:i/>
        </w:rPr>
        <w:t xml:space="preserve">Ma tutte queste cose le facciamo fuori dei cardini dell’alleanza. Non ascoltiamo Dio, Dio non può ascoltare noi. </w:t>
      </w:r>
    </w:p>
    <w:p w:rsidR="00FF6262" w:rsidRPr="00FF6262" w:rsidRDefault="00FF6262" w:rsidP="00FF6262">
      <w:pPr>
        <w:jc w:val="both"/>
        <w:rPr>
          <w:rFonts w:ascii="Book Antiqua" w:hAnsi="Book Antiqua"/>
          <w:i/>
        </w:rPr>
      </w:pPr>
      <w:r w:rsidRPr="00FF6262">
        <w:rPr>
          <w:rFonts w:ascii="Book Antiqua" w:hAnsi="Book Antiqua"/>
          <w:i/>
        </w:rPr>
        <w:t xml:space="preserve">Quanto vi è di più santo di una celebrazione eucaristica? Eppure essa è la nostra condanna eterna. Perché? Perché la celebriamo fuori del dettaglio essenziale della nostra obbedienza al Vangelo, alla Parola, all’ascolto del nostro Dio. </w:t>
      </w:r>
    </w:p>
    <w:p w:rsidR="00FF6262" w:rsidRPr="00FF6262" w:rsidRDefault="00FF6262" w:rsidP="00FF6262">
      <w:pPr>
        <w:jc w:val="both"/>
        <w:rPr>
          <w:rFonts w:ascii="Book Antiqua" w:hAnsi="Book Antiqua"/>
          <w:i/>
        </w:rPr>
      </w:pPr>
      <w:r w:rsidRPr="00FF6262">
        <w:rPr>
          <w:rFonts w:ascii="Book Antiqua" w:hAnsi="Book Antiqua"/>
          <w:i/>
        </w:rPr>
        <w:t>Ogni preghiera, l’intero culto, vissuto fuori del dettaglio dell’alleanza, è falso. Non è espressione della vera religione. Non è ascoltato dal nostro Dio.</w:t>
      </w:r>
    </w:p>
    <w:p w:rsidR="00FF6262" w:rsidRPr="00FF6262" w:rsidRDefault="00FF6262" w:rsidP="00FF6262">
      <w:pPr>
        <w:jc w:val="both"/>
        <w:rPr>
          <w:rFonts w:ascii="Book Antiqua" w:hAnsi="Book Antiqua"/>
          <w:i/>
        </w:rPr>
      </w:pPr>
      <w:r w:rsidRPr="00FF6262">
        <w:rPr>
          <w:rFonts w:ascii="Book Antiqua" w:hAnsi="Book Antiqua"/>
          <w:i/>
        </w:rPr>
        <w:t>Noi oggi adoriamo un Dio senza i dettagli della sua verità, celebriamo il culto senza i dettagli della sua verità, anche la predicazione è senza i dettagli della verità.</w:t>
      </w:r>
    </w:p>
    <w:p w:rsidR="00FF6262" w:rsidRPr="00FF6262" w:rsidRDefault="00FF6262" w:rsidP="00FF6262">
      <w:pPr>
        <w:jc w:val="both"/>
        <w:rPr>
          <w:rFonts w:ascii="Book Antiqua" w:hAnsi="Book Antiqua"/>
          <w:i/>
        </w:rPr>
      </w:pPr>
      <w:r w:rsidRPr="00FF6262">
        <w:rPr>
          <w:rFonts w:ascii="Book Antiqua" w:hAnsi="Book Antiqua"/>
          <w:i/>
        </w:rPr>
        <w:t xml:space="preserve">Abbiamo anche l’uomo senza alcun dettaglio della sua verità. Senza i dettagli della verità, costruiamo un uomo falso, una società falsa, una famiglia falsa. </w:t>
      </w:r>
    </w:p>
    <w:p w:rsidR="00687E32" w:rsidRDefault="00FF6262" w:rsidP="00FF6262">
      <w:pPr>
        <w:jc w:val="both"/>
        <w:rPr>
          <w:rFonts w:ascii="Book Antiqua" w:hAnsi="Book Antiqua"/>
          <w:i/>
        </w:rPr>
      </w:pPr>
      <w:r w:rsidRPr="00FF6262">
        <w:rPr>
          <w:rFonts w:ascii="Book Antiqua" w:hAnsi="Book Antiqua"/>
          <w:i/>
        </w:rPr>
        <w:t>L’uomo non ha bisogno di ricchezza. Ha bisogno di verità. È il solo dettaglio di cui ha bisogno. È questo dettaglio che dona verità ad ogni altra cosa.</w:t>
      </w:r>
    </w:p>
    <w:p w:rsidR="00687E32" w:rsidRPr="00895F11" w:rsidRDefault="00687E32" w:rsidP="00687E32">
      <w:pPr>
        <w:keepNext/>
        <w:keepLines/>
        <w:jc w:val="center"/>
        <w:outlineLvl w:val="0"/>
        <w:rPr>
          <w:rFonts w:ascii="Book Antiqua" w:eastAsia="Times New Roman" w:hAnsi="Book Antiqua" w:cs="Times New Roman"/>
          <w:b/>
          <w:bCs/>
          <w:i/>
          <w:color w:val="000000"/>
          <w:sz w:val="32"/>
          <w:szCs w:val="28"/>
          <w:lang w:eastAsia="it-IT"/>
        </w:rPr>
      </w:pPr>
      <w:r>
        <w:br w:type="page"/>
      </w:r>
      <w:bookmarkStart w:id="16" w:name="_Toc397660311"/>
      <w:r w:rsidRPr="00895F11">
        <w:rPr>
          <w:rFonts w:ascii="Book Antiqua" w:eastAsia="Times New Roman" w:hAnsi="Book Antiqua" w:cs="Times New Roman"/>
          <w:b/>
          <w:bCs/>
          <w:i/>
          <w:color w:val="000000"/>
          <w:sz w:val="32"/>
          <w:szCs w:val="28"/>
          <w:lang w:eastAsia="it-IT"/>
        </w:rPr>
        <w:lastRenderedPageBreak/>
        <w:t>QUANDO NELLA COMUNITÀ MANCA IL DETTAGLIO DELL’UNITÀ</w:t>
      </w:r>
      <w:bookmarkEnd w:id="16"/>
    </w:p>
    <w:p w:rsidR="00687E32" w:rsidRPr="00895F11" w:rsidRDefault="00687E32" w:rsidP="00687E32">
      <w:pPr>
        <w:jc w:val="both"/>
        <w:rPr>
          <w:rFonts w:eastAsia="Times New Roman" w:cs="Times New Roman"/>
          <w:szCs w:val="20"/>
          <w:lang w:eastAsia="it-IT"/>
        </w:rPr>
      </w:pP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Tutti i cristiani formano un solo corpo, una sola vita. Sono per costituzione ontologica un cuor solo ed un’anima sola.</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Lo Spirito Santo, nelle acque del Battesimo, ci ha resi partecipi della natura divina, facendoci figli adottivi di Dio.</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Il cristiano è concittadino del cielo e familiare di Dio. Questa è la sua altissima dignità.</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Siamo fratelli gli uni degli altri, amici gli uni degli altri, cellule dello stesso corpo, vita della stessa vita.</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La realtà ontologica obbliga a vedere l’altro come un altro se stesso, anzi come se stesso, senza alcuna differenza.</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Se l’altro sono io, se io sono l’altro, non posso parlare male di me stesso e parlo sempre male di me stesso quando parla male di mio fratello secondo lo spirito.</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Chi parla male contro i propri fratelli, chi getta fango contro i figli della stessa Chiesa, parla male di se stesso e della Chiesa.</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È questo un dettaglio essenziale delle nostre relazioni, che mai va dimenticato, mai trascurato, mai oltrepassato, come se non esistesse o fosse invecchiato.</w:t>
      </w:r>
    </w:p>
    <w:p w:rsidR="00687E32" w:rsidRPr="00895F11" w:rsidRDefault="00687E32" w:rsidP="00687E32">
      <w:pPr>
        <w:rPr>
          <w:rFonts w:ascii="Book Antiqua" w:hAnsi="Book Antiqua"/>
          <w:i/>
        </w:rPr>
      </w:pPr>
      <w:r w:rsidRPr="00895F11">
        <w:rPr>
          <w:rFonts w:ascii="Book Antiqua" w:hAnsi="Book Antiqua"/>
          <w:i/>
        </w:rPr>
        <w:t>Chi è esattamente l’altro nella visione più pura e santa della nostra fede? L’altro è uno per il quale il Signore mi vuole dare in riscatto per la sua vita.</w:t>
      </w:r>
    </w:p>
    <w:p w:rsidR="00687E32" w:rsidRPr="00895F11" w:rsidRDefault="00687E32" w:rsidP="00687E32">
      <w:pPr>
        <w:rPr>
          <w:rFonts w:ascii="Book Antiqua" w:hAnsi="Book Antiqua"/>
          <w:i/>
        </w:rPr>
      </w:pPr>
      <w:r w:rsidRPr="00895F11">
        <w:rPr>
          <w:rFonts w:ascii="Book Antiqua" w:hAnsi="Book Antiqua"/>
          <w:i/>
        </w:rPr>
        <w:t>Quanto Gesù dice di se stesso, vale anche per tutto il suo corpo. Vi è una sola legge per Gesù e per il suo corpo, per il capo e per le membra.</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 xml:space="preserve">“In verità, in verità io ti dico: noi parliamo di ciò che sappiamo e testimoniamo ciò che abbiamo veduto; ma voi non accogliete la nostra testimonianza. </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 xml:space="preserve">Se vi ho parlato di cose della terra e non credete, come crederete se vi parlerò di cose del cielo? </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 xml:space="preserve">Nessuno è mai salito al cielo, se non colui che è disceso dal cielo, il Figlio dell’uomo. </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E come Mosè innalzò il serpente nel deserto, così bisogna che sia innalzato il Figlio dell’uomo, perché chiunque crede in lui abbia la vita eterna.</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 xml:space="preserve">Dio infatti ha tanto amato il mondo da dare il Figlio unigenito, perché chiunque crede in lui non vada perduto, ma abbia la vita eterna. </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 xml:space="preserve">Dio, infatti, non ha mandato il Figlio nel mondo per condannare il mondo, ma perché il mondo sia salvato per mezzo di lui. </w:t>
      </w:r>
    </w:p>
    <w:p w:rsidR="00687E32" w:rsidRPr="00895F11" w:rsidRDefault="00687E32" w:rsidP="00687E32">
      <w:pPr>
        <w:jc w:val="both"/>
        <w:rPr>
          <w:rFonts w:ascii="Book Antiqua" w:eastAsia="Times New Roman" w:hAnsi="Book Antiqua" w:cs="Times New Roman"/>
          <w:i/>
          <w:szCs w:val="20"/>
          <w:lang w:eastAsia="it-IT"/>
        </w:rPr>
      </w:pPr>
      <w:r w:rsidRPr="00895F11">
        <w:rPr>
          <w:rFonts w:ascii="Book Antiqua" w:eastAsia="Times New Roman" w:hAnsi="Book Antiqua" w:cs="Times New Roman"/>
          <w:i/>
          <w:szCs w:val="20"/>
          <w:lang w:eastAsia="it-IT"/>
        </w:rPr>
        <w:t xml:space="preserve">Chi crede in lui non è condannato; ma chi non crede è già stato condannato, perché non ha creduto nel nome dell’unigenito Figlio di Dio” (Gv 3,11-18). </w:t>
      </w:r>
    </w:p>
    <w:p w:rsidR="00687E32" w:rsidRPr="00895F11" w:rsidRDefault="00687E32" w:rsidP="00687E32">
      <w:pPr>
        <w:jc w:val="both"/>
        <w:rPr>
          <w:rFonts w:ascii="Book Antiqua" w:hAnsi="Book Antiqua"/>
          <w:i/>
        </w:rPr>
      </w:pPr>
      <w:r w:rsidRPr="00895F11">
        <w:rPr>
          <w:rFonts w:ascii="Book Antiqua" w:hAnsi="Book Antiqua"/>
          <w:i/>
        </w:rPr>
        <w:t>Se leggiamo la nostra verità a partire da questo dettaglio essenziale, primario, fondamentale, le conclusioni sono di tutt’altra natura.</w:t>
      </w:r>
    </w:p>
    <w:p w:rsidR="00687E32" w:rsidRPr="00895F11" w:rsidRDefault="00687E32" w:rsidP="00687E32">
      <w:pPr>
        <w:jc w:val="both"/>
        <w:rPr>
          <w:rFonts w:ascii="Book Antiqua" w:hAnsi="Book Antiqua"/>
          <w:i/>
        </w:rPr>
      </w:pPr>
      <w:r w:rsidRPr="00895F11">
        <w:rPr>
          <w:rFonts w:ascii="Book Antiqua" w:hAnsi="Book Antiqua"/>
          <w:i/>
        </w:rPr>
        <w:lastRenderedPageBreak/>
        <w:t>Ogni parola cattiva di giudizio, pettegolezzo, malignità, malvagità, calunnia, falsa testimonianza, giudizio temerario, critica, è contro il mio stesso corpo, contro di me.</w:t>
      </w:r>
    </w:p>
    <w:p w:rsidR="00687E32" w:rsidRPr="00895F11" w:rsidRDefault="00687E32" w:rsidP="00687E32">
      <w:pPr>
        <w:jc w:val="both"/>
        <w:rPr>
          <w:rFonts w:ascii="Book Antiqua" w:hAnsi="Book Antiqua"/>
          <w:i/>
        </w:rPr>
      </w:pPr>
      <w:r w:rsidRPr="00895F11">
        <w:rPr>
          <w:rFonts w:ascii="Book Antiqua" w:hAnsi="Book Antiqua"/>
          <w:i/>
        </w:rPr>
        <w:t>Mi giudico e mi condanno. Attirò sopra di me una condanna severa. Ascoltiamo sul giudizio l’insegnamento di San Paolo.</w:t>
      </w:r>
    </w:p>
    <w:p w:rsidR="00687E32" w:rsidRPr="00895F11" w:rsidRDefault="00687E32" w:rsidP="00687E32">
      <w:pPr>
        <w:jc w:val="both"/>
        <w:rPr>
          <w:rFonts w:ascii="Book Antiqua" w:hAnsi="Book Antiqua"/>
          <w:i/>
        </w:rPr>
      </w:pPr>
      <w:r w:rsidRPr="00895F11">
        <w:rPr>
          <w:rFonts w:ascii="Book Antiqua" w:hAnsi="Book Antiqua"/>
          <w:i/>
        </w:rPr>
        <w:t xml:space="preserve">“Perciò chiunque tu sia, o uomo che giudichi, non hai alcun motivo di scusa perché, mentre giudichi l’altro, condanni te stesso; tu che giudichi, infatti, fai le medesime cose. </w:t>
      </w:r>
    </w:p>
    <w:p w:rsidR="00687E32" w:rsidRPr="00895F11" w:rsidRDefault="00687E32" w:rsidP="00687E32">
      <w:pPr>
        <w:jc w:val="both"/>
        <w:rPr>
          <w:rFonts w:ascii="Book Antiqua" w:hAnsi="Book Antiqua"/>
          <w:i/>
        </w:rPr>
      </w:pPr>
      <w:r w:rsidRPr="00895F11">
        <w:rPr>
          <w:rFonts w:ascii="Book Antiqua" w:hAnsi="Book Antiqua"/>
          <w:i/>
        </w:rPr>
        <w:t xml:space="preserve">Eppure noi sappiamo che il giudizio di Dio contro quelli che commettono tali cose è secondo verità. </w:t>
      </w:r>
    </w:p>
    <w:p w:rsidR="00687E32" w:rsidRPr="00895F11" w:rsidRDefault="00687E32" w:rsidP="00687E32">
      <w:pPr>
        <w:jc w:val="both"/>
        <w:rPr>
          <w:rFonts w:ascii="Book Antiqua" w:hAnsi="Book Antiqua"/>
          <w:i/>
        </w:rPr>
      </w:pPr>
      <w:r w:rsidRPr="00895F11">
        <w:rPr>
          <w:rFonts w:ascii="Book Antiqua" w:hAnsi="Book Antiqua"/>
          <w:i/>
        </w:rPr>
        <w:t xml:space="preserve">Tu che giudichi quelli che commettono tali azioni e intanto le fai tu stesso, pensi forse di sfuggire al giudizio di Dio? </w:t>
      </w:r>
    </w:p>
    <w:p w:rsidR="00687E32" w:rsidRPr="00895F11" w:rsidRDefault="00687E32" w:rsidP="00687E32">
      <w:pPr>
        <w:jc w:val="both"/>
        <w:rPr>
          <w:rFonts w:ascii="Book Antiqua" w:hAnsi="Book Antiqua"/>
          <w:i/>
        </w:rPr>
      </w:pPr>
      <w:r w:rsidRPr="00895F11">
        <w:rPr>
          <w:rFonts w:ascii="Book Antiqua" w:hAnsi="Book Antiqua"/>
          <w:i/>
        </w:rPr>
        <w:t xml:space="preserve">O disprezzi la ricchezza della sua bontà, della sua clemenza e della sua magnanimità, senza riconoscere che la bontà di Dio ti spinge alla conversione? </w:t>
      </w:r>
    </w:p>
    <w:p w:rsidR="00687E32" w:rsidRPr="00895F11" w:rsidRDefault="00687E32" w:rsidP="00687E32">
      <w:pPr>
        <w:jc w:val="both"/>
        <w:rPr>
          <w:rFonts w:ascii="Book Antiqua" w:hAnsi="Book Antiqua"/>
          <w:i/>
        </w:rPr>
      </w:pPr>
      <w:r w:rsidRPr="00895F11">
        <w:rPr>
          <w:rFonts w:ascii="Book Antiqua" w:hAnsi="Book Antiqua"/>
          <w:i/>
        </w:rPr>
        <w:t>Tu, però, con il tuo cuore duro e ostinato, accumuli collera su di te per il giorno dell’ira e della rivelazione del giusto giudizio di Dio, che renderà a ciascuno secondo le sue opere:</w:t>
      </w:r>
    </w:p>
    <w:p w:rsidR="00687E32" w:rsidRPr="00895F11" w:rsidRDefault="00687E32" w:rsidP="00687E32">
      <w:pPr>
        <w:jc w:val="both"/>
        <w:rPr>
          <w:rFonts w:ascii="Book Antiqua" w:hAnsi="Book Antiqua"/>
          <w:i/>
        </w:rPr>
      </w:pPr>
      <w:r w:rsidRPr="00895F11">
        <w:rPr>
          <w:rFonts w:ascii="Book Antiqua" w:hAnsi="Book Antiqua"/>
          <w:i/>
        </w:rPr>
        <w:t xml:space="preserve">La vita eterna a coloro che, perseverando nelle opere di bene, cercano gloria, onore, incorruttibilità; </w:t>
      </w:r>
    </w:p>
    <w:p w:rsidR="00687E32" w:rsidRPr="00895F11" w:rsidRDefault="00687E32" w:rsidP="00687E32">
      <w:pPr>
        <w:jc w:val="both"/>
        <w:rPr>
          <w:rFonts w:ascii="Book Antiqua" w:hAnsi="Book Antiqua"/>
          <w:i/>
        </w:rPr>
      </w:pPr>
      <w:r w:rsidRPr="00895F11">
        <w:rPr>
          <w:rFonts w:ascii="Book Antiqua" w:hAnsi="Book Antiqua"/>
          <w:i/>
        </w:rPr>
        <w:t xml:space="preserve">Ira e sdegno contro coloro che, per ribellione, disobbediscono alla verità e obbediscono all’ingiustizia. </w:t>
      </w:r>
    </w:p>
    <w:p w:rsidR="00687E32" w:rsidRPr="00895F11" w:rsidRDefault="00687E32" w:rsidP="00687E32">
      <w:pPr>
        <w:jc w:val="both"/>
        <w:rPr>
          <w:rFonts w:ascii="Book Antiqua" w:hAnsi="Book Antiqua"/>
          <w:i/>
        </w:rPr>
      </w:pPr>
      <w:r w:rsidRPr="00895F11">
        <w:rPr>
          <w:rFonts w:ascii="Book Antiqua" w:hAnsi="Book Antiqua"/>
          <w:i/>
        </w:rPr>
        <w:t xml:space="preserve">Tribolazione e angoscia su ogni uomo che opera il male, sul Giudeo, prima, come sul Greco; </w:t>
      </w:r>
    </w:p>
    <w:p w:rsidR="00687E32" w:rsidRPr="00895F11" w:rsidRDefault="00687E32" w:rsidP="00687E32">
      <w:pPr>
        <w:jc w:val="both"/>
        <w:rPr>
          <w:rFonts w:ascii="Book Antiqua" w:hAnsi="Book Antiqua"/>
          <w:i/>
        </w:rPr>
      </w:pPr>
      <w:r w:rsidRPr="00895F11">
        <w:rPr>
          <w:rFonts w:ascii="Book Antiqua" w:hAnsi="Book Antiqua"/>
          <w:i/>
        </w:rPr>
        <w:t xml:space="preserve">Gloria invece, onore e pace per chi opera il bene, per il Giudeo, prima, come per il Greco: Dio infatti non fa preferenza di persone” (Rm 2,1-11). </w:t>
      </w:r>
    </w:p>
    <w:p w:rsidR="00687E32" w:rsidRPr="00895F11" w:rsidRDefault="00687E32" w:rsidP="00687E32">
      <w:pPr>
        <w:jc w:val="both"/>
        <w:rPr>
          <w:rFonts w:ascii="Book Antiqua" w:hAnsi="Book Antiqua"/>
          <w:i/>
        </w:rPr>
      </w:pPr>
      <w:r w:rsidRPr="00895F11">
        <w:rPr>
          <w:rFonts w:ascii="Book Antiqua" w:hAnsi="Book Antiqua"/>
          <w:i/>
        </w:rPr>
        <w:t xml:space="preserve">La parola vero l’altro rivela la verità del nostro essere cristiano ed anche la sua falsità. </w:t>
      </w:r>
    </w:p>
    <w:p w:rsidR="00687E32" w:rsidRPr="00895F11" w:rsidRDefault="00687E32" w:rsidP="00687E32">
      <w:pPr>
        <w:jc w:val="both"/>
        <w:rPr>
          <w:rFonts w:ascii="Book Antiqua" w:hAnsi="Book Antiqua"/>
          <w:i/>
        </w:rPr>
      </w:pPr>
      <w:r w:rsidRPr="00895F11">
        <w:rPr>
          <w:rFonts w:ascii="Book Antiqua" w:hAnsi="Book Antiqua"/>
          <w:i/>
        </w:rPr>
        <w:t xml:space="preserve">Una parola sempre di misericordia, attesta la bontà del cuore. Una parola spietata, di giudizio e di condanna rivela il marcio che vi è in noi. </w:t>
      </w:r>
    </w:p>
    <w:p w:rsidR="00687E32" w:rsidRPr="00895F11" w:rsidRDefault="00687E32" w:rsidP="00687E32">
      <w:pPr>
        <w:jc w:val="both"/>
        <w:rPr>
          <w:rFonts w:ascii="Book Antiqua" w:hAnsi="Book Antiqua"/>
          <w:i/>
        </w:rPr>
      </w:pPr>
      <w:r w:rsidRPr="00895F11">
        <w:rPr>
          <w:rFonts w:ascii="Book Antiqua" w:hAnsi="Book Antiqua"/>
          <w:i/>
        </w:rPr>
        <w:t>Attesta e rivela che ancora noi non ci vediamo come strumenti di espiazione per i peccati dei fratelli, come loro redentori, salvatori.</w:t>
      </w:r>
    </w:p>
    <w:p w:rsidR="00687E32" w:rsidRPr="00895F11" w:rsidRDefault="00687E32" w:rsidP="00687E32">
      <w:pPr>
        <w:jc w:val="both"/>
        <w:rPr>
          <w:rFonts w:ascii="Book Antiqua" w:hAnsi="Book Antiqua"/>
          <w:i/>
        </w:rPr>
      </w:pPr>
      <w:r w:rsidRPr="00895F11">
        <w:rPr>
          <w:rFonts w:ascii="Book Antiqua" w:hAnsi="Book Antiqua"/>
          <w:i/>
        </w:rPr>
        <w:t>Vuoi sapere chi tu sei, oggi, in questo istante? Esamina una sola tua parola detta verso tuo fratello e vedrai l’abisso della tua iniquità.</w:t>
      </w:r>
    </w:p>
    <w:p w:rsidR="00687E32" w:rsidRPr="00895F11" w:rsidRDefault="00687E32" w:rsidP="00687E32">
      <w:pPr>
        <w:jc w:val="both"/>
        <w:rPr>
          <w:rFonts w:ascii="Book Antiqua" w:hAnsi="Book Antiqua"/>
          <w:i/>
        </w:rPr>
      </w:pPr>
      <w:r w:rsidRPr="00895F11">
        <w:rPr>
          <w:rFonts w:ascii="Book Antiqua" w:hAnsi="Book Antiqua"/>
          <w:i/>
        </w:rPr>
        <w:t>Dio non ci ha costituiti suoi figli per condannare il mondo. Ci ha fatti una cosa sola con Cristo e in Cristo, perché con Lui, in Lui, per Lui, salviamo il mondo.</w:t>
      </w:r>
    </w:p>
    <w:p w:rsidR="00687E32" w:rsidRPr="00895F11" w:rsidRDefault="00687E32" w:rsidP="00687E32">
      <w:pPr>
        <w:jc w:val="both"/>
        <w:rPr>
          <w:rFonts w:ascii="Book Antiqua" w:hAnsi="Book Antiqua"/>
          <w:i/>
        </w:rPr>
      </w:pPr>
      <w:r w:rsidRPr="00895F11">
        <w:rPr>
          <w:rFonts w:ascii="Book Antiqua" w:hAnsi="Book Antiqua"/>
          <w:i/>
        </w:rPr>
        <w:t>Come? Offrendo al Padre la nostra vita in riscatto per il molti. Chi sono i molti per cui dobbiamo offrire la nostra vita?</w:t>
      </w:r>
    </w:p>
    <w:p w:rsidR="00687E32" w:rsidRPr="00895F11" w:rsidRDefault="00687E32" w:rsidP="00687E32">
      <w:pPr>
        <w:jc w:val="both"/>
        <w:rPr>
          <w:rFonts w:ascii="Book Antiqua" w:hAnsi="Book Antiqua"/>
          <w:i/>
        </w:rPr>
      </w:pPr>
      <w:r w:rsidRPr="00895F11">
        <w:rPr>
          <w:rFonts w:ascii="Book Antiqua" w:hAnsi="Book Antiqua"/>
          <w:i/>
        </w:rPr>
        <w:t>I molti è uno solo: l’uomo che vive nel peccato, nella trasgressione, nell’idolatria, nell’empietà, nella cattiveria, nella malvagità, nella nefandezza, nelle delinquenza.</w:t>
      </w:r>
    </w:p>
    <w:p w:rsidR="00687E32" w:rsidRPr="00895F11" w:rsidRDefault="00687E32" w:rsidP="00687E32">
      <w:pPr>
        <w:jc w:val="both"/>
        <w:rPr>
          <w:rFonts w:ascii="Book Antiqua" w:hAnsi="Book Antiqua"/>
          <w:i/>
        </w:rPr>
      </w:pPr>
      <w:r w:rsidRPr="00895F11">
        <w:rPr>
          <w:rFonts w:ascii="Book Antiqua" w:hAnsi="Book Antiqua"/>
          <w:i/>
        </w:rPr>
        <w:lastRenderedPageBreak/>
        <w:t>I molti è uno solo: l’uomo che non ama l’uomo, che è contro l’uomo, che fa male all’uomo, che lo priva della sua dignità, che lo uccide, lo deruba, lo umilia, lo rende schiavo, lo opprime, lo disprezza, lo calunnia, lo accusa con false testimonianze.</w:t>
      </w:r>
    </w:p>
    <w:p w:rsidR="00687E32" w:rsidRPr="00895F11" w:rsidRDefault="00687E32" w:rsidP="00687E32">
      <w:pPr>
        <w:jc w:val="both"/>
        <w:rPr>
          <w:rFonts w:ascii="Book Antiqua" w:hAnsi="Book Antiqua"/>
          <w:i/>
        </w:rPr>
      </w:pPr>
      <w:r w:rsidRPr="00895F11">
        <w:rPr>
          <w:rFonts w:ascii="Book Antiqua" w:hAnsi="Book Antiqua"/>
          <w:i/>
        </w:rPr>
        <w:t>Qualsiasi nome abbia quest’uomo: mafioso, camorrista, ateo, idolatra, empio, delinquente, ladro, assassino, per quest’uomo da salvare Dio chiede che si offra in riscatto, per amore.</w:t>
      </w:r>
    </w:p>
    <w:p w:rsidR="00687E32" w:rsidRPr="00895F11" w:rsidRDefault="00687E32" w:rsidP="00687E32">
      <w:pPr>
        <w:jc w:val="both"/>
        <w:rPr>
          <w:rFonts w:ascii="Book Antiqua" w:hAnsi="Book Antiqua"/>
          <w:i/>
        </w:rPr>
      </w:pPr>
      <w:r w:rsidRPr="00895F11">
        <w:rPr>
          <w:rFonts w:ascii="Book Antiqua" w:hAnsi="Book Antiqua"/>
          <w:i/>
        </w:rPr>
        <w:t>Ancora una volta ci viene in aiuto San Paolo per manifestarci quanto grande è l’amore di Dio per l’uomo.</w:t>
      </w:r>
    </w:p>
    <w:p w:rsidR="00687E32" w:rsidRPr="00895F11" w:rsidRDefault="00687E32" w:rsidP="00687E32">
      <w:pPr>
        <w:rPr>
          <w:rFonts w:ascii="Book Antiqua" w:hAnsi="Book Antiqua"/>
          <w:i/>
        </w:rPr>
      </w:pPr>
      <w:r w:rsidRPr="00895F11">
        <w:rPr>
          <w:rFonts w:ascii="Book Antiqua" w:hAnsi="Book Antiqua"/>
          <w:i/>
        </w:rPr>
        <w:t>“La speranza poi non delude, perché l’amore di Dio è stato riversato nei nostri cuori per mezzo dello Spirito Santo che ci è stato dato.</w:t>
      </w:r>
    </w:p>
    <w:p w:rsidR="00687E32" w:rsidRPr="00895F11" w:rsidRDefault="00687E32" w:rsidP="00687E32">
      <w:pPr>
        <w:rPr>
          <w:rFonts w:ascii="Book Antiqua" w:hAnsi="Book Antiqua"/>
          <w:i/>
        </w:rPr>
      </w:pPr>
      <w:r w:rsidRPr="00895F11">
        <w:rPr>
          <w:rFonts w:ascii="Book Antiqua" w:hAnsi="Book Antiqua"/>
          <w:i/>
        </w:rPr>
        <w:t xml:space="preserve">Infatti, quando eravamo ancora deboli, nel tempo stabilito Cristo morì per gli empi. </w:t>
      </w:r>
    </w:p>
    <w:p w:rsidR="00687E32" w:rsidRPr="00895F11" w:rsidRDefault="00687E32" w:rsidP="00687E32">
      <w:pPr>
        <w:rPr>
          <w:rFonts w:ascii="Book Antiqua" w:hAnsi="Book Antiqua"/>
          <w:i/>
        </w:rPr>
      </w:pPr>
      <w:r w:rsidRPr="00895F11">
        <w:rPr>
          <w:rFonts w:ascii="Book Antiqua" w:hAnsi="Book Antiqua"/>
          <w:i/>
        </w:rPr>
        <w:t xml:space="preserve">Ora, a stento qualcuno è disposto a morire per un giusto; forse qualcuno oserebbe morire per una persona buona. </w:t>
      </w:r>
    </w:p>
    <w:p w:rsidR="00687E32" w:rsidRPr="00895F11" w:rsidRDefault="00687E32" w:rsidP="00687E32">
      <w:pPr>
        <w:rPr>
          <w:rFonts w:ascii="Book Antiqua" w:hAnsi="Book Antiqua"/>
          <w:i/>
        </w:rPr>
      </w:pPr>
      <w:r w:rsidRPr="00895F11">
        <w:rPr>
          <w:rFonts w:ascii="Book Antiqua" w:hAnsi="Book Antiqua"/>
          <w:i/>
        </w:rPr>
        <w:t xml:space="preserve">Ma Dio dimostra il suo amore verso di noi nel fatto che, mentre eravamo ancora peccatori, Cristo è morto per noi. </w:t>
      </w:r>
    </w:p>
    <w:p w:rsidR="00687E32" w:rsidRPr="00895F11" w:rsidRDefault="00687E32" w:rsidP="00687E32">
      <w:pPr>
        <w:rPr>
          <w:rFonts w:ascii="Book Antiqua" w:hAnsi="Book Antiqua"/>
          <w:i/>
        </w:rPr>
      </w:pPr>
      <w:r w:rsidRPr="00895F11">
        <w:rPr>
          <w:rFonts w:ascii="Book Antiqua" w:hAnsi="Book Antiqua"/>
          <w:i/>
        </w:rPr>
        <w:t xml:space="preserve">A maggior ragione ora, giustificati nel suo sangue, saremo salvati dall’ira per mezzo di lui. </w:t>
      </w:r>
    </w:p>
    <w:p w:rsidR="00687E32" w:rsidRPr="00895F11" w:rsidRDefault="00687E32" w:rsidP="00687E32">
      <w:pPr>
        <w:rPr>
          <w:rFonts w:ascii="Book Antiqua" w:hAnsi="Book Antiqua"/>
          <w:i/>
        </w:rPr>
      </w:pPr>
      <w:r w:rsidRPr="00895F11">
        <w:rPr>
          <w:rFonts w:ascii="Book Antiqua" w:hAnsi="Book Antiqua"/>
          <w:i/>
        </w:rPr>
        <w:t xml:space="preserve">Se infatti, quand’eravamo nemici, siamo stati riconciliati con Dio per mezzo della morte del Figlio suo, molto più, ora che siamo riconciliati, saremo salvati mediante la sua vita. </w:t>
      </w:r>
    </w:p>
    <w:p w:rsidR="00687E32" w:rsidRPr="00895F11" w:rsidRDefault="00687E32" w:rsidP="00687E32">
      <w:pPr>
        <w:rPr>
          <w:rFonts w:ascii="Book Antiqua" w:hAnsi="Book Antiqua"/>
          <w:i/>
        </w:rPr>
      </w:pPr>
      <w:r w:rsidRPr="00895F11">
        <w:rPr>
          <w:rFonts w:ascii="Book Antiqua" w:hAnsi="Book Antiqua"/>
          <w:i/>
        </w:rPr>
        <w:t xml:space="preserve">Non solo, ma ci gloriamo pure in Dio, per mezzo del Signore nostro Gesù Cristo, grazie al quale ora abbiamo ricevuto la riconciliazione” (Rm 5,5-11). </w:t>
      </w:r>
    </w:p>
    <w:p w:rsidR="00687E32" w:rsidRPr="00895F11" w:rsidRDefault="00687E32" w:rsidP="00687E32">
      <w:pPr>
        <w:jc w:val="both"/>
        <w:rPr>
          <w:rFonts w:ascii="Book Antiqua" w:hAnsi="Book Antiqua"/>
          <w:i/>
        </w:rPr>
      </w:pPr>
      <w:r w:rsidRPr="00895F11">
        <w:rPr>
          <w:rFonts w:ascii="Book Antiqua" w:hAnsi="Book Antiqua"/>
          <w:i/>
        </w:rPr>
        <w:t>Purtroppo dovente questo piccolo dettaglio della nostra essenza e verità cristiana ci sfugge e allora l’altro è solamente un nemico da condannare.</w:t>
      </w:r>
    </w:p>
    <w:p w:rsidR="00687E32" w:rsidRPr="00895F11" w:rsidRDefault="00687E32" w:rsidP="00687E32">
      <w:pPr>
        <w:jc w:val="both"/>
        <w:rPr>
          <w:rFonts w:ascii="Book Antiqua" w:hAnsi="Book Antiqua"/>
          <w:i/>
        </w:rPr>
      </w:pPr>
      <w:r w:rsidRPr="00895F11">
        <w:rPr>
          <w:rFonts w:ascii="Book Antiqua" w:hAnsi="Book Antiqua"/>
          <w:i/>
        </w:rPr>
        <w:t>Possiamo anche lanciare strali e anatemi contro gli altri nostri fratelli, non dimentichiamoci però che la loro redenzione è dall’offerta a Dio della nostra vita.</w:t>
      </w:r>
    </w:p>
    <w:p w:rsidR="00687E32" w:rsidRPr="00895F11" w:rsidRDefault="00687E32" w:rsidP="00687E32">
      <w:pPr>
        <w:jc w:val="both"/>
        <w:rPr>
          <w:rFonts w:ascii="Book Antiqua" w:hAnsi="Book Antiqua"/>
          <w:i/>
        </w:rPr>
      </w:pPr>
      <w:r w:rsidRPr="00895F11">
        <w:rPr>
          <w:rFonts w:ascii="Book Antiqua" w:hAnsi="Book Antiqua"/>
          <w:i/>
        </w:rPr>
        <w:t>Dio li salva per il nostro sacrificio, il nostro olocausto, offerto a Lui in santità di mente, cuore, parola, pensieri, sentimenti.</w:t>
      </w:r>
    </w:p>
    <w:p w:rsidR="00687E32" w:rsidRPr="00895F11" w:rsidRDefault="00687E32" w:rsidP="00687E32">
      <w:pPr>
        <w:jc w:val="both"/>
        <w:rPr>
          <w:rFonts w:ascii="Book Antiqua" w:hAnsi="Book Antiqua"/>
          <w:i/>
        </w:rPr>
      </w:pPr>
      <w:r w:rsidRPr="00895F11">
        <w:rPr>
          <w:rFonts w:ascii="Book Antiqua" w:hAnsi="Book Antiqua"/>
          <w:i/>
        </w:rPr>
        <w:t>Separarsi dai peccatori non è possibile. Siamo lo stesso corpo, la stessa vita, lo stesso respiro. Questo per unità ontologica.</w:t>
      </w:r>
    </w:p>
    <w:p w:rsidR="00687E32" w:rsidRPr="00895F11" w:rsidRDefault="00687E32" w:rsidP="00687E32">
      <w:pPr>
        <w:jc w:val="both"/>
        <w:rPr>
          <w:rFonts w:ascii="Book Antiqua" w:hAnsi="Book Antiqua"/>
          <w:i/>
        </w:rPr>
      </w:pPr>
      <w:r w:rsidRPr="00895F11">
        <w:rPr>
          <w:rFonts w:ascii="Book Antiqua" w:hAnsi="Book Antiqua"/>
          <w:i/>
        </w:rPr>
        <w:t xml:space="preserve">Per unità redentiva la loro salvezza è stata posta da Dio nelle nostre mani, nel nostro corpo, nell’offerta a Lui della nostra vita. </w:t>
      </w:r>
    </w:p>
    <w:p w:rsidR="00687E32" w:rsidRPr="00895F11" w:rsidRDefault="00687E32" w:rsidP="00687E32">
      <w:pPr>
        <w:jc w:val="both"/>
        <w:rPr>
          <w:rFonts w:ascii="Book Antiqua" w:hAnsi="Book Antiqua"/>
          <w:i/>
        </w:rPr>
      </w:pPr>
      <w:r w:rsidRPr="00895F11">
        <w:rPr>
          <w:rFonts w:ascii="Book Antiqua" w:hAnsi="Book Antiqua"/>
          <w:i/>
        </w:rPr>
        <w:t>È questo il dettaglio che fa la differenza tra il cristiano anagrafico e il cristiano di essenza. Siamo tutti chiamati ad essere cristiani di essenza.</w:t>
      </w:r>
    </w:p>
    <w:p w:rsidR="00687E32" w:rsidRPr="00607D56" w:rsidRDefault="00687E32" w:rsidP="00687E32">
      <w:pPr>
        <w:jc w:val="both"/>
      </w:pPr>
      <w:r w:rsidRPr="00895F11">
        <w:rPr>
          <w:rFonts w:ascii="Book Antiqua" w:hAnsi="Book Antiqua"/>
          <w:i/>
        </w:rPr>
        <w:t xml:space="preserve">La Vergine Maria, Madre della Redenzione, Angeli, Santi, ci introducano in questa verità oggi e sempre. </w:t>
      </w:r>
    </w:p>
    <w:p w:rsidR="00FF6262" w:rsidRDefault="00FF6262" w:rsidP="00687E32"/>
    <w:p w:rsidR="00EF20CF" w:rsidRPr="00EF20CF" w:rsidRDefault="00EF20CF" w:rsidP="00EF20CF">
      <w:pPr>
        <w:pStyle w:val="Titolo1"/>
        <w:spacing w:before="0" w:after="120"/>
        <w:jc w:val="center"/>
        <w:rPr>
          <w:rFonts w:ascii="Book Antiqua" w:hAnsi="Book Antiqua"/>
          <w:i/>
          <w:color w:val="000000"/>
          <w:sz w:val="36"/>
          <w:lang w:eastAsia="it-IT"/>
        </w:rPr>
      </w:pPr>
      <w:bookmarkStart w:id="17" w:name="_Toc397660312"/>
      <w:r w:rsidRPr="00EF20CF">
        <w:rPr>
          <w:rFonts w:ascii="Book Antiqua" w:hAnsi="Book Antiqua"/>
          <w:i/>
          <w:color w:val="000000"/>
          <w:sz w:val="36"/>
          <w:lang w:eastAsia="it-IT"/>
        </w:rPr>
        <w:lastRenderedPageBreak/>
        <w:t>QUANDO CERTE FINEZZE TEOLOGICHE SCOMPAIONO DALLA COSCIENZA…</w:t>
      </w:r>
      <w:bookmarkEnd w:id="17"/>
    </w:p>
    <w:p w:rsidR="00EF20CF" w:rsidRDefault="00EF20CF" w:rsidP="00EF20CF">
      <w:pPr>
        <w:tabs>
          <w:tab w:val="left" w:pos="144"/>
          <w:tab w:val="left" w:pos="864"/>
          <w:tab w:val="left" w:pos="1584"/>
          <w:tab w:val="left" w:pos="2304"/>
          <w:tab w:val="left" w:pos="3024"/>
          <w:tab w:val="left" w:pos="3744"/>
          <w:tab w:val="left" w:pos="4464"/>
          <w:tab w:val="left" w:pos="5184"/>
          <w:tab w:val="left" w:pos="5904"/>
          <w:tab w:val="left" w:pos="6624"/>
        </w:tabs>
        <w:jc w:val="both"/>
        <w:rPr>
          <w:rFonts w:eastAsia="Times New Roman" w:cs="Times New Roman"/>
          <w:b/>
          <w:szCs w:val="20"/>
          <w:lang w:eastAsia="it-IT"/>
        </w:rPr>
      </w:pPr>
      <w:r w:rsidRPr="00943070">
        <w:rPr>
          <w:rFonts w:ascii="Book Antiqua" w:eastAsia="Times New Roman" w:hAnsi="Book Antiqua" w:cs="Times New Roman"/>
          <w:i/>
          <w:szCs w:val="20"/>
          <w:lang w:eastAsia="it-IT"/>
        </w:rPr>
        <w:t xml:space="preserve">Leggendo il Salmo di Davide, stupenda preghiera con la quale chiede a Dio perdono per il suo peccato, troviamo una finezza teologica che richiede una seria riflessione. </w:t>
      </w:r>
    </w:p>
    <w:p w:rsidR="00EF20CF" w:rsidRPr="00943070" w:rsidRDefault="00EF20CF" w:rsidP="00EF20CF">
      <w:pPr>
        <w:tabs>
          <w:tab w:val="left" w:pos="144"/>
          <w:tab w:val="left" w:pos="864"/>
          <w:tab w:val="left" w:pos="1584"/>
          <w:tab w:val="left" w:pos="2304"/>
          <w:tab w:val="left" w:pos="3024"/>
          <w:tab w:val="left" w:pos="3744"/>
          <w:tab w:val="left" w:pos="4464"/>
          <w:tab w:val="left" w:pos="5184"/>
          <w:tab w:val="left" w:pos="5904"/>
          <w:tab w:val="left" w:pos="6624"/>
        </w:tabs>
        <w:jc w:val="both"/>
        <w:rPr>
          <w:rFonts w:ascii="Book Antiqua" w:eastAsia="Times New Roman" w:hAnsi="Book Antiqua" w:cs="Times New Roman"/>
          <w:i/>
          <w:szCs w:val="20"/>
          <w:lang w:eastAsia="it-IT"/>
        </w:rPr>
      </w:pPr>
      <w:r w:rsidRPr="00943070">
        <w:rPr>
          <w:rFonts w:ascii="Book Antiqua" w:eastAsia="Times New Roman" w:hAnsi="Book Antiqua" w:cs="Times New Roman"/>
          <w:i/>
          <w:szCs w:val="20"/>
          <w:lang w:eastAsia="it-IT"/>
        </w:rPr>
        <w:t>Contro di te, contro te solo ho peccato, quello che è male ai tuoi occhi, io l’ho fatto</w:t>
      </w:r>
      <w:r>
        <w:rPr>
          <w:rFonts w:ascii="Book Antiqua" w:eastAsia="Times New Roman" w:hAnsi="Book Antiqua" w:cs="Times New Roman"/>
          <w:i/>
          <w:szCs w:val="20"/>
          <w:lang w:eastAsia="it-IT"/>
        </w:rPr>
        <w:t>..</w:t>
      </w:r>
      <w:r w:rsidRPr="00943070">
        <w:rPr>
          <w:rFonts w:ascii="Book Antiqua" w:eastAsia="Times New Roman" w:hAnsi="Book Antiqua" w:cs="Times New Roman"/>
          <w:i/>
          <w:szCs w:val="20"/>
          <w:lang w:eastAsia="it-IT"/>
        </w:rPr>
        <w:t>.</w:t>
      </w:r>
    </w:p>
    <w:p w:rsidR="00EF20CF" w:rsidRPr="00943070" w:rsidRDefault="00EF20CF" w:rsidP="00EF20CF">
      <w:pPr>
        <w:jc w:val="both"/>
        <w:rPr>
          <w:rFonts w:ascii="Book Antiqua" w:eastAsia="Times New Roman" w:hAnsi="Book Antiqua" w:cs="Times New Roman"/>
          <w:i/>
          <w:szCs w:val="20"/>
          <w:lang w:eastAsia="it-IT"/>
        </w:rPr>
      </w:pPr>
      <w:r w:rsidRPr="00943070">
        <w:rPr>
          <w:rFonts w:ascii="Book Antiqua" w:eastAsia="Times New Roman" w:hAnsi="Book Antiqua" w:cs="Times New Roman"/>
          <w:i/>
          <w:szCs w:val="20"/>
          <w:lang w:eastAsia="it-IT"/>
        </w:rPr>
        <w:t xml:space="preserve">La sua coscienza è tormentata dal male che lui ha fatto. Non trova più pace. Vorrebbe non averlo mai commesso. </w:t>
      </w:r>
    </w:p>
    <w:p w:rsidR="00EF20CF" w:rsidRDefault="00EF20CF" w:rsidP="00EF20CF">
      <w:pPr>
        <w:jc w:val="both"/>
        <w:rPr>
          <w:rFonts w:ascii="Book Antiqua" w:eastAsia="Times New Roman" w:hAnsi="Book Antiqua" w:cs="Times New Roman"/>
          <w:i/>
          <w:szCs w:val="20"/>
          <w:lang w:eastAsia="it-IT"/>
        </w:rPr>
      </w:pPr>
      <w:r w:rsidRPr="00943070">
        <w:rPr>
          <w:rFonts w:ascii="Book Antiqua" w:eastAsia="Times New Roman" w:hAnsi="Book Antiqua" w:cs="Times New Roman"/>
          <w:i/>
          <w:szCs w:val="20"/>
          <w:lang w:eastAsia="it-IT"/>
        </w:rPr>
        <w:t xml:space="preserve">È un grande peso </w:t>
      </w:r>
      <w:r>
        <w:rPr>
          <w:rFonts w:ascii="Book Antiqua" w:eastAsia="Times New Roman" w:hAnsi="Book Antiqua" w:cs="Times New Roman"/>
          <w:i/>
          <w:szCs w:val="20"/>
          <w:lang w:eastAsia="it-IT"/>
        </w:rPr>
        <w:t xml:space="preserve">quello </w:t>
      </w:r>
      <w:r w:rsidRPr="00943070">
        <w:rPr>
          <w:rFonts w:ascii="Book Antiqua" w:eastAsia="Times New Roman" w:hAnsi="Book Antiqua" w:cs="Times New Roman"/>
          <w:i/>
          <w:szCs w:val="20"/>
          <w:lang w:eastAsia="it-IT"/>
        </w:rPr>
        <w:t xml:space="preserve">che ha sul cuore. Ma in cosa consiste questo grande peso? </w:t>
      </w:r>
      <w:r>
        <w:rPr>
          <w:rFonts w:ascii="Book Antiqua" w:eastAsia="Times New Roman" w:hAnsi="Book Antiqua" w:cs="Times New Roman"/>
          <w:i/>
          <w:szCs w:val="20"/>
          <w:lang w:eastAsia="it-IT"/>
        </w:rPr>
        <w:t>Lui non sente il peso per aver ucciso un uomo, né perché ha commesso adulterio con una donna? Né perché ha fatto uccidere altre persone per coprire la sua colpa.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Il peso diviene sempre più grande per la sua finezza spirituale, teologica, di verità. Questa finezza è un dettaglio essenziale per la confessione delle proprie colpe.</w:t>
      </w:r>
    </w:p>
    <w:p w:rsidR="00EF20CF" w:rsidRDefault="00EF20CF" w:rsidP="00EF20CF">
      <w:pPr>
        <w:jc w:val="both"/>
        <w:rPr>
          <w:rFonts w:ascii="Book Antiqua" w:eastAsia="Times New Roman" w:hAnsi="Book Antiqua" w:cs="Times New Roman"/>
          <w:i/>
          <w:szCs w:val="20"/>
          <w:lang w:eastAsia="it-IT"/>
        </w:rPr>
      </w:pPr>
      <w:r w:rsidRPr="00943070">
        <w:rPr>
          <w:rFonts w:ascii="Book Antiqua" w:eastAsia="Times New Roman" w:hAnsi="Book Antiqua" w:cs="Times New Roman"/>
          <w:i/>
          <w:szCs w:val="20"/>
          <w:lang w:eastAsia="it-IT"/>
        </w:rPr>
        <w:t xml:space="preserve">Finezza e sensibilità spirituale di Davide sono tutte racchiuse in questa frase. Lui ha peccato contro il suo Dio. Lui ha offeso il suo Signore. </w:t>
      </w:r>
    </w:p>
    <w:p w:rsidR="00EF20CF" w:rsidRDefault="00EF20CF" w:rsidP="00EF20CF">
      <w:pPr>
        <w:jc w:val="both"/>
        <w:rPr>
          <w:rFonts w:ascii="Book Antiqua" w:eastAsia="Times New Roman" w:hAnsi="Book Antiqua" w:cs="Times New Roman"/>
          <w:i/>
          <w:szCs w:val="20"/>
          <w:lang w:eastAsia="it-IT"/>
        </w:rPr>
      </w:pPr>
      <w:r w:rsidRPr="00943070">
        <w:rPr>
          <w:rFonts w:ascii="Book Antiqua" w:eastAsia="Times New Roman" w:hAnsi="Book Antiqua" w:cs="Times New Roman"/>
          <w:i/>
          <w:szCs w:val="20"/>
          <w:lang w:eastAsia="it-IT"/>
        </w:rPr>
        <w:t>Lui ha rinnegato colui che lo ha innalzato e fatto.</w:t>
      </w:r>
      <w:r>
        <w:rPr>
          <w:rFonts w:ascii="Book Antiqua" w:eastAsia="Times New Roman" w:hAnsi="Book Antiqua" w:cs="Times New Roman"/>
          <w:i/>
          <w:szCs w:val="20"/>
          <w:lang w:eastAsia="it-IT"/>
        </w:rPr>
        <w:t xml:space="preserve"> Lui ha oltraggiato il suo unico e solo benefattore. Lui si è scagliato contro l’Autore di ogni suo bene.</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Lui ha calpestato il suo Dio. Lo ha cancellato dalla sua vita. È stata sufficiente la visione di una donna nuda per dimenticarsi del suo Dio.</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È stata la paura di essere scoperto nel suo adulterio che lo ha fatto divenire un assassino,  violando in modo grave la Legge del suo Signore.</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Ora piange amaramente. Quel Dio da lui tanto amato in un istante è stato radiato dalla sua vita. Una vista fugace, una passione passeggera, un istinto sessuale è sufficiente per annullare il Dio della sua vita.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È questa la finezza spirituale e teologica di Davide. Vede il male da lui fatto al suo Dio. Lui, il re, il primo testimone di Dio, lo ha messo sotto i suoi piedi.</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Potrà mai pretendere che i suoi sudditi lo rispettino, lo onorino, lo amino, lo celebrino, gli obbediscano, se Lui, il re, il testimone pubblico, ufficiale, costituito, lo ha trattato così?</w:t>
      </w:r>
    </w:p>
    <w:p w:rsidR="00EF20CF" w:rsidRDefault="00EF20CF" w:rsidP="00EF20CF">
      <w:pPr>
        <w:jc w:val="both"/>
        <w:rPr>
          <w:rFonts w:ascii="Book Antiqua" w:eastAsia="Times New Roman" w:hAnsi="Book Antiqua" w:cs="Times New Roman"/>
          <w:i/>
          <w:szCs w:val="20"/>
          <w:lang w:eastAsia="it-IT"/>
        </w:rPr>
      </w:pPr>
      <w:r w:rsidRPr="00943070">
        <w:rPr>
          <w:rFonts w:ascii="Book Antiqua" w:eastAsia="Times New Roman" w:hAnsi="Book Antiqua" w:cs="Times New Roman"/>
          <w:i/>
          <w:szCs w:val="20"/>
          <w:lang w:eastAsia="it-IT"/>
        </w:rPr>
        <w:t xml:space="preserve">Davide non si misura con gli uomini, ma con Dio, con il suo Signore. È questa finezza che è scomparsa dal nostro mondo. </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Oggi, tempo in cui, nulla più si vede dinanzi a Dio, davanti alla sua divina ed eterna maestà, gloria, volontà, onore, rispetto, santità, non abbiamo più alcuna possibilità di evitare il peccato.</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Quando si perde l’unico vero riferimento che è l’offesa arrecata al Signore, si cade in quella atrofia spirituale per cui tutto diviene indifferente, senza alcuna gravità.</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Senza l’esplicita visione dell’offesa arrecata a Dio, che dona la vera gravità di ogni nostro peccato, ogni trasgressione, ogni  violazione della sua santa legge, miseramente si cade di colpa in colpa e di male in male senza più alcun freno.</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lastRenderedPageBreak/>
        <w:t>Ogni delitto si può commettere e ogni nefandezza. Anzi, tolto Dio dagli occhi, dal cuore, dalla coscienza, lo stesso male è dichiarato bene.</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 xml:space="preserve">Anzi vi sono quelli che lottano perché il male morale sia dichiarato bene legale. </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Bene legale è l’aborto, il divorzio, lo sposalizio tra persone dello stesso sesso, lo scioglimento di ogni vincolo nel matrimonio, il matrimonio a tempo, l’eutanasia.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Molti già si sono fatta la loro legge e hanno dichiarato bene ogni forma di male, anche quella più mostruoso.</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Quella società nella quale si smarrisce la verità di Dio all’istante perde anche la verità dell’uomo. Sarà tutta governata dalla falsità.</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Se una donna nuda ebbe la forza di far chiudere gli occhi di Davide perché non vedesse più il Signore, che dovremmo dire noi oggi, tempo in cui ogni persona è nuda dinanzi ad ogni altra persona?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Non c’è più salvezza per alcuno. Senza Dio per un solo attimo, Davide si trasformò in omicida. La nostra società senza Dio non si sta trasformando in omicida, matricida, parricida, uxoricida, infanticida, fratricida.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Senza Dio il male dilaga. Certi olocausti di ieri e di oggi non sono il frutto di questo oscuramente di Dio nelle coscienze e nei cuori?</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Tutti vogliono una società più giusta, equa. Tolto il vero Dio come unico e solo fondamento di giustizia, l’iniquità ci divorerà tutti.</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Dinanzi alla vista del denaro, senza Dio come unico valore assoluto, da non offendere, non si diventa ladri gentiluomini e galantuomini?</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 xml:space="preserve">Io conosco un uomo che mai smarrì Dio sulla sua coscienza. Dinanzi ad una donna che si era denudata per tentarlo, ebbe la forza di scegliere Dio e di lasciare lei.  </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Dopo questi fatti, la moglie del padrone mise gli occhi su Giuseppe e gli disse: «Còricati con me!».</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Ma egli rifiutò e disse alla moglie del suo padrone: «Vedi, il mio signore non mi domanda conto di quanto è nella sua casa e mi ha dato in mano tutti i suoi averi.</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Lui stesso non conta più di me in questa casa; non mi ha proibito nient’altro, se non te, perché sei sua moglie. Come dunque potrei fare questo grande male e peccare contro Dio?».</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E benché giorno dopo giorno ella parlasse a Giuseppe in tal senso, egli non accettò di coricarsi insieme per unirsi a lei.</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Un giorno egli entrò in casa per fare il suo lavoro, mentre non c’era alcuno dei domestici.</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Ella lo afferrò per la veste, dicendo: «Còricati con me!». Ma egli le lasciò tra le mani la veste, fuggì e se ne andò fuori.</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 xml:space="preserve">Allora lei, vedendo che egli le aveva lasciato tra le mani la veste ed era fuggito fuori, chiamò i suoi domestici e disse loro: «Guardate, ci ha condotto in casa un Ebreo per divertirsi con noi! </w:t>
      </w:r>
    </w:p>
    <w:p w:rsidR="00EF20CF" w:rsidRPr="00393C0A"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lastRenderedPageBreak/>
        <w:t>Mi si è accostato per coricarsi con me, ma io ho gridato a gran voce. Egli, appena ha sentito che alzavo la voce e chiamavo, ha lasciato la veste accanto a me, è fuggito e se ne è andato fuori».</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 xml:space="preserve">Ed ella pose accanto a sé la veste di lui finché il padrone venne a casa. </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Allora gli disse le stesse cose: «Quel servo ebreo, che tu ci hai condotto in casa, mi si è accostato per divertirsi con me.</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Ma appena io ho gridato e ho chiamato, ha abbandonato la veste presso di me ed è fuggito fuori».</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Il padrone, all’udire le parole che sua moglie gli ripeteva: «Proprio così mi ha fatto il tuo servo!», si accese d’ira.</w:t>
      </w:r>
    </w:p>
    <w:p w:rsidR="00EF20CF" w:rsidRPr="00393C0A"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Il padrone prese Giuseppe e lo mise nella prigione, dove erano detenuti i carcerati del re.</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Così egli rimase là in prigione. Ma il Signore fu con Giuseppe, gli accordò benevolenza e gli fece trovare grazia agli occhi del comandante della prigione.</w:t>
      </w:r>
    </w:p>
    <w:p w:rsidR="00EF20CF" w:rsidRPr="001410A5"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Così il comandante della prigione affidò a Giuseppe tutti i carcerati che erano nella prigione, e quanto c’era da fare là dentro lo faceva lui.</w:t>
      </w:r>
    </w:p>
    <w:p w:rsidR="00EF20CF" w:rsidRPr="00393C0A" w:rsidRDefault="00EF20CF" w:rsidP="00EF20CF">
      <w:pPr>
        <w:widowControl w:val="0"/>
        <w:tabs>
          <w:tab w:val="left" w:pos="1418"/>
          <w:tab w:val="left" w:pos="2268"/>
        </w:tabs>
        <w:jc w:val="both"/>
        <w:rPr>
          <w:rFonts w:ascii="Book Antiqua" w:eastAsia="Times New Roman" w:hAnsi="Book Antiqua" w:cs="Times New Roman"/>
          <w:i/>
          <w:color w:val="000000"/>
          <w:szCs w:val="24"/>
          <w:lang w:eastAsia="it-IT"/>
        </w:rPr>
      </w:pPr>
      <w:r w:rsidRPr="00393C0A">
        <w:rPr>
          <w:rFonts w:ascii="Book Antiqua" w:eastAsia="Times New Roman" w:hAnsi="Book Antiqua" w:cs="Times New Roman"/>
          <w:i/>
          <w:color w:val="000000"/>
          <w:szCs w:val="24"/>
          <w:lang w:eastAsia="it-IT"/>
        </w:rPr>
        <w:t>Il comandante della prigione non si prendeva più cura di nulla di quanto era affidato a Giuseppe, perché il Signore era con lui e il Signore dava succ</w:t>
      </w:r>
      <w:r w:rsidRPr="001410A5">
        <w:rPr>
          <w:rFonts w:ascii="Book Antiqua" w:eastAsia="Times New Roman" w:hAnsi="Book Antiqua" w:cs="Times New Roman"/>
          <w:i/>
          <w:color w:val="000000"/>
          <w:szCs w:val="24"/>
          <w:lang w:eastAsia="it-IT"/>
        </w:rPr>
        <w:t xml:space="preserve">esso a tutto quanto egli faceva (Gen 39,7-23). </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 xml:space="preserve">Quando si perde da una sola coscienza, la terra si oscura di moralità e di verità. Dovremmo pensarci. </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Compito di rimettere Dio, il vero Dio, il Padre del Signore nostro Gesù Cristo, in ogni cuore è della Chiesa una, santa, cattolica, apostolica.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Se anche la Chiesa perde il suo riferimento a Dio, essa all’istante diventa una istituzione umana senza efficacia.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Quanto sarebbe bello che ognuno di noi iniziasse a vedere Dio come il suo solo ed unico punto di riferimento, di verità, moralità, giustizia, santità, obbedienza.</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Il fine di tutto il Libro della Sapienza non sta forse nel desiderio di porre il vero Dio come unico e solo punto di riferimento per tutti i potenti della terra?</w:t>
      </w:r>
    </w:p>
    <w:p w:rsidR="00EF20CF" w:rsidRPr="006670E6" w:rsidRDefault="00EF20CF" w:rsidP="00EF20CF">
      <w:pPr>
        <w:jc w:val="both"/>
        <w:rPr>
          <w:rFonts w:ascii="Book Antiqua" w:hAnsi="Book Antiqua"/>
          <w:i/>
        </w:rPr>
      </w:pPr>
      <w:r w:rsidRPr="006670E6">
        <w:rPr>
          <w:rFonts w:ascii="Book Antiqua" w:hAnsi="Book Antiqua"/>
          <w:i/>
        </w:rPr>
        <w:t>Amate la giustizia, voi giudici della terra, pensate al Signore con bontà d’animo e cercatelo con cuore semplice.</w:t>
      </w:r>
    </w:p>
    <w:p w:rsidR="00EF20CF" w:rsidRPr="006670E6" w:rsidRDefault="00EF20CF" w:rsidP="00EF20CF">
      <w:pPr>
        <w:jc w:val="both"/>
        <w:rPr>
          <w:rFonts w:ascii="Book Antiqua" w:hAnsi="Book Antiqua"/>
          <w:i/>
        </w:rPr>
      </w:pPr>
      <w:r w:rsidRPr="006670E6">
        <w:rPr>
          <w:rFonts w:ascii="Book Antiqua" w:hAnsi="Book Antiqua"/>
          <w:i/>
        </w:rPr>
        <w:t>Egli infatti si fa trovare da quelli che non lo mettono alla prova, e si manifesta a quelli che non diffidano di lui.</w:t>
      </w:r>
    </w:p>
    <w:p w:rsidR="00EF20CF" w:rsidRPr="006670E6" w:rsidRDefault="00EF20CF" w:rsidP="00EF20CF">
      <w:pPr>
        <w:jc w:val="both"/>
        <w:rPr>
          <w:rFonts w:ascii="Book Antiqua" w:hAnsi="Book Antiqua"/>
          <w:i/>
        </w:rPr>
      </w:pPr>
      <w:r w:rsidRPr="006670E6">
        <w:rPr>
          <w:rFonts w:ascii="Book Antiqua" w:hAnsi="Book Antiqua"/>
          <w:i/>
        </w:rPr>
        <w:t>I ragionamenti distorti separano da Dio; ma la potenza, messa alla prova, spiazza gli stolti.</w:t>
      </w:r>
    </w:p>
    <w:p w:rsidR="00EF20CF" w:rsidRPr="006670E6" w:rsidRDefault="00EF20CF" w:rsidP="00EF20CF">
      <w:pPr>
        <w:jc w:val="both"/>
        <w:rPr>
          <w:rFonts w:ascii="Book Antiqua" w:hAnsi="Book Antiqua"/>
          <w:i/>
        </w:rPr>
      </w:pPr>
      <w:r w:rsidRPr="006670E6">
        <w:rPr>
          <w:rFonts w:ascii="Book Antiqua" w:hAnsi="Book Antiqua"/>
          <w:i/>
        </w:rPr>
        <w:t>La sapienza non entra in un’anima che compie il male né abita in un corpo oppresso dal peccato.</w:t>
      </w:r>
    </w:p>
    <w:p w:rsidR="00EF20CF" w:rsidRPr="006670E6" w:rsidRDefault="00EF20CF" w:rsidP="00EF20CF">
      <w:pPr>
        <w:jc w:val="both"/>
        <w:rPr>
          <w:rFonts w:ascii="Book Antiqua" w:hAnsi="Book Antiqua"/>
          <w:i/>
        </w:rPr>
      </w:pPr>
      <w:r w:rsidRPr="006670E6">
        <w:rPr>
          <w:rFonts w:ascii="Book Antiqua" w:hAnsi="Book Antiqua"/>
          <w:i/>
        </w:rPr>
        <w:t>Il santo spirito, che ammaestra, fugge ogni inganno, si tiene lontano dai discorsi insensati e viene scacciato al sopraggiungere dell’ingiustizia.</w:t>
      </w:r>
    </w:p>
    <w:p w:rsidR="00EF20CF" w:rsidRPr="006670E6" w:rsidRDefault="00EF20CF" w:rsidP="00EF20CF">
      <w:pPr>
        <w:jc w:val="both"/>
        <w:rPr>
          <w:rFonts w:ascii="Book Antiqua" w:hAnsi="Book Antiqua"/>
          <w:i/>
        </w:rPr>
      </w:pPr>
      <w:r w:rsidRPr="006670E6">
        <w:rPr>
          <w:rFonts w:ascii="Book Antiqua" w:hAnsi="Book Antiqua"/>
          <w:i/>
        </w:rPr>
        <w:lastRenderedPageBreak/>
        <w:t>La sapienza è uno spirito che ama l’uomo, e tuttavia non lascia impunito il bestemmiatore per i suoi discorsi, perché Dio è testimone dei suoi sentimenti, conosce bene i suoi pensieri e ascolta ogni sua parola.</w:t>
      </w:r>
    </w:p>
    <w:p w:rsidR="00EF20CF" w:rsidRPr="006670E6" w:rsidRDefault="00EF20CF" w:rsidP="00EF20CF">
      <w:pPr>
        <w:jc w:val="both"/>
        <w:rPr>
          <w:rFonts w:ascii="Book Antiqua" w:hAnsi="Book Antiqua"/>
          <w:i/>
        </w:rPr>
      </w:pPr>
      <w:r w:rsidRPr="006670E6">
        <w:rPr>
          <w:rFonts w:ascii="Book Antiqua" w:hAnsi="Book Antiqua"/>
          <w:i/>
        </w:rPr>
        <w:t>Lo spirito del Signore riempie la terra e, tenendo insieme ogni cosa, ne conosce la voce.</w:t>
      </w:r>
    </w:p>
    <w:p w:rsidR="00EF20CF" w:rsidRPr="006670E6" w:rsidRDefault="00EF20CF" w:rsidP="00EF20CF">
      <w:pPr>
        <w:jc w:val="both"/>
        <w:rPr>
          <w:rFonts w:ascii="Book Antiqua" w:hAnsi="Book Antiqua"/>
          <w:i/>
        </w:rPr>
      </w:pPr>
      <w:r w:rsidRPr="006670E6">
        <w:rPr>
          <w:rFonts w:ascii="Book Antiqua" w:hAnsi="Book Antiqua"/>
          <w:i/>
        </w:rPr>
        <w:t xml:space="preserve">Per questo non può nascondersi chi pronuncia cose ingiuste, né lo risparmierà la giustizia vendicatrice. </w:t>
      </w:r>
    </w:p>
    <w:p w:rsidR="00EF20CF" w:rsidRPr="006670E6" w:rsidRDefault="00EF20CF" w:rsidP="00EF20CF">
      <w:pPr>
        <w:jc w:val="both"/>
        <w:rPr>
          <w:rFonts w:ascii="Book Antiqua" w:hAnsi="Book Antiqua"/>
          <w:i/>
        </w:rPr>
      </w:pPr>
      <w:r w:rsidRPr="006670E6">
        <w:rPr>
          <w:rFonts w:ascii="Book Antiqua" w:hAnsi="Book Antiqua"/>
          <w:i/>
        </w:rPr>
        <w:t>Si indagherà infatti sui propositi dell’empio, il suono delle sue parole giungerà fino al Signore a condanna delle sue iniquità, perché un orecchio geloso ascolta ogni cosa, perfino il sussurro delle mormorazioni non gli resta segreto.</w:t>
      </w:r>
    </w:p>
    <w:p w:rsidR="00EF20CF" w:rsidRPr="006670E6" w:rsidRDefault="00EF20CF" w:rsidP="00EF20CF">
      <w:pPr>
        <w:jc w:val="both"/>
        <w:rPr>
          <w:rFonts w:ascii="Book Antiqua" w:hAnsi="Book Antiqua"/>
          <w:i/>
        </w:rPr>
      </w:pPr>
      <w:r w:rsidRPr="006670E6">
        <w:rPr>
          <w:rFonts w:ascii="Book Antiqua" w:hAnsi="Book Antiqua"/>
          <w:i/>
        </w:rPr>
        <w:t xml:space="preserve">Guardatevi dunque da inutili mormorazioni, preservate la lingua dalla maldicenza, perché neppure una parola segreta sarà senza effetto; una bocca menzognera uccide l’anima. </w:t>
      </w:r>
    </w:p>
    <w:p w:rsidR="00EF20CF" w:rsidRPr="006670E6" w:rsidRDefault="00EF20CF" w:rsidP="00EF20CF">
      <w:pPr>
        <w:jc w:val="both"/>
        <w:rPr>
          <w:rFonts w:ascii="Book Antiqua" w:hAnsi="Book Antiqua"/>
          <w:i/>
        </w:rPr>
      </w:pPr>
      <w:r w:rsidRPr="006670E6">
        <w:rPr>
          <w:rFonts w:ascii="Book Antiqua" w:hAnsi="Book Antiqua"/>
          <w:i/>
        </w:rPr>
        <w:t>Non affannatevi a cercare la morte con gli errori della vostra vita, non attiratevi la rovina con le opere delle vostre mani, perché Dio non ha creato la morte e non gode per la rovina dei viventi.</w:t>
      </w:r>
    </w:p>
    <w:p w:rsidR="00EF20CF" w:rsidRPr="006670E6" w:rsidRDefault="00EF20CF" w:rsidP="00EF20CF">
      <w:pPr>
        <w:jc w:val="both"/>
        <w:rPr>
          <w:rFonts w:ascii="Book Antiqua" w:hAnsi="Book Antiqua"/>
          <w:i/>
        </w:rPr>
      </w:pPr>
      <w:r w:rsidRPr="006670E6">
        <w:rPr>
          <w:rFonts w:ascii="Book Antiqua" w:hAnsi="Book Antiqua"/>
          <w:i/>
        </w:rPr>
        <w:t>Egli infatti ha creato tutte le cose perché esistano; le creature del mondo sono portatrici di salvezza, in esse non c’è veleno di morte, né il regno dei morti è sulla terra.</w:t>
      </w:r>
    </w:p>
    <w:p w:rsidR="00EF20CF" w:rsidRPr="006670E6" w:rsidRDefault="00EF20CF" w:rsidP="00EF20CF">
      <w:pPr>
        <w:jc w:val="both"/>
        <w:rPr>
          <w:rFonts w:ascii="Book Antiqua" w:hAnsi="Book Antiqua"/>
          <w:i/>
        </w:rPr>
      </w:pPr>
      <w:r w:rsidRPr="006670E6">
        <w:rPr>
          <w:rFonts w:ascii="Book Antiqua" w:hAnsi="Book Antiqua"/>
          <w:i/>
        </w:rPr>
        <w:t xml:space="preserve">La giustizia infatti è immortale. Ma gli empi invocano su di sé la morte con le opere e con le parole; ritenendola amica, si struggono per lei e con essa stringono un patto, perché sono degni di appartenerle (Sap 1,1-16). </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 xml:space="preserve">La salvezza di un uomo è Dio che illumina perennemente la sua coscienza, la sua intelligenza, la sua volontà, ogni suo sentimento. </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È il desiderio, la volontà di non offendere più il Signore che ci tiene lontani da ogni trasgressione. Ogni peccato è offesa di Dio, è insulto di Lui.</w:t>
      </w:r>
    </w:p>
    <w:p w:rsidR="00EF20CF" w:rsidRDefault="00EF20CF" w:rsidP="00EF20CF">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La vergine Maria, Madre della Redenzione, ci aiuti affinché Dio diventi la sola luce di ogni coscienza, ogni intelligenza, ogni cuore, ogni desiderio.</w:t>
      </w:r>
    </w:p>
    <w:p w:rsidR="00EF20CF" w:rsidRDefault="00EF20CF" w:rsidP="00EF20CF">
      <w:pPr>
        <w:jc w:val="both"/>
        <w:rPr>
          <w:rFonts w:ascii="Book Antiqua" w:eastAsia="Times New Roman" w:hAnsi="Book Antiqua" w:cs="Times New Roman"/>
          <w:i/>
          <w:szCs w:val="20"/>
          <w:lang w:eastAsia="it-IT"/>
        </w:rPr>
      </w:pPr>
    </w:p>
    <w:p w:rsidR="00BC4C1E" w:rsidRPr="00BC4C1E" w:rsidRDefault="00BC4C1E" w:rsidP="00BC4C1E">
      <w:pPr>
        <w:pStyle w:val="Titolo1"/>
        <w:spacing w:before="0" w:after="120"/>
        <w:jc w:val="center"/>
        <w:rPr>
          <w:rFonts w:ascii="Book Antiqua" w:hAnsi="Book Antiqua"/>
          <w:i/>
          <w:color w:val="auto"/>
          <w:kern w:val="32"/>
          <w:sz w:val="36"/>
          <w:szCs w:val="32"/>
          <w:lang w:eastAsia="it-IT"/>
        </w:rPr>
      </w:pPr>
      <w:r>
        <w:rPr>
          <w:rFonts w:ascii="Book Antiqua" w:hAnsi="Book Antiqua"/>
          <w:i/>
          <w:szCs w:val="20"/>
          <w:lang w:eastAsia="it-IT"/>
        </w:rPr>
        <w:br w:type="page"/>
      </w:r>
      <w:bookmarkStart w:id="18" w:name="_Toc397660313"/>
      <w:r w:rsidRPr="00BC4C1E">
        <w:rPr>
          <w:rFonts w:ascii="Book Antiqua" w:hAnsi="Book Antiqua"/>
          <w:i/>
          <w:color w:val="auto"/>
          <w:kern w:val="32"/>
          <w:sz w:val="36"/>
          <w:szCs w:val="32"/>
          <w:lang w:eastAsia="it-IT"/>
        </w:rPr>
        <w:lastRenderedPageBreak/>
        <w:t>QUANDO L’UOMO DECIDE DI DIMETTERE DIO DALLA STORIA…</w:t>
      </w:r>
      <w:bookmarkEnd w:id="18"/>
      <w:r w:rsidRPr="00BC4C1E">
        <w:rPr>
          <w:rFonts w:ascii="Book Antiqua" w:hAnsi="Book Antiqua"/>
          <w:i/>
          <w:color w:val="auto"/>
          <w:kern w:val="32"/>
          <w:sz w:val="36"/>
          <w:szCs w:val="32"/>
          <w:lang w:eastAsia="it-IT"/>
        </w:rPr>
        <w:t xml:space="preserve"> </w:t>
      </w:r>
    </w:p>
    <w:p w:rsidR="00BC4C1E" w:rsidRPr="00BC4C1E" w:rsidRDefault="00BC4C1E" w:rsidP="00BC4C1E">
      <w:pPr>
        <w:rPr>
          <w:rFonts w:ascii="Book Antiqua" w:hAnsi="Book Antiqua"/>
          <w:i/>
          <w:lang w:eastAsia="it-IT"/>
        </w:rPr>
      </w:pP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Il giusto spesso vive momenti in cui la sua vita è avvolta dall’ombra della morte.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Questa ombra è generata da persone malvage, crudeli, spietate, cattive, disumane, senza Dio, piene di sé e per questo stolte ed insipienti.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Sono persone che si nutrono di male. Il male è come la loro anima, il loro spirito, il loro alito di vita.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Per il giusto vi è solo una via di salvezza. O Dio interviene con la sua onnipotenza, oppure lui non vedrà più la luce. Sarà eliminato dalla terra dei viventi.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Poiché Dio è il Signore anche di cattivi, malvagi, oppressori, è Lui che deve intervenire. Non può intervenire il giusto. Lui non è signore. Lui è servo.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Con la preghiera il giusto perseguitato innalza il suo grido a Dio, lo riconosce come il Signore dei cattivi e dei malvagi e chiede che sia Lui a prendere sotto il suo dominio la storia.</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Questa visione di fede deve necessariamente governare ogni nostra relazione con gli uomini, siano essi buoni o cattivi, onesti o disonesti, puri o impuri.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Ecco allora la preghiera del giusto:</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“Dio, tu che sei il Signore anche di questo mondo di tenebra, falsità, immoralità, disumanità, poni la storia sotto il tuo governo, il tuo dominio, la tua Signoria. Manifesta la tua onnipotenza e vieni in mio aiuto.</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Se tu non intervieni con la sua onnipotenza di salvezza, io non vedrò più la luce. Sarò eliminato per sempre dalla prepotenza dei malvagi, di coloro che non riconoscono che Tu sei anche il loro Dio e Signore.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Tutti costoro ti hanno estromesso. Si sono appropriati del tuo mondo, della tua terra, dei tuoi uomini. Si sono dichiarati dèi e signori.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Tu, o Dio, mostra loro che nessuno potrà mai appropriarsi di ciò che è tuo a suo piacimento. Secondo la sua volontà.</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Tutta la creazione è tua. Il tempo è tuo. La natura è tua. Tutti gli uomini sono tuoi. Tu sei il Signore di tutti, di ogni cosa, di ogni persona. Loro non sono signori, sono solo prepotenti, arroganti, usurpatori della  tua Signoria.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Signore, scendi nella nostra storia è attesta la tua Signore. Fa’ che il malvagio non prevalga su di me”.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Questa visione di fede deve necessariamente governare ogni nostra relazione con gli uomini, siano essi buoni o cattivi, onesti o disonesti, puri o impuri.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Questa preghiera deve salire presso il trono di Dio in ogni momento.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lastRenderedPageBreak/>
        <w:t xml:space="preserve">Il giusto vive in questo mondo di tenebre. Nessuna città è più sicura. Infatti nella città dove non regna il Signore vi sono insidie, soprusi, inganni.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È il Signore il garante del bene. Dove Lui viene espulso, subito subentra il male.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Non può regnare il bene dove non regna il Signore. Neanche la pace può governare la terra se Dio non è accolto in pienezza di verità.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Oggi tutti chiedono preghiere perché Dio faccia cessare le armi nelle mani dei potenti e dei prepotenti, dei malvagi e degli stolti.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Dobbiamo stare attenti però a non elevare a Dio una preghiera falsa che Lui mai potrà ascoltare.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Quando Dio non potrà ascoltare la nostra preghiera perché falsa? Non la potrà ascoltare quando è una preghiera contro la sua Signoria, il suo dominio universale su tutta la terra.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Può il Signore concedere la pace a tutti coloro che hanno deciso che Lui non debba regnare sulla nostra terra?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Può il Signore dare la pace a tutti coloro che hanno decretato le sue dimissioni e la sua espulsione dalla città degli uomini?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Può il Signore dare la pace a quanti hanno stabilito che sono essi i signori della terra, i dominatori dei popoli?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Dio mai potrà ascoltare la preghiera in favore di questi uomini. A meno che non cambiamo modalità di elevarla a Lui, di farla pervenire al suo cuore.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Ecco allora la giusta modalità di pregare il Signore: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“Signore, ti abbiamo scacciato dai nostri cuori, dalle nostre famiglie, dalle nostre città, dai nostri paesi, dalle nostre regioni, dai nostri territori.</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Abbi pietà di noi. Riprendi la tua Signoria, il tuo governo, converti i nostri cuori perché solo i cuori convertiti alla tua verità di Signore costruiscono la pace”.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Questa preghiera di certo sarà ascoltata dal Signore perché è per Lui, per la sua Signoria, per il suo dominio nei cuori e sulla terra.</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Potrà mai Dio ascoltare una preghiera che nega l’esistenza del suo Figlio Unigenito come il solo Autore della vera vita sulla nostra terra?</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O preghiamo secondo purissima verità di Dio e dell’uomo, oppure la nostra preghiera è falsa. E ogni preghiera falsa mai sarà ascoltata dal Signore.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Dio deve intervenire per riprendersi la sua Signore.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I malvagi sono veramente malvagi. Essi travisano opere e parole del giusto. Ogni loro progetto è per il male dell’uomo, mai per il suo bene.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Questa esperienza della malvagità e perversione dell’uomo l’ha vissuta anche Gesù Signore.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Ogni giorno i suoi molti avversari travisavano le sue parole. Ogni giorno ogni loro progetto su Gesù era per il male, anzi per la sua morte.</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lastRenderedPageBreak/>
        <w:t>Gli avversari di Gesù notte e giorno studiano come ucciderlo, come toglierlo di mezzo. Non avevano altro pensiero se non questo.</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Gli avversari del giusto non sono operatori di un male occasionale. Sono operatori di un male scientifico, studiato, pensato, ragionato.</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Il male scientifico esiste. Solo il cristiano stolto oggi pensa che il male scientifico non esiste. Esso esiste ed ogni giorno diviene sempre più forte.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Il male scientifico punta all’eliminazione dell’altro. Esso è fatto di congiure, insidie tese, passi spiati, assieme al travisamento di parole e di eventi.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Qual è il fine di questo male scientifico?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Esso è una solo: la distruzione dell’altro, o fisica, o morale, o politica, o religiosa, o economica, o intellettuale, o finanziaria, o di qualsiasi altra natura.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Solo chi è privo di senno può negare la grande potenza del male scientifico.</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Il male scientifico da Caifa fu trasformato in profezia, pur di eliminare Cristo Gesù dalla scena religiosa del suo tempo.</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Le risorse del male scientifico sono molteplici, infinite. Gesù da questo male fu ucciso in nome di Dio. Dio è ucciso in nome di Dio. Questa è la sua potenza.</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Il male scientifico si veste di infinita ipocrisia. Lo vede solo chi è vero amico di Dio, vero osservante della sua Parola.</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Chi vive una vita solo religiosa, ma non di fede, da questo male è anche lui travolto. Quando se ne accorge sarà troppo tardi.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Genera tristezza spirituale vedere questo male scientifico aggirarsi, frequentare i palazzi dei re.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Genera però molta più tristezza vedere i re conquistati dal male scientifico senza che essi neanche se ne accorgano.</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 xml:space="preserve">È il segno questo che anche in molti palazzi di re il Signore è stato dimesso dalla sua Signoria. </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“Signore, scendi sulla nostra terra. Riprenditi la tua Signoria. Impossessati del tuo dominio. Ritorna a governare la nostra storia.</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Non permette che il malvagio e il suo male scientifico trionfino su di te. Non lasciare che si dica: Dio non esiste. Sono io il signore di tutto. Il mio dominio è incontrastato. Governo a mio piacimento. Tutti sono sotto la mia volontà.</w:t>
      </w:r>
    </w:p>
    <w:p w:rsidR="00BC4C1E" w:rsidRPr="00BC4C1E" w:rsidRDefault="00BC4C1E" w:rsidP="00BC4C1E">
      <w:pPr>
        <w:jc w:val="both"/>
        <w:rPr>
          <w:rFonts w:ascii="Book Antiqua" w:eastAsia="Times New Roman" w:hAnsi="Book Antiqua" w:cs="Times New Roman"/>
          <w:i/>
          <w:szCs w:val="20"/>
          <w:lang w:eastAsia="it-IT"/>
        </w:rPr>
      </w:pPr>
      <w:r w:rsidRPr="00BC4C1E">
        <w:rPr>
          <w:rFonts w:ascii="Book Antiqua" w:eastAsia="Times New Roman" w:hAnsi="Book Antiqua" w:cs="Times New Roman"/>
          <w:i/>
          <w:szCs w:val="20"/>
          <w:lang w:eastAsia="it-IT"/>
        </w:rPr>
        <w:t>Signore, se tu non scende, il malvagio diventerà sempre più malvagio e i tuoi amici saranno avvolti dalla grande sofferenza.</w:t>
      </w:r>
    </w:p>
    <w:p w:rsidR="00BC4C1E" w:rsidRPr="00BC4C1E" w:rsidRDefault="00BC4C1E" w:rsidP="00BC4C1E">
      <w:pPr>
        <w:jc w:val="both"/>
        <w:rPr>
          <w:rFonts w:ascii="Book Antiqua" w:hAnsi="Book Antiqua"/>
          <w:i/>
        </w:rPr>
      </w:pPr>
      <w:r w:rsidRPr="00BC4C1E">
        <w:rPr>
          <w:rFonts w:ascii="Book Antiqua" w:eastAsia="Times New Roman" w:hAnsi="Book Antiqua" w:cs="Times New Roman"/>
          <w:i/>
          <w:szCs w:val="20"/>
          <w:lang w:eastAsia="it-IT"/>
        </w:rPr>
        <w:t xml:space="preserve">Signore, abbi pietà di noi e sii il Signore per sempre. Amen. </w:t>
      </w:r>
    </w:p>
    <w:p w:rsidR="00EF20CF" w:rsidRDefault="00EF20CF" w:rsidP="00EF20CF">
      <w:pPr>
        <w:jc w:val="both"/>
        <w:rPr>
          <w:rFonts w:ascii="Book Antiqua" w:eastAsia="Times New Roman" w:hAnsi="Book Antiqua" w:cs="Times New Roman"/>
          <w:i/>
          <w:szCs w:val="20"/>
          <w:lang w:eastAsia="it-IT"/>
        </w:rPr>
      </w:pPr>
    </w:p>
    <w:p w:rsidR="0056774C" w:rsidRPr="0056774C" w:rsidRDefault="0056774C" w:rsidP="0056774C">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br w:type="page"/>
      </w:r>
    </w:p>
    <w:p w:rsidR="0056774C" w:rsidRPr="0056774C" w:rsidRDefault="0056774C" w:rsidP="0056774C">
      <w:pPr>
        <w:jc w:val="both"/>
        <w:rPr>
          <w:rFonts w:ascii="Book Antiqua" w:eastAsia="Times New Roman" w:hAnsi="Book Antiqua" w:cs="Times New Roman"/>
          <w:i/>
          <w:szCs w:val="20"/>
          <w:lang w:eastAsia="it-IT"/>
        </w:rPr>
      </w:pPr>
    </w:p>
    <w:p w:rsidR="0056774C" w:rsidRPr="0056774C" w:rsidRDefault="0056774C" w:rsidP="0056774C">
      <w:pPr>
        <w:keepNext/>
        <w:keepLines/>
        <w:jc w:val="center"/>
        <w:outlineLvl w:val="0"/>
        <w:rPr>
          <w:rFonts w:ascii="Book Antiqua" w:eastAsia="Times New Roman" w:hAnsi="Book Antiqua" w:cs="Times New Roman"/>
          <w:b/>
          <w:bCs/>
          <w:i/>
          <w:color w:val="000000"/>
          <w:sz w:val="28"/>
          <w:szCs w:val="28"/>
          <w:lang w:eastAsia="it-IT"/>
        </w:rPr>
      </w:pPr>
      <w:bookmarkStart w:id="19" w:name="_Toc397660314"/>
      <w:r w:rsidRPr="0056774C">
        <w:rPr>
          <w:rFonts w:ascii="Book Antiqua" w:eastAsia="Times New Roman" w:hAnsi="Book Antiqua" w:cs="Times New Roman"/>
          <w:b/>
          <w:bCs/>
          <w:i/>
          <w:color w:val="000000"/>
          <w:sz w:val="28"/>
          <w:szCs w:val="28"/>
          <w:lang w:eastAsia="it-IT"/>
        </w:rPr>
        <w:t>OPERATORI DI GIUSTIZIA, AMMINISTRATORI DI EQUITÀ</w:t>
      </w:r>
      <w:bookmarkEnd w:id="19"/>
      <w:r w:rsidRPr="0056774C">
        <w:rPr>
          <w:rFonts w:ascii="Book Antiqua" w:eastAsia="Times New Roman" w:hAnsi="Book Antiqua" w:cs="Times New Roman"/>
          <w:b/>
          <w:bCs/>
          <w:i/>
          <w:color w:val="000000"/>
          <w:sz w:val="28"/>
          <w:szCs w:val="28"/>
          <w:lang w:eastAsia="it-IT"/>
        </w:rPr>
        <w:t xml:space="preserve"> </w:t>
      </w:r>
    </w:p>
    <w:p w:rsidR="0056774C" w:rsidRPr="0056774C" w:rsidRDefault="0056774C" w:rsidP="0056774C">
      <w:pPr>
        <w:rPr>
          <w:rFonts w:ascii="Book Antiqua" w:hAnsi="Book Antiqua"/>
          <w:i/>
          <w:lang w:eastAsia="it-IT"/>
        </w:rPr>
      </w:pPr>
    </w:p>
    <w:p w:rsidR="0056774C" w:rsidRPr="0056774C" w:rsidRDefault="0056774C" w:rsidP="0056774C">
      <w:pPr>
        <w:rPr>
          <w:rFonts w:ascii="Book Antiqua" w:hAnsi="Book Antiqua"/>
          <w:i/>
          <w:lang w:eastAsia="it-IT"/>
        </w:rPr>
      </w:pPr>
      <w:r w:rsidRPr="0056774C">
        <w:rPr>
          <w:rFonts w:ascii="Book Antiqua" w:hAnsi="Book Antiqua"/>
          <w:i/>
          <w:lang w:eastAsia="it-IT"/>
        </w:rPr>
        <w:t xml:space="preserve">Siamo tutti chiamati ad essere operatori di giustizia e amministratori di equità. </w:t>
      </w:r>
    </w:p>
    <w:p w:rsidR="0056774C" w:rsidRPr="0056774C" w:rsidRDefault="0056774C" w:rsidP="0056774C">
      <w:pPr>
        <w:rPr>
          <w:rFonts w:ascii="Book Antiqua" w:hAnsi="Book Antiqua"/>
          <w:i/>
          <w:lang w:eastAsia="it-IT"/>
        </w:rPr>
      </w:pPr>
      <w:r w:rsidRPr="0056774C">
        <w:rPr>
          <w:rFonts w:ascii="Book Antiqua" w:hAnsi="Book Antiqua"/>
          <w:i/>
          <w:lang w:eastAsia="it-IT"/>
        </w:rPr>
        <w:t xml:space="preserve">Allora è giusto che ci chiediamo: quando siamo veramente operatori di giustizia, quando siamo veramente amministratori di equità? </w:t>
      </w:r>
    </w:p>
    <w:p w:rsidR="0056774C" w:rsidRPr="0056774C" w:rsidRDefault="0056774C" w:rsidP="0056774C">
      <w:pPr>
        <w:rPr>
          <w:rFonts w:ascii="Book Antiqua" w:hAnsi="Book Antiqua"/>
          <w:i/>
          <w:lang w:eastAsia="it-IT"/>
        </w:rPr>
      </w:pPr>
      <w:r w:rsidRPr="0056774C">
        <w:rPr>
          <w:rFonts w:ascii="Book Antiqua" w:hAnsi="Book Antiqua"/>
          <w:i/>
          <w:lang w:eastAsia="it-IT"/>
        </w:rPr>
        <w:t>O più semplicemente:  quando la nostra è vera giustizia e quando è vera equità?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La nostra è vera giustizia quando si fonda sul bene e sul male morale in sé.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Di certo non è vera giustizia quando il bene e il male sono stabiliti dall’arbitrio dell’uomo.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La giustizia è la verità più pura e più santa che deve essere riconosciuta ad ogni uomo.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L’equità è anch’essa la verità più pura e più santa che deve regolare ogni rapporto tra gli uomini nelle differenti circostanze o momenti storici.</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Chi è vero è sempre giusto. Chi non è vero, mai potrà essere giusto.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La prima verità è la confessione di Dio nella sua più pura essenza. Chi non possiede questa verità, mai potrà essere giusto, mai equo.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Non lo potrà, perché è Dio la verità dell’uomo ed è Lui la regola dell’equità.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è idolatra, empio, stolto, insipiente, mai potrà avere un rapporto di vera giustizia con gli uomini. Manca nella vera confessione di Dio. Rivela un Dio falso o a metà.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non osserva i comandamenti della Legge del vero Dio, mai potrà essere operatore di vera giustizia. Non è nella sua verità umana.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non è nella verità della sua natura umana – e questa gli è data solo dalla Legge divina – mai potrà essere amministratori di vera giustizia.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Manca delle capacità naturali di vedere la verità nelle sue più piccole sfumature e se le sfumature della verità gli sfuggono, come fa ad amministrare la vera giustizia?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non possiede la verità più pura di Dio, non possiede neanche la verità più pura dell’uomo. Costui mai potrà essere amministratore della vera giustizia.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La giustizia è purissimo servizio al vero uomo. Chi non conosce il vero uomo come potrà servirlo, come potrà onorarlo, come potrà dargli ciò che è suo?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Come si può constatare la giustizia è il più alto servizio alla verità dell’uomo, verità che non si attinge nell’uomo, ma solamente in Dio.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Un omicida, un adultero, un ladro, un falso testimone, uno che disonora i genitori, chi viola la legge della domenica, chi bestemmia, chi non cammina con il vero Dio mai potrà rendere vera giustizia.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non rispetta tutte le altre leggi che regolano la sua natura, mai potrà amministrare la giustizia in pienezza di verità.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lastRenderedPageBreak/>
        <w:t>Chi vive di vizi, chi conduce una vita sregolata, chi fa la notte giorno e il giorno notte non può essere amministratore della vera giustizia. La sua vita è falsa.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Chi fa queste cose non solo non è capace di rendere la vera giustizia secondo Dio, non è neanche capace di amministrare la giustizia secondo gli uomini.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La sua mente abbandonata a se stessa è passibile si infiltrazioni di falsità, menzogne, minacce, raggiri, inganni, sudditanze psicologiche e altre simile cose.</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Quando la mente manca della luce potente della verità – e questa luce sempre manca a chi è nel peccato, nel vizio – l’amministrazione della giustizia diviene assai problematica. Si fa impossibile.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poi si consegna al male mai potrà servire la verità. Male e verità sono in una contrapposizione eterna. L’una esclude l’altro.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Non si è capaci di amministrare la vera giustizia, perché il male oscura la nostra coscienza, ottenebra la nostra intelligenza, rende di pietra il cuore.</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Può un uomo con la mente oscurata, l’intelligenza ottenebrata, il cuore pietrificato rendere vera giustizia ai suoi fratelli?</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Mai e poi mai. Non possiede gli strumenti spirituali per la valutazione della più pura verità non solo metafisica, spirituale, morale, etica, ma neanche storica.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Un immorale mai potrà essere paladino della verità e di conseguenza mai un amministratore della giustizia.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Gli manca sia il corpo che lo spirito come strumento necessario per la difesa della verità tra i fratelli a favore di ogni uomo.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Uno che vive di pregiudizi mai potrà essere amministratore della verità. Di conseguenza mai della giustizia. I suoi atti sono di puro egoismo peccaminoso.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Un ipocrita mai potrà essere servo della verità, mai della giustizia. La sua vita è tutta una maschera. Chi si maschera per se stesso, sempre si maschererà dinanzi alla verità.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Eppure i palazzi dei re pullulano di queste persone che si fingono difensori della più alta giustizia, mentre in realtà non conoscono né Dio e né i fratelli.</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vive nel peccato, potrà mai essere amministratore della verità, se già la sua vita è nella totale falsità? Eppure di queste persone i palazzi dei re sono pieni.</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Chi non può essere servo della giustizia, lo potrà essere dell’equità? Neanche questo è possibile. Ma cosa è l’equità in se stessa, nella sua più pura essenza?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L’equità nella sua essenza più pura è l’amministrazione della giustizia commutativa e distributiva. È anche l’amministrazione della carità.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L’equità non è solo una relazione univoca – di chi ha verso chi non ha – essa è sempre bilaterale. È anche di chi non ha verso chi ha.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Cosa deve dare chi non ha a chi ha? Una vita virtuosa, esemplare, temprata in tutto, prudente, saggia, morigerata, una vita portata nella verità della sua natura umana.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Che cosa invece deve dare chi ha a chi non ha? Anche lui prima di ogni altra cosa gli deve dare una vita portata interamente nella verità soprannaturale.</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La verità di Dio di chi dona e di chi riceve è il vero fondamento dell’equità. Se questo non avviene l’equità si trasforma in perenne iniquità.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Oggi la nostra società è iniqua perché sia chi deve ricevere che colui che deve donare non sono nella verità della loro natura umana.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Una società fondata sull’iniquità mai potrà reggersi. Iniquità è il divorzio, l’aborto, l’eutanasia, il matrimonio contro la legge della verità della natura.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In questa società si rischia di trasformare in iniquità anche l’opera più santa che è la carità. Vi è il pericolo che si possa servire il vizio, il peccato, la trasgressione.</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Molti contratti, molte retribuzioni sono iniqui. Alcuni per eccessivo emolumento. Altri lo sono invece per scarsa mercede data all’operaio.</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Molti sono iniqui perché o da una parte o dall’altra non vi è alcuna corrispondenza tra il dare e l’avere.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Una società fondata sull’iniquità non potrà mai progredire. Manca in essa la verità che è la sola roccia sulla quale l’equità va edificata e di conseguenza anche la società.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Un futuro iniquo è un futuro senza speranza. Quando si grida che nessuno dovrà negare ad un suo fratello di speranza o che nessuno dovrà lasciarsi privare della speranza, chi pensa che la speranza si fondi sulla più pura verità?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Sul vizio, sul peccato, sull’immoralità, sulla falsità della propria natura non si può fondare alcuna speranza. È il peccato che ci priva di ogni speranza.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Il peccato ci priva di ogni speranza, perché la nostra speranza è uno solo: Dio Onnipotente nel suo mistero eterno di unità e di trinità.</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Molti oggi vogliono una speranza di peccato e di vizio per il peccato e per il vizio. Questa è una speranza iniqua. Non è una speranza equa.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Noi tutti siamo amministratori di speranza equa, necessariamente da fondare sulla verità, sulla fede, sulla carità, sulle virtù.</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La giustizia non è solo quella che si amministra nei tribunali. Sovente anche questa è iniqua, perché iniqua è la legge sulla quale viene amministrata.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La giustizia regola ogni più piccolo rapporto con Dio, con i fratelli, con l’intera creazione. </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È iniquità distruggere il creato, sfruttarlo, non rispettarlo, non servirsene secondo verità piena.</w:t>
      </w:r>
    </w:p>
    <w:p w:rsidR="0056774C" w:rsidRPr="0056774C" w:rsidRDefault="0056774C" w:rsidP="0056774C">
      <w:pPr>
        <w:jc w:val="both"/>
        <w:rPr>
          <w:rFonts w:ascii="Book Antiqua" w:eastAsia="Times New Roman" w:hAnsi="Book Antiqua" w:cs="Times New Roman"/>
          <w:i/>
          <w:szCs w:val="20"/>
          <w:lang w:eastAsia="it-IT"/>
        </w:rPr>
      </w:pPr>
      <w:r w:rsidRPr="0056774C">
        <w:rPr>
          <w:rFonts w:ascii="Book Antiqua" w:eastAsia="Times New Roman" w:hAnsi="Book Antiqua" w:cs="Times New Roman"/>
          <w:i/>
          <w:szCs w:val="20"/>
          <w:lang w:eastAsia="it-IT"/>
        </w:rPr>
        <w:t xml:space="preserve">Gesù è perfetto nella sua profezia eterna: </w:t>
      </w:r>
      <w:r w:rsidRPr="0056774C">
        <w:rPr>
          <w:rFonts w:ascii="Book Antiqua" w:hAnsi="Book Antiqua"/>
          <w:i/>
        </w:rPr>
        <w:t xml:space="preserve">«Se rimanete nella mia parola, siete davvero miei discepoli; conoscerete la verità e la verità vi farà liberi» (Gv 8,31-32). </w:t>
      </w:r>
    </w:p>
    <w:p w:rsidR="0056774C" w:rsidRPr="0056774C" w:rsidRDefault="0056774C" w:rsidP="0056774C">
      <w:pPr>
        <w:jc w:val="both"/>
        <w:rPr>
          <w:rFonts w:ascii="Book Antiqua" w:hAnsi="Book Antiqua"/>
          <w:i/>
        </w:rPr>
      </w:pPr>
      <w:r w:rsidRPr="0056774C">
        <w:rPr>
          <w:rFonts w:ascii="Book Antiqua" w:eastAsia="Times New Roman" w:hAnsi="Book Antiqua" w:cs="Times New Roman"/>
          <w:i/>
          <w:szCs w:val="20"/>
          <w:lang w:eastAsia="it-IT"/>
        </w:rPr>
        <w:t>Conoscerete la verità, la verità vi farà veri operatori di giustizia e di equità. La sua verità. Non di altri. Nessun altro è verità per l’uomo.</w:t>
      </w:r>
    </w:p>
    <w:p w:rsidR="00EF20CF" w:rsidRPr="00943070" w:rsidRDefault="00EF20CF" w:rsidP="00EF20CF">
      <w:pPr>
        <w:jc w:val="both"/>
        <w:rPr>
          <w:rFonts w:ascii="Book Antiqua" w:eastAsia="Times New Roman" w:hAnsi="Book Antiqua" w:cs="Times New Roman"/>
          <w:i/>
          <w:szCs w:val="20"/>
          <w:lang w:eastAsia="it-IT"/>
        </w:rPr>
      </w:pPr>
    </w:p>
    <w:p w:rsidR="00F73369" w:rsidRPr="007D5C92" w:rsidRDefault="00F73369" w:rsidP="00F16A34">
      <w:pPr>
        <w:pStyle w:val="Titolo1"/>
        <w:spacing w:before="0" w:after="120"/>
        <w:jc w:val="center"/>
        <w:rPr>
          <w:rFonts w:ascii="Book Antiqua" w:hAnsi="Book Antiqua"/>
          <w:i/>
          <w:color w:val="000000"/>
          <w:lang w:eastAsia="it-IT"/>
        </w:rPr>
      </w:pPr>
      <w:bookmarkStart w:id="20" w:name="_Toc397660315"/>
      <w:r>
        <w:rPr>
          <w:rFonts w:ascii="Book Antiqua" w:hAnsi="Book Antiqua"/>
          <w:i/>
          <w:color w:val="000000"/>
          <w:lang w:eastAsia="it-IT"/>
        </w:rPr>
        <w:t>PER LA MIA VITA L’ALTRO SPERA IN DIO O RIMANE CONFUSO?</w:t>
      </w:r>
      <w:bookmarkEnd w:id="20"/>
    </w:p>
    <w:p w:rsidR="00F73369" w:rsidRDefault="00F73369" w:rsidP="00F16A34">
      <w:pPr>
        <w:jc w:val="both"/>
        <w:rPr>
          <w:rFonts w:ascii="Book Antiqua" w:eastAsia="Times New Roman" w:hAnsi="Book Antiqua" w:cs="Times New Roman"/>
          <w:i/>
          <w:iCs/>
          <w:szCs w:val="20"/>
          <w:lang w:eastAsia="it-IT"/>
        </w:rPr>
      </w:pPr>
      <w:r>
        <w:rPr>
          <w:rFonts w:ascii="Book Antiqua" w:eastAsia="Times New Roman" w:hAnsi="Book Antiqua" w:cs="Times New Roman"/>
          <w:i/>
          <w:iCs/>
          <w:szCs w:val="20"/>
          <w:lang w:eastAsia="it-IT"/>
        </w:rPr>
        <w:t>Un versetto del Salmo (Sal 69 (68),7) merita una riflessione chiara, inequivocabile, senza alcuna reticenza o omissione nella proclamazione della verità rivelata.</w:t>
      </w:r>
    </w:p>
    <w:p w:rsidR="00F73369" w:rsidRDefault="00F73369" w:rsidP="00F16A34">
      <w:pPr>
        <w:jc w:val="both"/>
        <w:rPr>
          <w:rFonts w:ascii="Book Antiqua" w:eastAsia="Times New Roman" w:hAnsi="Book Antiqua" w:cs="Times New Roman"/>
          <w:i/>
          <w:iCs/>
          <w:szCs w:val="20"/>
          <w:lang w:eastAsia="it-IT"/>
        </w:rPr>
      </w:pPr>
      <w:r>
        <w:rPr>
          <w:rFonts w:ascii="Book Antiqua" w:eastAsia="Times New Roman" w:hAnsi="Book Antiqua" w:cs="Times New Roman"/>
          <w:i/>
          <w:iCs/>
          <w:szCs w:val="20"/>
          <w:lang w:eastAsia="it-IT"/>
        </w:rPr>
        <w:t>Esso così recita: “</w:t>
      </w:r>
      <w:r w:rsidRPr="00620B3C">
        <w:rPr>
          <w:rFonts w:ascii="Book Antiqua" w:eastAsia="Times New Roman" w:hAnsi="Book Antiqua" w:cs="Times New Roman"/>
          <w:i/>
          <w:iCs/>
          <w:szCs w:val="20"/>
          <w:lang w:eastAsia="it-IT"/>
        </w:rPr>
        <w:t>Chi spera in te, per colpa mia non sia confuso, Signore, Dio degli eserciti; per causa mia non si vergogni chi ti cerca, Dio d’Israele</w:t>
      </w:r>
      <w:r>
        <w:rPr>
          <w:rFonts w:ascii="Book Antiqua" w:eastAsia="Times New Roman" w:hAnsi="Book Antiqua" w:cs="Times New Roman"/>
          <w:i/>
          <w:iCs/>
          <w:szCs w:val="20"/>
          <w:lang w:eastAsia="it-IT"/>
        </w:rPr>
        <w:t>”.</w:t>
      </w:r>
    </w:p>
    <w:p w:rsidR="00F73369" w:rsidRDefault="00F73369" w:rsidP="00F16A34">
      <w:pPr>
        <w:jc w:val="both"/>
        <w:rPr>
          <w:rFonts w:ascii="Book Antiqua" w:eastAsia="Times New Roman" w:hAnsi="Book Antiqua" w:cs="Times New Roman"/>
          <w:i/>
          <w:iCs/>
          <w:szCs w:val="20"/>
          <w:lang w:eastAsia="it-IT"/>
        </w:rPr>
      </w:pPr>
      <w:r>
        <w:rPr>
          <w:rFonts w:ascii="Book Antiqua" w:eastAsia="Times New Roman" w:hAnsi="Book Antiqua" w:cs="Times New Roman"/>
          <w:i/>
          <w:iCs/>
          <w:szCs w:val="20"/>
          <w:lang w:eastAsia="it-IT"/>
        </w:rPr>
        <w:t>Ci apriremo al commento per comprendere la indissolubile e tenace relazione che regna tra la speranza in Dio e lo scandalo, servendoci di un pensiero di Sant’Agostino.</w:t>
      </w:r>
    </w:p>
    <w:p w:rsidR="00F73369" w:rsidRDefault="00F73369" w:rsidP="00F16A34">
      <w:pPr>
        <w:jc w:val="both"/>
        <w:rPr>
          <w:rFonts w:ascii="Book Antiqua" w:eastAsia="Times New Roman" w:hAnsi="Book Antiqua" w:cs="Times New Roman"/>
          <w:i/>
          <w:iCs/>
          <w:szCs w:val="20"/>
          <w:lang w:eastAsia="it-IT"/>
        </w:rPr>
      </w:pPr>
      <w:r>
        <w:rPr>
          <w:rFonts w:ascii="Book Antiqua" w:eastAsia="Times New Roman" w:hAnsi="Book Antiqua" w:cs="Times New Roman"/>
          <w:i/>
          <w:iCs/>
          <w:szCs w:val="20"/>
          <w:lang w:eastAsia="it-IT"/>
        </w:rPr>
        <w:t>Agostino è sulla via della conversione. Sente nel suo corpo una malattia potente, forte, irresistibile, per la sua esperienza inguaribile. Si tratta dell’impurità.</w:t>
      </w:r>
    </w:p>
    <w:p w:rsidR="00F73369" w:rsidRDefault="00F73369" w:rsidP="00F16A34">
      <w:pPr>
        <w:jc w:val="both"/>
        <w:rPr>
          <w:rFonts w:ascii="Book Antiqua" w:eastAsia="Times New Roman" w:hAnsi="Book Antiqua" w:cs="Times New Roman"/>
          <w:i/>
          <w:iCs/>
          <w:szCs w:val="20"/>
          <w:lang w:eastAsia="it-IT"/>
        </w:rPr>
      </w:pPr>
      <w:r>
        <w:rPr>
          <w:rFonts w:ascii="Book Antiqua" w:eastAsia="Times New Roman" w:hAnsi="Book Antiqua" w:cs="Times New Roman"/>
          <w:i/>
          <w:iCs/>
          <w:szCs w:val="20"/>
          <w:lang w:eastAsia="it-IT"/>
        </w:rPr>
        <w:t>Lui si vede irrimediabilmente vinto da questa malattia e per questo pur sperando nel Signore, pur volendosi aprire a Cristo Signore, ha paura. Teme di non farcela.</w:t>
      </w:r>
    </w:p>
    <w:p w:rsidR="00F73369" w:rsidRDefault="00F73369" w:rsidP="00F16A34">
      <w:pPr>
        <w:jc w:val="both"/>
        <w:rPr>
          <w:rFonts w:ascii="Book Antiqua" w:eastAsia="Times New Roman" w:hAnsi="Book Antiqua" w:cs="Times New Roman"/>
          <w:i/>
          <w:iCs/>
          <w:szCs w:val="20"/>
          <w:lang w:eastAsia="it-IT"/>
        </w:rPr>
      </w:pPr>
      <w:r>
        <w:rPr>
          <w:rFonts w:ascii="Book Antiqua" w:eastAsia="Times New Roman" w:hAnsi="Book Antiqua" w:cs="Times New Roman"/>
          <w:i/>
          <w:iCs/>
          <w:szCs w:val="20"/>
          <w:lang w:eastAsia="it-IT"/>
        </w:rPr>
        <w:t xml:space="preserve">Potrà lui, povero ammalato nella sua carne, vivere di perfetta continenza? Potrà vincere una tentazione così potente della sua natura? </w:t>
      </w:r>
    </w:p>
    <w:p w:rsidR="00F73369" w:rsidRPr="00733BA2" w:rsidRDefault="00F73369" w:rsidP="00F16A34">
      <w:pPr>
        <w:jc w:val="both"/>
        <w:rPr>
          <w:rFonts w:ascii="Book Antiqua" w:eastAsia="Times New Roman" w:hAnsi="Book Antiqua" w:cs="Times New Roman"/>
          <w:i/>
          <w:iCs/>
          <w:szCs w:val="24"/>
          <w:lang w:eastAsia="it-IT"/>
        </w:rPr>
      </w:pPr>
      <w:r w:rsidRPr="00733BA2">
        <w:rPr>
          <w:rFonts w:ascii="Book Antiqua" w:eastAsia="Times New Roman" w:hAnsi="Book Antiqua" w:cs="Times New Roman"/>
          <w:i/>
          <w:iCs/>
          <w:szCs w:val="24"/>
          <w:lang w:eastAsia="it-IT"/>
        </w:rPr>
        <w:t xml:space="preserve">Ascoltiamo il suo pensiero e dove lui trova la soluzione al suo dramma spirituale inguaribile per qualsiasi natura umana, lasciata a se stessa. </w:t>
      </w:r>
    </w:p>
    <w:p w:rsidR="00F73369" w:rsidRPr="006B29F1" w:rsidRDefault="00F73369" w:rsidP="00F16A34">
      <w:pPr>
        <w:jc w:val="both"/>
        <w:rPr>
          <w:rFonts w:ascii="Book Antiqua" w:eastAsia="Times New Roman" w:hAnsi="Book Antiqua" w:cs="Times New Roman"/>
          <w:i/>
          <w:color w:val="000000"/>
          <w:szCs w:val="24"/>
          <w:lang w:eastAsia="it-IT"/>
        </w:rPr>
      </w:pPr>
      <w:r w:rsidRPr="006B29F1">
        <w:rPr>
          <w:rFonts w:ascii="Book Antiqua" w:eastAsia="Times New Roman" w:hAnsi="Book Antiqua" w:cs="Times New Roman"/>
          <w:i/>
          <w:color w:val="000000"/>
          <w:szCs w:val="24"/>
          <w:lang w:eastAsia="it-IT"/>
        </w:rPr>
        <w:t>Ammalato nello spirito di questa malattia, mi tormentavo fra le accuse che mi rivolgevo da solo, assai più aspre del solito, e i rigiri e le convulsioni entro la mia catena, che ancora non si spezzava del tutto, che sottile ormai mi teneva, ma pure mi teneva. Tu, Signore, non mi davi tregua nel mio segreto. Con severa misericordia raddoppiavi le sferzate del timore e del pudore, per impedire un nuovo rilassamento, che, invece di spezzare quel solo esiguo e tenue legame esistente ancora, l'avrebbe rinvigorito da capo, e stretto me più saldamente. Mi dicevo fra me e me: "Su, ora, ora è il momento di agire"; a parole ero ormai incamminato verso la decisione e stavo già quasi per agire, e non agivo. Non ricadevo però al punto di prima: mi fermavo vicinissimo e prendevo lena. Seguiva un altro tentativo uguale al precedente, ancora poco ed ero là, ancora poco e ormai toccavo, stringevo la meta. E non c'ero, non toccavo, non stringevo nulla. Esitavo a morire alla morte e a vivere alla vita; aveva maggior potere su di me il male inoculato, che il bene inusitato. L'istante stesso dell'attesa trasformazione quanto più si avvicinava, tanto più atterriva, non al punto di ributtarmi indietro e farmi deviare, ma sì di tenermi sospeso.</w:t>
      </w:r>
    </w:p>
    <w:p w:rsidR="00F73369" w:rsidRPr="006B29F1" w:rsidRDefault="00F73369" w:rsidP="00F16A34">
      <w:pPr>
        <w:jc w:val="both"/>
        <w:rPr>
          <w:rFonts w:ascii="Book Antiqua" w:eastAsia="Times New Roman" w:hAnsi="Book Antiqua" w:cs="Times New Roman"/>
          <w:i/>
          <w:color w:val="000000"/>
          <w:szCs w:val="24"/>
          <w:lang w:eastAsia="it-IT"/>
        </w:rPr>
      </w:pPr>
      <w:r w:rsidRPr="006B29F1">
        <w:rPr>
          <w:rFonts w:ascii="Book Antiqua" w:eastAsia="Times New Roman" w:hAnsi="Book Antiqua" w:cs="Times New Roman"/>
          <w:i/>
          <w:color w:val="000000"/>
          <w:szCs w:val="24"/>
          <w:lang w:eastAsia="it-IT"/>
        </w:rPr>
        <w:t>A trattenermi erano le frivolezze delle frivolezze, le vanità delle vanità, antiche amiche mie, che mi tiravano di sotto la veste di carne e sussurravano a bassa voce: "Tu ci congedi?", e: "Da questo momento non saremo più con te eternamente", e: "Da questo momento non ti sarà più concesso di fare questo e quell'altro eternamente". E quali cose non mi suggerivano con ciò che ho chiamato "questo e quell'altro", quali cose non mi suggerivano, Dio mio! La tua misericordia le allontani dall'anima del tuo servo. Quali sozzure non suggerivano, quali infamie! Ma io udivo ormai molto meno che a metà la loro voce. Anziché contrastare, diciamo così, a viso aperto, venendomi innanzi, parevano bisbigliare dietro le spalle e quasi mi pizzicavano di soppiatto mentre fuggivo, per farmi volgere indietro lo sguardo. Così però mi attardavano, poiché indugiavo a staccarmi e scuotermi da esse per balzare ove tu mi chiamavi. L'abitudine, tenace, mi diceva: "Pensi di poterne fare a meno?".</w:t>
      </w:r>
    </w:p>
    <w:p w:rsidR="00F73369" w:rsidRPr="00733BA2" w:rsidRDefault="00F73369" w:rsidP="00F73369">
      <w:pPr>
        <w:jc w:val="both"/>
        <w:rPr>
          <w:rFonts w:ascii="Book Antiqua" w:eastAsia="Times New Roman" w:hAnsi="Book Antiqua" w:cs="Times New Roman"/>
          <w:i/>
          <w:iCs/>
          <w:szCs w:val="24"/>
          <w:lang w:eastAsia="it-IT"/>
        </w:rPr>
      </w:pPr>
      <w:r w:rsidRPr="00733BA2">
        <w:rPr>
          <w:rFonts w:ascii="Book Antiqua" w:hAnsi="Book Antiqua"/>
          <w:i/>
          <w:color w:val="000000"/>
          <w:szCs w:val="24"/>
        </w:rPr>
        <w:t xml:space="preserve">Ma la sua voce era ormai debolissima. 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Gèttati in lui senza timore. Non si tirerà indietro per farti cadere. Gèttati tranquillo, egli ti accoglierà e ti guarirà". Io arrossivo troppo, udendo ancora i sussurri delle frivolezze; ero sospeso nell'esitazione, mentre la Continenza riprendeva, quasi, a parlare: "Chiudi le orecchie al richiamo della tua carne immonda </w:t>
      </w:r>
      <w:r w:rsidRPr="00733BA2">
        <w:rPr>
          <w:rFonts w:ascii="Book Antiqua" w:hAnsi="Book Antiqua"/>
          <w:i/>
          <w:iCs/>
          <w:color w:val="000000"/>
          <w:szCs w:val="24"/>
        </w:rPr>
        <w:t>sulla terra</w:t>
      </w:r>
      <w:r w:rsidRPr="00733BA2">
        <w:rPr>
          <w:rFonts w:ascii="Book Antiqua" w:hAnsi="Book Antiqua"/>
          <w:i/>
          <w:color w:val="000000"/>
          <w:szCs w:val="24"/>
        </w:rPr>
        <w:t xml:space="preserve"> per mortificarla. </w:t>
      </w:r>
      <w:r w:rsidRPr="00733BA2">
        <w:rPr>
          <w:rFonts w:ascii="Book Antiqua" w:hAnsi="Book Antiqua"/>
          <w:i/>
          <w:iCs/>
          <w:color w:val="000000"/>
          <w:szCs w:val="24"/>
        </w:rPr>
        <w:t xml:space="preserve">Le voluttà </w:t>
      </w:r>
      <w:r w:rsidRPr="00733BA2">
        <w:rPr>
          <w:rFonts w:ascii="Book Antiqua" w:hAnsi="Book Antiqua"/>
          <w:i/>
          <w:color w:val="000000"/>
          <w:szCs w:val="24"/>
        </w:rPr>
        <w:t xml:space="preserve">che ti descrive </w:t>
      </w:r>
      <w:r w:rsidRPr="00733BA2">
        <w:rPr>
          <w:rFonts w:ascii="Book Antiqua" w:hAnsi="Book Antiqua"/>
          <w:i/>
          <w:iCs/>
          <w:color w:val="000000"/>
          <w:szCs w:val="24"/>
        </w:rPr>
        <w:t xml:space="preserve">sono difformi dalla legge </w:t>
      </w:r>
      <w:r w:rsidRPr="00733BA2">
        <w:rPr>
          <w:rFonts w:ascii="Book Antiqua" w:hAnsi="Book Antiqua"/>
          <w:i/>
          <w:color w:val="000000"/>
          <w:szCs w:val="24"/>
        </w:rPr>
        <w:t xml:space="preserve">del Signore Dio tuo". Questa disputa avveniva nel mio cuore, era di me stesso contro me stesso solo. Alipio, immobile al mio fianco, attendeva in silenzio l'esito della mia insolita agitazione (Confessioni, 8,11,25.26.27). </w:t>
      </w:r>
    </w:p>
    <w:p w:rsidR="00F73369" w:rsidRDefault="00F73369" w:rsidP="00F73369">
      <w:pPr>
        <w:pStyle w:val="NormaleWeb"/>
        <w:spacing w:before="0" w:beforeAutospacing="0" w:after="120" w:afterAutospacing="0"/>
        <w:jc w:val="both"/>
        <w:rPr>
          <w:rFonts w:ascii="Book Antiqua" w:hAnsi="Book Antiqua"/>
          <w:i/>
          <w:color w:val="000000"/>
          <w:szCs w:val="18"/>
        </w:rPr>
      </w:pPr>
      <w:r w:rsidRPr="00733BA2">
        <w:rPr>
          <w:rFonts w:ascii="Book Antiqua" w:hAnsi="Book Antiqua"/>
          <w:i/>
        </w:rPr>
        <w:t xml:space="preserve">Ecco la frase </w:t>
      </w:r>
      <w:r>
        <w:rPr>
          <w:rFonts w:ascii="Book Antiqua" w:hAnsi="Book Antiqua"/>
          <w:i/>
        </w:rPr>
        <w:t>che merita ogni nostra attenzione:</w:t>
      </w:r>
      <w:r w:rsidRPr="00733BA2">
        <w:rPr>
          <w:rFonts w:ascii="Book Antiqua" w:hAnsi="Book Antiqua"/>
          <w:i/>
          <w:color w:val="000000"/>
          <w:szCs w:val="18"/>
        </w:rPr>
        <w:t xml:space="preserve"> </w:t>
      </w:r>
      <w:r w:rsidRPr="00A36C1B">
        <w:rPr>
          <w:rFonts w:ascii="Book Antiqua" w:hAnsi="Book Antiqua"/>
          <w:i/>
          <w:color w:val="000000"/>
          <w:szCs w:val="18"/>
        </w:rPr>
        <w:t>: "Non potrai fare anche tu ciò che fecero questi giovani, queste donne? E gli uni e le altre ne hanno il potere in se medesimi o nel Signore Dio loro? Il Signore Dio loro mi diede ad essi. Perché ti reggi, e non ti reggi, su di te? Gèttati in lui senza timore. Non si tirerà indietro per farti cadere. Gèttati tranquillo, egli ti accoglierà e ti guarirà".</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In latino la frase così suona: “Tu non poteris, quod isti, quod istae? An vero isti et istae in se ipsis possunt ac non in Domino Deo suo? Nella tradizione ascetica la frase di Sant’Agostino veniva così citata: Si isti et istae, cur non ego? Se questi e queste possono, perché non io?</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Si pensi per un solo istante: se Sant’Agostino fosse vissuto ai nostri tempi, quali speranza avremmo noi creato nel suo cuore?</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Quale certezza di continenza gli avremmo potuto mostrare? Quale esemplarità perfetta offrire? Quale modello di virtù testimoniare?</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Il Salmista proprio questo non desidera: che qualcuno che avanza faticosamente verso il Signore, che vuole porre in Lui la sua speranza, venga confuso dalla sua vita di male.</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 xml:space="preserve">Questa preoccupazione del Salmista dovrà essere di ogni cristiano, di ogni vero credente in Gesù Signore. Nessuno per causa sua dovrà dubitare del Dio vivo e vero. </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Se una sola persona non dovesse giungere alla fede per il nostro scandalo, la nostra vita poco cristiana, su di noi precipita una responsabilità eterna.</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Il nome del Signore non viene creduto per nostra colpa. L’uomo non giunge alla vera fede a causa della nostra cattiva esemplarità.</w:t>
      </w:r>
    </w:p>
    <w:p w:rsidR="00F73369" w:rsidRDefault="00F73369" w:rsidP="00F73369">
      <w:pPr>
        <w:pStyle w:val="NormaleWeb"/>
        <w:spacing w:before="0" w:beforeAutospacing="0" w:after="120" w:afterAutospacing="0"/>
        <w:jc w:val="both"/>
        <w:rPr>
          <w:rFonts w:ascii="Book Antiqua" w:hAnsi="Book Antiqua"/>
          <w:i/>
          <w:color w:val="000000"/>
          <w:szCs w:val="18"/>
        </w:rPr>
      </w:pPr>
      <w:r>
        <w:rPr>
          <w:rFonts w:ascii="Book Antiqua" w:hAnsi="Book Antiqua"/>
          <w:i/>
          <w:color w:val="000000"/>
          <w:szCs w:val="18"/>
        </w:rPr>
        <w:t>È questo un lamento che sempre il Signore faceva udire al suo popolo per mezzo dei profeti: “Il mio nome è disonorato fra le genti. Non sono creduto per causa vostra”.</w:t>
      </w:r>
    </w:p>
    <w:p w:rsidR="00F73369" w:rsidRPr="004A2EF6" w:rsidRDefault="00F73369" w:rsidP="00F73369">
      <w:pPr>
        <w:tabs>
          <w:tab w:val="left" w:pos="851"/>
          <w:tab w:val="left" w:pos="1134"/>
          <w:tab w:val="left" w:pos="2268"/>
        </w:tabs>
        <w:jc w:val="both"/>
        <w:rPr>
          <w:rFonts w:ascii="Book Antiqua" w:hAnsi="Book Antiqua"/>
          <w:i/>
          <w:color w:val="000000"/>
          <w:szCs w:val="24"/>
        </w:rPr>
      </w:pPr>
      <w:r w:rsidRPr="00B153E5">
        <w:rPr>
          <w:rFonts w:ascii="Book Antiqua" w:eastAsia="Times New Roman" w:hAnsi="Book Antiqua" w:cs="Times New Roman"/>
          <w:i/>
          <w:color w:val="000000"/>
          <w:szCs w:val="24"/>
          <w:lang w:eastAsia="it-IT"/>
        </w:rPr>
        <w:t>Ma gli Israeliti si ribellarono contro di me nel deserto: essi non seguirono le mie leggi, disprezzarono le mie norme, che bisogna osservare perché l’uomo viva, e violarono sempre i miei sabati. Allora nel deserto io decisi di riversare su di loro il mio sdegno e di sterminarli.</w:t>
      </w:r>
      <w:r w:rsidRPr="004A2EF6">
        <w:rPr>
          <w:rFonts w:ascii="Book Antiqua" w:eastAsia="Times New Roman" w:hAnsi="Book Antiqua" w:cs="Times New Roman"/>
          <w:i/>
          <w:color w:val="000000"/>
          <w:szCs w:val="24"/>
          <w:lang w:eastAsia="it-IT"/>
        </w:rPr>
        <w:t xml:space="preserve"> </w:t>
      </w:r>
      <w:r w:rsidRPr="004A2EF6">
        <w:rPr>
          <w:rFonts w:ascii="Book Antiqua" w:eastAsia="Times New Roman" w:hAnsi="Book Antiqua"/>
          <w:i/>
          <w:color w:val="000000"/>
          <w:szCs w:val="24"/>
          <w:lang w:eastAsia="it-IT"/>
        </w:rPr>
        <w:t xml:space="preserve">Ma agii diversamente per onore del mio nome, perché non fosse profanato agli occhi delle nazioni di fronte alle quali io li avevo fatti uscire (Ez 20,13-14). </w:t>
      </w:r>
    </w:p>
    <w:p w:rsidR="00F73369" w:rsidRDefault="00F73369" w:rsidP="00F73369">
      <w:pPr>
        <w:tabs>
          <w:tab w:val="left" w:pos="851"/>
          <w:tab w:val="left" w:pos="1134"/>
          <w:tab w:val="left" w:pos="2268"/>
        </w:tabs>
        <w:jc w:val="both"/>
        <w:rPr>
          <w:rFonts w:ascii="Book Antiqua" w:eastAsia="Times New Roman" w:hAnsi="Book Antiqua" w:cs="Times New Roman"/>
          <w:i/>
          <w:color w:val="000000"/>
          <w:szCs w:val="24"/>
          <w:lang w:eastAsia="it-IT"/>
        </w:rPr>
      </w:pPr>
      <w:r w:rsidRPr="00B153E5">
        <w:rPr>
          <w:rFonts w:ascii="Book Antiqua" w:eastAsia="Times New Roman" w:hAnsi="Book Antiqua" w:cs="Times New Roman"/>
          <w:i/>
          <w:color w:val="000000"/>
          <w:szCs w:val="24"/>
          <w:lang w:eastAsia="it-IT"/>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w:t>
      </w:r>
    </w:p>
    <w:p w:rsidR="00F73369" w:rsidRPr="00B153E5" w:rsidRDefault="00F73369" w:rsidP="00F73369">
      <w:pPr>
        <w:tabs>
          <w:tab w:val="left" w:pos="851"/>
          <w:tab w:val="left" w:pos="1134"/>
          <w:tab w:val="left" w:pos="2268"/>
        </w:tabs>
        <w:jc w:val="both"/>
        <w:rPr>
          <w:rFonts w:ascii="Book Antiqua" w:eastAsia="Times New Roman" w:hAnsi="Book Antiqua" w:cs="Times New Roman"/>
          <w:i/>
          <w:color w:val="000000"/>
          <w:szCs w:val="24"/>
          <w:lang w:eastAsia="it-IT"/>
        </w:rPr>
      </w:pPr>
      <w:r w:rsidRPr="00B153E5">
        <w:rPr>
          <w:rFonts w:ascii="Book Antiqua" w:eastAsia="Times New Roman" w:hAnsi="Book Antiqua" w:cs="Times New Roman"/>
          <w:i/>
          <w:color w:val="000000"/>
          <w:szCs w:val="24"/>
          <w:lang w:eastAsia="it-IT"/>
        </w:rPr>
        <w:t>Ma io ho avuto riguardo del mio nome santo, che la casa d’Israele aveva profanato fra le nazioni presso le quali era giunta.</w:t>
      </w:r>
      <w:r w:rsidRPr="004A2EF6">
        <w:rPr>
          <w:rFonts w:ascii="Book Antiqua" w:eastAsia="Times New Roman" w:hAnsi="Book Antiqua" w:cs="Times New Roman"/>
          <w:i/>
          <w:color w:val="000000"/>
          <w:szCs w:val="24"/>
          <w:lang w:eastAsia="it-IT"/>
        </w:rPr>
        <w:t xml:space="preserve"> </w:t>
      </w:r>
      <w:bookmarkStart w:id="21" w:name="OLE_LINK2"/>
      <w:r w:rsidRPr="00B153E5">
        <w:rPr>
          <w:rFonts w:ascii="Book Antiqua" w:eastAsia="Times New Roman" w:hAnsi="Book Antiqua" w:cs="Times New Roman"/>
          <w:i/>
          <w:color w:val="000000"/>
          <w:szCs w:val="24"/>
          <w:lang w:eastAsia="it-IT"/>
        </w:rPr>
        <w:t>Perciò annuncia alla casa d’Israele</w:t>
      </w:r>
      <w:bookmarkEnd w:id="21"/>
      <w:r w:rsidRPr="00B153E5">
        <w:rPr>
          <w:rFonts w:ascii="Book Antiqua" w:eastAsia="Times New Roman" w:hAnsi="Book Antiqua" w:cs="Times New Roman"/>
          <w:i/>
          <w:color w:val="000000"/>
          <w:szCs w:val="24"/>
          <w:lang w:eastAsia="it-IT"/>
        </w:rPr>
        <w:t>: Così dice il Signore Dio: Io agisco non per riguardo a voi, casa d’Israele, ma per amore del mio nome santo, che voi avete profanato fra le nazioni presso le quali siete giunti.</w:t>
      </w:r>
      <w:r w:rsidRPr="00B153E5">
        <w:rPr>
          <w:rFonts w:ascii="Book Antiqua" w:eastAsia="Times New Roman" w:hAnsi="Book Antiqua" w:cs="Times New Roman"/>
          <w:i/>
          <w:color w:val="000000"/>
          <w:position w:val="6"/>
          <w:szCs w:val="24"/>
          <w:lang w:eastAsia="it-IT"/>
        </w:rPr>
        <w:t xml:space="preserve"> </w:t>
      </w:r>
      <w:r w:rsidRPr="00B153E5">
        <w:rPr>
          <w:rFonts w:ascii="Book Antiqua" w:eastAsia="Times New Roman" w:hAnsi="Book Antiqua" w:cs="Times New Roman"/>
          <w:i/>
          <w:color w:val="000000"/>
          <w:szCs w:val="24"/>
          <w:lang w:eastAsia="it-IT"/>
        </w:rPr>
        <w:t>Santificherò il mio nome grande, profanato fra le nazioni, profanato da voi in mezzo a loro. Allora le nazioni sapranno che io sono il Signore – oracolo del Signore Dio –, quando mostrerò la mia santità in voi da</w:t>
      </w:r>
      <w:r w:rsidRPr="004A2EF6">
        <w:rPr>
          <w:rFonts w:ascii="Book Antiqua" w:eastAsia="Times New Roman" w:hAnsi="Book Antiqua" w:cs="Times New Roman"/>
          <w:i/>
          <w:color w:val="000000"/>
          <w:szCs w:val="24"/>
          <w:lang w:eastAsia="it-IT"/>
        </w:rPr>
        <w:t xml:space="preserve">vanti ai loro occhi (Ez 36,16-23). </w:t>
      </w:r>
    </w:p>
    <w:p w:rsidR="00F73369" w:rsidRDefault="00F73369" w:rsidP="00F73369">
      <w:pPr>
        <w:pStyle w:val="NormaleWeb"/>
        <w:spacing w:before="0" w:beforeAutospacing="0" w:after="120" w:afterAutospacing="0"/>
        <w:jc w:val="both"/>
        <w:rPr>
          <w:rFonts w:ascii="Book Antiqua" w:hAnsi="Book Antiqua"/>
          <w:i/>
          <w:color w:val="000000"/>
        </w:rPr>
      </w:pPr>
      <w:r w:rsidRPr="004A2EF6">
        <w:rPr>
          <w:rFonts w:ascii="Book Antiqua" w:hAnsi="Book Antiqua"/>
          <w:i/>
          <w:color w:val="000000"/>
        </w:rPr>
        <w:t xml:space="preserve">Farò conoscere il mio nome santo in mezzo al mio popolo Israele, e non permetterò che il mio santo nome sia profanato. Le nazioni sapranno che io sono il Signore, santo in Israele (Ez 39,7). </w:t>
      </w:r>
    </w:p>
    <w:p w:rsidR="00F73369" w:rsidRDefault="00F73369" w:rsidP="00F73369">
      <w:pPr>
        <w:pStyle w:val="NormaleWeb"/>
        <w:spacing w:before="0" w:beforeAutospacing="0" w:after="120" w:afterAutospacing="0"/>
        <w:jc w:val="both"/>
        <w:rPr>
          <w:rFonts w:ascii="Book Antiqua" w:hAnsi="Book Antiqua"/>
          <w:i/>
          <w:color w:val="000000"/>
        </w:rPr>
      </w:pPr>
      <w:r>
        <w:rPr>
          <w:rFonts w:ascii="Book Antiqua" w:hAnsi="Book Antiqua"/>
          <w:i/>
          <w:color w:val="000000"/>
        </w:rPr>
        <w:t>Cosa direbbe oggi il Signore al suo popolo che si è trasformato in un grande strumento per il suo disonore anziché per il suo onore?</w:t>
      </w:r>
    </w:p>
    <w:p w:rsidR="00F73369" w:rsidRDefault="00F73369" w:rsidP="00F73369">
      <w:pPr>
        <w:pStyle w:val="NormaleWeb"/>
        <w:spacing w:before="0" w:beforeAutospacing="0" w:after="120" w:afterAutospacing="0"/>
        <w:jc w:val="both"/>
        <w:rPr>
          <w:rFonts w:ascii="Book Antiqua" w:hAnsi="Book Antiqua"/>
          <w:i/>
          <w:color w:val="000000"/>
        </w:rPr>
      </w:pPr>
      <w:r>
        <w:rPr>
          <w:rFonts w:ascii="Book Antiqua" w:hAnsi="Book Antiqua"/>
          <w:i/>
          <w:color w:val="000000"/>
        </w:rPr>
        <w:t>Ma soprattutto è giusto che ognuno di noi si chieda? Per la mia vita, la mia condotta, il mio modo di essere e di operare, creo speranza in Dio nei cuori?</w:t>
      </w:r>
    </w:p>
    <w:p w:rsidR="00F73369" w:rsidRDefault="00F73369" w:rsidP="00F73369">
      <w:pPr>
        <w:pStyle w:val="NormaleWeb"/>
        <w:spacing w:before="0" w:beforeAutospacing="0" w:after="120" w:afterAutospacing="0"/>
        <w:jc w:val="both"/>
        <w:rPr>
          <w:rFonts w:ascii="Book Antiqua" w:hAnsi="Book Antiqua"/>
          <w:i/>
          <w:color w:val="000000"/>
        </w:rPr>
      </w:pPr>
      <w:r>
        <w:rPr>
          <w:rFonts w:ascii="Book Antiqua" w:hAnsi="Book Antiqua"/>
          <w:i/>
          <w:color w:val="000000"/>
        </w:rPr>
        <w:t>So che la mia vita è la prima testimonianza sulla verità del mio Dio? Quante persone hanno smesso di sperare dopo aver visto la mia vita di cristiano?</w:t>
      </w:r>
    </w:p>
    <w:p w:rsidR="00F73369" w:rsidRDefault="00F73369" w:rsidP="00F73369">
      <w:pPr>
        <w:pStyle w:val="NormaleWeb"/>
        <w:spacing w:before="0" w:beforeAutospacing="0" w:after="120" w:afterAutospacing="0"/>
        <w:jc w:val="both"/>
        <w:rPr>
          <w:rFonts w:ascii="Book Antiqua" w:hAnsi="Book Antiqua"/>
          <w:i/>
          <w:color w:val="000000"/>
        </w:rPr>
      </w:pPr>
      <w:r>
        <w:rPr>
          <w:rFonts w:ascii="Book Antiqua" w:hAnsi="Book Antiqua"/>
          <w:i/>
          <w:color w:val="000000"/>
        </w:rPr>
        <w:t>Se ognuno non risolve questa pesante quesito – sono io viva di speranza o di confusione – mai si potrà essere di aiuto ai fratelli. La nostra vita lo porterà alla non fede.</w:t>
      </w:r>
    </w:p>
    <w:p w:rsidR="00F73369" w:rsidRDefault="00F73369" w:rsidP="00F73369">
      <w:pPr>
        <w:pStyle w:val="NormaleWeb"/>
        <w:spacing w:before="0" w:beforeAutospacing="0" w:after="120" w:afterAutospacing="0"/>
        <w:jc w:val="both"/>
        <w:rPr>
          <w:rFonts w:ascii="Book Antiqua" w:hAnsi="Book Antiqua"/>
          <w:i/>
          <w:color w:val="000000"/>
        </w:rPr>
      </w:pPr>
      <w:r>
        <w:rPr>
          <w:rFonts w:ascii="Book Antiqua" w:hAnsi="Book Antiqua"/>
          <w:i/>
          <w:color w:val="000000"/>
        </w:rPr>
        <w:t>Vergine Maria, Madre della Redenzione, aiutaci a trasformare la nostra vita in una stupenda porta della speranza attraverso la quale molti si aprono alla vera fede.</w:t>
      </w:r>
    </w:p>
    <w:p w:rsidR="00F73369" w:rsidRDefault="00F73369" w:rsidP="00F73369">
      <w:pPr>
        <w:pStyle w:val="NormaleWeb"/>
        <w:spacing w:before="0" w:beforeAutospacing="0" w:after="120" w:afterAutospacing="0"/>
        <w:jc w:val="both"/>
        <w:rPr>
          <w:rFonts w:ascii="Book Antiqua" w:hAnsi="Book Antiqua"/>
          <w:i/>
          <w:color w:val="000000"/>
        </w:rPr>
      </w:pPr>
      <w:r>
        <w:rPr>
          <w:rFonts w:ascii="Book Antiqua" w:hAnsi="Book Antiqua"/>
          <w:i/>
          <w:color w:val="000000"/>
        </w:rPr>
        <w:t>Angeli e Santi di Dio, aiutateci. Che per noi nessuno mai resti confuso nella sua ricerca del vero Dio e Signore. Che nessuno per mezzo nostro viva la triste vicenda di Giuda.</w:t>
      </w:r>
    </w:p>
    <w:p w:rsidR="00F73369" w:rsidRDefault="00F73369" w:rsidP="00F73369">
      <w:pPr>
        <w:pStyle w:val="NormaleWeb"/>
        <w:spacing w:before="0" w:beforeAutospacing="0" w:after="120" w:afterAutospacing="0"/>
        <w:jc w:val="both"/>
        <w:rPr>
          <w:rFonts w:ascii="Book Antiqua" w:hAnsi="Book Antiqua"/>
          <w:i/>
        </w:rPr>
      </w:pPr>
      <w:r w:rsidRPr="00431D35">
        <w:rPr>
          <w:rFonts w:ascii="Book Antiqua" w:hAnsi="Book Antiqua"/>
          <w:i/>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 </w:t>
      </w:r>
    </w:p>
    <w:p w:rsidR="00F73369" w:rsidRDefault="00F73369" w:rsidP="00F73369">
      <w:pPr>
        <w:pStyle w:val="NormaleWeb"/>
        <w:spacing w:before="0" w:beforeAutospacing="0" w:after="120" w:afterAutospacing="0"/>
        <w:jc w:val="both"/>
        <w:rPr>
          <w:rFonts w:ascii="Book Antiqua" w:hAnsi="Book Antiqua"/>
          <w:i/>
        </w:rPr>
      </w:pPr>
    </w:p>
    <w:p w:rsidR="00F73369" w:rsidRPr="003E5C05" w:rsidRDefault="00F73369" w:rsidP="00F16A34">
      <w:pPr>
        <w:pStyle w:val="Titolo1"/>
        <w:spacing w:before="0" w:after="120"/>
        <w:jc w:val="center"/>
        <w:rPr>
          <w:rFonts w:ascii="Book Antiqua" w:hAnsi="Book Antiqua"/>
          <w:i/>
          <w:color w:val="000000"/>
          <w:sz w:val="36"/>
        </w:rPr>
      </w:pPr>
      <w:bookmarkStart w:id="22" w:name="_Toc397660316"/>
      <w:r w:rsidRPr="003E5C05">
        <w:rPr>
          <w:rFonts w:ascii="Book Antiqua" w:hAnsi="Book Antiqua"/>
          <w:i/>
          <w:color w:val="000000"/>
          <w:sz w:val="36"/>
        </w:rPr>
        <w:t>DIO DICE, NON PARLA. L’UOMO PARLA, NON DICE.</w:t>
      </w:r>
      <w:bookmarkEnd w:id="22"/>
    </w:p>
    <w:p w:rsidR="00F73369" w:rsidRDefault="00F73369" w:rsidP="00F16A34">
      <w:pPr>
        <w:jc w:val="both"/>
        <w:rPr>
          <w:rFonts w:ascii="Book Antiqua" w:hAnsi="Book Antiqua"/>
          <w:i/>
        </w:rPr>
      </w:pPr>
      <w:r w:rsidRPr="006D7FC5">
        <w:rPr>
          <w:rFonts w:ascii="Book Antiqua" w:hAnsi="Book Antiqua"/>
          <w:i/>
        </w:rPr>
        <w:t xml:space="preserve">Per comprende </w:t>
      </w:r>
      <w:r>
        <w:rPr>
          <w:rFonts w:ascii="Book Antiqua" w:hAnsi="Book Antiqua"/>
          <w:i/>
        </w:rPr>
        <w:t>la differenza tra Dio e l’uomo, tra la parola di Dio e quella dell’uomo, leggiamo per un attimo il racconto della creazione.</w:t>
      </w:r>
    </w:p>
    <w:p w:rsidR="00F73369" w:rsidRPr="00C736B3" w:rsidRDefault="00F73369" w:rsidP="00F16A34">
      <w:pPr>
        <w:jc w:val="both"/>
        <w:rPr>
          <w:rFonts w:ascii="Book Antiqua" w:hAnsi="Book Antiqua"/>
          <w:i/>
        </w:rPr>
      </w:pPr>
      <w:r w:rsidRPr="00C736B3">
        <w:rPr>
          <w:rFonts w:ascii="Book Antiqua" w:hAnsi="Book Antiqua"/>
          <w:i/>
        </w:rPr>
        <w:t xml:space="preserve">In questo racconto vi sono ben dieci parole di Dio. Ognuno di esse è creatrice di una realtà nuova. Con una sola parola Dio crea un mondo nuovo, aggiunge novità a novità. </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i/>
          <w:color w:val="000000"/>
          <w:szCs w:val="20"/>
          <w:lang w:eastAsia="it-IT"/>
        </w:rPr>
        <w:t>In principio Dio creò il cielo e la terra. La terra era informe e deserta e le tenebre ricoprivano l’abisso e lo spirito di Dio aleggiava sulle acque.</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xml:space="preserve">: «Sia la luce!». E la luce fu. </w:t>
      </w:r>
      <w:r w:rsidRPr="006D7FC5">
        <w:rPr>
          <w:rFonts w:ascii="Book Antiqua" w:eastAsia="Times New Roman" w:hAnsi="Book Antiqua" w:cs="Times New Roman"/>
          <w:i/>
          <w:color w:val="000000"/>
          <w:position w:val="6"/>
          <w:sz w:val="20"/>
          <w:szCs w:val="20"/>
          <w:vertAlign w:val="superscript"/>
          <w:lang w:eastAsia="it-IT"/>
        </w:rPr>
        <w:t>4</w:t>
      </w:r>
      <w:r w:rsidRPr="006D7FC5">
        <w:rPr>
          <w:rFonts w:ascii="Book Antiqua" w:eastAsia="Times New Roman" w:hAnsi="Book Antiqua" w:cs="Times New Roman"/>
          <w:i/>
          <w:color w:val="000000"/>
          <w:szCs w:val="20"/>
          <w:lang w:eastAsia="it-IT"/>
        </w:rPr>
        <w:t>Dio vide che la luce era cosa buona e Dio separò la luce dalle tenebre. Dio chiamò la luce giorno, mentre chiamò le tenebre notte. E fu sera e fu mattina: giorno primo.</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rsidR="00F73369" w:rsidRPr="00C736B3"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«Le acque che sono sotto il cielo si raccolgano in un unico luogo e appaia l’asciutto». E così avvenne. Dio chiamò l’asciutto terra, mentre chiamò la massa delle acque mare. Dio vide che era cosa buona.</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«Facciamo l’uomo a nostra immagine, secondo la nostra somiglianza: dòmini sui pesci del mare e sugli uccelli del cielo, sul bestiame, su tutti gli animali selvatici e su tutti i rettili che strisciano sulla terra».</w:t>
      </w:r>
      <w:r w:rsidRPr="00C736B3">
        <w:rPr>
          <w:rFonts w:ascii="Book Antiqua" w:eastAsia="Times New Roman" w:hAnsi="Book Antiqua" w:cs="Times New Roman"/>
          <w:i/>
          <w:color w:val="000000"/>
          <w:szCs w:val="20"/>
          <w:lang w:eastAsia="it-IT"/>
        </w:rPr>
        <w:t xml:space="preserve"> </w:t>
      </w:r>
      <w:r w:rsidRPr="006D7FC5">
        <w:rPr>
          <w:rFonts w:ascii="Book Antiqua" w:eastAsia="Times New Roman" w:hAnsi="Book Antiqua" w:cs="Times New Roman"/>
          <w:i/>
          <w:color w:val="000000"/>
          <w:szCs w:val="20"/>
          <w:lang w:eastAsia="it-IT"/>
        </w:rPr>
        <w:t>E Dio creò l’uomo a sua immagine;</w:t>
      </w:r>
      <w:r w:rsidRPr="00C736B3">
        <w:rPr>
          <w:rFonts w:ascii="Book Antiqua" w:eastAsia="Times New Roman" w:hAnsi="Book Antiqua" w:cs="Times New Roman"/>
          <w:i/>
          <w:color w:val="000000"/>
          <w:szCs w:val="20"/>
          <w:lang w:eastAsia="it-IT"/>
        </w:rPr>
        <w:t xml:space="preserve"> </w:t>
      </w:r>
      <w:r w:rsidRPr="006D7FC5">
        <w:rPr>
          <w:rFonts w:ascii="Book Antiqua" w:eastAsia="Times New Roman" w:hAnsi="Book Antiqua" w:cs="Times New Roman"/>
          <w:i/>
          <w:color w:val="000000"/>
          <w:szCs w:val="20"/>
          <w:lang w:eastAsia="it-IT"/>
        </w:rPr>
        <w:t xml:space="preserve">a immagine di Dio lo creò: </w:t>
      </w:r>
      <w:r w:rsidRPr="00C736B3">
        <w:rPr>
          <w:rFonts w:ascii="Book Antiqua" w:eastAsia="Times New Roman" w:hAnsi="Book Antiqua" w:cs="Times New Roman"/>
          <w:i/>
          <w:color w:val="000000"/>
          <w:szCs w:val="20"/>
          <w:lang w:eastAsia="it-IT"/>
        </w:rPr>
        <w:t xml:space="preserve"> </w:t>
      </w:r>
      <w:r w:rsidRPr="006D7FC5">
        <w:rPr>
          <w:rFonts w:ascii="Book Antiqua" w:eastAsia="Times New Roman" w:hAnsi="Book Antiqua" w:cs="Times New Roman"/>
          <w:i/>
          <w:color w:val="000000"/>
          <w:szCs w:val="20"/>
          <w:lang w:eastAsia="it-IT"/>
        </w:rPr>
        <w:t xml:space="preserve">maschio e femmina li creò. </w:t>
      </w:r>
    </w:p>
    <w:p w:rsidR="00F73369" w:rsidRPr="006D7FC5"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i/>
          <w:color w:val="000000"/>
          <w:szCs w:val="20"/>
          <w:lang w:eastAsia="it-IT"/>
        </w:rPr>
        <w:t xml:space="preserve">Dio li benedisse e </w:t>
      </w:r>
      <w:r w:rsidRPr="006D7FC5">
        <w:rPr>
          <w:rFonts w:ascii="Book Antiqua" w:eastAsia="Times New Roman" w:hAnsi="Book Antiqua" w:cs="Times New Roman"/>
          <w:b/>
          <w:i/>
          <w:color w:val="000000"/>
          <w:szCs w:val="20"/>
          <w:lang w:eastAsia="it-IT"/>
        </w:rPr>
        <w:t>Dio disse loro</w:t>
      </w:r>
      <w:r w:rsidRPr="006D7FC5">
        <w:rPr>
          <w:rFonts w:ascii="Book Antiqua" w:eastAsia="Times New Roman" w:hAnsi="Book Antiqua" w:cs="Times New Roman"/>
          <w:i/>
          <w:color w:val="000000"/>
          <w:szCs w:val="20"/>
          <w:lang w:eastAsia="it-IT"/>
        </w:rPr>
        <w:t>:</w:t>
      </w:r>
      <w:r w:rsidRPr="00C736B3">
        <w:rPr>
          <w:rFonts w:ascii="Book Antiqua" w:eastAsia="Times New Roman" w:hAnsi="Book Antiqua" w:cs="Times New Roman"/>
          <w:i/>
          <w:color w:val="000000"/>
          <w:szCs w:val="20"/>
          <w:lang w:eastAsia="it-IT"/>
        </w:rPr>
        <w:t xml:space="preserve"> </w:t>
      </w:r>
      <w:r w:rsidRPr="006D7FC5">
        <w:rPr>
          <w:rFonts w:ascii="Book Antiqua" w:eastAsia="Times New Roman" w:hAnsi="Book Antiqua" w:cs="Times New Roman"/>
          <w:i/>
          <w:color w:val="000000"/>
          <w:szCs w:val="20"/>
          <w:lang w:eastAsia="it-IT"/>
        </w:rPr>
        <w:t>«Siate fecondi e moltiplicatevi,</w:t>
      </w:r>
      <w:r w:rsidRPr="00C736B3">
        <w:rPr>
          <w:rFonts w:ascii="Book Antiqua" w:eastAsia="Times New Roman" w:hAnsi="Book Antiqua" w:cs="Times New Roman"/>
          <w:i/>
          <w:color w:val="000000"/>
          <w:szCs w:val="20"/>
          <w:lang w:eastAsia="it-IT"/>
        </w:rPr>
        <w:t xml:space="preserve"> </w:t>
      </w:r>
      <w:r w:rsidRPr="006D7FC5">
        <w:rPr>
          <w:rFonts w:ascii="Book Antiqua" w:eastAsia="Times New Roman" w:hAnsi="Book Antiqua" w:cs="Times New Roman"/>
          <w:i/>
          <w:color w:val="000000"/>
          <w:szCs w:val="20"/>
          <w:lang w:eastAsia="it-IT"/>
        </w:rPr>
        <w:t>riempite la terra e soggiogatela,</w:t>
      </w:r>
      <w:r w:rsidRPr="00C736B3">
        <w:rPr>
          <w:rFonts w:ascii="Book Antiqua" w:eastAsia="Times New Roman" w:hAnsi="Book Antiqua" w:cs="Times New Roman"/>
          <w:i/>
          <w:color w:val="000000"/>
          <w:szCs w:val="20"/>
          <w:lang w:eastAsia="it-IT"/>
        </w:rPr>
        <w:t xml:space="preserve"> </w:t>
      </w:r>
      <w:r w:rsidRPr="006D7FC5">
        <w:rPr>
          <w:rFonts w:ascii="Book Antiqua" w:eastAsia="Times New Roman" w:hAnsi="Book Antiqua" w:cs="Times New Roman"/>
          <w:i/>
          <w:color w:val="000000"/>
          <w:szCs w:val="20"/>
          <w:lang w:eastAsia="it-IT"/>
        </w:rPr>
        <w:t>dominate sui pesci del mare e sugli uccelli del cielo</w:t>
      </w:r>
      <w:r w:rsidRPr="00C736B3">
        <w:rPr>
          <w:rFonts w:ascii="Book Antiqua" w:eastAsia="Times New Roman" w:hAnsi="Book Antiqua" w:cs="Times New Roman"/>
          <w:i/>
          <w:color w:val="000000"/>
          <w:szCs w:val="20"/>
          <w:lang w:eastAsia="it-IT"/>
        </w:rPr>
        <w:t xml:space="preserve"> </w:t>
      </w:r>
      <w:r w:rsidRPr="006D7FC5">
        <w:rPr>
          <w:rFonts w:ascii="Book Antiqua" w:eastAsia="Times New Roman" w:hAnsi="Book Antiqua" w:cs="Times New Roman"/>
          <w:i/>
          <w:color w:val="000000"/>
          <w:szCs w:val="20"/>
          <w:lang w:eastAsia="it-IT"/>
        </w:rPr>
        <w:t>e su ogni essere vivente che striscia sulla terra».</w:t>
      </w:r>
    </w:p>
    <w:p w:rsidR="00F73369"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sidRPr="006D7FC5">
        <w:rPr>
          <w:rFonts w:ascii="Book Antiqua" w:eastAsia="Times New Roman" w:hAnsi="Book Antiqua" w:cs="Times New Roman"/>
          <w:b/>
          <w:i/>
          <w:color w:val="000000"/>
          <w:szCs w:val="20"/>
          <w:lang w:eastAsia="it-IT"/>
        </w:rPr>
        <w:t>Dio disse</w:t>
      </w:r>
      <w:r w:rsidRPr="006D7FC5">
        <w:rPr>
          <w:rFonts w:ascii="Book Antiqua" w:eastAsia="Times New Roman" w:hAnsi="Book Antiqua" w:cs="Times New Roman"/>
          <w:i/>
          <w:color w:val="000000"/>
          <w:szCs w:val="20"/>
          <w:lang w:eastAsia="it-IT"/>
        </w:rPr>
        <w:t>: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rsidR="00F73369"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Pr>
          <w:rFonts w:ascii="Book Antiqua" w:eastAsia="Times New Roman" w:hAnsi="Book Antiqua" w:cs="Times New Roman"/>
          <w:i/>
          <w:color w:val="000000"/>
          <w:szCs w:val="20"/>
          <w:lang w:eastAsia="it-IT"/>
        </w:rPr>
        <w:t>Dio dice dieci parole sul nulla ed eccola creazione. Dice dieci parola su una storia di schiavitù ed essa diviene storia di libertà. Sono le dieci piaghe d’Egitto.</w:t>
      </w:r>
    </w:p>
    <w:p w:rsidR="00F73369" w:rsidRDefault="00F73369" w:rsidP="00F16A34">
      <w:pPr>
        <w:widowControl w:val="0"/>
        <w:tabs>
          <w:tab w:val="left" w:pos="1418"/>
          <w:tab w:val="left" w:pos="2268"/>
        </w:tabs>
        <w:jc w:val="both"/>
        <w:rPr>
          <w:rFonts w:ascii="Book Antiqua" w:eastAsia="Times New Roman" w:hAnsi="Book Antiqua" w:cs="Times New Roman"/>
          <w:i/>
          <w:color w:val="000000"/>
          <w:szCs w:val="20"/>
          <w:lang w:eastAsia="it-IT"/>
        </w:rPr>
      </w:pPr>
      <w:r>
        <w:rPr>
          <w:rFonts w:ascii="Book Antiqua" w:eastAsia="Times New Roman" w:hAnsi="Book Antiqua" w:cs="Times New Roman"/>
          <w:i/>
          <w:color w:val="000000"/>
          <w:szCs w:val="20"/>
          <w:lang w:eastAsia="it-IT"/>
        </w:rPr>
        <w:t>Cosa sono le dieci piaghe d’Egitto? Sono dieci parole dette da Dio sulla creazione per il cambiamento della storia. La storia del suo popolo è stata modificata per esse.</w:t>
      </w:r>
    </w:p>
    <w:p w:rsidR="00F73369" w:rsidRDefault="00F73369" w:rsidP="00F16A34">
      <w:pPr>
        <w:jc w:val="both"/>
        <w:rPr>
          <w:rFonts w:ascii="Book Antiqua" w:hAnsi="Book Antiqua"/>
          <w:i/>
        </w:rPr>
      </w:pPr>
      <w:r>
        <w:rPr>
          <w:rFonts w:ascii="Book Antiqua" w:hAnsi="Book Antiqua"/>
          <w:i/>
        </w:rPr>
        <w:t>Anche sull’uomo Dio dice dieci parole che aggiungo vita a vita, novità di vita a novità di vita. Senza questa dieci parole, non c0è vita per l’uomo, ma solo morte.</w:t>
      </w:r>
    </w:p>
    <w:p w:rsidR="00F73369" w:rsidRPr="00A43226" w:rsidRDefault="00F73369" w:rsidP="00F16A34">
      <w:pPr>
        <w:tabs>
          <w:tab w:val="left" w:pos="1418"/>
          <w:tab w:val="left" w:pos="2268"/>
        </w:tabs>
        <w:ind w:left="851" w:hanging="851"/>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Dio pronunciò tutte queste parole:</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Non pronuncerai invano il nome del Signore, tuo Dio, perché il Signore non lascia impunito chi pronuncia il suo nome invano.</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Onora tuo padre e tua madre, perché si prolunghino i tuoi giorni nel paese che il Signore, tuo Dio, ti dà.</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Non ucciderai.</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Non commetterai adulterio.</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Non ruberai.</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Non pronuncerai falsa testimonianza contro il tuo prossimo.</w:t>
      </w:r>
    </w:p>
    <w:p w:rsidR="00F73369" w:rsidRPr="00A43226"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A43226">
        <w:rPr>
          <w:rFonts w:ascii="Book Antiqua" w:eastAsia="Times New Roman" w:hAnsi="Book Antiqua" w:cs="Times New Roman"/>
          <w:i/>
          <w:color w:val="000000"/>
          <w:szCs w:val="20"/>
          <w:lang w:eastAsia="it-IT"/>
        </w:rPr>
        <w:t xml:space="preserve">Non desidererai la casa del tuo prossimo. Non desidererai la moglie del tuo prossimo, né il suo schiavo né la sua schiava, né il suo bue né il suo asino, né alcuna cosa che appartenga al tuo prossimo» (Es 20,1-17). </w:t>
      </w:r>
    </w:p>
    <w:p w:rsidR="00F73369" w:rsidRDefault="00F73369" w:rsidP="00F16A34">
      <w:pPr>
        <w:jc w:val="both"/>
        <w:rPr>
          <w:rFonts w:ascii="Book Antiqua" w:hAnsi="Book Antiqua"/>
          <w:i/>
        </w:rPr>
      </w:pPr>
      <w:r>
        <w:rPr>
          <w:rFonts w:ascii="Book Antiqua" w:hAnsi="Book Antiqua"/>
          <w:i/>
        </w:rPr>
        <w:t>L’uomo può solo parlare, ma non può dire. Non può dire nessuna parola al nulla. Anche se parla al nulla, il nulla resterà sempre nulla.</w:t>
      </w:r>
    </w:p>
    <w:p w:rsidR="00F73369" w:rsidRDefault="00F73369" w:rsidP="00F16A34">
      <w:pPr>
        <w:jc w:val="both"/>
        <w:rPr>
          <w:rFonts w:ascii="Book Antiqua" w:hAnsi="Book Antiqua"/>
          <w:i/>
        </w:rPr>
      </w:pPr>
      <w:r>
        <w:rPr>
          <w:rFonts w:ascii="Book Antiqua" w:hAnsi="Book Antiqua"/>
          <w:i/>
        </w:rPr>
        <w:t>Non può dire nessuna parola alla storia. Essa rimarrà sempre storia di schiavitù, di miseria, di peccato, di morte, di annientamento, di distruzione.</w:t>
      </w:r>
    </w:p>
    <w:p w:rsidR="00F73369" w:rsidRDefault="00F73369" w:rsidP="00F16A34">
      <w:pPr>
        <w:jc w:val="both"/>
        <w:rPr>
          <w:rFonts w:ascii="Book Antiqua" w:hAnsi="Book Antiqua"/>
          <w:i/>
        </w:rPr>
      </w:pPr>
      <w:r>
        <w:rPr>
          <w:rFonts w:ascii="Book Antiqua" w:hAnsi="Book Antiqua"/>
          <w:i/>
        </w:rPr>
        <w:t>Non può dire nessuna parola sull’uomo. Nessun uomo potrà mai cambiare un altro uomo attraverso la sua parola. Solo la parola di Dio dice e crea.</w:t>
      </w:r>
    </w:p>
    <w:p w:rsidR="00F73369" w:rsidRDefault="00F73369" w:rsidP="00F16A34">
      <w:pPr>
        <w:jc w:val="both"/>
        <w:rPr>
          <w:rFonts w:ascii="Book Antiqua" w:hAnsi="Book Antiqua"/>
          <w:i/>
        </w:rPr>
      </w:pPr>
      <w:r>
        <w:rPr>
          <w:rFonts w:ascii="Book Antiqua" w:hAnsi="Book Antiqua"/>
          <w:i/>
        </w:rPr>
        <w:t>Questa parola che dice e crea è solo quella sacramentale. Essa dice e crea una realtà nuova. Anche la Parola del Vangelo crea conversione, purché detta nello Spirito Santo.</w:t>
      </w:r>
    </w:p>
    <w:p w:rsidR="00F73369" w:rsidRDefault="00F73369" w:rsidP="00F16A34">
      <w:pPr>
        <w:jc w:val="both"/>
        <w:rPr>
          <w:rFonts w:ascii="Book Antiqua" w:hAnsi="Book Antiqua"/>
          <w:i/>
        </w:rPr>
      </w:pPr>
      <w:r>
        <w:rPr>
          <w:rFonts w:ascii="Book Antiqua" w:hAnsi="Book Antiqua"/>
          <w:i/>
        </w:rPr>
        <w:t>Gesù aveva una parola che diceva sempre una nuova realtà. Mentre farisei, scribi, sommi sacerdoti, capi del popolo avevano una parola di vanità, stoltezza, inefficacia.</w:t>
      </w:r>
    </w:p>
    <w:p w:rsidR="00F73369" w:rsidRDefault="00F73369" w:rsidP="00F16A34">
      <w:pPr>
        <w:jc w:val="both"/>
        <w:rPr>
          <w:rFonts w:ascii="Book Antiqua" w:hAnsi="Book Antiqua" w:cs="Helvetica"/>
          <w:i/>
          <w:color w:val="292F33"/>
        </w:rPr>
      </w:pPr>
      <w:r w:rsidRPr="006D7FC5">
        <w:rPr>
          <w:rFonts w:ascii="Book Antiqua" w:hAnsi="Book Antiqua" w:cs="Helvetica"/>
          <w:i/>
          <w:color w:val="292F33"/>
        </w:rPr>
        <w:t>Dio è e quindi dice. L’uomo non è e mai potrà dire. Se dice, parla per non dire. Mai un uomo può dire la storia. Non ha questa potenza.</w:t>
      </w:r>
    </w:p>
    <w:p w:rsidR="00F73369" w:rsidRDefault="00F73369" w:rsidP="00F16A34">
      <w:pPr>
        <w:jc w:val="both"/>
        <w:rPr>
          <w:rFonts w:ascii="Book Antiqua" w:hAnsi="Book Antiqua"/>
          <w:i/>
        </w:rPr>
      </w:pPr>
      <w:r>
        <w:rPr>
          <w:rFonts w:ascii="Book Antiqua" w:hAnsi="Book Antiqua"/>
          <w:i/>
        </w:rPr>
        <w:t>Mai un uomo potrà dire la vita di un altro uomo. Neanche questa potenza gli è stata data. La parola che crea, che dice, che trasforma è solo quella di Dio.</w:t>
      </w:r>
    </w:p>
    <w:p w:rsidR="00F73369" w:rsidRDefault="00F73369" w:rsidP="00F16A34">
      <w:pPr>
        <w:jc w:val="both"/>
        <w:rPr>
          <w:rFonts w:ascii="Book Antiqua" w:hAnsi="Book Antiqua"/>
          <w:i/>
        </w:rPr>
      </w:pPr>
      <w:r>
        <w:rPr>
          <w:rFonts w:ascii="Book Antiqua" w:hAnsi="Book Antiqua"/>
          <w:i/>
        </w:rPr>
        <w:t>Questa parola potrà essere dell’uomo? È dell’uomo, se l’uomo diviene una cosa sola con Dio, in Cristo Gesù, nella comunione dello Spirito Santo.</w:t>
      </w:r>
    </w:p>
    <w:p w:rsidR="00F73369" w:rsidRDefault="00F73369" w:rsidP="00F16A34">
      <w:pPr>
        <w:jc w:val="both"/>
        <w:rPr>
          <w:rFonts w:ascii="Book Antiqua" w:hAnsi="Book Antiqua"/>
          <w:i/>
        </w:rPr>
      </w:pPr>
      <w:r>
        <w:rPr>
          <w:rFonts w:ascii="Book Antiqua" w:hAnsi="Book Antiqua"/>
          <w:i/>
        </w:rPr>
        <w:t>La parola di Dio diviene parola dell’uomo attraverso una fede forte, robusta, risoluta,  vera, certa. È una fede che deve essere trasformata in preghiera.</w:t>
      </w:r>
    </w:p>
    <w:p w:rsidR="00F73369" w:rsidRDefault="00F73369" w:rsidP="00F16A34">
      <w:pPr>
        <w:jc w:val="both"/>
        <w:rPr>
          <w:rFonts w:ascii="Book Antiqua" w:hAnsi="Book Antiqua"/>
          <w:i/>
        </w:rPr>
      </w:pPr>
      <w:r>
        <w:rPr>
          <w:rFonts w:ascii="Book Antiqua" w:hAnsi="Book Antiqua"/>
          <w:i/>
        </w:rPr>
        <w:t>Ma anche la preghiera è vera se si è con Cristo un solo cuore e una sola anima, un solo corpo e una sola vita. La preghiera si vive sempre secondo la legge dell’alleanza.</w:t>
      </w:r>
    </w:p>
    <w:p w:rsidR="00F73369" w:rsidRDefault="00F73369" w:rsidP="00F16A34">
      <w:pPr>
        <w:jc w:val="both"/>
        <w:rPr>
          <w:rFonts w:ascii="Book Antiqua" w:hAnsi="Book Antiqua"/>
          <w:i/>
          <w:color w:val="292F33"/>
        </w:rPr>
      </w:pPr>
      <w:r w:rsidRPr="007C29DD">
        <w:rPr>
          <w:rFonts w:ascii="Book Antiqua" w:hAnsi="Book Antiqua"/>
          <w:i/>
        </w:rPr>
        <w:t xml:space="preserve">Cosa è infatti la preghiera? </w:t>
      </w:r>
      <w:r w:rsidRPr="007C29DD">
        <w:rPr>
          <w:rFonts w:ascii="Book Antiqua" w:hAnsi="Book Antiqua"/>
          <w:i/>
          <w:color w:val="292F33"/>
        </w:rPr>
        <w:t>La preghiera deve essere il grido dell’uomo fedele che chiede al Dio fedele di essere sempre fedele con i suoi fedeli</w:t>
      </w:r>
      <w:r>
        <w:rPr>
          <w:rFonts w:ascii="Book Antiqua" w:hAnsi="Book Antiqua"/>
          <w:i/>
          <w:color w:val="292F33"/>
        </w:rPr>
        <w:t>.</w:t>
      </w:r>
    </w:p>
    <w:p w:rsidR="00F73369" w:rsidRDefault="00F73369" w:rsidP="00F16A34">
      <w:pPr>
        <w:jc w:val="both"/>
        <w:rPr>
          <w:rFonts w:ascii="Book Antiqua" w:hAnsi="Book Antiqua"/>
          <w:i/>
          <w:color w:val="292F33"/>
        </w:rPr>
      </w:pPr>
      <w:r>
        <w:rPr>
          <w:rFonts w:ascii="Book Antiqua" w:hAnsi="Book Antiqua"/>
          <w:i/>
          <w:color w:val="292F33"/>
        </w:rPr>
        <w:t>Dio attua, realizza, compie, dono storia alla parola dell’uomo quando l’uomo attua, realizza, compie la Parola di Dio. Dio è fedele all’uomo che è fedele a Dio.</w:t>
      </w:r>
    </w:p>
    <w:p w:rsidR="00F73369" w:rsidRDefault="00F73369" w:rsidP="00F16A34">
      <w:pPr>
        <w:jc w:val="both"/>
        <w:rPr>
          <w:rFonts w:ascii="Book Antiqua" w:hAnsi="Book Antiqua"/>
          <w:i/>
          <w:color w:val="292F33"/>
        </w:rPr>
      </w:pPr>
      <w:r>
        <w:rPr>
          <w:rFonts w:ascii="Book Antiqua" w:hAnsi="Book Antiqua"/>
          <w:i/>
          <w:color w:val="292F33"/>
        </w:rPr>
        <w:t>Divenendo con Dio una cosa sola, nella partecipazione della divina natura, anche la Parola di Dio diviene parola dell’uomo. L’uomo è e quindi dice.</w:t>
      </w:r>
    </w:p>
    <w:p w:rsidR="00F73369" w:rsidRDefault="00F73369" w:rsidP="00F16A34">
      <w:pPr>
        <w:jc w:val="both"/>
        <w:rPr>
          <w:rFonts w:ascii="Book Antiqua" w:hAnsi="Book Antiqua"/>
          <w:i/>
          <w:color w:val="292F33"/>
        </w:rPr>
      </w:pPr>
      <w:r>
        <w:rPr>
          <w:rFonts w:ascii="Book Antiqua" w:hAnsi="Book Antiqua"/>
          <w:i/>
          <w:color w:val="292F33"/>
        </w:rPr>
        <w:t>Se l’uomo non è una cosa sola con Dio, in Cristo, per lo Spirito Santo, l’uomo non è e quindi non può dire. Mai dirà. La sua parola è vana, inefficace, vuota.</w:t>
      </w:r>
    </w:p>
    <w:p w:rsidR="00F73369" w:rsidRDefault="00F73369" w:rsidP="00F16A34">
      <w:pPr>
        <w:jc w:val="both"/>
        <w:rPr>
          <w:rFonts w:ascii="Book Antiqua" w:hAnsi="Book Antiqua"/>
          <w:i/>
          <w:color w:val="292F33"/>
        </w:rPr>
      </w:pPr>
      <w:r>
        <w:rPr>
          <w:rFonts w:ascii="Book Antiqua" w:hAnsi="Book Antiqua"/>
          <w:i/>
          <w:color w:val="292F33"/>
        </w:rPr>
        <w:t>Vergine Maria, Madre della Redenzione, Angeli, Santi, fateci una cosa sola con Dio, in Cristo, per opera dello Spirito Santo. Siamo chiamati ad essere cristiani che dicono la storia ed essa si trasforma in storia di salvezza.</w:t>
      </w:r>
    </w:p>
    <w:p w:rsidR="00F73369" w:rsidRDefault="00F73369" w:rsidP="00F16A34">
      <w:pPr>
        <w:jc w:val="both"/>
        <w:rPr>
          <w:rFonts w:ascii="Book Antiqua" w:hAnsi="Book Antiqua"/>
          <w:i/>
          <w:color w:val="292F33"/>
        </w:rPr>
      </w:pPr>
      <w:r>
        <w:rPr>
          <w:rFonts w:ascii="Book Antiqua" w:hAnsi="Book Antiqua"/>
          <w:i/>
          <w:color w:val="292F33"/>
        </w:rPr>
        <w:t xml:space="preserve">È questa la nostra missione: trasformare la storia in storia di salvezza. Ciò potrà avvenire se la Parola di Dio diviene parola nostra. </w:t>
      </w:r>
    </w:p>
    <w:p w:rsidR="00F73369" w:rsidRDefault="00F73369" w:rsidP="00F16A34">
      <w:pPr>
        <w:jc w:val="both"/>
        <w:rPr>
          <w:rFonts w:ascii="Book Antiqua" w:hAnsi="Book Antiqua"/>
          <w:i/>
          <w:color w:val="292F33"/>
        </w:rPr>
      </w:pPr>
      <w:r>
        <w:rPr>
          <w:rFonts w:ascii="Book Antiqua" w:hAnsi="Book Antiqua"/>
          <w:i/>
          <w:color w:val="292F33"/>
        </w:rPr>
        <w:t>Diviene parola nostra, parola che dice e crea, solo se siamo con Dio un cosa sola. Fuori di Dio non vi sono parole che dicono. Vi sono parole stolte ed insipienti.</w:t>
      </w:r>
    </w:p>
    <w:p w:rsidR="00F73369" w:rsidRPr="006D7FC5" w:rsidRDefault="00F73369" w:rsidP="00F16A34">
      <w:pPr>
        <w:jc w:val="both"/>
        <w:rPr>
          <w:rFonts w:ascii="Book Antiqua" w:hAnsi="Book Antiqua"/>
          <w:i/>
        </w:rPr>
      </w:pPr>
    </w:p>
    <w:p w:rsidR="00F73369" w:rsidRPr="00F73369" w:rsidRDefault="00F73369" w:rsidP="00F16A34">
      <w:pPr>
        <w:pStyle w:val="Titolo1"/>
        <w:spacing w:before="0" w:after="120"/>
        <w:jc w:val="center"/>
        <w:rPr>
          <w:rFonts w:ascii="Book Antiqua" w:hAnsi="Book Antiqua"/>
          <w:i/>
          <w:color w:val="000000"/>
          <w:szCs w:val="24"/>
        </w:rPr>
      </w:pPr>
      <w:bookmarkStart w:id="23" w:name="_Toc397660317"/>
      <w:r w:rsidRPr="00F73369">
        <w:rPr>
          <w:rFonts w:ascii="Book Antiqua" w:hAnsi="Book Antiqua"/>
          <w:i/>
          <w:color w:val="000000"/>
          <w:szCs w:val="24"/>
        </w:rPr>
        <w:t>I VERI FRUTTI DELLA NATURA CORROTTA</w:t>
      </w:r>
      <w:bookmarkEnd w:id="23"/>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Nella creazione ogni essere produce secondo la propria natura. Questa verità è annunziata da Gesù Signore con solennità nel Vangelo secondo Matteo.</w:t>
      </w:r>
    </w:p>
    <w:p w:rsidR="00F73369" w:rsidRPr="007D4019" w:rsidRDefault="00F73369" w:rsidP="00F16A34">
      <w:pPr>
        <w:tabs>
          <w:tab w:val="left" w:pos="851"/>
          <w:tab w:val="left" w:pos="1418"/>
        </w:tabs>
        <w:jc w:val="both"/>
        <w:rPr>
          <w:rFonts w:ascii="Book Antiqua" w:eastAsia="Times New Roman" w:hAnsi="Book Antiqua" w:cs="Times New Roman"/>
          <w:i/>
          <w:szCs w:val="20"/>
          <w:lang w:eastAsia="it-IT"/>
        </w:rPr>
      </w:pPr>
      <w:r w:rsidRPr="007D4019">
        <w:rPr>
          <w:rFonts w:ascii="Book Antiqua" w:eastAsia="Times New Roman" w:hAnsi="Book Antiqua" w:cs="Times New Roman"/>
          <w:i/>
          <w:szCs w:val="20"/>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w:t>
      </w:r>
      <w:r w:rsidRPr="00901DCC">
        <w:rPr>
          <w:rFonts w:ascii="Book Antiqua" w:eastAsia="Times New Roman" w:hAnsi="Book Antiqua" w:cs="Times New Roman"/>
          <w:i/>
          <w:szCs w:val="20"/>
          <w:lang w:eastAsia="it-IT"/>
        </w:rPr>
        <w:t xml:space="preserve"> frutti dunque li riconoscerete (Mt 7,15-20). </w:t>
      </w:r>
    </w:p>
    <w:p w:rsidR="00F73369" w:rsidRPr="00901DCC" w:rsidRDefault="00F73369" w:rsidP="00F16A34">
      <w:pPr>
        <w:tabs>
          <w:tab w:val="left" w:pos="851"/>
          <w:tab w:val="left" w:pos="1418"/>
        </w:tabs>
        <w:jc w:val="both"/>
        <w:rPr>
          <w:rFonts w:ascii="Book Antiqua" w:eastAsia="Times New Roman" w:hAnsi="Book Antiqua" w:cs="Times New Roman"/>
          <w:i/>
          <w:szCs w:val="20"/>
          <w:lang w:eastAsia="it-IT"/>
        </w:rPr>
      </w:pPr>
      <w:r w:rsidRPr="00901DCC">
        <w:rPr>
          <w:rFonts w:ascii="Book Antiqua" w:eastAsia="Times New Roman" w:hAnsi="Book Antiqua" w:cs="Times New Roman"/>
          <w:i/>
          <w:szCs w:val="20"/>
          <w:lang w:eastAsia="it-IT"/>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San Paolo, sia nella ai Romani che in quella ai Galati parla dell’uomo mosso dalla carne e dell’uomo mosso dallo Spirito.  I frutti non sono gli stessi.  </w:t>
      </w:r>
    </w:p>
    <w:p w:rsidR="00F73369" w:rsidRPr="002630DE" w:rsidRDefault="00F73369" w:rsidP="00F16A34">
      <w:pPr>
        <w:tabs>
          <w:tab w:val="left" w:pos="0"/>
          <w:tab w:val="left" w:pos="1418"/>
          <w:tab w:val="center" w:pos="4320"/>
        </w:tabs>
        <w:jc w:val="both"/>
        <w:rPr>
          <w:rFonts w:ascii="Book Antiqua" w:eastAsia="Times New Roman" w:hAnsi="Book Antiqua" w:cs="Times New Roman"/>
          <w:i/>
          <w:szCs w:val="20"/>
          <w:lang w:eastAsia="it-IT"/>
        </w:rPr>
      </w:pPr>
      <w:r w:rsidRPr="002630DE">
        <w:rPr>
          <w:rFonts w:ascii="Book Antiqua" w:eastAsia="Times New Roman" w:hAnsi="Book Antiqua" w:cs="Times New Roman"/>
          <w:i/>
          <w:szCs w:val="20"/>
          <w:lang w:eastAsia="it-IT"/>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rsidR="00F73369" w:rsidRPr="002630DE" w:rsidRDefault="00F73369" w:rsidP="00F16A34">
      <w:pPr>
        <w:tabs>
          <w:tab w:val="left" w:pos="0"/>
          <w:tab w:val="left" w:pos="851"/>
          <w:tab w:val="center" w:pos="4320"/>
        </w:tabs>
        <w:jc w:val="both"/>
        <w:rPr>
          <w:rFonts w:ascii="Book Antiqua" w:eastAsia="Times New Roman" w:hAnsi="Book Antiqua" w:cs="Times New Roman"/>
          <w:i/>
          <w:szCs w:val="20"/>
          <w:lang w:eastAsia="it-IT"/>
        </w:rPr>
      </w:pPr>
      <w:r w:rsidRPr="002630DE">
        <w:rPr>
          <w:rFonts w:ascii="Book Antiqua" w:eastAsia="Times New Roman" w:hAnsi="Book Antiqua" w:cs="Times New Roman"/>
          <w:i/>
          <w:szCs w:val="20"/>
          <w:lang w:eastAsia="it-IT"/>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rsidR="00F73369" w:rsidRPr="002630DE" w:rsidRDefault="00F73369" w:rsidP="00F16A34">
      <w:pPr>
        <w:tabs>
          <w:tab w:val="left" w:pos="0"/>
          <w:tab w:val="left" w:pos="851"/>
          <w:tab w:val="center" w:pos="4320"/>
        </w:tabs>
        <w:jc w:val="both"/>
        <w:rPr>
          <w:rFonts w:ascii="Book Antiqua" w:eastAsia="Times New Roman" w:hAnsi="Book Antiqua" w:cs="Times New Roman"/>
          <w:i/>
          <w:spacing w:val="-5"/>
          <w:szCs w:val="20"/>
          <w:lang w:eastAsia="it-IT"/>
        </w:rPr>
      </w:pPr>
      <w:r w:rsidRPr="002630DE">
        <w:rPr>
          <w:rFonts w:ascii="Book Antiqua" w:eastAsia="Times New Roman" w:hAnsi="Book Antiqua" w:cs="Times New Roman"/>
          <w:i/>
          <w:spacing w:val="-5"/>
          <w:szCs w:val="20"/>
          <w:lang w:eastAsia="it-IT"/>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F73369" w:rsidRPr="00D522AD" w:rsidRDefault="00F73369" w:rsidP="00F16A34">
      <w:pPr>
        <w:tabs>
          <w:tab w:val="left" w:pos="0"/>
          <w:tab w:val="left" w:pos="851"/>
          <w:tab w:val="center" w:pos="4320"/>
        </w:tabs>
        <w:jc w:val="both"/>
        <w:rPr>
          <w:rFonts w:ascii="Book Antiqua" w:eastAsia="Times New Roman" w:hAnsi="Book Antiqua" w:cs="Times New Roman"/>
          <w:i/>
          <w:szCs w:val="20"/>
          <w:lang w:eastAsia="it-IT"/>
        </w:rPr>
      </w:pPr>
      <w:r w:rsidRPr="002630DE">
        <w:rPr>
          <w:rFonts w:ascii="Book Antiqua" w:eastAsia="Times New Roman" w:hAnsi="Book Antiqua" w:cs="Times New Roman"/>
          <w:i/>
          <w:spacing w:val="-5"/>
          <w:szCs w:val="20"/>
          <w:lang w:eastAsia="it-IT"/>
        </w:rPr>
        <w:t xml:space="preserve">Così dunque, fratelli, noi siamo debitori non verso la carne, per vivere secondo i desideri carnali, perché, se vivete secondo la carne, morirete. Se, invece, mediante lo Spirito fate morire le opere del corpo, vivrete. </w:t>
      </w:r>
      <w:r w:rsidRPr="002630DE">
        <w:rPr>
          <w:rFonts w:ascii="Book Antiqua" w:eastAsia="Times New Roman" w:hAnsi="Book Antiqua" w:cs="Times New Roman"/>
          <w:i/>
          <w:szCs w:val="20"/>
          <w:lang w:eastAsia="it-IT"/>
        </w:rPr>
        <w:t>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w:t>
      </w:r>
      <w:r w:rsidRPr="00D522AD">
        <w:rPr>
          <w:rFonts w:ascii="Book Antiqua" w:eastAsia="Times New Roman" w:hAnsi="Book Antiqua" w:cs="Times New Roman"/>
          <w:i/>
          <w:szCs w:val="20"/>
          <w:lang w:eastAsia="it-IT"/>
        </w:rPr>
        <w:t>rtecipare anche alla sua gloria (Rm 8,1-17).</w:t>
      </w:r>
    </w:p>
    <w:p w:rsidR="00F73369" w:rsidRPr="00D522AD" w:rsidRDefault="00F73369" w:rsidP="00F16A34">
      <w:pPr>
        <w:tabs>
          <w:tab w:val="left" w:pos="851"/>
          <w:tab w:val="left" w:pos="1418"/>
        </w:tabs>
        <w:jc w:val="both"/>
        <w:rPr>
          <w:rFonts w:ascii="Book Antiqua" w:eastAsia="Times New Roman" w:hAnsi="Book Antiqua" w:cs="Times New Roman"/>
          <w:i/>
          <w:szCs w:val="20"/>
          <w:lang w:eastAsia="it-IT"/>
        </w:rPr>
      </w:pPr>
      <w:r w:rsidRPr="00D522AD">
        <w:rPr>
          <w:rFonts w:ascii="Book Antiqua" w:eastAsia="Times New Roman" w:hAnsi="Book Antiqua" w:cs="Times New Roman"/>
          <w:i/>
          <w:szCs w:val="20"/>
          <w:lang w:eastAsia="it-IT"/>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D522AD">
          <w:rPr>
            <w:rFonts w:ascii="Book Antiqua" w:eastAsia="Times New Roman" w:hAnsi="Book Antiqua" w:cs="Times New Roman"/>
            <w:i/>
            <w:szCs w:val="20"/>
            <w:lang w:eastAsia="it-IT"/>
          </w:rPr>
          <w:t>la Legge</w:t>
        </w:r>
      </w:smartTag>
      <w:r w:rsidRPr="00D522AD">
        <w:rPr>
          <w:rFonts w:ascii="Book Antiqua" w:eastAsia="Times New Roman" w:hAnsi="Book Antiqua" w:cs="Times New Roman"/>
          <w:i/>
          <w:szCs w:val="20"/>
          <w:lang w:eastAsia="it-IT"/>
        </w:rPr>
        <w:t xml:space="preserve"> infatti trova la sua pienezza in un solo precetto: Amerai il tuo prossimo come te stesso. Ma se vi mordete e vi divorate a vicenda, badate almeno di non distruggervi del tutto gli uni gli altri!</w:t>
      </w:r>
    </w:p>
    <w:p w:rsidR="00F73369" w:rsidRPr="00D522AD" w:rsidRDefault="00F73369" w:rsidP="00F16A34">
      <w:pPr>
        <w:tabs>
          <w:tab w:val="left" w:pos="851"/>
          <w:tab w:val="left" w:pos="1418"/>
        </w:tabs>
        <w:jc w:val="both"/>
        <w:rPr>
          <w:rFonts w:ascii="Book Antiqua" w:eastAsia="Times New Roman" w:hAnsi="Book Antiqua" w:cs="Times New Roman"/>
          <w:i/>
          <w:szCs w:val="20"/>
          <w:lang w:eastAsia="it-IT"/>
        </w:rPr>
      </w:pPr>
      <w:r w:rsidRPr="00D522AD">
        <w:rPr>
          <w:rFonts w:ascii="Book Antiqua" w:eastAsia="Times New Roman" w:hAnsi="Book Antiqua" w:cs="Times New Roman"/>
          <w:i/>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F73369" w:rsidRPr="00D522AD" w:rsidRDefault="00F73369" w:rsidP="00F16A34">
      <w:pPr>
        <w:tabs>
          <w:tab w:val="left" w:pos="851"/>
          <w:tab w:val="left" w:pos="1418"/>
        </w:tabs>
        <w:jc w:val="both"/>
        <w:rPr>
          <w:rFonts w:ascii="Book Antiqua" w:eastAsia="Times New Roman" w:hAnsi="Book Antiqua" w:cs="Times New Roman"/>
          <w:i/>
          <w:szCs w:val="20"/>
          <w:lang w:eastAsia="it-IT"/>
        </w:rPr>
      </w:pPr>
      <w:r w:rsidRPr="00D522AD">
        <w:rPr>
          <w:rFonts w:ascii="Book Antiqua" w:eastAsia="Times New Roman" w:hAnsi="Book Antiqua" w:cs="Times New Roman"/>
          <w:i/>
          <w:szCs w:val="20"/>
          <w:lang w:eastAsia="it-IT"/>
        </w:rPr>
        <w:t xml:space="preserve">Ma se vi lasciate guidare dallo Spirito, non siete sotto </w:t>
      </w:r>
      <w:smartTag w:uri="urn:schemas-microsoft-com:office:smarttags" w:element="PersonName">
        <w:smartTagPr>
          <w:attr w:name="ProductID" w:val="la Legge."/>
        </w:smartTagPr>
        <w:r w:rsidRPr="00D522AD">
          <w:rPr>
            <w:rFonts w:ascii="Book Antiqua" w:eastAsia="Times New Roman" w:hAnsi="Book Antiqua" w:cs="Times New Roman"/>
            <w:i/>
            <w:szCs w:val="20"/>
            <w:lang w:eastAsia="it-IT"/>
          </w:rPr>
          <w:t>la Legge.</w:t>
        </w:r>
      </w:smartTag>
      <w:r w:rsidRPr="00D522AD">
        <w:rPr>
          <w:rFonts w:ascii="Book Antiqua" w:eastAsia="Times New Roman" w:hAnsi="Book Antiqua" w:cs="Times New Roman"/>
          <w:i/>
          <w:szCs w:val="20"/>
          <w:lang w:eastAsia="it-IT"/>
        </w:rPr>
        <w:t xml:space="preserve"> Del resto sono ben note le opere della carne: fornicazione, impurità, dissolutezza, idolatria, stregonerie, inimicizie, discordia, gelosia, dissensi, divisioni, fazioni,</w:t>
      </w:r>
      <w:r w:rsidRPr="00D522AD">
        <w:rPr>
          <w:rFonts w:ascii="Book Antiqua" w:eastAsia="Times New Roman" w:hAnsi="Book Antiqua" w:cs="Times New Roman"/>
          <w:i/>
          <w:position w:val="4"/>
          <w:szCs w:val="20"/>
          <w:lang w:eastAsia="it-IT"/>
        </w:rPr>
        <w:t xml:space="preserve"> </w:t>
      </w:r>
      <w:r w:rsidRPr="00D522AD">
        <w:rPr>
          <w:rFonts w:ascii="Book Antiqua" w:eastAsia="Times New Roman" w:hAnsi="Book Antiqua" w:cs="Times New Roman"/>
          <w:i/>
          <w:szCs w:val="20"/>
          <w:lang w:eastAsia="it-IT"/>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F73369" w:rsidRPr="00D522AD" w:rsidRDefault="00F73369" w:rsidP="00F16A34">
      <w:pPr>
        <w:tabs>
          <w:tab w:val="left" w:pos="851"/>
          <w:tab w:val="left" w:pos="1418"/>
        </w:tabs>
        <w:jc w:val="both"/>
        <w:rPr>
          <w:rFonts w:ascii="Book Antiqua" w:eastAsia="Times New Roman" w:hAnsi="Book Antiqua" w:cs="Times New Roman"/>
          <w:i/>
          <w:szCs w:val="20"/>
          <w:lang w:eastAsia="it-IT"/>
        </w:rPr>
      </w:pPr>
      <w:r w:rsidRPr="00D522AD">
        <w:rPr>
          <w:rFonts w:ascii="Book Antiqua" w:eastAsia="Times New Roman" w:hAnsi="Book Antiqua" w:cs="Times New Roman"/>
          <w:i/>
          <w:szCs w:val="20"/>
          <w:lang w:eastAsia="it-IT"/>
        </w:rPr>
        <w:t>Quelli che sono di Cristo Gesù hanno crocifisso la carne con le sue passioni e i suoi desideri. Perciò se viviamo dello Spirito, camminiamo anche secondo lo Spirito. Non cerchiamo la vanagloria, provocandoci e invidiandoci gli uni gli altri (Gal 5,13-2</w:t>
      </w:r>
      <w:r>
        <w:rPr>
          <w:rFonts w:ascii="Book Antiqua" w:eastAsia="Times New Roman" w:hAnsi="Book Antiqua" w:cs="Times New Roman"/>
          <w:i/>
          <w:szCs w:val="20"/>
          <w:lang w:eastAsia="it-IT"/>
        </w:rPr>
        <w:t>6</w:t>
      </w:r>
      <w:r w:rsidRPr="00D522AD">
        <w:rPr>
          <w:rFonts w:ascii="Book Antiqua" w:eastAsia="Times New Roman" w:hAnsi="Book Antiqua" w:cs="Times New Roman"/>
          <w:i/>
          <w:szCs w:val="20"/>
          <w:lang w:eastAsia="it-IT"/>
        </w:rPr>
        <w:t xml:space="preserve">). </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Su questa verità della Scrittura Santa è giusto che riflettiamo, meditiamo, soprattutto che deduciamo ogni conseguenza per la nostra vita sia materiale, fisica, che spirituale.</w:t>
      </w:r>
    </w:p>
    <w:p w:rsidR="00F73369" w:rsidRDefault="00F73369" w:rsidP="00F16A34">
      <w:pPr>
        <w:jc w:val="both"/>
        <w:rPr>
          <w:rFonts w:ascii="Book Antiqua" w:eastAsia="Times New Roman" w:hAnsi="Book Antiqua" w:cs="Times New Roman"/>
          <w:i/>
          <w:szCs w:val="24"/>
          <w:lang w:eastAsia="it-IT"/>
        </w:rPr>
      </w:pPr>
      <w:r w:rsidRPr="002630DE">
        <w:rPr>
          <w:rFonts w:ascii="Book Antiqua" w:eastAsia="Times New Roman" w:hAnsi="Book Antiqua" w:cs="Times New Roman"/>
          <w:i/>
          <w:szCs w:val="24"/>
          <w:lang w:eastAsia="it-IT"/>
        </w:rPr>
        <w:t xml:space="preserve">Il peccato corrompe la nostra </w:t>
      </w:r>
      <w:r>
        <w:rPr>
          <w:rFonts w:ascii="Book Antiqua" w:eastAsia="Times New Roman" w:hAnsi="Book Antiqua" w:cs="Times New Roman"/>
          <w:i/>
          <w:szCs w:val="24"/>
          <w:lang w:eastAsia="it-IT"/>
        </w:rPr>
        <w:t xml:space="preserve">natura </w:t>
      </w:r>
      <w:r w:rsidRPr="002630DE">
        <w:rPr>
          <w:rFonts w:ascii="Book Antiqua" w:eastAsia="Times New Roman" w:hAnsi="Book Antiqua" w:cs="Times New Roman"/>
          <w:i/>
          <w:szCs w:val="24"/>
          <w:lang w:eastAsia="it-IT"/>
        </w:rPr>
        <w:t>e la rende falsa</w:t>
      </w:r>
      <w:r>
        <w:rPr>
          <w:rFonts w:ascii="Book Antiqua" w:eastAsia="Times New Roman" w:hAnsi="Book Antiqua" w:cs="Times New Roman"/>
          <w:i/>
          <w:szCs w:val="24"/>
          <w:lang w:eastAsia="it-IT"/>
        </w:rPr>
        <w:t xml:space="preserve"> </w:t>
      </w:r>
      <w:r w:rsidRPr="002630DE">
        <w:rPr>
          <w:rFonts w:ascii="Book Antiqua" w:eastAsia="Times New Roman" w:hAnsi="Book Antiqua" w:cs="Times New Roman"/>
          <w:i/>
          <w:szCs w:val="24"/>
          <w:lang w:eastAsia="it-IT"/>
        </w:rPr>
        <w:t xml:space="preserve">nella volontà, nei pensieri, nei desideri, nel cuore, nella mente, nello spirito, nel corpo, nell’anima. </w:t>
      </w:r>
    </w:p>
    <w:p w:rsidR="00F73369" w:rsidRDefault="00F73369" w:rsidP="00F16A34">
      <w:pPr>
        <w:jc w:val="both"/>
        <w:rPr>
          <w:rFonts w:ascii="Book Antiqua" w:eastAsia="Times New Roman" w:hAnsi="Book Antiqua" w:cs="Times New Roman"/>
          <w:i/>
          <w:szCs w:val="24"/>
          <w:lang w:eastAsia="it-IT"/>
        </w:rPr>
      </w:pPr>
      <w:r w:rsidRPr="002630DE">
        <w:rPr>
          <w:rFonts w:ascii="Book Antiqua" w:eastAsia="Times New Roman" w:hAnsi="Book Antiqua" w:cs="Times New Roman"/>
          <w:i/>
          <w:szCs w:val="24"/>
          <w:lang w:eastAsia="it-IT"/>
        </w:rPr>
        <w:t>L’empio è falso in tutta la sua natura.</w:t>
      </w:r>
      <w:r>
        <w:rPr>
          <w:rFonts w:ascii="Book Antiqua" w:eastAsia="Times New Roman" w:hAnsi="Book Antiqua" w:cs="Times New Roman"/>
          <w:i/>
          <w:szCs w:val="24"/>
          <w:lang w:eastAsia="it-IT"/>
        </w:rPr>
        <w:t xml:space="preserve"> </w:t>
      </w:r>
      <w:r w:rsidRPr="002630DE">
        <w:rPr>
          <w:rFonts w:ascii="Book Antiqua" w:eastAsia="Times New Roman" w:hAnsi="Book Antiqua" w:cs="Times New Roman"/>
          <w:i/>
          <w:szCs w:val="24"/>
          <w:lang w:eastAsia="it-IT"/>
        </w:rPr>
        <w:t>Tutte le sue reazioni, decisioni, relazioni, prese di posizioni sono tutte false, perché la sua natura è falsa.</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Chiunque ha desiderio che l’uomo passi dal male al bene, dal falso al vero, dall’ingiustizia alla giustizia, gli deve cambiare la natura.</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Ora nessuno potrà mai cambiare se stesso, nessuno potrà cambiare gli altri. Non è nelle sue possibilità. Finché rimane la natura corrotta essa produce frutti di corruzione.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È inutile annunciare principi non negoziabili, legge naturale, indicazioni di ordine razionale. La natura corrotta percorrerà sempre la sua strada di corruzione.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Essa è cieca e non vede la luce, a meno che qualcuno non gli ridia la vista.  Chi può portare la natura dalla corruzione alla sua verità è uno solo: Cristo Signore.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Dove Cristo non è accolto, in Lui non si crede, si rifiuta la sua Parola, non ci si lascia trasformare dalla sua grazia, l’umanità produrrà sempre frutti di male.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I frutti del male li conosciamo tutti. Tutti però vorremmo che non avvenissero. Essi invece avverranno sempre perché questa è la nostra natura.</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Guerre, omicidi, genocidi, distruzioni di massa, uccisioni senza pietà, chiusura nel proprio io, non apertura agli altri, mancanza di misericordia e di pietà sono il frutto della natura di male che è in noi.</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Poiché questa natura non cambia se non in Cristo, con Cristo, per Cristo, chi esclude Cristo dalla sua vita, è condannato a produrre sempre frutti di male.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Si accoglie Cristo, si diviene con Lui un solo corpo, una sola vita, si producono frutti di carità, giustizia, santità, misericordia, pace, compassione, condivisione, solidarietà.</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È Cristo, per opera del suo Santo Spirito, per la mediazione di verità e di grazia della Chiesa, che un uomo dalla natura corrotta diviene giusto.</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Chi esclude, rinnega, combatte, distrugge la Chiesa una, santa, cattolica, apostolica, si esclude dalla giustizia. Rimarrà in eterno persona dalla natura corrotta.</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La natura corrotta produce frutti nefasti. La tristezza più grande nasce dalla constatazione che questi frutti di morte vengono operati in nome di Dio.</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I produttori di questi frutti devono sapere che il loro Dio è falso, perché la loro natura è falsa. Essi adorano un idolo, anche se pensato come vero Dio.</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Questo principio vale anche per il cristiano, che adora il vero Dio, il vero Signore, il vero Datore di ogni vita. </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Se lui rimane nella sua falsa natura, anche lui ha trasformato il suo vero Dio in un idolo. Dio è vero in sé. Non è vero per il suo adoratore.</w:t>
      </w:r>
    </w:p>
    <w:p w:rsidR="00F73369" w:rsidRPr="002630DE"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È giusto chi lascia a Cristo che porti la sua </w:t>
      </w:r>
      <w:r w:rsidRPr="002630DE">
        <w:rPr>
          <w:rFonts w:ascii="Book Antiqua" w:eastAsia="Times New Roman" w:hAnsi="Book Antiqua" w:cs="Times New Roman"/>
          <w:i/>
          <w:szCs w:val="24"/>
          <w:lang w:eastAsia="it-IT"/>
        </w:rPr>
        <w:t>natura nella verità</w:t>
      </w:r>
      <w:r>
        <w:rPr>
          <w:rFonts w:ascii="Book Antiqua" w:eastAsia="Times New Roman" w:hAnsi="Book Antiqua" w:cs="Times New Roman"/>
          <w:i/>
          <w:szCs w:val="24"/>
          <w:lang w:eastAsia="it-IT"/>
        </w:rPr>
        <w:t xml:space="preserve">. Più lui </w:t>
      </w:r>
      <w:r w:rsidRPr="002630DE">
        <w:rPr>
          <w:rFonts w:ascii="Book Antiqua" w:eastAsia="Times New Roman" w:hAnsi="Book Antiqua" w:cs="Times New Roman"/>
          <w:i/>
          <w:szCs w:val="24"/>
          <w:lang w:eastAsia="it-IT"/>
        </w:rPr>
        <w:t>cresce nella giustizia e più si avvicina alla pienezza della verità.</w:t>
      </w:r>
    </w:p>
    <w:p w:rsidR="00F73369" w:rsidRPr="002630DE"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Nella pienezza delle verità, </w:t>
      </w:r>
      <w:r w:rsidRPr="002630DE">
        <w:rPr>
          <w:rFonts w:ascii="Book Antiqua" w:eastAsia="Times New Roman" w:hAnsi="Book Antiqua" w:cs="Times New Roman"/>
          <w:i/>
          <w:szCs w:val="24"/>
          <w:lang w:eastAsia="it-IT"/>
        </w:rPr>
        <w:t xml:space="preserve">tutto di lui è vero. È vero il suo cuore, la sua mente, i suoi pensieri, il suo spirito, il suo corpo, la sua anima. Il giusto è vero in tutta la sua natura. </w:t>
      </w:r>
    </w:p>
    <w:p w:rsidR="00F73369" w:rsidRPr="002630DE" w:rsidRDefault="00F73369" w:rsidP="00F16A34">
      <w:pPr>
        <w:jc w:val="both"/>
        <w:rPr>
          <w:rFonts w:ascii="Book Antiqua" w:eastAsia="Times New Roman" w:hAnsi="Book Antiqua" w:cs="Times New Roman"/>
          <w:i/>
          <w:szCs w:val="24"/>
          <w:lang w:eastAsia="it-IT"/>
        </w:rPr>
      </w:pPr>
      <w:r w:rsidRPr="002630DE">
        <w:rPr>
          <w:rFonts w:ascii="Book Antiqua" w:eastAsia="Times New Roman" w:hAnsi="Book Antiqua" w:cs="Times New Roman"/>
          <w:i/>
          <w:szCs w:val="24"/>
          <w:lang w:eastAsia="it-IT"/>
        </w:rPr>
        <w:t>Poiché la sua natura è vera, tutti i suoi atti, i suoi pensieri, la sua volontà, i suoi desideri, la sua stessa preghiera sono veri.</w:t>
      </w:r>
    </w:p>
    <w:p w:rsidR="00F73369" w:rsidRPr="002630DE" w:rsidRDefault="00F73369" w:rsidP="00F16A34">
      <w:pPr>
        <w:jc w:val="both"/>
        <w:rPr>
          <w:rFonts w:ascii="Book Antiqua" w:eastAsia="Times New Roman" w:hAnsi="Book Antiqua" w:cs="Times New Roman"/>
          <w:i/>
          <w:szCs w:val="24"/>
          <w:lang w:eastAsia="it-IT"/>
        </w:rPr>
      </w:pPr>
      <w:r w:rsidRPr="002630DE">
        <w:rPr>
          <w:rFonts w:ascii="Book Antiqua" w:eastAsia="Times New Roman" w:hAnsi="Book Antiqua" w:cs="Times New Roman"/>
          <w:i/>
          <w:szCs w:val="24"/>
          <w:lang w:eastAsia="it-IT"/>
        </w:rPr>
        <w:t xml:space="preserve">Poiché la sua natura è vera sa che deve perseverare nella preghiera, insistere in essa, continuare senza alcuna interruzione. </w:t>
      </w:r>
    </w:p>
    <w:p w:rsidR="00F73369" w:rsidRPr="002630DE" w:rsidRDefault="00F73369" w:rsidP="00F16A34">
      <w:pPr>
        <w:jc w:val="both"/>
        <w:rPr>
          <w:rFonts w:ascii="Book Antiqua" w:eastAsia="Times New Roman" w:hAnsi="Book Antiqua" w:cs="Times New Roman"/>
          <w:i/>
          <w:szCs w:val="24"/>
          <w:lang w:eastAsia="it-IT"/>
        </w:rPr>
      </w:pPr>
      <w:r w:rsidRPr="002630DE">
        <w:rPr>
          <w:rFonts w:ascii="Book Antiqua" w:eastAsia="Times New Roman" w:hAnsi="Book Antiqua" w:cs="Times New Roman"/>
          <w:i/>
          <w:szCs w:val="24"/>
          <w:lang w:eastAsia="it-IT"/>
        </w:rPr>
        <w:t>Ma in che cosa consiste la verità della sua preghiera? Nel presentare al Signore la verità della sua sofferenza sotto ogni aspetto, senza tralasciarne alcuno.</w:t>
      </w:r>
    </w:p>
    <w:p w:rsidR="00F73369" w:rsidRPr="002630DE" w:rsidRDefault="00F73369" w:rsidP="00F16A34">
      <w:pPr>
        <w:jc w:val="both"/>
        <w:rPr>
          <w:rFonts w:ascii="Book Antiqua" w:eastAsia="Times New Roman" w:hAnsi="Book Antiqua" w:cs="Times New Roman"/>
          <w:i/>
          <w:szCs w:val="24"/>
          <w:lang w:eastAsia="it-IT"/>
        </w:rPr>
      </w:pPr>
      <w:r w:rsidRPr="002630DE">
        <w:rPr>
          <w:rFonts w:ascii="Book Antiqua" w:eastAsia="Times New Roman" w:hAnsi="Book Antiqua" w:cs="Times New Roman"/>
          <w:i/>
          <w:szCs w:val="24"/>
          <w:lang w:eastAsia="it-IT"/>
        </w:rPr>
        <w:t>Consiste anche nel manifestare a Dio la verità che lo obbliga all’ascolto. Dio è obbligato ad ascoltare il suo fedele, il suo giusto.</w:t>
      </w:r>
    </w:p>
    <w:p w:rsidR="00F73369" w:rsidRDefault="00F73369" w:rsidP="00F16A34">
      <w:pPr>
        <w:jc w:val="both"/>
        <w:rPr>
          <w:rFonts w:ascii="Book Antiqua" w:eastAsia="Times New Roman" w:hAnsi="Book Antiqua" w:cs="Times New Roman"/>
          <w:i/>
          <w:szCs w:val="24"/>
          <w:lang w:eastAsia="it-IT"/>
        </w:rPr>
      </w:pPr>
      <w:r w:rsidRPr="002630DE">
        <w:rPr>
          <w:rFonts w:ascii="Book Antiqua" w:eastAsia="Times New Roman" w:hAnsi="Book Antiqua" w:cs="Times New Roman"/>
          <w:i/>
          <w:szCs w:val="24"/>
          <w:lang w:eastAsia="it-IT"/>
        </w:rPr>
        <w:t xml:space="preserve">È obbligato in forza della sua fedeltà alla sua parola. Ogni parola proferita da Dio è un obbligo per il Signore. Il giusto questo obbligo gli ricorda sempre. </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Voi tutti che rinnegate e combattete Cristo Signore sappiate che senza di Lui rimarrete nella vostra natura corrotta e produrrete frutti di corruzione. </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La nostra natura solo Lui la può cambiare. Se voi non vi lasciate cambiare la natura, siete tutti falsi profeti. Il vostro oracolo è falso. Le vostre parole sono tutte false.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La parole false sono parole di morte non di vita, di distruzione non di edificazione, di disastro non di costruzione, di perdizione non di salvezza.</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Che la natura sia corrotta lo attesta il nostro quotidiano spettacolo di infinite discussioni per il nulla, il niente, la vanità.</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La natura è sempre falsa quando pensa che una struttura possa cambiare la storia. La storia la cambia il cuore nuovo. Solo esso è capace di amore.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Gesù non cambiò la struttura della croce. Non lottò per la sua abrogazione. L’assunse, la portò, si lasciò inchiodare in essa, la rese amabile.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La rese strumento di vera salvezza. Vi è struttura più odiosa della croce? Eppure Gesù rese questa struttura odiosa struttura amabile, struttura di vita.</w:t>
      </w:r>
    </w:p>
    <w:p w:rsidR="00F73369" w:rsidRPr="003C7726" w:rsidRDefault="00F73369" w:rsidP="00F16A34">
      <w:pPr>
        <w:jc w:val="both"/>
        <w:rPr>
          <w:rFonts w:ascii="Book Antiqua" w:eastAsia="Times New Roman" w:hAnsi="Book Antiqua" w:cs="Times New Roman"/>
          <w:i/>
          <w:szCs w:val="24"/>
          <w:lang w:eastAsia="it-IT"/>
        </w:rPr>
      </w:pPr>
      <w:r w:rsidRPr="003C7726">
        <w:rPr>
          <w:rFonts w:ascii="Book Antiqua" w:hAnsi="Book Antiqua"/>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(Mt 16,24-26). </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La croce di Cristo ha reso amabile ogni altra croce. Per cosa lavora invece la natura corrotta? Per abolire ogni croce da se stessa, caricandola sugli altri.</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Nella croce di Cristo si ama la povertà, la solitudine, il disprezzo, le percosse, gli insulti, le calunnie, le false testimonianze, la stessa morte, il martirio.</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La natura del giusto è amore e tutto ama. La natura dell’empio è odio e tutto odia. La natura del giusto è compassione e di tutti ha compassione.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 xml:space="preserve">La natura dell’empio è egoismo e il suo cuore è incapace di ogni apertura verso l’altro. </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Il giusto trasforma il niente in tutto. L’empio trasforma il tutto in niente. Al giusto il niente gli basta. All’empio il tutto mai è sufficiente.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Vergine Maria, Madre della Redenzione, Angeli, Santi, dateci Cristo nostra vera vita, nostro vero cuore, nostro vero spirito, nostra vera mente.</w:t>
      </w:r>
    </w:p>
    <w:p w:rsidR="00F73369" w:rsidRDefault="00F73369" w:rsidP="00F16A34">
      <w:pPr>
        <w:jc w:val="both"/>
        <w:rPr>
          <w:rFonts w:ascii="Book Antiqua" w:eastAsia="Times New Roman" w:hAnsi="Book Antiqua" w:cs="Times New Roman"/>
          <w:i/>
          <w:szCs w:val="24"/>
          <w:lang w:eastAsia="it-IT"/>
        </w:rPr>
      </w:pPr>
      <w:r>
        <w:rPr>
          <w:rFonts w:ascii="Book Antiqua" w:eastAsia="Times New Roman" w:hAnsi="Book Antiqua" w:cs="Times New Roman"/>
          <w:i/>
          <w:szCs w:val="24"/>
          <w:lang w:eastAsia="it-IT"/>
        </w:rPr>
        <w:t>Angeli e Santi di Dio illuminateci e sosteneteci. Vogliamo passare dalla natura corrotta che produce il male alla natura di Gesù Signore che genera ogni bene.</w:t>
      </w:r>
    </w:p>
    <w:p w:rsidR="00F73369" w:rsidRDefault="00F73369" w:rsidP="00F16A34">
      <w:pPr>
        <w:jc w:val="both"/>
        <w:rPr>
          <w:rFonts w:ascii="Book Antiqua" w:eastAsia="Times New Roman" w:hAnsi="Book Antiqua" w:cs="Times New Roman"/>
          <w:i/>
          <w:szCs w:val="24"/>
          <w:lang w:eastAsia="it-IT"/>
        </w:rPr>
      </w:pPr>
    </w:p>
    <w:p w:rsidR="00F73369" w:rsidRPr="00F16A34" w:rsidRDefault="00F73369" w:rsidP="00F16A34">
      <w:pPr>
        <w:pStyle w:val="Titolo1"/>
        <w:spacing w:before="0" w:after="120"/>
        <w:jc w:val="center"/>
        <w:rPr>
          <w:rFonts w:ascii="Book Antiqua" w:hAnsi="Book Antiqua" w:cs="Arial"/>
          <w:i/>
          <w:color w:val="000000"/>
          <w:lang w:eastAsia="it-IT"/>
        </w:rPr>
      </w:pPr>
      <w:bookmarkStart w:id="24" w:name="_Toc397660318"/>
      <w:r w:rsidRPr="00F16A34">
        <w:rPr>
          <w:rFonts w:ascii="Book Antiqua" w:hAnsi="Book Antiqua" w:cs="Arial"/>
          <w:i/>
          <w:color w:val="000000"/>
          <w:lang w:eastAsia="it-IT"/>
        </w:rPr>
        <w:t>L’UOMO INVINCIBILE CON DIO, VINCIBILE SENZA DIO</w:t>
      </w:r>
      <w:bookmarkEnd w:id="24"/>
    </w:p>
    <w:p w:rsidR="00F73369" w:rsidRDefault="00F73369" w:rsidP="00F16A34">
      <w:pPr>
        <w:jc w:val="both"/>
        <w:rPr>
          <w:rFonts w:eastAsia="Times New Roman" w:cs="Times New Roman"/>
          <w:szCs w:val="20"/>
          <w:lang w:eastAsia="it-IT"/>
        </w:rPr>
      </w:pPr>
    </w:p>
    <w:p w:rsidR="00F73369" w:rsidRDefault="00F73369" w:rsidP="00F16A34">
      <w:pPr>
        <w:jc w:val="both"/>
        <w:rPr>
          <w:rFonts w:ascii="Book Antiqua" w:eastAsia="Times New Roman" w:hAnsi="Book Antiqua" w:cs="Times New Roman"/>
          <w:i/>
          <w:szCs w:val="20"/>
          <w:lang w:eastAsia="it-IT"/>
        </w:rPr>
      </w:pPr>
      <w:r w:rsidRPr="00E459F2">
        <w:rPr>
          <w:rFonts w:ascii="Book Antiqua" w:eastAsia="Times New Roman" w:hAnsi="Book Antiqua" w:cs="Times New Roman"/>
          <w:i/>
          <w:szCs w:val="20"/>
          <w:lang w:eastAsia="it-IT"/>
        </w:rPr>
        <w:t>Il giusto</w:t>
      </w:r>
      <w:r>
        <w:rPr>
          <w:rFonts w:ascii="Book Antiqua" w:eastAsia="Times New Roman" w:hAnsi="Book Antiqua" w:cs="Times New Roman"/>
          <w:i/>
          <w:szCs w:val="20"/>
          <w:lang w:eastAsia="it-IT"/>
        </w:rPr>
        <w:t xml:space="preserve"> sa che quando il Signore è con lui, nessun nemico potrà prevalere sulla sua vita. Egli verrà custodito come la pupilla degli occhi del suo Dio.</w:t>
      </w:r>
    </w:p>
    <w:p w:rsidR="00F73369" w:rsidRPr="00E459F2"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Dio stesso indosserà l’armatura da guerra e scenderà in campo per la difesa dei suoi eletti. Questa verità è stupendamente annunziata dal Libro della Sapienza.</w:t>
      </w:r>
      <w:r w:rsidRPr="00E459F2">
        <w:rPr>
          <w:rFonts w:ascii="Book Antiqua" w:eastAsia="Times New Roman" w:hAnsi="Book Antiqua" w:cs="Times New Roman"/>
          <w:i/>
          <w:szCs w:val="20"/>
          <w:lang w:eastAsia="it-IT"/>
        </w:rPr>
        <w:t xml:space="preserve"> </w:t>
      </w:r>
    </w:p>
    <w:p w:rsidR="00F73369" w:rsidRPr="00E459F2"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E459F2">
        <w:rPr>
          <w:rFonts w:ascii="Book Antiqua" w:eastAsia="Times New Roman" w:hAnsi="Book Antiqua" w:cs="Times New Roman"/>
          <w:i/>
          <w:color w:val="000000"/>
          <w:szCs w:val="20"/>
          <w:lang w:eastAsia="it-IT"/>
        </w:rPr>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w:t>
      </w:r>
    </w:p>
    <w:p w:rsidR="00F73369" w:rsidRPr="00E459F2" w:rsidRDefault="00F73369" w:rsidP="00F16A34">
      <w:pPr>
        <w:tabs>
          <w:tab w:val="left" w:pos="1418"/>
          <w:tab w:val="left" w:pos="2268"/>
        </w:tabs>
        <w:jc w:val="both"/>
        <w:rPr>
          <w:rFonts w:ascii="Book Antiqua" w:eastAsia="Times New Roman" w:hAnsi="Book Antiqua" w:cs="Times New Roman"/>
          <w:i/>
          <w:color w:val="000000"/>
          <w:szCs w:val="20"/>
          <w:lang w:eastAsia="it-IT"/>
        </w:rPr>
      </w:pPr>
      <w:r w:rsidRPr="00E459F2">
        <w:rPr>
          <w:rFonts w:ascii="Book Antiqua" w:eastAsia="Times New Roman" w:hAnsi="Book Antiqua" w:cs="Times New Roman"/>
          <w:i/>
          <w:color w:val="000000"/>
          <w:szCs w:val="20"/>
          <w:lang w:eastAsia="it-IT"/>
        </w:rPr>
        <w:t xml:space="preserve">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rsidR="00F73369" w:rsidRDefault="00F73369" w:rsidP="00F16A34">
      <w:pPr>
        <w:jc w:val="both"/>
        <w:rPr>
          <w:rFonts w:ascii="Book Antiqua" w:eastAsia="Times New Roman" w:hAnsi="Book Antiqua" w:cs="Times New Roman"/>
          <w:i/>
          <w:szCs w:val="20"/>
          <w:lang w:eastAsia="it-IT"/>
        </w:rPr>
      </w:pPr>
      <w:r w:rsidRPr="002D5D9A">
        <w:rPr>
          <w:rFonts w:ascii="Book Antiqua" w:eastAsia="Times New Roman" w:hAnsi="Book Antiqua" w:cs="Times New Roman"/>
          <w:i/>
          <w:szCs w:val="20"/>
          <w:lang w:eastAsia="it-IT"/>
        </w:rPr>
        <w:t xml:space="preserve">Con il Nuovo Testamento </w:t>
      </w:r>
      <w:r>
        <w:rPr>
          <w:rFonts w:ascii="Book Antiqua" w:eastAsia="Times New Roman" w:hAnsi="Book Antiqua" w:cs="Times New Roman"/>
          <w:i/>
          <w:szCs w:val="20"/>
          <w:lang w:eastAsia="it-IT"/>
        </w:rPr>
        <w:t>è il cristiano stesso che viene invitato ad indossare l’armatura spirituale, in modo che il nemico mai abbia a prevalere su di lui.</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San Paolo ci rivela anche la struttura completa dell’armatura del discepolo del Signore. Essa va indossata sempre. Mai essa va dismessa, tolta.</w:t>
      </w:r>
    </w:p>
    <w:p w:rsidR="00F73369" w:rsidRPr="002D5D9A"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 xml:space="preserve">I dardi, le frecce, le lance del nemico sono sempre pronte di giorno e di notte. Un solo istante senza armatura ed è la fine. Siamo preda facile del nemico. </w:t>
      </w:r>
    </w:p>
    <w:p w:rsidR="00F73369" w:rsidRPr="00E459F2" w:rsidRDefault="00F73369" w:rsidP="00F16A34">
      <w:pPr>
        <w:tabs>
          <w:tab w:val="left" w:pos="851"/>
          <w:tab w:val="left" w:pos="1418"/>
          <w:tab w:val="center" w:pos="4320"/>
        </w:tabs>
        <w:jc w:val="both"/>
        <w:rPr>
          <w:rFonts w:ascii="Book Antiqua" w:eastAsia="Times New Roman" w:hAnsi="Book Antiqua" w:cs="Times New Roman"/>
          <w:i/>
          <w:szCs w:val="20"/>
          <w:lang w:eastAsia="it-IT"/>
        </w:rPr>
      </w:pPr>
      <w:r w:rsidRPr="00E459F2">
        <w:rPr>
          <w:rFonts w:ascii="Book Antiqua" w:eastAsia="Times New Roman" w:hAnsi="Book Antiqua" w:cs="Times New Roman"/>
          <w:i/>
          <w:szCs w:val="20"/>
          <w:lang w:eastAsia="it-IT"/>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F73369" w:rsidRPr="00E459F2" w:rsidRDefault="00F73369" w:rsidP="00F16A34">
      <w:pPr>
        <w:tabs>
          <w:tab w:val="left" w:pos="851"/>
          <w:tab w:val="left" w:pos="1418"/>
          <w:tab w:val="center" w:pos="4320"/>
        </w:tabs>
        <w:jc w:val="both"/>
        <w:rPr>
          <w:rFonts w:ascii="Book Antiqua" w:eastAsia="Times New Roman" w:hAnsi="Book Antiqua" w:cs="Times New Roman"/>
          <w:i/>
          <w:szCs w:val="20"/>
          <w:lang w:eastAsia="it-IT"/>
        </w:rPr>
      </w:pPr>
      <w:r w:rsidRPr="00E459F2">
        <w:rPr>
          <w:rFonts w:ascii="Book Antiqua" w:eastAsia="Times New Roman" w:hAnsi="Book Antiqua" w:cs="Times New Roman"/>
          <w:i/>
          <w:szCs w:val="20"/>
          <w:lang w:eastAsia="it-IT"/>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F73369" w:rsidRDefault="00F73369" w:rsidP="00F16A34">
      <w:pPr>
        <w:jc w:val="both"/>
        <w:rPr>
          <w:rFonts w:ascii="Book Antiqua" w:eastAsia="Times New Roman" w:hAnsi="Book Antiqua" w:cs="Times New Roman"/>
          <w:i/>
          <w:szCs w:val="20"/>
          <w:lang w:eastAsia="it-IT"/>
        </w:rPr>
      </w:pPr>
      <w:r w:rsidRPr="009E41DA">
        <w:rPr>
          <w:rFonts w:ascii="Book Antiqua" w:eastAsia="Times New Roman" w:hAnsi="Book Antiqua" w:cs="Times New Roman"/>
          <w:i/>
          <w:szCs w:val="20"/>
          <w:lang w:eastAsia="it-IT"/>
        </w:rPr>
        <w:t>Satana sa che se è con Dio l’uomo è invincibile. Mai cadrà nella sua rete. Sempre respingerà ogni sua tentazione. Quale allora sarà la sua astuzia?</w:t>
      </w:r>
      <w:r>
        <w:rPr>
          <w:rFonts w:ascii="Book Antiqua" w:eastAsia="Times New Roman" w:hAnsi="Book Antiqua" w:cs="Times New Roman"/>
          <w:i/>
          <w:szCs w:val="20"/>
          <w:lang w:eastAsia="it-IT"/>
        </w:rPr>
        <w:t xml:space="preserve"> Essa è duplice. </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La prima sua arma micidiale è quella di far credere al soldato di Cristo Gesù che la sua vita è al sicuro. Lui è forte, capace, accorto, prudente, saggio.</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Questa falsa sicurezza è denunciata da San Paolo nella Prima Lettera ai Corinzi. Chi cade in questa tentazione sappia che è già con i piedi nella perdizione.</w:t>
      </w:r>
    </w:p>
    <w:p w:rsidR="00F73369" w:rsidRPr="00281AA5" w:rsidRDefault="00F73369" w:rsidP="00F16A34">
      <w:pPr>
        <w:tabs>
          <w:tab w:val="left" w:pos="1418"/>
        </w:tabs>
        <w:jc w:val="both"/>
        <w:rPr>
          <w:rFonts w:ascii="Book Antiqua" w:eastAsia="Times New Roman" w:hAnsi="Book Antiqua" w:cs="Times New Roman"/>
          <w:i/>
          <w:szCs w:val="24"/>
          <w:lang w:eastAsia="it-IT"/>
        </w:rPr>
      </w:pPr>
      <w:r w:rsidRPr="00281AA5">
        <w:rPr>
          <w:rFonts w:ascii="Book Antiqua" w:eastAsia="Times New Roman" w:hAnsi="Book Antiqua" w:cs="Times New Roman"/>
          <w:i/>
          <w:szCs w:val="24"/>
          <w:lang w:eastAsia="it-IT"/>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rsidR="00F73369" w:rsidRPr="00281AA5" w:rsidRDefault="00F73369" w:rsidP="00F16A34">
      <w:pPr>
        <w:jc w:val="both"/>
        <w:rPr>
          <w:rFonts w:ascii="Book Antiqua" w:hAnsi="Book Antiqua"/>
          <w:i/>
        </w:rPr>
      </w:pPr>
      <w:r w:rsidRPr="00281AA5">
        <w:rPr>
          <w:rFonts w:ascii="Book Antiqua" w:hAnsi="Book Antiqua"/>
          <w:i/>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rsidR="00F73369" w:rsidRPr="00281AA5" w:rsidRDefault="00F73369" w:rsidP="00F16A34">
      <w:pPr>
        <w:jc w:val="both"/>
        <w:rPr>
          <w:rFonts w:ascii="Book Antiqua" w:hAnsi="Book Antiqua"/>
          <w:i/>
        </w:rPr>
      </w:pPr>
      <w:r w:rsidRPr="00281AA5">
        <w:rPr>
          <w:rFonts w:ascii="Book Antiqua" w:hAnsi="Book Antiqua"/>
          <w:i/>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Quando si cade in questa falsa sicurezza si è facilmente preda del male. La tentazione ci vince. Basta un niente e siamo già tra le braccia del male.</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Gesù, sapendo questo, invita ai suo apostoli a pregare per non cadere in tentazione. Lui stesso dona ad essi l’esempio di come si prega, sudando sangue.</w:t>
      </w:r>
    </w:p>
    <w:p w:rsidR="00F73369" w:rsidRPr="00237B8D" w:rsidRDefault="00F73369" w:rsidP="00F16A34">
      <w:pPr>
        <w:jc w:val="both"/>
        <w:rPr>
          <w:rFonts w:ascii="Book Antiqua" w:eastAsia="Times New Roman" w:hAnsi="Book Antiqua" w:cs="Times New Roman"/>
          <w:i/>
          <w:szCs w:val="20"/>
          <w:lang w:eastAsia="it-IT"/>
        </w:rPr>
      </w:pPr>
      <w:r w:rsidRPr="00237B8D">
        <w:rPr>
          <w:rFonts w:ascii="Book Antiqua" w:eastAsia="Times New Roman" w:hAnsi="Book Antiqua" w:cs="Times New Roman"/>
          <w:i/>
          <w:szCs w:val="20"/>
          <w:lang w:eastAsia="it-IT"/>
        </w:rPr>
        <w:t>Simone, Simone, ecco: Satana vi ha cercati per vagliarvi come il grano; ma io ho pregato per te, perché la tua fede non venga meno. E tu, una volta convertito, conferma i tuoi fratelli».</w:t>
      </w:r>
      <w:r w:rsidRPr="00237B8D">
        <w:rPr>
          <w:rFonts w:ascii="Book Antiqua" w:eastAsia="Times New Roman" w:hAnsi="Book Antiqua" w:cs="Times New Roman"/>
          <w:i/>
          <w:position w:val="4"/>
          <w:szCs w:val="20"/>
          <w:lang w:eastAsia="it-IT"/>
        </w:rPr>
        <w:t xml:space="preserve"> </w:t>
      </w:r>
      <w:r w:rsidRPr="00237B8D">
        <w:rPr>
          <w:rFonts w:ascii="Book Antiqua" w:eastAsia="Times New Roman" w:hAnsi="Book Antiqua" w:cs="Times New Roman"/>
          <w:i/>
          <w:szCs w:val="20"/>
          <w:lang w:eastAsia="it-IT"/>
        </w:rPr>
        <w:t>E Pietro gli disse: «Signore, con te sono pronto ad andare anche in prigione e alla morte». Gli rispose: «Pietro, io ti dico: oggi il gallo non canterà prima che tu, per tre volte, abbia negato di conoscermi».</w:t>
      </w:r>
    </w:p>
    <w:p w:rsidR="00F73369" w:rsidRPr="00237B8D" w:rsidRDefault="00F73369" w:rsidP="00F16A34">
      <w:pPr>
        <w:jc w:val="both"/>
        <w:rPr>
          <w:rFonts w:ascii="Book Antiqua" w:eastAsia="Times New Roman" w:hAnsi="Book Antiqua" w:cs="Times New Roman"/>
          <w:i/>
          <w:szCs w:val="20"/>
          <w:lang w:eastAsia="it-IT"/>
        </w:rPr>
      </w:pPr>
      <w:r w:rsidRPr="00237B8D">
        <w:rPr>
          <w:rFonts w:ascii="Book Antiqua" w:eastAsia="Times New Roman" w:hAnsi="Book Antiqua" w:cs="Times New Roman"/>
          <w:i/>
          <w:szCs w:val="20"/>
          <w:lang w:eastAsia="it-IT"/>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rsidR="00F73369" w:rsidRPr="00237B8D" w:rsidRDefault="00F73369" w:rsidP="00F16A34">
      <w:pPr>
        <w:jc w:val="both"/>
        <w:rPr>
          <w:rFonts w:ascii="Book Antiqua" w:eastAsia="Times New Roman" w:hAnsi="Book Antiqua" w:cs="Times New Roman"/>
          <w:i/>
          <w:szCs w:val="20"/>
          <w:lang w:eastAsia="it-IT"/>
        </w:rPr>
      </w:pPr>
      <w:r w:rsidRPr="00237B8D">
        <w:rPr>
          <w:rFonts w:ascii="Book Antiqua" w:eastAsia="Times New Roman" w:hAnsi="Book Antiqua" w:cs="Times New Roman"/>
          <w:i/>
          <w:szCs w:val="20"/>
          <w:lang w:eastAsia="it-IT"/>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22,31-46). </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Pietro viveva di falsa sicurezza. In un istante è crollato. Ha rinnegato il suo Signore. Ha anche spergiurato attestando di non averlo mai conosciuto.</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Contro questa tecnica di Satana abbiamo un solo rimedio: rivestirci di santa umiltà e pensare che lui è mille volte più astuto di noi e più sagace. Lui sa il nostro punto debole.</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Con l’umiltà nel cuore e la sapienza nella mente, sappiamo che mai dobbiamo posare la nostra armatura, neanche per un istante e mai dobbiamo smettere di vigilare.</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Come Satana non dorme, studiando come poterci vincere, così noi non dobbiamo neanche dormire, pregando e chiedendo allo Spirito Santo ogni luce e forza per vincerlo.</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La seconda astuzia è molto più sofisticata. Satana ci fa credere di essere stati abbandonati da Dio. Ci convince che siamo senza il Signore, che il Signore è lontano.</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Questa astuzia è denunciata dal profeta Malachia, e non solo da lui, quando Dio vive che i giusti avevano perso ogni fiducia nella sua azione di salvezza.</w:t>
      </w:r>
    </w:p>
    <w:p w:rsidR="00F73369" w:rsidRPr="00CA6B86" w:rsidRDefault="00F73369" w:rsidP="00F16A34">
      <w:pPr>
        <w:jc w:val="both"/>
        <w:rPr>
          <w:rFonts w:ascii="Book Antiqua" w:hAnsi="Book Antiqua"/>
          <w:i/>
        </w:rPr>
      </w:pPr>
      <w:r w:rsidRPr="00CA6B86">
        <w:rPr>
          <w:rFonts w:ascii="Book Antiqua" w:hAnsi="Book Antiqua"/>
          <w:i/>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rsidR="00F73369" w:rsidRPr="00CA6B86" w:rsidRDefault="00F73369" w:rsidP="00F16A34">
      <w:pPr>
        <w:jc w:val="both"/>
        <w:rPr>
          <w:rFonts w:ascii="Book Antiqua" w:hAnsi="Book Antiqua"/>
          <w:i/>
        </w:rPr>
      </w:pPr>
      <w:r w:rsidRPr="00CA6B86">
        <w:rPr>
          <w:rFonts w:ascii="Book Antiqua" w:hAnsi="Book Antiqua"/>
          <w:i/>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rsidR="00F73369" w:rsidRPr="00CA6B86" w:rsidRDefault="00F73369" w:rsidP="00F16A34">
      <w:pPr>
        <w:jc w:val="both"/>
        <w:rPr>
          <w:rFonts w:ascii="Book Antiqua" w:hAnsi="Book Antiqua"/>
          <w:i/>
        </w:rPr>
      </w:pPr>
      <w:r w:rsidRPr="00CA6B86">
        <w:rPr>
          <w:rFonts w:ascii="Book Antiqua" w:hAnsi="Book Antiqua"/>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rsidR="00F73369" w:rsidRPr="00CA6B86" w:rsidRDefault="00F73369" w:rsidP="00F16A34">
      <w:pPr>
        <w:jc w:val="both"/>
        <w:rPr>
          <w:rFonts w:ascii="Book Antiqua" w:hAnsi="Book Antiqua"/>
          <w:i/>
        </w:rPr>
      </w:pPr>
      <w:r w:rsidRPr="00CA6B86">
        <w:rPr>
          <w:rFonts w:ascii="Book Antiqua" w:hAnsi="Book Antiqua"/>
          <w:i/>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rsidR="00F73369" w:rsidRPr="00CA6B86" w:rsidRDefault="00F73369" w:rsidP="00F16A34">
      <w:pPr>
        <w:jc w:val="both"/>
        <w:rPr>
          <w:rFonts w:ascii="Book Antiqua" w:hAnsi="Book Antiqua"/>
          <w:i/>
        </w:rPr>
      </w:pPr>
      <w:r w:rsidRPr="00CA6B86">
        <w:rPr>
          <w:rFonts w:ascii="Book Antiqua" w:hAnsi="Book Antiqua"/>
          <w:i/>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Dio non ascolta, Dio non vede, Dio non sente, Dio non si interessa, Dio è lontano, è inutile invocarlo, a che serve la preghiera e mille altre astuzie.</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 xml:space="preserve">Esse hanno un solo scopo: distaccare il giusto da Dio. Operato questa distacco, si è già preda di Satana. Non è alcuna possibilità di salvezza. </w:t>
      </w:r>
    </w:p>
    <w:p w:rsidR="00F73369" w:rsidRDefault="00F73369" w:rsidP="00F16A34">
      <w:pPr>
        <w:jc w:val="both"/>
        <w:rPr>
          <w:rFonts w:ascii="Book Antiqua" w:eastAsia="Times New Roman" w:hAnsi="Book Antiqua" w:cs="Times New Roman"/>
          <w:i/>
          <w:szCs w:val="20"/>
          <w:lang w:eastAsia="it-IT"/>
        </w:rPr>
      </w:pPr>
      <w:r>
        <w:rPr>
          <w:rFonts w:ascii="Book Antiqua" w:eastAsia="Times New Roman" w:hAnsi="Book Antiqua" w:cs="Times New Roman"/>
          <w:i/>
          <w:szCs w:val="20"/>
          <w:lang w:eastAsia="it-IT"/>
        </w:rPr>
        <w:t>È questa parola stolta, piena di astuzia e di malignità che fa credere al giusto di essere stato abbandonato da Dio. Senza la certezza di essere con Dio, il male sempre trionfa.</w:t>
      </w:r>
    </w:p>
    <w:p w:rsidR="00F73369" w:rsidRPr="00D91E7D" w:rsidRDefault="00F73369" w:rsidP="00F16A34">
      <w:pPr>
        <w:jc w:val="both"/>
        <w:rPr>
          <w:rFonts w:ascii="Book Antiqua" w:eastAsia="Times New Roman" w:hAnsi="Book Antiqua" w:cs="Times New Roman"/>
          <w:i/>
          <w:szCs w:val="20"/>
          <w:lang w:eastAsia="it-IT"/>
        </w:rPr>
      </w:pPr>
      <w:r w:rsidRPr="00D91E7D">
        <w:rPr>
          <w:rFonts w:ascii="Book Antiqua" w:eastAsia="Times New Roman" w:hAnsi="Book Antiqua" w:cs="Times New Roman"/>
          <w:i/>
          <w:szCs w:val="20"/>
          <w:lang w:eastAsia="it-IT"/>
        </w:rPr>
        <w:t>Un uomo è forte, invincibile, finché è nel Signore. È dal Signore. Vive nella sua parola e dimora nella fedeltà.</w:t>
      </w:r>
    </w:p>
    <w:p w:rsidR="00F73369" w:rsidRPr="00D91E7D" w:rsidRDefault="00F73369" w:rsidP="00F16A34">
      <w:pPr>
        <w:jc w:val="both"/>
        <w:rPr>
          <w:rFonts w:ascii="Book Antiqua" w:eastAsia="Times New Roman" w:hAnsi="Book Antiqua" w:cs="Times New Roman"/>
          <w:i/>
          <w:szCs w:val="20"/>
          <w:lang w:eastAsia="it-IT"/>
        </w:rPr>
      </w:pPr>
      <w:r w:rsidRPr="00D91E7D">
        <w:rPr>
          <w:rFonts w:ascii="Book Antiqua" w:eastAsia="Times New Roman" w:hAnsi="Book Antiqua" w:cs="Times New Roman"/>
          <w:i/>
          <w:szCs w:val="20"/>
          <w:lang w:eastAsia="it-IT"/>
        </w:rPr>
        <w:t>Tolta questa fede dal cuore – e le astuzie di Satana per toglierla sono tante – il giusto è spacciato. È solo. È abbandonato a se stesso. È senza il suo unico rifugio.</w:t>
      </w:r>
    </w:p>
    <w:p w:rsidR="00F73369" w:rsidRPr="00D91E7D" w:rsidRDefault="00F73369" w:rsidP="00F16A34">
      <w:pPr>
        <w:jc w:val="both"/>
        <w:rPr>
          <w:rFonts w:ascii="Book Antiqua" w:eastAsia="Times New Roman" w:hAnsi="Book Antiqua" w:cs="Times New Roman"/>
          <w:i/>
          <w:szCs w:val="20"/>
          <w:lang w:eastAsia="it-IT"/>
        </w:rPr>
      </w:pPr>
      <w:r w:rsidRPr="00D91E7D">
        <w:rPr>
          <w:rFonts w:ascii="Book Antiqua" w:eastAsia="Times New Roman" w:hAnsi="Book Antiqua" w:cs="Times New Roman"/>
          <w:i/>
          <w:szCs w:val="20"/>
          <w:lang w:eastAsia="it-IT"/>
        </w:rPr>
        <w:t>Separati da Dio – e lo siamo sempre quando siamo separati dal corpo di Cristo che è la Chiesa una, santa, cattolica, apostolica – il male ci uccide.</w:t>
      </w:r>
    </w:p>
    <w:p w:rsidR="00F73369" w:rsidRPr="00D91E7D" w:rsidRDefault="00F73369" w:rsidP="00F16A34">
      <w:pPr>
        <w:jc w:val="both"/>
        <w:rPr>
          <w:rFonts w:ascii="Book Antiqua" w:eastAsia="Times New Roman" w:hAnsi="Book Antiqua" w:cs="Times New Roman"/>
          <w:i/>
          <w:szCs w:val="20"/>
          <w:lang w:eastAsia="it-IT"/>
        </w:rPr>
      </w:pPr>
      <w:r w:rsidRPr="00D91E7D">
        <w:rPr>
          <w:rFonts w:ascii="Book Antiqua" w:eastAsia="Times New Roman" w:hAnsi="Book Antiqua" w:cs="Times New Roman"/>
          <w:i/>
          <w:szCs w:val="20"/>
          <w:lang w:eastAsia="it-IT"/>
        </w:rPr>
        <w:t>Vergine Maria, Madre della Redenzione, liberaci dai molti inganni di Satana. Dacci una fede umile e forte, saggia e prudente, per non cadere in essi.</w:t>
      </w:r>
    </w:p>
    <w:p w:rsidR="00F73369" w:rsidRDefault="00F73369" w:rsidP="00F16A34">
      <w:pPr>
        <w:jc w:val="both"/>
        <w:rPr>
          <w:rFonts w:ascii="Book Antiqua" w:eastAsia="Times New Roman" w:hAnsi="Book Antiqua" w:cs="Times New Roman"/>
          <w:i/>
          <w:szCs w:val="20"/>
          <w:lang w:eastAsia="it-IT"/>
        </w:rPr>
      </w:pPr>
      <w:r w:rsidRPr="00D91E7D">
        <w:rPr>
          <w:rFonts w:ascii="Book Antiqua" w:eastAsia="Times New Roman" w:hAnsi="Book Antiqua" w:cs="Times New Roman"/>
          <w:i/>
          <w:szCs w:val="20"/>
          <w:lang w:eastAsia="it-IT"/>
        </w:rPr>
        <w:t xml:space="preserve">Angeli e Santi, </w:t>
      </w:r>
      <w:r>
        <w:rPr>
          <w:rFonts w:ascii="Book Antiqua" w:eastAsia="Times New Roman" w:hAnsi="Book Antiqua" w:cs="Times New Roman"/>
          <w:i/>
          <w:szCs w:val="20"/>
          <w:lang w:eastAsia="it-IT"/>
        </w:rPr>
        <w:t>per non cadiamo nell’illusione di essere forti e non precipitiamo nell’inganno che ci suggerisce che Dio è lontano, non ascolta, non si interessa.</w:t>
      </w:r>
    </w:p>
    <w:p w:rsidR="00EF20CF" w:rsidRPr="00607D56" w:rsidRDefault="00EF20CF"/>
    <w:p w:rsidR="004B6E0D" w:rsidRPr="004B6E0D" w:rsidRDefault="004B6E0D" w:rsidP="004B6E0D">
      <w:pPr>
        <w:pStyle w:val="Titolo1"/>
        <w:spacing w:before="0" w:after="120"/>
        <w:jc w:val="center"/>
        <w:rPr>
          <w:rStyle w:val="Enfasigrassetto"/>
          <w:rFonts w:ascii="Book Antiqua" w:hAnsi="Book Antiqua"/>
          <w:b/>
          <w:i/>
          <w:color w:val="auto"/>
          <w:sz w:val="32"/>
        </w:rPr>
      </w:pPr>
      <w:r>
        <w:br w:type="page"/>
      </w:r>
      <w:bookmarkStart w:id="25" w:name="_Toc397660319"/>
      <w:r w:rsidRPr="004B6E0D">
        <w:rPr>
          <w:rStyle w:val="Enfasigrassetto"/>
          <w:rFonts w:ascii="Book Antiqua" w:hAnsi="Book Antiqua"/>
          <w:b/>
          <w:i/>
          <w:color w:val="auto"/>
          <w:sz w:val="32"/>
        </w:rPr>
        <w:t>IL DETTAGLIO FA SÌ CHE UNA PAROLA SIA DI DIO OPPURE DEL DIAVOLO</w:t>
      </w:r>
      <w:bookmarkEnd w:id="25"/>
    </w:p>
    <w:p w:rsidR="004B6E0D" w:rsidRDefault="004B6E0D" w:rsidP="004B6E0D">
      <w:pPr>
        <w:pStyle w:val="NormaleWeb"/>
        <w:spacing w:before="0" w:beforeAutospacing="0" w:after="120" w:afterAutospacing="0"/>
        <w:jc w:val="both"/>
        <w:rPr>
          <w:rStyle w:val="Enfasigrassetto"/>
          <w:rFonts w:ascii="Book Antiqua" w:hAnsi="Book Antiqua"/>
          <w:i/>
        </w:rPr>
      </w:pP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A volte è sufficiente trascurare o trasformare un solo dettaglio per fare di una persona un oscurantista, un eretico, un nemico della verità.</w:t>
      </w: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Per affermare una verità non necessariamente si devono oscurare le altre. La verità riceve luce dalla verità. Mentre dalla falsità è sempre uccisa.</w:t>
      </w:r>
    </w:p>
    <w:p w:rsidR="004B6E0D" w:rsidRPr="00B3428C" w:rsidRDefault="004B6E0D" w:rsidP="004B6E0D">
      <w:pPr>
        <w:pStyle w:val="NormaleWeb"/>
        <w:spacing w:before="0" w:beforeAutospacing="0" w:after="120" w:afterAutospacing="0"/>
        <w:jc w:val="both"/>
        <w:rPr>
          <w:rStyle w:val="Enfasigrassetto"/>
          <w:rFonts w:ascii="Book Antiqua" w:hAnsi="Book Antiqua"/>
          <w:i/>
        </w:rPr>
      </w:pPr>
      <w:r w:rsidRPr="00B3428C">
        <w:rPr>
          <w:rStyle w:val="Enfasigrassetto"/>
          <w:rFonts w:ascii="Book Antiqua" w:hAnsi="Book Antiqua"/>
          <w:i/>
        </w:rPr>
        <w:t>Il dettaglio è essenza del discorso.  È il dettaglio che fa la differenza tra il professore e l’allievo. Senza il dettaglio siamo tutti illuminati.</w:t>
      </w:r>
    </w:p>
    <w:p w:rsidR="004B6E0D" w:rsidRPr="00B3428C" w:rsidRDefault="004B6E0D" w:rsidP="004B6E0D">
      <w:pPr>
        <w:pStyle w:val="NormaleWeb"/>
        <w:spacing w:before="0" w:beforeAutospacing="0" w:after="120" w:afterAutospacing="0"/>
        <w:jc w:val="both"/>
        <w:rPr>
          <w:rStyle w:val="Enfasigrassetto"/>
          <w:rFonts w:ascii="Book Antiqua" w:hAnsi="Book Antiqua"/>
          <w:i/>
        </w:rPr>
      </w:pPr>
      <w:r w:rsidRPr="00B3428C">
        <w:rPr>
          <w:rStyle w:val="Enfasigrassetto"/>
          <w:rFonts w:ascii="Book Antiqua" w:hAnsi="Book Antiqua"/>
          <w:i/>
        </w:rPr>
        <w:t>Leggiamo in San Paolo due brani della Prima Lettera ai Corinzi.</w:t>
      </w:r>
    </w:p>
    <w:p w:rsidR="004B6E0D" w:rsidRPr="00B60301" w:rsidRDefault="004B6E0D" w:rsidP="004B6E0D">
      <w:pPr>
        <w:jc w:val="both"/>
        <w:rPr>
          <w:rFonts w:ascii="Book Antiqua" w:hAnsi="Book Antiqua"/>
          <w:i/>
        </w:rPr>
      </w:pPr>
      <w:r w:rsidRPr="00B60301">
        <w:rPr>
          <w:rFonts w:ascii="Book Antiqua" w:hAnsi="Book Antiqua"/>
          <w:i/>
        </w:rPr>
        <w:t xml:space="preserve">Riguardo alle carni sacrificate agli idoli, so che tutti ne abbiamo conoscenza. Ma la conoscenza riempie di orgoglio, mentre l’amore edifica. </w:t>
      </w:r>
    </w:p>
    <w:p w:rsidR="004B6E0D" w:rsidRPr="00B60301" w:rsidRDefault="004B6E0D" w:rsidP="004B6E0D">
      <w:pPr>
        <w:jc w:val="both"/>
        <w:rPr>
          <w:rFonts w:ascii="Book Antiqua" w:hAnsi="Book Antiqua"/>
          <w:i/>
        </w:rPr>
      </w:pPr>
      <w:r w:rsidRPr="00B60301">
        <w:rPr>
          <w:rFonts w:ascii="Book Antiqua" w:hAnsi="Book Antiqua"/>
          <w:i/>
        </w:rPr>
        <w:t xml:space="preserve">Se qualcuno crede di conoscere qualcosa, non ha ancora imparato come bisogna conoscere. Chi invece ama Dio, è da lui conosciuto. </w:t>
      </w:r>
    </w:p>
    <w:p w:rsidR="004B6E0D" w:rsidRPr="00B60301" w:rsidRDefault="004B6E0D" w:rsidP="004B6E0D">
      <w:pPr>
        <w:jc w:val="both"/>
        <w:rPr>
          <w:rFonts w:ascii="Book Antiqua" w:hAnsi="Book Antiqua"/>
          <w:i/>
        </w:rPr>
      </w:pPr>
      <w:r w:rsidRPr="00B60301">
        <w:rPr>
          <w:rFonts w:ascii="Book Antiqua" w:hAnsi="Book Antiqua"/>
          <w:i/>
        </w:rPr>
        <w:t>Riguardo dunque al mangiare le carni sacrificate agli idoli, noi sappiamo che non esiste al mondo alcun idolo e che non c’è alcun dio, se non uno solo.</w:t>
      </w:r>
    </w:p>
    <w:p w:rsidR="004B6E0D" w:rsidRPr="00B60301" w:rsidRDefault="004B6E0D" w:rsidP="004B6E0D">
      <w:pPr>
        <w:jc w:val="both"/>
        <w:rPr>
          <w:rFonts w:ascii="Book Antiqua" w:hAnsi="Book Antiqua"/>
          <w:i/>
        </w:rPr>
      </w:pPr>
      <w:r w:rsidRPr="00B60301">
        <w:rPr>
          <w:rFonts w:ascii="Book Antiqua" w:hAnsi="Book Antiqua"/>
          <w:i/>
        </w:rPr>
        <w:t>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rsidR="004B6E0D" w:rsidRPr="00B60301" w:rsidRDefault="004B6E0D" w:rsidP="004B6E0D">
      <w:pPr>
        <w:jc w:val="both"/>
        <w:rPr>
          <w:rFonts w:ascii="Book Antiqua" w:hAnsi="Book Antiqua"/>
          <w:i/>
        </w:rPr>
      </w:pPr>
      <w:r w:rsidRPr="00B60301">
        <w:rPr>
          <w:rFonts w:ascii="Book Antiqua" w:hAnsi="Book Antiqua"/>
          <w:i/>
        </w:rPr>
        <w:t>Ma non tutti hanno la conoscenza; alcuni, fino ad ora abituati agli idoli, mangiano le carni come se fossero sacrificate agli idoli, e così la loro coscienza, debole com’è, resta contaminata.</w:t>
      </w:r>
    </w:p>
    <w:p w:rsidR="004B6E0D" w:rsidRPr="00B60301" w:rsidRDefault="004B6E0D" w:rsidP="004B6E0D">
      <w:pPr>
        <w:jc w:val="both"/>
        <w:rPr>
          <w:rFonts w:ascii="Book Antiqua" w:hAnsi="Book Antiqua"/>
          <w:i/>
        </w:rPr>
      </w:pPr>
      <w:r w:rsidRPr="00B60301">
        <w:rPr>
          <w:rFonts w:ascii="Book Antiqua" w:hAnsi="Book Antiqua"/>
          <w:i/>
        </w:rPr>
        <w:t>Non sarà certo un alimento ad avvicinarci a Dio: se non ne mangiamo, non veniamo a mancare di qualcosa; se ne mangiamo, non ne abbiamo un vantaggio.</w:t>
      </w:r>
    </w:p>
    <w:p w:rsidR="004B6E0D" w:rsidRPr="00B60301" w:rsidRDefault="004B6E0D" w:rsidP="004B6E0D">
      <w:pPr>
        <w:jc w:val="both"/>
        <w:rPr>
          <w:rFonts w:ascii="Book Antiqua" w:hAnsi="Book Antiqua"/>
          <w:i/>
        </w:rPr>
      </w:pPr>
      <w:r w:rsidRPr="00B60301">
        <w:rPr>
          <w:rFonts w:ascii="Book Antiqua" w:hAnsi="Book Antiqua"/>
          <w:i/>
        </w:rPr>
        <w:t>Badate però che questa vostra libertà non divenga occasione di caduta per i deboli.</w:t>
      </w:r>
    </w:p>
    <w:p w:rsidR="004B6E0D" w:rsidRPr="00B60301" w:rsidRDefault="004B6E0D" w:rsidP="004B6E0D">
      <w:pPr>
        <w:jc w:val="both"/>
        <w:rPr>
          <w:rFonts w:ascii="Book Antiqua" w:hAnsi="Book Antiqua"/>
          <w:i/>
        </w:rPr>
      </w:pPr>
      <w:r w:rsidRPr="00B60301">
        <w:rPr>
          <w:rFonts w:ascii="Book Antiqua" w:hAnsi="Book Antiqua"/>
          <w:i/>
        </w:rPr>
        <w:t>Se uno infatti vede te, che hai la conoscenza, stare a tavola in un tempio di idoli, la coscienza di quest’uomo debole non sarà forse spinta a mangiare le carni sacrificate agli idoli?</w:t>
      </w:r>
    </w:p>
    <w:p w:rsidR="004B6E0D" w:rsidRPr="00B60301" w:rsidRDefault="004B6E0D" w:rsidP="004B6E0D">
      <w:pPr>
        <w:jc w:val="both"/>
        <w:rPr>
          <w:rFonts w:ascii="Book Antiqua" w:hAnsi="Book Antiqua"/>
          <w:i/>
        </w:rPr>
      </w:pPr>
      <w:r w:rsidRPr="00B60301">
        <w:rPr>
          <w:rFonts w:ascii="Book Antiqua" w:hAnsi="Book Antiqua"/>
          <w:i/>
        </w:rPr>
        <w:t>Ed ecco, per la tua conoscenza, va in rovina il debole, un fratello per il quale Cristo è morto!</w:t>
      </w:r>
    </w:p>
    <w:p w:rsidR="004B6E0D" w:rsidRPr="00B60301" w:rsidRDefault="004B6E0D" w:rsidP="004B6E0D">
      <w:pPr>
        <w:jc w:val="both"/>
        <w:rPr>
          <w:rFonts w:ascii="Book Antiqua" w:hAnsi="Book Antiqua"/>
          <w:i/>
        </w:rPr>
      </w:pPr>
      <w:r w:rsidRPr="00B60301">
        <w:rPr>
          <w:rFonts w:ascii="Book Antiqua" w:hAnsi="Book Antiqua"/>
          <w:i/>
        </w:rPr>
        <w:t>Peccando così contro i fratelli e ferendo la loro coscienza debole, voi peccate contro Cristo.</w:t>
      </w:r>
    </w:p>
    <w:p w:rsidR="004B6E0D" w:rsidRPr="00B60301" w:rsidRDefault="004B6E0D" w:rsidP="004B6E0D">
      <w:pPr>
        <w:jc w:val="both"/>
        <w:rPr>
          <w:rFonts w:ascii="Book Antiqua" w:hAnsi="Book Antiqua"/>
          <w:i/>
        </w:rPr>
      </w:pPr>
      <w:r w:rsidRPr="00B60301">
        <w:rPr>
          <w:rFonts w:ascii="Book Antiqua" w:hAnsi="Book Antiqua"/>
          <w:i/>
        </w:rPr>
        <w:t xml:space="preserve">Per questo, se un cibo scandalizza il mio fratello, non mangerò mai più carne, per non dare scandalo al mio fratello (1Cor 8,1-13). </w:t>
      </w:r>
    </w:p>
    <w:p w:rsidR="004B6E0D" w:rsidRDefault="004B6E0D" w:rsidP="004B6E0D">
      <w:pPr>
        <w:pStyle w:val="NormaleWeb"/>
        <w:spacing w:before="0" w:beforeAutospacing="0" w:after="120" w:afterAutospacing="0"/>
        <w:jc w:val="both"/>
        <w:rPr>
          <w:rStyle w:val="Enfasigrassetto"/>
          <w:rFonts w:ascii="Book Antiqua" w:hAnsi="Book Antiqua"/>
          <w:i/>
        </w:rPr>
      </w:pPr>
      <w:r w:rsidRPr="00B3428C">
        <w:rPr>
          <w:rStyle w:val="Enfasigrassetto"/>
          <w:rFonts w:ascii="Book Antiqua" w:hAnsi="Book Antiqua"/>
          <w:i/>
        </w:rPr>
        <w:t>Forse che San Paolo in questo brano intendere porre in contrapposizione conoscenza o scienza delle cose e amore. Nient’affatto.</w:t>
      </w:r>
    </w:p>
    <w:p w:rsidR="004B6E0D" w:rsidRDefault="004B6E0D" w:rsidP="004B6E0D">
      <w:pPr>
        <w:pStyle w:val="NormaleWeb"/>
        <w:spacing w:before="0" w:beforeAutospacing="0" w:after="120" w:afterAutospacing="0"/>
        <w:jc w:val="both"/>
        <w:rPr>
          <w:rStyle w:val="Enfasigrassetto"/>
          <w:rFonts w:ascii="Book Antiqua" w:hAnsi="Book Antiqua"/>
          <w:i/>
        </w:rPr>
      </w:pPr>
      <w:r w:rsidRPr="00B3428C">
        <w:rPr>
          <w:rStyle w:val="Enfasigrassetto"/>
          <w:rFonts w:ascii="Book Antiqua" w:hAnsi="Book Antiqua"/>
          <w:i/>
        </w:rPr>
        <w:t xml:space="preserve">Vuole invece che ci si serva sempre della conoscenza necessaria, indispensabile al cristiano, </w:t>
      </w:r>
      <w:r>
        <w:rPr>
          <w:rStyle w:val="Enfasigrassetto"/>
          <w:rFonts w:ascii="Book Antiqua" w:hAnsi="Book Antiqua"/>
          <w:i/>
        </w:rPr>
        <w:t>sempre con la più alta carità.</w:t>
      </w: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Scienza e carità non sono in contrapposizione, in opposizione, in contrasto. La carità domanda la conoscenza. La conoscenza chiede la carità.</w:t>
      </w: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 xml:space="preserve">San Paolo sa molto bene, poiché guidato dallo Spirito Santo, che la scienza è un suo dono e anche la carità è un suo dono. </w:t>
      </w: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I doni dello Spirito Santo non possono agire separati gli uni dagli altri, ma sempre in armonia, in unità. Nell’unità degli uni con gli altri è la verità degli uni e degli altri. Nella separazione è la falsità degli uni e degli altri.</w:t>
      </w:r>
    </w:p>
    <w:p w:rsidR="004B6E0D" w:rsidRPr="00F24DB2" w:rsidRDefault="004B6E0D" w:rsidP="004B6E0D">
      <w:pPr>
        <w:jc w:val="both"/>
        <w:rPr>
          <w:rFonts w:ascii="Book Antiqua" w:hAnsi="Book Antiqua"/>
          <w:i/>
        </w:rPr>
      </w:pPr>
      <w:r w:rsidRPr="00F24DB2">
        <w:rPr>
          <w:rFonts w:ascii="Book Antiqua" w:hAnsi="Book Antiqua"/>
          <w:i/>
        </w:rPr>
        <w:t>Se parlassi le lingue degli uomini e degli angeli, ma non avessi la carità, sarei come bronzo che rimbomba o come cimbalo che strepita.</w:t>
      </w:r>
    </w:p>
    <w:p w:rsidR="004B6E0D" w:rsidRPr="00F24DB2" w:rsidRDefault="004B6E0D" w:rsidP="004B6E0D">
      <w:pPr>
        <w:jc w:val="both"/>
        <w:rPr>
          <w:rFonts w:ascii="Book Antiqua" w:hAnsi="Book Antiqua"/>
          <w:i/>
        </w:rPr>
      </w:pPr>
      <w:r w:rsidRPr="00F24DB2">
        <w:rPr>
          <w:rFonts w:ascii="Book Antiqua" w:hAnsi="Book Antiqua"/>
          <w:i/>
        </w:rPr>
        <w:t>E se avessi il dono della profezia, se conoscessi tutti i misteri e avessi tutta la conoscenza, se possedessi tanta fede da trasportare le montagne, ma non avessi la carità, non sarei nulla.</w:t>
      </w:r>
    </w:p>
    <w:p w:rsidR="004B6E0D" w:rsidRPr="00F24DB2" w:rsidRDefault="004B6E0D" w:rsidP="004B6E0D">
      <w:pPr>
        <w:jc w:val="both"/>
        <w:rPr>
          <w:rFonts w:ascii="Book Antiqua" w:hAnsi="Book Antiqua"/>
          <w:i/>
        </w:rPr>
      </w:pPr>
      <w:r w:rsidRPr="00F24DB2">
        <w:rPr>
          <w:rFonts w:ascii="Book Antiqua" w:hAnsi="Book Antiqua"/>
          <w:i/>
        </w:rPr>
        <w:t>E se anche dessi in cibo tutti i miei beni e consegnassi il mio corpo per averne vanto, ma non avessi la carità, a nulla mi servirebbe.</w:t>
      </w:r>
    </w:p>
    <w:p w:rsidR="004B6E0D" w:rsidRPr="00F24DB2" w:rsidRDefault="004B6E0D" w:rsidP="004B6E0D">
      <w:pPr>
        <w:jc w:val="both"/>
        <w:rPr>
          <w:rFonts w:ascii="Book Antiqua" w:hAnsi="Book Antiqua"/>
          <w:i/>
        </w:rPr>
      </w:pPr>
      <w:r w:rsidRPr="00F24DB2">
        <w:rPr>
          <w:rFonts w:ascii="Book Antiqua" w:hAnsi="Book Antiqua"/>
          <w:i/>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4B6E0D" w:rsidRPr="00F24DB2" w:rsidRDefault="004B6E0D" w:rsidP="004B6E0D">
      <w:pPr>
        <w:jc w:val="both"/>
        <w:rPr>
          <w:rFonts w:ascii="Book Antiqua" w:hAnsi="Book Antiqua"/>
          <w:i/>
        </w:rPr>
      </w:pPr>
      <w:r w:rsidRPr="00F24DB2">
        <w:rPr>
          <w:rFonts w:ascii="Book Antiqua" w:hAnsi="Book Antiqua"/>
          <w:i/>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rsidR="004B6E0D" w:rsidRPr="00F24DB2" w:rsidRDefault="004B6E0D" w:rsidP="004B6E0D">
      <w:pPr>
        <w:jc w:val="both"/>
        <w:rPr>
          <w:rFonts w:ascii="Book Antiqua" w:hAnsi="Book Antiqua"/>
          <w:i/>
        </w:rPr>
      </w:pPr>
      <w:r w:rsidRPr="00F24DB2">
        <w:rPr>
          <w:rFonts w:ascii="Book Antiqua" w:hAnsi="Book Antiqua"/>
          <w:i/>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Forse che il dono delle lingue, il dono della profezia, il dono dell’elemosina sono in contrapposizione con il dono della carità?</w:t>
      </w: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Nient’affatto. Essi, essendo tutti doni dello Spirito Santo, vanno sempre vissuti in armonia, in unità, in perfetta sinfonia gli uni con gli altri.</w:t>
      </w:r>
    </w:p>
    <w:p w:rsidR="004B6E0D"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Adesso andiamo al motivo del perché di questa mia breve, semplice, elementare riflessione. Leggo sui Social Network:</w:t>
      </w:r>
    </w:p>
    <w:p w:rsidR="004B6E0D" w:rsidRPr="00737EDF" w:rsidRDefault="004B6E0D" w:rsidP="004B6E0D">
      <w:pPr>
        <w:pStyle w:val="NormaleWeb"/>
        <w:spacing w:before="0" w:beforeAutospacing="0" w:after="120" w:afterAutospacing="0"/>
        <w:jc w:val="center"/>
        <w:rPr>
          <w:rStyle w:val="Enfasigrassetto"/>
          <w:rFonts w:ascii="Book Antiqua" w:hAnsi="Book Antiqua"/>
          <w:b w:val="0"/>
          <w:i/>
        </w:rPr>
      </w:pPr>
      <w:r w:rsidRPr="00737EDF">
        <w:rPr>
          <w:rStyle w:val="Enfasigrassetto"/>
          <w:rFonts w:ascii="Book Antiqua" w:hAnsi="Book Antiqua"/>
          <w:b w:val="0"/>
          <w:i/>
        </w:rPr>
        <w:t>Papa Francesco a Santa Marta: non è la laurea, ma lo Spirito a dare l’identità al cristiano.</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Letta così la frase</w:t>
      </w:r>
      <w:r>
        <w:rPr>
          <w:rStyle w:val="Enfasigrassetto"/>
          <w:rFonts w:ascii="Book Antiqua" w:hAnsi="Book Antiqua"/>
          <w:i/>
        </w:rPr>
        <w:t>,</w:t>
      </w:r>
      <w:r w:rsidRPr="008013CB">
        <w:rPr>
          <w:rStyle w:val="Enfasigrassetto"/>
          <w:rFonts w:ascii="Book Antiqua" w:hAnsi="Book Antiqua"/>
          <w:i/>
        </w:rPr>
        <w:t xml:space="preserve"> può apparire che il Santo Padre metta in opposizione scienza, dottrina e Spirito Santo.</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Assunta da quanti odiano lo studio, questa frase viene all’istante posta a giustificazione dell’ignoranza, dell’incompetenza, della svogliatezza, dello scarso risultato nel superamento degli esami.</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Viene issata a bandiera d</w:t>
      </w:r>
      <w:r>
        <w:rPr>
          <w:rStyle w:val="Enfasigrassetto"/>
          <w:rFonts w:ascii="Book Antiqua" w:hAnsi="Book Antiqua"/>
          <w:i/>
        </w:rPr>
        <w:t>a</w:t>
      </w:r>
      <w:r w:rsidRPr="008013CB">
        <w:rPr>
          <w:rStyle w:val="Enfasigrassetto"/>
          <w:rFonts w:ascii="Book Antiqua" w:hAnsi="Book Antiqua"/>
          <w:i/>
        </w:rPr>
        <w:t xml:space="preserve"> tutti quei sacerdoti che per negligenza, poco o niente impegno non hanno neanche cercato di presentarsi agli esami e sono ora ugualmente presbiteri.</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Può essere anche scelta come motivo di contestazione se qualcuno chiedesse ad un giovane di impegnarsi un po’ di più nello studio, necessario, anzi indispensabile per amare.</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 xml:space="preserve">È la scienza che dona l’identità ad un uomo. Per la scienza medica si è medici, per la scienza filosofica si è filosofi, per la scienza dei numeri si è matematici. Per la scienza della teologia si è teologi. </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 xml:space="preserve">Lo Spirito Santo non può fare </w:t>
      </w:r>
      <w:r>
        <w:rPr>
          <w:rStyle w:val="Enfasigrassetto"/>
          <w:rFonts w:ascii="Book Antiqua" w:hAnsi="Book Antiqua"/>
          <w:i/>
        </w:rPr>
        <w:t xml:space="preserve">sì che </w:t>
      </w:r>
      <w:r w:rsidRPr="008013CB">
        <w:rPr>
          <w:rStyle w:val="Enfasigrassetto"/>
          <w:rFonts w:ascii="Book Antiqua" w:hAnsi="Book Antiqua"/>
          <w:i/>
        </w:rPr>
        <w:t>un uomo senza scienza medica sia un buon medico né che un altro senza scienza teologica sia un bravo teologo.</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Lo Spirito Santo che dona l’attitudine per l’una o per l’altra scienza, che spinge verso la teologia o verso la medicina, se invocato perché vogliamo sviluppare in noi ciò che Lui ha già creato, è lo stesso Spirito che poi dovrà guidarci nell’esercizio della stessa scienza.</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Ecco allora un altro principio di unità: l’uomo e lo Spirito del Signore devono sempre camminare insieme. Ma è sempre lo Spirito che pone il seme, lo sviluppa, lo fa fruttificare.</w:t>
      </w:r>
    </w:p>
    <w:p w:rsidR="004B6E0D" w:rsidRDefault="004B6E0D" w:rsidP="004B6E0D">
      <w:pPr>
        <w:pStyle w:val="NormaleWeb"/>
        <w:spacing w:before="0" w:beforeAutospacing="0" w:after="120" w:afterAutospacing="0"/>
        <w:jc w:val="both"/>
        <w:rPr>
          <w:rStyle w:val="Enfasigrassetto"/>
          <w:rFonts w:ascii="Book Antiqua" w:hAnsi="Book Antiqua"/>
          <w:i/>
        </w:rPr>
      </w:pPr>
      <w:r w:rsidRPr="008013CB">
        <w:rPr>
          <w:rStyle w:val="Enfasigrassetto"/>
          <w:rFonts w:ascii="Book Antiqua" w:hAnsi="Book Antiqua"/>
          <w:i/>
        </w:rPr>
        <w:t>La terra è necessaria al seme. Ma chi ha creato la terra è lo stesso Signore che ha creato il seme perché fruttifichi nella terra, per il suo apporto necessario.</w:t>
      </w:r>
    </w:p>
    <w:p w:rsidR="004B6E0D" w:rsidRPr="008013CB" w:rsidRDefault="004B6E0D" w:rsidP="004B6E0D">
      <w:pPr>
        <w:pStyle w:val="NormaleWeb"/>
        <w:spacing w:before="0" w:beforeAutospacing="0" w:after="120" w:afterAutospacing="0"/>
        <w:jc w:val="both"/>
        <w:rPr>
          <w:rStyle w:val="Enfasigrassetto"/>
          <w:rFonts w:ascii="Book Antiqua" w:hAnsi="Book Antiqua"/>
          <w:i/>
        </w:rPr>
      </w:pPr>
      <w:r>
        <w:rPr>
          <w:rStyle w:val="Enfasigrassetto"/>
          <w:rFonts w:ascii="Book Antiqua" w:hAnsi="Book Antiqua"/>
          <w:i/>
        </w:rPr>
        <w:t>Le cose però cambiano quando si legge il testo integrale del Santo Padre.</w:t>
      </w:r>
    </w:p>
    <w:p w:rsidR="004B6E0D" w:rsidRDefault="004B6E0D" w:rsidP="004B6E0D">
      <w:pPr>
        <w:pStyle w:val="NormaleWeb"/>
        <w:spacing w:before="0" w:beforeAutospacing="0" w:after="120" w:afterAutospacing="0"/>
        <w:jc w:val="both"/>
        <w:rPr>
          <w:rStyle w:val="Enfasigrassetto"/>
          <w:rFonts w:ascii="Book Antiqua" w:hAnsi="Book Antiqua"/>
          <w:b w:val="0"/>
          <w:i/>
        </w:rPr>
      </w:pPr>
      <w:r w:rsidRPr="00D23527">
        <w:rPr>
          <w:rStyle w:val="Enfasigrassetto"/>
          <w:rFonts w:ascii="Book Antiqua" w:hAnsi="Book Antiqua"/>
          <w:b w:val="0"/>
          <w:i/>
        </w:rPr>
        <w:t>“Ora noi abbiamo il pensiero del Cristo e cioè lo Spirito di Cristo. Questa è l’identità cristiana. Non avere lo spirito del mondo, quel modo di pensare, quel modo di giudicare…</w:t>
      </w:r>
    </w:p>
    <w:p w:rsidR="004B6E0D" w:rsidRDefault="004B6E0D" w:rsidP="004B6E0D">
      <w:pPr>
        <w:pStyle w:val="NormaleWeb"/>
        <w:spacing w:before="0" w:beforeAutospacing="0" w:after="120" w:afterAutospacing="0"/>
        <w:jc w:val="both"/>
        <w:rPr>
          <w:rStyle w:val="Enfasigrassetto"/>
          <w:rFonts w:ascii="Book Antiqua" w:hAnsi="Book Antiqua"/>
          <w:b w:val="0"/>
          <w:i/>
        </w:rPr>
      </w:pPr>
      <w:r w:rsidRPr="00D23527">
        <w:rPr>
          <w:rStyle w:val="Enfasigrassetto"/>
          <w:rFonts w:ascii="Book Antiqua" w:hAnsi="Book Antiqua"/>
          <w:b w:val="0"/>
          <w:i/>
        </w:rPr>
        <w:t>Tu puoi avere cinque lauree in teologia, ma non avere lo Spirito di Dio!</w:t>
      </w:r>
    </w:p>
    <w:p w:rsidR="004B6E0D" w:rsidRDefault="004B6E0D" w:rsidP="004B6E0D">
      <w:pPr>
        <w:pStyle w:val="NormaleWeb"/>
        <w:spacing w:before="0" w:beforeAutospacing="0" w:after="120" w:afterAutospacing="0"/>
        <w:jc w:val="both"/>
        <w:rPr>
          <w:rStyle w:val="Enfasigrassetto"/>
          <w:rFonts w:ascii="Book Antiqua" w:hAnsi="Book Antiqua"/>
          <w:b w:val="0"/>
          <w:i/>
        </w:rPr>
      </w:pPr>
      <w:r w:rsidRPr="00D23527">
        <w:rPr>
          <w:rStyle w:val="Enfasigrassetto"/>
          <w:rFonts w:ascii="Book Antiqua" w:hAnsi="Book Antiqua"/>
          <w:b w:val="0"/>
          <w:i/>
        </w:rPr>
        <w:t>Forse tu sarai un gran teologo, ma non sei un cristiano, perché non hai lo Spirito di Dio!.</w:t>
      </w:r>
    </w:p>
    <w:p w:rsidR="004B6E0D" w:rsidRPr="00D23527" w:rsidRDefault="004B6E0D" w:rsidP="004B6E0D">
      <w:pPr>
        <w:pStyle w:val="NormaleWeb"/>
        <w:spacing w:before="0" w:beforeAutospacing="0" w:after="120" w:afterAutospacing="0"/>
        <w:jc w:val="both"/>
        <w:rPr>
          <w:rFonts w:ascii="Book Antiqua" w:hAnsi="Book Antiqua"/>
          <w:i/>
        </w:rPr>
      </w:pPr>
      <w:r w:rsidRPr="00D23527">
        <w:rPr>
          <w:rStyle w:val="Enfasigrassetto"/>
          <w:rFonts w:ascii="Book Antiqua" w:hAnsi="Book Antiqua"/>
          <w:b w:val="0"/>
          <w:i/>
        </w:rPr>
        <w:t>Quello che dà autorità, quello che ti dà identità è lo Spirito Santo, l’unzione dello Spirito Santo”.</w:t>
      </w:r>
    </w:p>
    <w:p w:rsidR="004B6E0D" w:rsidRDefault="004B6E0D" w:rsidP="004B6E0D">
      <w:pPr>
        <w:jc w:val="both"/>
        <w:rPr>
          <w:rFonts w:ascii="Book Antiqua" w:hAnsi="Book Antiqua"/>
          <w:b/>
          <w:i/>
        </w:rPr>
      </w:pPr>
      <w:r>
        <w:rPr>
          <w:rFonts w:ascii="Book Antiqua" w:hAnsi="Book Antiqua"/>
          <w:b/>
          <w:i/>
        </w:rPr>
        <w:t>Chi dice che ha lo Spirito di Cristo non è il Papa. È San Paolo. Chi è San Paolo? È persona che aveva la scienza della Scrittura.</w:t>
      </w:r>
    </w:p>
    <w:p w:rsidR="004B6E0D" w:rsidRDefault="004B6E0D" w:rsidP="004B6E0D">
      <w:pPr>
        <w:jc w:val="both"/>
        <w:rPr>
          <w:rFonts w:ascii="Book Antiqua" w:hAnsi="Book Antiqua"/>
          <w:b/>
          <w:i/>
        </w:rPr>
      </w:pPr>
      <w:r>
        <w:rPr>
          <w:rFonts w:ascii="Book Antiqua" w:hAnsi="Book Antiqua"/>
          <w:b/>
          <w:i/>
        </w:rPr>
        <w:t>Lo Spirito Santo, quando ancora lui non lo conosceva, aveva infuso nel suo cuore un forte desiderio per conoscere la Scrittura Santa.</w:t>
      </w:r>
    </w:p>
    <w:p w:rsidR="004B6E0D" w:rsidRDefault="004B6E0D" w:rsidP="004B6E0D">
      <w:pPr>
        <w:jc w:val="both"/>
        <w:rPr>
          <w:rFonts w:ascii="Book Antiqua" w:hAnsi="Book Antiqua"/>
          <w:b/>
          <w:i/>
        </w:rPr>
      </w:pPr>
      <w:r>
        <w:rPr>
          <w:rFonts w:ascii="Book Antiqua" w:hAnsi="Book Antiqua"/>
          <w:b/>
          <w:i/>
        </w:rPr>
        <w:t>Conosceva però la Lettera di essa. Gli mancava lo Spirito. Quando Lettera e Spirito si sono ricongiunti dopo la folgorazione avuta sulla via di Damasco, Paolo divenne vera voce della Scrittura.</w:t>
      </w:r>
    </w:p>
    <w:p w:rsidR="004B6E0D" w:rsidRDefault="004B6E0D" w:rsidP="004B6E0D">
      <w:pPr>
        <w:jc w:val="both"/>
        <w:rPr>
          <w:rFonts w:ascii="Book Antiqua" w:hAnsi="Book Antiqua"/>
          <w:b/>
          <w:i/>
        </w:rPr>
      </w:pPr>
      <w:r>
        <w:rPr>
          <w:rFonts w:ascii="Book Antiqua" w:hAnsi="Book Antiqua"/>
          <w:b/>
          <w:i/>
        </w:rPr>
        <w:t xml:space="preserve">Con Lui la Scrittura inizia nuovamente a cantare, a parlare, a conquistare i cuori, a illuminare le menti. Il Suo è però un canto della Scrittura nello Spirito Santo. </w:t>
      </w:r>
    </w:p>
    <w:p w:rsidR="004B6E0D" w:rsidRDefault="004B6E0D" w:rsidP="004B6E0D">
      <w:pPr>
        <w:jc w:val="both"/>
        <w:rPr>
          <w:rFonts w:ascii="Book Antiqua" w:hAnsi="Book Antiqua"/>
          <w:b/>
          <w:i/>
        </w:rPr>
      </w:pPr>
      <w:r>
        <w:rPr>
          <w:rFonts w:ascii="Book Antiqua" w:hAnsi="Book Antiqua"/>
          <w:b/>
          <w:i/>
        </w:rPr>
        <w:t>Non vi è alcuna contraddizione tra Scrittura e Spirito Santo. Vi è invece armonia, unità, sinfonia.</w:t>
      </w:r>
    </w:p>
    <w:p w:rsidR="004B6E0D" w:rsidRDefault="004B6E0D" w:rsidP="004B6E0D">
      <w:pPr>
        <w:jc w:val="both"/>
        <w:rPr>
          <w:rFonts w:ascii="Book Antiqua" w:hAnsi="Book Antiqua"/>
          <w:b/>
          <w:i/>
        </w:rPr>
      </w:pPr>
      <w:r>
        <w:rPr>
          <w:rFonts w:ascii="Book Antiqua" w:hAnsi="Book Antiqua"/>
          <w:b/>
          <w:i/>
        </w:rPr>
        <w:t>Il Santo Padre non è uno che propaganda l’ignavia, la negligenza, l’abolizione dei corsi di laurea o quelli istituzionali per essere dottori nella Chiesa o per essere consacrati presbiteri.</w:t>
      </w:r>
    </w:p>
    <w:p w:rsidR="004B6E0D" w:rsidRDefault="004B6E0D" w:rsidP="004B6E0D">
      <w:pPr>
        <w:jc w:val="both"/>
        <w:rPr>
          <w:rFonts w:ascii="Book Antiqua" w:hAnsi="Book Antiqua"/>
          <w:b/>
          <w:i/>
        </w:rPr>
      </w:pPr>
      <w:r>
        <w:rPr>
          <w:rFonts w:ascii="Book Antiqua" w:hAnsi="Book Antiqua"/>
          <w:b/>
          <w:i/>
        </w:rPr>
        <w:t>Far capire agli altri che è così, è pura disonestà intellettuale. Le frasi, quando si riportano, vanno scritte sempre virgolettate e possibilmente in un contesto ampio, molto ampio in modo che nessuno cada in errore.</w:t>
      </w:r>
    </w:p>
    <w:p w:rsidR="004B6E0D" w:rsidRDefault="004B6E0D" w:rsidP="004B6E0D">
      <w:pPr>
        <w:jc w:val="both"/>
        <w:rPr>
          <w:rFonts w:ascii="Book Antiqua" w:hAnsi="Book Antiqua"/>
          <w:b/>
          <w:i/>
        </w:rPr>
      </w:pPr>
      <w:r>
        <w:rPr>
          <w:rFonts w:ascii="Book Antiqua" w:hAnsi="Book Antiqua"/>
          <w:b/>
          <w:i/>
        </w:rPr>
        <w:t xml:space="preserve">Il Cardinale Richelieu diceva: “Datemi una frase di sette parole di un uomo, fuori contesto, e troverò tante eresie da inviarlo alla forca”. </w:t>
      </w:r>
    </w:p>
    <w:p w:rsidR="004B6E0D" w:rsidRDefault="004B6E0D" w:rsidP="004B6E0D">
      <w:pPr>
        <w:jc w:val="both"/>
        <w:rPr>
          <w:rFonts w:ascii="Book Antiqua" w:hAnsi="Book Antiqua"/>
          <w:b/>
          <w:i/>
        </w:rPr>
      </w:pPr>
      <w:r>
        <w:rPr>
          <w:rFonts w:ascii="Book Antiqua" w:hAnsi="Book Antiqua"/>
          <w:b/>
          <w:i/>
        </w:rPr>
        <w:t>Quest’uomo aveva compreso la potenza di male che racchiude una frase fuori contesto o semplicemente alterata.</w:t>
      </w:r>
    </w:p>
    <w:p w:rsidR="004B6E0D" w:rsidRDefault="004B6E0D" w:rsidP="004B6E0D">
      <w:pPr>
        <w:jc w:val="both"/>
        <w:rPr>
          <w:rFonts w:ascii="Book Antiqua" w:hAnsi="Book Antiqua"/>
          <w:b/>
          <w:i/>
        </w:rPr>
      </w:pPr>
      <w:r>
        <w:rPr>
          <w:rFonts w:ascii="Book Antiqua" w:hAnsi="Book Antiqua"/>
          <w:b/>
          <w:i/>
        </w:rPr>
        <w:t>Il Papa è contro le lauree? È contro la scienza? È contro la teologia? È contro lo studio? Nient’affatto. Sarebbe contro lo Spirito Santo se così fosse.</w:t>
      </w:r>
    </w:p>
    <w:p w:rsidR="004B6E0D" w:rsidRDefault="004B6E0D" w:rsidP="004B6E0D">
      <w:pPr>
        <w:jc w:val="both"/>
        <w:rPr>
          <w:rFonts w:ascii="Book Antiqua" w:hAnsi="Book Antiqua"/>
          <w:b/>
          <w:i/>
        </w:rPr>
      </w:pPr>
      <w:r>
        <w:rPr>
          <w:rFonts w:ascii="Book Antiqua" w:hAnsi="Book Antiqua"/>
          <w:b/>
          <w:i/>
        </w:rPr>
        <w:t>Il Papa è il difensore di Cristo e dello Spirito Santo. Ora Cristo e lo Spirito non lavorano mai in separazione, in disunione, in contrasto.</w:t>
      </w:r>
    </w:p>
    <w:p w:rsidR="004B6E0D" w:rsidRDefault="004B6E0D" w:rsidP="004B6E0D">
      <w:pPr>
        <w:jc w:val="both"/>
        <w:rPr>
          <w:rFonts w:ascii="Book Antiqua" w:hAnsi="Book Antiqua"/>
          <w:b/>
          <w:i/>
        </w:rPr>
      </w:pPr>
      <w:r>
        <w:rPr>
          <w:rFonts w:ascii="Book Antiqua" w:hAnsi="Book Antiqua"/>
          <w:b/>
          <w:i/>
        </w:rPr>
        <w:t xml:space="preserve">Padre, Figlio, Spirito Santo: una eterna e indivisibile comunione. Papa e Vescovi, Presbiteri, Diaconi: una sacramentale, ecclesiale, indivisibile comunione. </w:t>
      </w:r>
    </w:p>
    <w:p w:rsidR="004B6E0D" w:rsidRDefault="004B6E0D" w:rsidP="004B6E0D">
      <w:pPr>
        <w:jc w:val="both"/>
        <w:rPr>
          <w:rFonts w:ascii="Book Antiqua" w:hAnsi="Book Antiqua"/>
          <w:b/>
          <w:i/>
        </w:rPr>
      </w:pPr>
      <w:r>
        <w:rPr>
          <w:rFonts w:ascii="Book Antiqua" w:hAnsi="Book Antiqua"/>
          <w:b/>
          <w:i/>
        </w:rPr>
        <w:t>Il Papa è il Pastore di Pecore ed Agnelli, ma non è il Pastore che nutre con il suo latte gli Agnelli, è invece la Pecora.</w:t>
      </w:r>
    </w:p>
    <w:p w:rsidR="004B6E0D" w:rsidRDefault="004B6E0D" w:rsidP="004B6E0D">
      <w:pPr>
        <w:jc w:val="both"/>
        <w:rPr>
          <w:rFonts w:ascii="Book Antiqua" w:hAnsi="Book Antiqua"/>
          <w:b/>
          <w:i/>
        </w:rPr>
      </w:pPr>
      <w:r>
        <w:rPr>
          <w:rFonts w:ascii="Book Antiqua" w:hAnsi="Book Antiqua"/>
          <w:b/>
          <w:i/>
        </w:rPr>
        <w:t>Stessa verità va gridata per Vescovi, Presbiteri, Diaconi. Tra Presbiteri, Diaconi e Fedeli laici.</w:t>
      </w:r>
    </w:p>
    <w:p w:rsidR="004B6E0D" w:rsidRDefault="004B6E0D" w:rsidP="004B6E0D">
      <w:pPr>
        <w:jc w:val="both"/>
        <w:rPr>
          <w:rFonts w:ascii="Book Antiqua" w:hAnsi="Book Antiqua"/>
          <w:b/>
          <w:i/>
        </w:rPr>
      </w:pPr>
      <w:r>
        <w:rPr>
          <w:rFonts w:ascii="Book Antiqua" w:hAnsi="Book Antiqua"/>
          <w:b/>
          <w:i/>
        </w:rPr>
        <w:t>La comunione nella Chiesa non è solo ascendente, è discendete, ascendente, orizzontale sempre. Tutti con tutti in ogni ordine e grado.</w:t>
      </w:r>
    </w:p>
    <w:p w:rsidR="004B6E0D" w:rsidRDefault="004B6E0D" w:rsidP="004B6E0D">
      <w:pPr>
        <w:jc w:val="both"/>
        <w:rPr>
          <w:rFonts w:ascii="Book Antiqua" w:hAnsi="Book Antiqua"/>
          <w:b/>
          <w:i/>
        </w:rPr>
      </w:pPr>
      <w:r>
        <w:rPr>
          <w:rFonts w:ascii="Book Antiqua" w:hAnsi="Book Antiqua"/>
          <w:b/>
          <w:i/>
        </w:rPr>
        <w:t>Cosa allora dice il Santo Padre? Cultori della Sacra Scienza o di ogni altra scienza, sappiate che è la comunione con lo Spirito Santo, la luce che renda feconda la vostra scienza. Vivete sempre in perfetta comunione di verità e di santità con Lui.</w:t>
      </w:r>
    </w:p>
    <w:p w:rsidR="004B6E0D" w:rsidRDefault="004B6E0D" w:rsidP="004B6E0D">
      <w:pPr>
        <w:jc w:val="both"/>
        <w:rPr>
          <w:rFonts w:ascii="Book Antiqua" w:hAnsi="Book Antiqua"/>
          <w:b/>
          <w:i/>
        </w:rPr>
      </w:pPr>
      <w:r>
        <w:rPr>
          <w:rFonts w:ascii="Book Antiqua" w:hAnsi="Book Antiqua"/>
          <w:b/>
          <w:i/>
        </w:rPr>
        <w:t>Pensare, credere, voler far dire al Santo Padre che lo Spirito Santo fecondi l’ignoranza e la faccia divenire scienza, è fuori dei canoni della verità.</w:t>
      </w:r>
    </w:p>
    <w:p w:rsidR="004B6E0D" w:rsidRDefault="004B6E0D" w:rsidP="004B6E0D">
      <w:pPr>
        <w:jc w:val="both"/>
        <w:rPr>
          <w:rFonts w:ascii="Book Antiqua" w:hAnsi="Book Antiqua"/>
          <w:b/>
          <w:i/>
        </w:rPr>
      </w:pPr>
      <w:r>
        <w:rPr>
          <w:rFonts w:ascii="Book Antiqua" w:hAnsi="Book Antiqua"/>
          <w:b/>
          <w:i/>
        </w:rPr>
        <w:t>Che poi lo Spirito Santo possa dare ad una persona da Lui scelta ogni dono di sapienza e di intelligenza per conoscere le cose Dio e degli uomini, questo è un evento eccezionale.</w:t>
      </w:r>
    </w:p>
    <w:p w:rsidR="004B6E0D" w:rsidRDefault="004B6E0D" w:rsidP="004B6E0D">
      <w:pPr>
        <w:jc w:val="both"/>
        <w:rPr>
          <w:rFonts w:ascii="Book Antiqua" w:hAnsi="Book Antiqua"/>
          <w:b/>
          <w:i/>
        </w:rPr>
      </w:pPr>
      <w:r>
        <w:rPr>
          <w:rFonts w:ascii="Book Antiqua" w:hAnsi="Book Antiqua"/>
          <w:b/>
          <w:i/>
        </w:rPr>
        <w:t xml:space="preserve">La via della natura è quella da Lui preferita abitualmente. Lui crea la natura, la riempie dei suoi doni, chiede all’uomo che li sviluppi e li eserciti sempre sotto la sua potente guida e ispirazione. </w:t>
      </w:r>
    </w:p>
    <w:p w:rsidR="004B6E0D" w:rsidRDefault="004B6E0D" w:rsidP="004B6E0D">
      <w:pPr>
        <w:jc w:val="both"/>
        <w:rPr>
          <w:rFonts w:ascii="Book Antiqua" w:hAnsi="Book Antiqua"/>
          <w:b/>
          <w:i/>
        </w:rPr>
      </w:pPr>
      <w:r>
        <w:rPr>
          <w:rFonts w:ascii="Book Antiqua" w:hAnsi="Book Antiqua"/>
          <w:b/>
          <w:i/>
        </w:rPr>
        <w:t>A voi tutti che gioite per la vostra ignoranza, che vi gloriate della vostra non scienza, sappiate che il Santo Padre non vi ha per nulla giustificati.</w:t>
      </w:r>
    </w:p>
    <w:p w:rsidR="004B6E0D" w:rsidRDefault="004B6E0D" w:rsidP="004B6E0D">
      <w:pPr>
        <w:jc w:val="both"/>
        <w:rPr>
          <w:rFonts w:ascii="Book Antiqua" w:hAnsi="Book Antiqua"/>
          <w:b/>
          <w:i/>
        </w:rPr>
      </w:pPr>
      <w:r>
        <w:rPr>
          <w:rFonts w:ascii="Book Antiqua" w:hAnsi="Book Antiqua"/>
          <w:b/>
          <w:i/>
        </w:rPr>
        <w:t>Il Dio creatore della tua mente deve essere sempre il Dio che la guida, la illumina, la rende strumento di vera salvezza dei corpi e delle anime.</w:t>
      </w:r>
    </w:p>
    <w:p w:rsidR="004B6E0D" w:rsidRDefault="004B6E0D" w:rsidP="004B6E0D">
      <w:pPr>
        <w:jc w:val="both"/>
        <w:rPr>
          <w:rFonts w:ascii="Book Antiqua" w:hAnsi="Book Antiqua"/>
          <w:b/>
          <w:i/>
        </w:rPr>
      </w:pPr>
      <w:r>
        <w:rPr>
          <w:rFonts w:ascii="Book Antiqua" w:hAnsi="Book Antiqua"/>
          <w:b/>
          <w:i/>
        </w:rPr>
        <w:t xml:space="preserve">Senza lo Spirito che illumina la tua scienza, essa è inutile, non perché è scienza, ma perché non vivificata perennemente dallo Spirito del Signore. </w:t>
      </w:r>
    </w:p>
    <w:p w:rsidR="004B6E0D" w:rsidRDefault="004B6E0D" w:rsidP="004B6E0D">
      <w:pPr>
        <w:jc w:val="both"/>
        <w:rPr>
          <w:rFonts w:ascii="Book Antiqua" w:hAnsi="Book Antiqua"/>
          <w:b/>
          <w:i/>
        </w:rPr>
      </w:pPr>
      <w:r>
        <w:rPr>
          <w:rFonts w:ascii="Book Antiqua" w:hAnsi="Book Antiqua"/>
          <w:b/>
          <w:i/>
        </w:rPr>
        <w:t xml:space="preserve">Chiudo con una due frase degli Antichi profeti. </w:t>
      </w:r>
    </w:p>
    <w:p w:rsidR="004B6E0D" w:rsidRPr="00AF47B4" w:rsidRDefault="004B6E0D" w:rsidP="004B6E0D">
      <w:pPr>
        <w:jc w:val="both"/>
        <w:rPr>
          <w:rFonts w:ascii="Book Antiqua" w:hAnsi="Book Antiqua"/>
          <w:i/>
        </w:rPr>
      </w:pPr>
      <w:r w:rsidRPr="00AF47B4">
        <w:rPr>
          <w:rFonts w:ascii="Book Antiqua" w:hAnsi="Book Antiqua"/>
          <w:i/>
        </w:rPr>
        <w:t xml:space="preserve">Per questo è in lutto il paese e chiunque vi abita langue, insieme con gli animali selvatici e con gli uccelli del cielo; persino i pesci del mare periscono. </w:t>
      </w:r>
    </w:p>
    <w:p w:rsidR="004B6E0D" w:rsidRPr="00AF47B4" w:rsidRDefault="004B6E0D" w:rsidP="004B6E0D">
      <w:pPr>
        <w:jc w:val="both"/>
        <w:rPr>
          <w:rFonts w:ascii="Book Antiqua" w:hAnsi="Book Antiqua"/>
          <w:i/>
        </w:rPr>
      </w:pPr>
      <w:r w:rsidRPr="00AF47B4">
        <w:rPr>
          <w:rFonts w:ascii="Book Antiqua" w:hAnsi="Book Antiqua"/>
          <w:i/>
        </w:rPr>
        <w:t>Ma nessuno accusi, nessuno contesti; contro di te, sacerdote, muovo l’accusa.</w:t>
      </w:r>
    </w:p>
    <w:p w:rsidR="004B6E0D" w:rsidRPr="00AF47B4" w:rsidRDefault="004B6E0D" w:rsidP="004B6E0D">
      <w:pPr>
        <w:jc w:val="both"/>
        <w:rPr>
          <w:rFonts w:ascii="Book Antiqua" w:hAnsi="Book Antiqua"/>
          <w:i/>
        </w:rPr>
      </w:pPr>
      <w:r w:rsidRPr="00AF47B4">
        <w:rPr>
          <w:rFonts w:ascii="Book Antiqua" w:hAnsi="Book Antiqua"/>
          <w:i/>
        </w:rPr>
        <w:t>Tu inciampi di giorno e anche il profeta con te inciampa di notte e farò perire tua madre.</w:t>
      </w:r>
    </w:p>
    <w:p w:rsidR="004B6E0D" w:rsidRPr="00AF47B4" w:rsidRDefault="004B6E0D" w:rsidP="004B6E0D">
      <w:pPr>
        <w:jc w:val="both"/>
        <w:rPr>
          <w:rFonts w:ascii="Book Antiqua" w:hAnsi="Book Antiqua"/>
          <w:i/>
        </w:rPr>
      </w:pPr>
      <w:r w:rsidRPr="00AF47B4">
        <w:rPr>
          <w:rFonts w:ascii="Book Antiqua" w:hAnsi="Book Antiqua"/>
          <w:i/>
        </w:rPr>
        <w:t xml:space="preserve">Perisce il mio popolo per mancanza di conoscenza. Poiché tu rifiuti la conoscenza, rifiuterò te come mio sacerdote; hai dimenticato la legge del tuo Dio e anch’io dimenticherò i tuoi figli (Os 4,3-6). </w:t>
      </w:r>
    </w:p>
    <w:p w:rsidR="004B6E0D" w:rsidRDefault="004B6E0D" w:rsidP="004B6E0D">
      <w:pPr>
        <w:jc w:val="both"/>
        <w:rPr>
          <w:rFonts w:ascii="Book Antiqua" w:hAnsi="Book Antiqua"/>
          <w:b/>
          <w:i/>
        </w:rPr>
      </w:pPr>
      <w:r>
        <w:rPr>
          <w:rFonts w:ascii="Book Antiqua" w:hAnsi="Book Antiqua"/>
          <w:b/>
          <w:i/>
        </w:rPr>
        <w:t xml:space="preserve">Per la scarsa o inesistente scienza di Dio, il prete è dichiarato responsabile di tutti i mali sociali del suo tempo. Valeva per ieri,  vale anche per oggi. </w:t>
      </w:r>
    </w:p>
    <w:p w:rsidR="004B6E0D" w:rsidRDefault="004B6E0D" w:rsidP="004B6E0D">
      <w:pPr>
        <w:jc w:val="both"/>
        <w:rPr>
          <w:rFonts w:ascii="Book Antiqua" w:hAnsi="Book Antiqua"/>
          <w:b/>
          <w:i/>
        </w:rPr>
      </w:pPr>
      <w:r>
        <w:rPr>
          <w:rFonts w:ascii="Book Antiqua" w:hAnsi="Book Antiqua"/>
          <w:b/>
          <w:i/>
        </w:rPr>
        <w:t>Sempre il disastro del suo popolo Dio lo ascrive ai suoi sacerdoti per mancanza di vera, perfetta predicazione della scienza sacra.</w:t>
      </w:r>
    </w:p>
    <w:p w:rsidR="004B6E0D" w:rsidRPr="00AF47B4" w:rsidRDefault="004B6E0D" w:rsidP="004B6E0D">
      <w:pPr>
        <w:jc w:val="both"/>
        <w:rPr>
          <w:rFonts w:ascii="Book Antiqua" w:hAnsi="Book Antiqua"/>
          <w:i/>
        </w:rPr>
      </w:pPr>
      <w:r w:rsidRPr="00AF47B4">
        <w:rPr>
          <w:rFonts w:ascii="Book Antiqua" w:hAnsi="Book Antiqua"/>
          <w:i/>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w:t>
      </w:r>
    </w:p>
    <w:p w:rsidR="004B6E0D" w:rsidRPr="00AF47B4" w:rsidRDefault="004B6E0D" w:rsidP="004B6E0D">
      <w:pPr>
        <w:jc w:val="both"/>
        <w:rPr>
          <w:rFonts w:ascii="Book Antiqua" w:hAnsi="Book Antiqua"/>
          <w:i/>
        </w:rPr>
      </w:pPr>
      <w:r w:rsidRPr="00AF47B4">
        <w:rPr>
          <w:rFonts w:ascii="Book Antiqua" w:hAnsi="Book Antiqua"/>
          <w:i/>
        </w:rPr>
        <w:t xml:space="preserve">Voi invece avete deviato dalla retta via e siete stati d’inciampo a molti con il vostro insegnamento; avete distrutto l’alleanza di Levi, dice il Signore degli eserciti. </w:t>
      </w:r>
    </w:p>
    <w:p w:rsidR="004B6E0D" w:rsidRPr="00AF47B4" w:rsidRDefault="004B6E0D" w:rsidP="004B6E0D">
      <w:pPr>
        <w:jc w:val="both"/>
        <w:rPr>
          <w:rFonts w:ascii="Book Antiqua" w:hAnsi="Book Antiqua"/>
          <w:i/>
        </w:rPr>
      </w:pPr>
      <w:r w:rsidRPr="00AF47B4">
        <w:rPr>
          <w:rFonts w:ascii="Book Antiqua" w:hAnsi="Book Antiqua"/>
          <w:i/>
        </w:rPr>
        <w:t xml:space="preserve">Perciò anche io vi ho reso spregevoli e abietti davanti a tutto il popolo, perché non avete seguito le mie vie e avete usato parzialità nel vostro insegnamento (Mal 2,6-9). </w:t>
      </w:r>
    </w:p>
    <w:p w:rsidR="004B6E0D" w:rsidRDefault="004B6E0D" w:rsidP="004B6E0D">
      <w:pPr>
        <w:jc w:val="both"/>
        <w:rPr>
          <w:rFonts w:ascii="Book Antiqua" w:hAnsi="Book Antiqua"/>
          <w:b/>
          <w:i/>
        </w:rPr>
      </w:pPr>
      <w:r>
        <w:rPr>
          <w:rFonts w:ascii="Book Antiqua" w:hAnsi="Book Antiqua"/>
          <w:b/>
          <w:i/>
        </w:rPr>
        <w:t>Quando nella Chiesa si oscura la scienza teologica, il vero insegnamento della sacra scienza, è allora che essa diventa un ginepraio di eresie.</w:t>
      </w:r>
    </w:p>
    <w:p w:rsidR="004B6E0D" w:rsidRDefault="004B6E0D" w:rsidP="004B6E0D">
      <w:pPr>
        <w:jc w:val="both"/>
        <w:rPr>
          <w:rFonts w:ascii="Book Antiqua" w:hAnsi="Book Antiqua"/>
          <w:b/>
          <w:i/>
        </w:rPr>
      </w:pPr>
      <w:r>
        <w:rPr>
          <w:rFonts w:ascii="Book Antiqua" w:hAnsi="Book Antiqua"/>
          <w:b/>
          <w:i/>
        </w:rPr>
        <w:t>La Vergine Maria, Madre della Redenzione, Angeli, Santi, insegnateci che nulla è più deleterio della separazione dei doni dello Spirito Santo.</w:t>
      </w:r>
    </w:p>
    <w:p w:rsidR="004B6E0D" w:rsidRDefault="004B6E0D" w:rsidP="004B6E0D">
      <w:pPr>
        <w:jc w:val="both"/>
        <w:rPr>
          <w:rFonts w:ascii="Book Antiqua" w:hAnsi="Book Antiqua"/>
          <w:b/>
          <w:i/>
        </w:rPr>
      </w:pPr>
      <w:r>
        <w:rPr>
          <w:rFonts w:ascii="Book Antiqua" w:hAnsi="Book Antiqua"/>
          <w:b/>
          <w:i/>
        </w:rPr>
        <w:t>Tu, Madre mia, hai dato il tuo seno, la tua natura femminile allo Spirito Santo e il Verbo si è fatto carne. Mirabile unità e armonia di Dio e dell’uomo.</w:t>
      </w:r>
    </w:p>
    <w:p w:rsidR="004B6E0D" w:rsidRDefault="004B6E0D" w:rsidP="004B6E0D">
      <w:pPr>
        <w:jc w:val="both"/>
        <w:rPr>
          <w:rFonts w:ascii="Book Antiqua" w:hAnsi="Book Antiqua"/>
          <w:b/>
          <w:i/>
        </w:rPr>
      </w:pPr>
    </w:p>
    <w:p w:rsidR="004B6E0D" w:rsidRDefault="004B6E0D" w:rsidP="004B6E0D">
      <w:pPr>
        <w:jc w:val="both"/>
        <w:rPr>
          <w:rFonts w:ascii="Book Antiqua" w:hAnsi="Book Antiqua"/>
          <w:b/>
          <w:i/>
        </w:rPr>
      </w:pPr>
    </w:p>
    <w:p w:rsidR="004B6E0D" w:rsidRPr="008013CB" w:rsidRDefault="004B6E0D" w:rsidP="004B6E0D">
      <w:pPr>
        <w:jc w:val="both"/>
        <w:rPr>
          <w:rFonts w:ascii="Book Antiqua" w:hAnsi="Book Antiqua"/>
          <w:b/>
          <w:i/>
        </w:rPr>
      </w:pPr>
    </w:p>
    <w:p w:rsidR="00EF20CF" w:rsidRPr="00FF6262" w:rsidRDefault="00EF20CF" w:rsidP="00687E32"/>
    <w:p w:rsidR="00FF6262" w:rsidRPr="00607D56" w:rsidRDefault="00FF6262" w:rsidP="00AC4C07"/>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7D701D" w:rsidRPr="007D701D" w:rsidRDefault="007D701D" w:rsidP="007D701D">
      <w:pPr>
        <w:jc w:val="both"/>
        <w:rPr>
          <w:rFonts w:ascii="Book Antiqua" w:hAnsi="Book Antiqua"/>
          <w:i/>
        </w:rPr>
      </w:pPr>
    </w:p>
    <w:p w:rsidR="00A07FC5" w:rsidRPr="00C6325B" w:rsidRDefault="00A07FC5" w:rsidP="00A07FC5">
      <w:pPr>
        <w:jc w:val="both"/>
        <w:rPr>
          <w:rFonts w:ascii="Book Antiqua" w:eastAsia="Times New Roman" w:hAnsi="Book Antiqua" w:cs="Times New Roman"/>
          <w:i/>
          <w:szCs w:val="20"/>
          <w:lang w:eastAsia="it-IT"/>
        </w:rPr>
      </w:pPr>
    </w:p>
    <w:p w:rsidR="00070B17" w:rsidRPr="00C6325B" w:rsidRDefault="00070B17">
      <w:pPr>
        <w:rPr>
          <w:rFonts w:ascii="Book Antiqua" w:eastAsia="Times New Roman" w:hAnsi="Book Antiqua" w:cs="Times New Roman"/>
          <w:i/>
          <w:szCs w:val="20"/>
          <w:lang w:eastAsia="it-IT"/>
        </w:rPr>
      </w:pPr>
      <w:r w:rsidRPr="00C6325B">
        <w:rPr>
          <w:rFonts w:ascii="Book Antiqua" w:eastAsia="Times New Roman" w:hAnsi="Book Antiqua" w:cs="Times New Roman"/>
          <w:i/>
          <w:szCs w:val="20"/>
          <w:lang w:eastAsia="it-IT"/>
        </w:rPr>
        <w:br w:type="page"/>
      </w:r>
    </w:p>
    <w:p w:rsidR="00070B17" w:rsidRPr="00070B17" w:rsidRDefault="00070B17" w:rsidP="00070B17">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ind w:left="851" w:hanging="851"/>
        <w:jc w:val="center"/>
        <w:outlineLvl w:val="0"/>
        <w:rPr>
          <w:rFonts w:ascii="Book Antiqua" w:eastAsia="Times New Roman" w:hAnsi="Book Antiqua" w:cs="Times New Roman"/>
          <w:b/>
          <w:bCs/>
          <w:i/>
          <w:sz w:val="40"/>
          <w:szCs w:val="20"/>
          <w:lang w:eastAsia="it-IT"/>
        </w:rPr>
      </w:pPr>
      <w:bookmarkStart w:id="26" w:name="_Toc311519493"/>
      <w:bookmarkStart w:id="27" w:name="_Toc397660320"/>
      <w:r w:rsidRPr="00070B17">
        <w:rPr>
          <w:rFonts w:ascii="Book Antiqua" w:eastAsia="Times New Roman" w:hAnsi="Book Antiqua" w:cs="Times New Roman"/>
          <w:b/>
          <w:bCs/>
          <w:i/>
          <w:sz w:val="40"/>
          <w:szCs w:val="20"/>
          <w:lang w:eastAsia="it-IT"/>
        </w:rPr>
        <w:t>Indice</w:t>
      </w:r>
      <w:bookmarkEnd w:id="26"/>
      <w:bookmarkEnd w:id="27"/>
    </w:p>
    <w:p w:rsidR="00070B17" w:rsidRPr="00070B17" w:rsidRDefault="00070B17" w:rsidP="00070B17">
      <w:pPr>
        <w:spacing w:after="0"/>
        <w:rPr>
          <w:rFonts w:ascii="Book Antiqua" w:eastAsia="Times New Roman" w:hAnsi="Book Antiqua" w:cs="Times New Roman"/>
          <w:i/>
          <w:sz w:val="20"/>
          <w:szCs w:val="20"/>
          <w:lang w:eastAsia="it-IT"/>
        </w:rPr>
      </w:pPr>
    </w:p>
    <w:p w:rsidR="004B6E0D" w:rsidRPr="001F2ED2" w:rsidRDefault="00070B17">
      <w:pPr>
        <w:pStyle w:val="Sommario1"/>
        <w:rPr>
          <w:rFonts w:ascii="Calibri" w:hAnsi="Calibri"/>
          <w:noProof/>
          <w:sz w:val="22"/>
          <w:szCs w:val="22"/>
        </w:rPr>
      </w:pPr>
      <w:r w:rsidRPr="00070B17">
        <w:rPr>
          <w:rFonts w:ascii="Book Antiqua" w:hAnsi="Book Antiqua"/>
          <w:b/>
          <w:bCs/>
          <w:i/>
          <w:sz w:val="40"/>
        </w:rPr>
        <w:fldChar w:fldCharType="begin"/>
      </w:r>
      <w:r w:rsidRPr="00070B17">
        <w:rPr>
          <w:rFonts w:ascii="Book Antiqua" w:hAnsi="Book Antiqua"/>
          <w:b/>
          <w:bCs/>
          <w:i/>
          <w:sz w:val="40"/>
        </w:rPr>
        <w:instrText xml:space="preserve"> TOC \o "1-4" \h \z \u </w:instrText>
      </w:r>
      <w:r w:rsidRPr="00070B17">
        <w:rPr>
          <w:rFonts w:ascii="Book Antiqua" w:hAnsi="Book Antiqua"/>
          <w:b/>
          <w:bCs/>
          <w:i/>
          <w:sz w:val="40"/>
        </w:rPr>
        <w:fldChar w:fldCharType="separate"/>
      </w:r>
      <w:hyperlink w:anchor="_Toc397660294" w:history="1">
        <w:r w:rsidR="004B6E0D" w:rsidRPr="003C3B19">
          <w:rPr>
            <w:rStyle w:val="Collegamentoipertestuale"/>
            <w:rFonts w:ascii="Book Antiqua" w:hAnsi="Book Antiqua"/>
            <w:i/>
            <w:noProof/>
          </w:rPr>
          <w:t>MOVIMENTO APOSTOLICO</w:t>
        </w:r>
        <w:r w:rsidR="004B6E0D">
          <w:rPr>
            <w:noProof/>
            <w:webHidden/>
          </w:rPr>
          <w:tab/>
        </w:r>
        <w:r w:rsidR="004B6E0D">
          <w:rPr>
            <w:noProof/>
            <w:webHidden/>
          </w:rPr>
          <w:fldChar w:fldCharType="begin"/>
        </w:r>
        <w:r w:rsidR="004B6E0D">
          <w:rPr>
            <w:noProof/>
            <w:webHidden/>
          </w:rPr>
          <w:instrText xml:space="preserve"> PAGEREF _Toc397660294 \h </w:instrText>
        </w:r>
        <w:r w:rsidR="004B6E0D">
          <w:rPr>
            <w:noProof/>
            <w:webHidden/>
          </w:rPr>
        </w:r>
        <w:r w:rsidR="004B6E0D">
          <w:rPr>
            <w:noProof/>
            <w:webHidden/>
          </w:rPr>
          <w:fldChar w:fldCharType="separate"/>
        </w:r>
        <w:r w:rsidR="004B6E0D">
          <w:rPr>
            <w:noProof/>
            <w:webHidden/>
          </w:rPr>
          <w:t>1</w:t>
        </w:r>
        <w:r w:rsidR="004B6E0D">
          <w:rPr>
            <w:noProof/>
            <w:webHidden/>
          </w:rPr>
          <w:fldChar w:fldCharType="end"/>
        </w:r>
      </w:hyperlink>
    </w:p>
    <w:p w:rsidR="004B6E0D" w:rsidRPr="001F2ED2" w:rsidRDefault="004B6E0D">
      <w:pPr>
        <w:pStyle w:val="Sommario1"/>
        <w:rPr>
          <w:rFonts w:ascii="Calibri" w:hAnsi="Calibri"/>
          <w:noProof/>
          <w:sz w:val="22"/>
          <w:szCs w:val="22"/>
        </w:rPr>
      </w:pPr>
      <w:hyperlink w:anchor="_Toc397660295" w:history="1">
        <w:r w:rsidRPr="003C3B19">
          <w:rPr>
            <w:rStyle w:val="Collegamentoipertestuale"/>
            <w:rFonts w:ascii="Book Antiqua" w:hAnsi="Book Antiqua"/>
            <w:i/>
            <w:noProof/>
          </w:rPr>
          <w:t>CATECHESI</w:t>
        </w:r>
        <w:r>
          <w:rPr>
            <w:noProof/>
            <w:webHidden/>
          </w:rPr>
          <w:tab/>
        </w:r>
        <w:r>
          <w:rPr>
            <w:noProof/>
            <w:webHidden/>
          </w:rPr>
          <w:fldChar w:fldCharType="begin"/>
        </w:r>
        <w:r>
          <w:rPr>
            <w:noProof/>
            <w:webHidden/>
          </w:rPr>
          <w:instrText xml:space="preserve"> PAGEREF _Toc397660295 \h </w:instrText>
        </w:r>
        <w:r>
          <w:rPr>
            <w:noProof/>
            <w:webHidden/>
          </w:rPr>
        </w:r>
        <w:r>
          <w:rPr>
            <w:noProof/>
            <w:webHidden/>
          </w:rPr>
          <w:fldChar w:fldCharType="separate"/>
        </w:r>
        <w:r>
          <w:rPr>
            <w:noProof/>
            <w:webHidden/>
          </w:rPr>
          <w:t>1</w:t>
        </w:r>
        <w:r>
          <w:rPr>
            <w:noProof/>
            <w:webHidden/>
          </w:rPr>
          <w:fldChar w:fldCharType="end"/>
        </w:r>
      </w:hyperlink>
    </w:p>
    <w:p w:rsidR="004B6E0D" w:rsidRPr="001F2ED2" w:rsidRDefault="004B6E0D">
      <w:pPr>
        <w:pStyle w:val="Sommario1"/>
        <w:rPr>
          <w:rFonts w:ascii="Calibri" w:hAnsi="Calibri"/>
          <w:noProof/>
          <w:sz w:val="22"/>
          <w:szCs w:val="22"/>
        </w:rPr>
      </w:pPr>
      <w:hyperlink w:anchor="_Toc397660296" w:history="1">
        <w:r w:rsidRPr="003C3B19">
          <w:rPr>
            <w:rStyle w:val="Collegamentoipertestuale"/>
            <w:rFonts w:ascii="Book Antiqua" w:hAnsi="Book Antiqua"/>
            <w:i/>
            <w:noProof/>
          </w:rPr>
          <w:t>DETTAGLI</w:t>
        </w:r>
        <w:r>
          <w:rPr>
            <w:noProof/>
            <w:webHidden/>
          </w:rPr>
          <w:tab/>
        </w:r>
        <w:r>
          <w:rPr>
            <w:noProof/>
            <w:webHidden/>
          </w:rPr>
          <w:fldChar w:fldCharType="begin"/>
        </w:r>
        <w:r>
          <w:rPr>
            <w:noProof/>
            <w:webHidden/>
          </w:rPr>
          <w:instrText xml:space="preserve"> PAGEREF _Toc397660296 \h </w:instrText>
        </w:r>
        <w:r>
          <w:rPr>
            <w:noProof/>
            <w:webHidden/>
          </w:rPr>
        </w:r>
        <w:r>
          <w:rPr>
            <w:noProof/>
            <w:webHidden/>
          </w:rPr>
          <w:fldChar w:fldCharType="separate"/>
        </w:r>
        <w:r>
          <w:rPr>
            <w:noProof/>
            <w:webHidden/>
          </w:rPr>
          <w:t>1</w:t>
        </w:r>
        <w:r>
          <w:rPr>
            <w:noProof/>
            <w:webHidden/>
          </w:rPr>
          <w:fldChar w:fldCharType="end"/>
        </w:r>
      </w:hyperlink>
    </w:p>
    <w:p w:rsidR="004B6E0D" w:rsidRPr="001F2ED2" w:rsidRDefault="004B6E0D">
      <w:pPr>
        <w:pStyle w:val="Sommario1"/>
        <w:rPr>
          <w:rFonts w:ascii="Calibri" w:hAnsi="Calibri"/>
          <w:noProof/>
          <w:sz w:val="22"/>
          <w:szCs w:val="22"/>
        </w:rPr>
      </w:pPr>
      <w:hyperlink w:anchor="_Toc397660297" w:history="1">
        <w:r w:rsidRPr="003C3B19">
          <w:rPr>
            <w:rStyle w:val="Collegamentoipertestuale"/>
            <w:rFonts w:ascii="Book Antiqua" w:hAnsi="Book Antiqua"/>
            <w:i/>
            <w:noProof/>
          </w:rPr>
          <w:t>(Brevi riflessioni su eventi quotidiani)</w:t>
        </w:r>
        <w:r>
          <w:rPr>
            <w:noProof/>
            <w:webHidden/>
          </w:rPr>
          <w:tab/>
        </w:r>
        <w:r>
          <w:rPr>
            <w:noProof/>
            <w:webHidden/>
          </w:rPr>
          <w:fldChar w:fldCharType="begin"/>
        </w:r>
        <w:r>
          <w:rPr>
            <w:noProof/>
            <w:webHidden/>
          </w:rPr>
          <w:instrText xml:space="preserve"> PAGEREF _Toc397660297 \h </w:instrText>
        </w:r>
        <w:r>
          <w:rPr>
            <w:noProof/>
            <w:webHidden/>
          </w:rPr>
        </w:r>
        <w:r>
          <w:rPr>
            <w:noProof/>
            <w:webHidden/>
          </w:rPr>
          <w:fldChar w:fldCharType="separate"/>
        </w:r>
        <w:r>
          <w:rPr>
            <w:noProof/>
            <w:webHidden/>
          </w:rPr>
          <w:t>1</w:t>
        </w:r>
        <w:r>
          <w:rPr>
            <w:noProof/>
            <w:webHidden/>
          </w:rPr>
          <w:fldChar w:fldCharType="end"/>
        </w:r>
      </w:hyperlink>
    </w:p>
    <w:p w:rsidR="004B6E0D" w:rsidRPr="001F2ED2" w:rsidRDefault="004B6E0D">
      <w:pPr>
        <w:pStyle w:val="Sommario1"/>
        <w:rPr>
          <w:rFonts w:ascii="Calibri" w:hAnsi="Calibri"/>
          <w:noProof/>
          <w:sz w:val="22"/>
          <w:szCs w:val="22"/>
        </w:rPr>
      </w:pPr>
      <w:hyperlink w:anchor="_Toc397660298" w:history="1">
        <w:r w:rsidRPr="003C3B19">
          <w:rPr>
            <w:rStyle w:val="Collegamentoipertestuale"/>
            <w:rFonts w:ascii="Book Antiqua" w:hAnsi="Book Antiqua"/>
            <w:i/>
            <w:noProof/>
          </w:rPr>
          <w:t>CATANZARO 2014</w:t>
        </w:r>
        <w:r>
          <w:rPr>
            <w:noProof/>
            <w:webHidden/>
          </w:rPr>
          <w:tab/>
        </w:r>
        <w:r>
          <w:rPr>
            <w:noProof/>
            <w:webHidden/>
          </w:rPr>
          <w:fldChar w:fldCharType="begin"/>
        </w:r>
        <w:r>
          <w:rPr>
            <w:noProof/>
            <w:webHidden/>
          </w:rPr>
          <w:instrText xml:space="preserve"> PAGEREF _Toc397660298 \h </w:instrText>
        </w:r>
        <w:r>
          <w:rPr>
            <w:noProof/>
            <w:webHidden/>
          </w:rPr>
        </w:r>
        <w:r>
          <w:rPr>
            <w:noProof/>
            <w:webHidden/>
          </w:rPr>
          <w:fldChar w:fldCharType="separate"/>
        </w:r>
        <w:r>
          <w:rPr>
            <w:noProof/>
            <w:webHidden/>
          </w:rPr>
          <w:t>1</w:t>
        </w:r>
        <w:r>
          <w:rPr>
            <w:noProof/>
            <w:webHidden/>
          </w:rPr>
          <w:fldChar w:fldCharType="end"/>
        </w:r>
      </w:hyperlink>
    </w:p>
    <w:p w:rsidR="004B6E0D" w:rsidRPr="001F2ED2" w:rsidRDefault="004B6E0D">
      <w:pPr>
        <w:pStyle w:val="Sommario1"/>
        <w:rPr>
          <w:rFonts w:ascii="Calibri" w:hAnsi="Calibri"/>
          <w:noProof/>
          <w:sz w:val="22"/>
          <w:szCs w:val="22"/>
        </w:rPr>
      </w:pPr>
      <w:hyperlink w:anchor="_Toc397660299" w:history="1">
        <w:r w:rsidRPr="003C3B19">
          <w:rPr>
            <w:rStyle w:val="Collegamentoipertestuale"/>
            <w:rFonts w:ascii="Book Antiqua" w:hAnsi="Book Antiqua"/>
            <w:i/>
            <w:noProof/>
          </w:rPr>
          <w:t>QUANDO L’UOMO PARLA DAI DETTAGLI DEL PECCATO</w:t>
        </w:r>
        <w:r>
          <w:rPr>
            <w:noProof/>
            <w:webHidden/>
          </w:rPr>
          <w:tab/>
        </w:r>
        <w:r>
          <w:rPr>
            <w:noProof/>
            <w:webHidden/>
          </w:rPr>
          <w:fldChar w:fldCharType="begin"/>
        </w:r>
        <w:r>
          <w:rPr>
            <w:noProof/>
            <w:webHidden/>
          </w:rPr>
          <w:instrText xml:space="preserve"> PAGEREF _Toc397660299 \h </w:instrText>
        </w:r>
        <w:r>
          <w:rPr>
            <w:noProof/>
            <w:webHidden/>
          </w:rPr>
        </w:r>
        <w:r>
          <w:rPr>
            <w:noProof/>
            <w:webHidden/>
          </w:rPr>
          <w:fldChar w:fldCharType="separate"/>
        </w:r>
        <w:r>
          <w:rPr>
            <w:noProof/>
            <w:webHidden/>
          </w:rPr>
          <w:t>3</w:t>
        </w:r>
        <w:r>
          <w:rPr>
            <w:noProof/>
            <w:webHidden/>
          </w:rPr>
          <w:fldChar w:fldCharType="end"/>
        </w:r>
      </w:hyperlink>
    </w:p>
    <w:p w:rsidR="004B6E0D" w:rsidRPr="001F2ED2" w:rsidRDefault="004B6E0D">
      <w:pPr>
        <w:pStyle w:val="Sommario1"/>
        <w:rPr>
          <w:rFonts w:ascii="Calibri" w:hAnsi="Calibri"/>
          <w:noProof/>
          <w:sz w:val="22"/>
          <w:szCs w:val="22"/>
        </w:rPr>
      </w:pPr>
      <w:hyperlink w:anchor="_Toc397660300" w:history="1">
        <w:r w:rsidRPr="003C3B19">
          <w:rPr>
            <w:rStyle w:val="Collegamentoipertestuale"/>
            <w:rFonts w:ascii="Book Antiqua" w:hAnsi="Book Antiqua"/>
            <w:i/>
            <w:noProof/>
          </w:rPr>
          <w:t>IL GIUDICE E LA SENTENZA</w:t>
        </w:r>
        <w:r>
          <w:rPr>
            <w:noProof/>
            <w:webHidden/>
          </w:rPr>
          <w:tab/>
        </w:r>
        <w:r>
          <w:rPr>
            <w:noProof/>
            <w:webHidden/>
          </w:rPr>
          <w:fldChar w:fldCharType="begin"/>
        </w:r>
        <w:r>
          <w:rPr>
            <w:noProof/>
            <w:webHidden/>
          </w:rPr>
          <w:instrText xml:space="preserve"> PAGEREF _Toc397660300 \h </w:instrText>
        </w:r>
        <w:r>
          <w:rPr>
            <w:noProof/>
            <w:webHidden/>
          </w:rPr>
        </w:r>
        <w:r>
          <w:rPr>
            <w:noProof/>
            <w:webHidden/>
          </w:rPr>
          <w:fldChar w:fldCharType="separate"/>
        </w:r>
        <w:r>
          <w:rPr>
            <w:noProof/>
            <w:webHidden/>
          </w:rPr>
          <w:t>5</w:t>
        </w:r>
        <w:r>
          <w:rPr>
            <w:noProof/>
            <w:webHidden/>
          </w:rPr>
          <w:fldChar w:fldCharType="end"/>
        </w:r>
      </w:hyperlink>
    </w:p>
    <w:p w:rsidR="004B6E0D" w:rsidRPr="001F2ED2" w:rsidRDefault="004B6E0D">
      <w:pPr>
        <w:pStyle w:val="Sommario1"/>
        <w:rPr>
          <w:rFonts w:ascii="Calibri" w:hAnsi="Calibri"/>
          <w:noProof/>
          <w:sz w:val="22"/>
          <w:szCs w:val="22"/>
        </w:rPr>
      </w:pPr>
      <w:hyperlink w:anchor="_Toc397660301" w:history="1">
        <w:r w:rsidRPr="003C3B19">
          <w:rPr>
            <w:rStyle w:val="Collegamentoipertestuale"/>
            <w:rFonts w:ascii="Book Antiqua" w:hAnsi="Book Antiqua"/>
            <w:i/>
            <w:noProof/>
          </w:rPr>
          <w:t>BREVE RIFLESSIONE DAL SALMO (33 (32),5)</w:t>
        </w:r>
        <w:r>
          <w:rPr>
            <w:noProof/>
            <w:webHidden/>
          </w:rPr>
          <w:tab/>
        </w:r>
        <w:r>
          <w:rPr>
            <w:noProof/>
            <w:webHidden/>
          </w:rPr>
          <w:fldChar w:fldCharType="begin"/>
        </w:r>
        <w:r>
          <w:rPr>
            <w:noProof/>
            <w:webHidden/>
          </w:rPr>
          <w:instrText xml:space="preserve"> PAGEREF _Toc397660301 \h </w:instrText>
        </w:r>
        <w:r>
          <w:rPr>
            <w:noProof/>
            <w:webHidden/>
          </w:rPr>
        </w:r>
        <w:r>
          <w:rPr>
            <w:noProof/>
            <w:webHidden/>
          </w:rPr>
          <w:fldChar w:fldCharType="separate"/>
        </w:r>
        <w:r>
          <w:rPr>
            <w:noProof/>
            <w:webHidden/>
          </w:rPr>
          <w:t>7</w:t>
        </w:r>
        <w:r>
          <w:rPr>
            <w:noProof/>
            <w:webHidden/>
          </w:rPr>
          <w:fldChar w:fldCharType="end"/>
        </w:r>
      </w:hyperlink>
    </w:p>
    <w:p w:rsidR="004B6E0D" w:rsidRPr="001F2ED2" w:rsidRDefault="004B6E0D">
      <w:pPr>
        <w:pStyle w:val="Sommario1"/>
        <w:rPr>
          <w:rFonts w:ascii="Calibri" w:hAnsi="Calibri"/>
          <w:noProof/>
          <w:sz w:val="22"/>
          <w:szCs w:val="22"/>
        </w:rPr>
      </w:pPr>
      <w:hyperlink w:anchor="_Toc397660302" w:history="1">
        <w:r w:rsidRPr="003C3B19">
          <w:rPr>
            <w:rStyle w:val="Collegamentoipertestuale"/>
            <w:rFonts w:ascii="Book Antiqua" w:hAnsi="Book Antiqua"/>
            <w:i/>
            <w:noProof/>
          </w:rPr>
          <w:t>LETTURA TEOLOGICA DI EVENTI DI CRONACA</w:t>
        </w:r>
        <w:r>
          <w:rPr>
            <w:noProof/>
            <w:webHidden/>
          </w:rPr>
          <w:tab/>
        </w:r>
        <w:r>
          <w:rPr>
            <w:noProof/>
            <w:webHidden/>
          </w:rPr>
          <w:fldChar w:fldCharType="begin"/>
        </w:r>
        <w:r>
          <w:rPr>
            <w:noProof/>
            <w:webHidden/>
          </w:rPr>
          <w:instrText xml:space="preserve"> PAGEREF _Toc397660302 \h </w:instrText>
        </w:r>
        <w:r>
          <w:rPr>
            <w:noProof/>
            <w:webHidden/>
          </w:rPr>
        </w:r>
        <w:r>
          <w:rPr>
            <w:noProof/>
            <w:webHidden/>
          </w:rPr>
          <w:fldChar w:fldCharType="separate"/>
        </w:r>
        <w:r>
          <w:rPr>
            <w:noProof/>
            <w:webHidden/>
          </w:rPr>
          <w:t>10</w:t>
        </w:r>
        <w:r>
          <w:rPr>
            <w:noProof/>
            <w:webHidden/>
          </w:rPr>
          <w:fldChar w:fldCharType="end"/>
        </w:r>
      </w:hyperlink>
    </w:p>
    <w:p w:rsidR="004B6E0D" w:rsidRPr="001F2ED2" w:rsidRDefault="004B6E0D">
      <w:pPr>
        <w:pStyle w:val="Sommario1"/>
        <w:rPr>
          <w:rFonts w:ascii="Calibri" w:hAnsi="Calibri"/>
          <w:noProof/>
          <w:sz w:val="22"/>
          <w:szCs w:val="22"/>
        </w:rPr>
      </w:pPr>
      <w:hyperlink w:anchor="_Toc397660303" w:history="1">
        <w:r w:rsidRPr="003C3B19">
          <w:rPr>
            <w:rStyle w:val="Collegamentoipertestuale"/>
            <w:rFonts w:ascii="Book Antiqua" w:hAnsi="Book Antiqua"/>
            <w:i/>
            <w:noProof/>
          </w:rPr>
          <w:t>MEDITANDO LA SCRITTURA (Sal 25 (24) 8-10).</w:t>
        </w:r>
        <w:r>
          <w:rPr>
            <w:noProof/>
            <w:webHidden/>
          </w:rPr>
          <w:tab/>
        </w:r>
        <w:r>
          <w:rPr>
            <w:noProof/>
            <w:webHidden/>
          </w:rPr>
          <w:fldChar w:fldCharType="begin"/>
        </w:r>
        <w:r>
          <w:rPr>
            <w:noProof/>
            <w:webHidden/>
          </w:rPr>
          <w:instrText xml:space="preserve"> PAGEREF _Toc397660303 \h </w:instrText>
        </w:r>
        <w:r>
          <w:rPr>
            <w:noProof/>
            <w:webHidden/>
          </w:rPr>
        </w:r>
        <w:r>
          <w:rPr>
            <w:noProof/>
            <w:webHidden/>
          </w:rPr>
          <w:fldChar w:fldCharType="separate"/>
        </w:r>
        <w:r>
          <w:rPr>
            <w:noProof/>
            <w:webHidden/>
          </w:rPr>
          <w:t>13</w:t>
        </w:r>
        <w:r>
          <w:rPr>
            <w:noProof/>
            <w:webHidden/>
          </w:rPr>
          <w:fldChar w:fldCharType="end"/>
        </w:r>
      </w:hyperlink>
    </w:p>
    <w:p w:rsidR="004B6E0D" w:rsidRPr="001F2ED2" w:rsidRDefault="004B6E0D">
      <w:pPr>
        <w:pStyle w:val="Sommario1"/>
        <w:rPr>
          <w:rFonts w:ascii="Calibri" w:hAnsi="Calibri"/>
          <w:noProof/>
          <w:sz w:val="22"/>
          <w:szCs w:val="22"/>
        </w:rPr>
      </w:pPr>
      <w:hyperlink w:anchor="_Toc397660304" w:history="1">
        <w:r w:rsidRPr="003C3B19">
          <w:rPr>
            <w:rStyle w:val="Collegamentoipertestuale"/>
            <w:rFonts w:ascii="Book Antiqua" w:hAnsi="Book Antiqua"/>
            <w:i/>
            <w:noProof/>
          </w:rPr>
          <w:t>LA SAPIENZA NASCE DALLA SAPIENZA, LA STOLTEZZA GENERA STOLTEZZA</w:t>
        </w:r>
        <w:r>
          <w:rPr>
            <w:noProof/>
            <w:webHidden/>
          </w:rPr>
          <w:tab/>
        </w:r>
        <w:r>
          <w:rPr>
            <w:noProof/>
            <w:webHidden/>
          </w:rPr>
          <w:fldChar w:fldCharType="begin"/>
        </w:r>
        <w:r>
          <w:rPr>
            <w:noProof/>
            <w:webHidden/>
          </w:rPr>
          <w:instrText xml:space="preserve"> PAGEREF _Toc397660304 \h </w:instrText>
        </w:r>
        <w:r>
          <w:rPr>
            <w:noProof/>
            <w:webHidden/>
          </w:rPr>
        </w:r>
        <w:r>
          <w:rPr>
            <w:noProof/>
            <w:webHidden/>
          </w:rPr>
          <w:fldChar w:fldCharType="separate"/>
        </w:r>
        <w:r>
          <w:rPr>
            <w:noProof/>
            <w:webHidden/>
          </w:rPr>
          <w:t>15</w:t>
        </w:r>
        <w:r>
          <w:rPr>
            <w:noProof/>
            <w:webHidden/>
          </w:rPr>
          <w:fldChar w:fldCharType="end"/>
        </w:r>
      </w:hyperlink>
    </w:p>
    <w:p w:rsidR="004B6E0D" w:rsidRPr="001F2ED2" w:rsidRDefault="004B6E0D">
      <w:pPr>
        <w:pStyle w:val="Sommario1"/>
        <w:rPr>
          <w:rFonts w:ascii="Calibri" w:hAnsi="Calibri"/>
          <w:noProof/>
          <w:sz w:val="22"/>
          <w:szCs w:val="22"/>
        </w:rPr>
      </w:pPr>
      <w:hyperlink w:anchor="_Toc397660305" w:history="1">
        <w:r w:rsidRPr="003C3B19">
          <w:rPr>
            <w:rStyle w:val="Collegamentoipertestuale"/>
            <w:rFonts w:ascii="Book Antiqua" w:hAnsi="Book Antiqua"/>
            <w:i/>
            <w:noProof/>
          </w:rPr>
          <w:t>STORIA E VERITÀ</w:t>
        </w:r>
        <w:r>
          <w:rPr>
            <w:noProof/>
            <w:webHidden/>
          </w:rPr>
          <w:tab/>
        </w:r>
        <w:r>
          <w:rPr>
            <w:noProof/>
            <w:webHidden/>
          </w:rPr>
          <w:fldChar w:fldCharType="begin"/>
        </w:r>
        <w:r>
          <w:rPr>
            <w:noProof/>
            <w:webHidden/>
          </w:rPr>
          <w:instrText xml:space="preserve"> PAGEREF _Toc397660305 \h </w:instrText>
        </w:r>
        <w:r>
          <w:rPr>
            <w:noProof/>
            <w:webHidden/>
          </w:rPr>
        </w:r>
        <w:r>
          <w:rPr>
            <w:noProof/>
            <w:webHidden/>
          </w:rPr>
          <w:fldChar w:fldCharType="separate"/>
        </w:r>
        <w:r>
          <w:rPr>
            <w:noProof/>
            <w:webHidden/>
          </w:rPr>
          <w:t>18</w:t>
        </w:r>
        <w:r>
          <w:rPr>
            <w:noProof/>
            <w:webHidden/>
          </w:rPr>
          <w:fldChar w:fldCharType="end"/>
        </w:r>
      </w:hyperlink>
    </w:p>
    <w:p w:rsidR="004B6E0D" w:rsidRPr="001F2ED2" w:rsidRDefault="004B6E0D">
      <w:pPr>
        <w:pStyle w:val="Sommario1"/>
        <w:rPr>
          <w:rFonts w:ascii="Calibri" w:hAnsi="Calibri"/>
          <w:noProof/>
          <w:sz w:val="22"/>
          <w:szCs w:val="22"/>
        </w:rPr>
      </w:pPr>
      <w:hyperlink w:anchor="_Toc397660306" w:history="1">
        <w:r w:rsidRPr="003C3B19">
          <w:rPr>
            <w:rStyle w:val="Collegamentoipertestuale"/>
            <w:rFonts w:ascii="Book Antiqua" w:hAnsi="Book Antiqua"/>
            <w:i/>
            <w:noProof/>
          </w:rPr>
          <w:t>LA MISSIONE DEL RE</w:t>
        </w:r>
        <w:r>
          <w:rPr>
            <w:noProof/>
            <w:webHidden/>
          </w:rPr>
          <w:tab/>
        </w:r>
        <w:r>
          <w:rPr>
            <w:noProof/>
            <w:webHidden/>
          </w:rPr>
          <w:fldChar w:fldCharType="begin"/>
        </w:r>
        <w:r>
          <w:rPr>
            <w:noProof/>
            <w:webHidden/>
          </w:rPr>
          <w:instrText xml:space="preserve"> PAGEREF _Toc397660306 \h </w:instrText>
        </w:r>
        <w:r>
          <w:rPr>
            <w:noProof/>
            <w:webHidden/>
          </w:rPr>
        </w:r>
        <w:r>
          <w:rPr>
            <w:noProof/>
            <w:webHidden/>
          </w:rPr>
          <w:fldChar w:fldCharType="separate"/>
        </w:r>
        <w:r>
          <w:rPr>
            <w:noProof/>
            <w:webHidden/>
          </w:rPr>
          <w:t>20</w:t>
        </w:r>
        <w:r>
          <w:rPr>
            <w:noProof/>
            <w:webHidden/>
          </w:rPr>
          <w:fldChar w:fldCharType="end"/>
        </w:r>
      </w:hyperlink>
    </w:p>
    <w:p w:rsidR="004B6E0D" w:rsidRPr="001F2ED2" w:rsidRDefault="004B6E0D">
      <w:pPr>
        <w:pStyle w:val="Sommario1"/>
        <w:rPr>
          <w:rFonts w:ascii="Calibri" w:hAnsi="Calibri"/>
          <w:noProof/>
          <w:sz w:val="22"/>
          <w:szCs w:val="22"/>
        </w:rPr>
      </w:pPr>
      <w:hyperlink w:anchor="_Toc397660307" w:history="1">
        <w:r w:rsidRPr="003C3B19">
          <w:rPr>
            <w:rStyle w:val="Collegamentoipertestuale"/>
            <w:rFonts w:ascii="Book Antiqua" w:hAnsi="Book Antiqua"/>
            <w:i/>
            <w:noProof/>
          </w:rPr>
          <w:t>CONVERTITEVI E CREDETE NEL VANGELO</w:t>
        </w:r>
        <w:r>
          <w:rPr>
            <w:noProof/>
            <w:webHidden/>
          </w:rPr>
          <w:tab/>
        </w:r>
        <w:r>
          <w:rPr>
            <w:noProof/>
            <w:webHidden/>
          </w:rPr>
          <w:fldChar w:fldCharType="begin"/>
        </w:r>
        <w:r>
          <w:rPr>
            <w:noProof/>
            <w:webHidden/>
          </w:rPr>
          <w:instrText xml:space="preserve"> PAGEREF _Toc397660307 \h </w:instrText>
        </w:r>
        <w:r>
          <w:rPr>
            <w:noProof/>
            <w:webHidden/>
          </w:rPr>
        </w:r>
        <w:r>
          <w:rPr>
            <w:noProof/>
            <w:webHidden/>
          </w:rPr>
          <w:fldChar w:fldCharType="separate"/>
        </w:r>
        <w:r>
          <w:rPr>
            <w:noProof/>
            <w:webHidden/>
          </w:rPr>
          <w:t>24</w:t>
        </w:r>
        <w:r>
          <w:rPr>
            <w:noProof/>
            <w:webHidden/>
          </w:rPr>
          <w:fldChar w:fldCharType="end"/>
        </w:r>
      </w:hyperlink>
    </w:p>
    <w:p w:rsidR="004B6E0D" w:rsidRPr="001F2ED2" w:rsidRDefault="004B6E0D">
      <w:pPr>
        <w:pStyle w:val="Sommario1"/>
        <w:rPr>
          <w:rFonts w:ascii="Calibri" w:hAnsi="Calibri"/>
          <w:noProof/>
          <w:sz w:val="22"/>
          <w:szCs w:val="22"/>
        </w:rPr>
      </w:pPr>
      <w:hyperlink w:anchor="_Toc397660308" w:history="1">
        <w:r w:rsidRPr="003C3B19">
          <w:rPr>
            <w:rStyle w:val="Collegamentoipertestuale"/>
            <w:rFonts w:ascii="Book Antiqua" w:hAnsi="Book Antiqua"/>
            <w:i/>
            <w:noProof/>
          </w:rPr>
          <w:t>LA VERGINE MARIA È LA NOSTRA UNICA, SOLA, SPECIALE “TRIVELLA”</w:t>
        </w:r>
        <w:r>
          <w:rPr>
            <w:noProof/>
            <w:webHidden/>
          </w:rPr>
          <w:tab/>
        </w:r>
        <w:r>
          <w:rPr>
            <w:noProof/>
            <w:webHidden/>
          </w:rPr>
          <w:fldChar w:fldCharType="begin"/>
        </w:r>
        <w:r>
          <w:rPr>
            <w:noProof/>
            <w:webHidden/>
          </w:rPr>
          <w:instrText xml:space="preserve"> PAGEREF _Toc397660308 \h </w:instrText>
        </w:r>
        <w:r>
          <w:rPr>
            <w:noProof/>
            <w:webHidden/>
          </w:rPr>
        </w:r>
        <w:r>
          <w:rPr>
            <w:noProof/>
            <w:webHidden/>
          </w:rPr>
          <w:fldChar w:fldCharType="separate"/>
        </w:r>
        <w:r>
          <w:rPr>
            <w:noProof/>
            <w:webHidden/>
          </w:rPr>
          <w:t>27</w:t>
        </w:r>
        <w:r>
          <w:rPr>
            <w:noProof/>
            <w:webHidden/>
          </w:rPr>
          <w:fldChar w:fldCharType="end"/>
        </w:r>
      </w:hyperlink>
    </w:p>
    <w:p w:rsidR="004B6E0D" w:rsidRPr="001F2ED2" w:rsidRDefault="004B6E0D">
      <w:pPr>
        <w:pStyle w:val="Sommario1"/>
        <w:rPr>
          <w:rFonts w:ascii="Calibri" w:hAnsi="Calibri"/>
          <w:noProof/>
          <w:sz w:val="22"/>
          <w:szCs w:val="22"/>
        </w:rPr>
      </w:pPr>
      <w:hyperlink w:anchor="_Toc397660309" w:history="1">
        <w:r w:rsidRPr="003C3B19">
          <w:rPr>
            <w:rStyle w:val="Collegamentoipertestuale"/>
            <w:rFonts w:ascii="Book Antiqua" w:hAnsi="Book Antiqua"/>
            <w:i/>
            <w:noProof/>
          </w:rPr>
          <w:t>LA CURA DEI DETTAGLI E DEI PARTICOLARI</w:t>
        </w:r>
        <w:r>
          <w:rPr>
            <w:noProof/>
            <w:webHidden/>
          </w:rPr>
          <w:tab/>
        </w:r>
        <w:r>
          <w:rPr>
            <w:noProof/>
            <w:webHidden/>
          </w:rPr>
          <w:fldChar w:fldCharType="begin"/>
        </w:r>
        <w:r>
          <w:rPr>
            <w:noProof/>
            <w:webHidden/>
          </w:rPr>
          <w:instrText xml:space="preserve"> PAGEREF _Toc397660309 \h </w:instrText>
        </w:r>
        <w:r>
          <w:rPr>
            <w:noProof/>
            <w:webHidden/>
          </w:rPr>
        </w:r>
        <w:r>
          <w:rPr>
            <w:noProof/>
            <w:webHidden/>
          </w:rPr>
          <w:fldChar w:fldCharType="separate"/>
        </w:r>
        <w:r>
          <w:rPr>
            <w:noProof/>
            <w:webHidden/>
          </w:rPr>
          <w:t>30</w:t>
        </w:r>
        <w:r>
          <w:rPr>
            <w:noProof/>
            <w:webHidden/>
          </w:rPr>
          <w:fldChar w:fldCharType="end"/>
        </w:r>
      </w:hyperlink>
    </w:p>
    <w:p w:rsidR="004B6E0D" w:rsidRPr="001F2ED2" w:rsidRDefault="004B6E0D">
      <w:pPr>
        <w:pStyle w:val="Sommario1"/>
        <w:rPr>
          <w:rFonts w:ascii="Calibri" w:hAnsi="Calibri"/>
          <w:noProof/>
          <w:sz w:val="22"/>
          <w:szCs w:val="22"/>
        </w:rPr>
      </w:pPr>
      <w:hyperlink w:anchor="_Toc397660310" w:history="1">
        <w:r w:rsidRPr="003C3B19">
          <w:rPr>
            <w:rStyle w:val="Collegamentoipertestuale"/>
            <w:rFonts w:ascii="Book Antiqua" w:hAnsi="Book Antiqua"/>
            <w:i/>
            <w:noProof/>
          </w:rPr>
          <w:t>PICCOLO DETTAGLIO SULLA PREGHIERA</w:t>
        </w:r>
        <w:r>
          <w:rPr>
            <w:noProof/>
            <w:webHidden/>
          </w:rPr>
          <w:tab/>
        </w:r>
        <w:r>
          <w:rPr>
            <w:noProof/>
            <w:webHidden/>
          </w:rPr>
          <w:fldChar w:fldCharType="begin"/>
        </w:r>
        <w:r>
          <w:rPr>
            <w:noProof/>
            <w:webHidden/>
          </w:rPr>
          <w:instrText xml:space="preserve"> PAGEREF _Toc397660310 \h </w:instrText>
        </w:r>
        <w:r>
          <w:rPr>
            <w:noProof/>
            <w:webHidden/>
          </w:rPr>
        </w:r>
        <w:r>
          <w:rPr>
            <w:noProof/>
            <w:webHidden/>
          </w:rPr>
          <w:fldChar w:fldCharType="separate"/>
        </w:r>
        <w:r>
          <w:rPr>
            <w:noProof/>
            <w:webHidden/>
          </w:rPr>
          <w:t>32</w:t>
        </w:r>
        <w:r>
          <w:rPr>
            <w:noProof/>
            <w:webHidden/>
          </w:rPr>
          <w:fldChar w:fldCharType="end"/>
        </w:r>
      </w:hyperlink>
    </w:p>
    <w:p w:rsidR="004B6E0D" w:rsidRPr="001F2ED2" w:rsidRDefault="004B6E0D">
      <w:pPr>
        <w:pStyle w:val="Sommario1"/>
        <w:rPr>
          <w:rFonts w:ascii="Calibri" w:hAnsi="Calibri"/>
          <w:noProof/>
          <w:sz w:val="22"/>
          <w:szCs w:val="22"/>
        </w:rPr>
      </w:pPr>
      <w:hyperlink w:anchor="_Toc397660311" w:history="1">
        <w:r w:rsidRPr="003C3B19">
          <w:rPr>
            <w:rStyle w:val="Collegamentoipertestuale"/>
            <w:rFonts w:ascii="Book Antiqua" w:hAnsi="Book Antiqua"/>
            <w:b/>
            <w:bCs/>
            <w:i/>
            <w:noProof/>
          </w:rPr>
          <w:t>QUANDO NELLA COMUNITÀ MANCA IL DETTAGLIO DELL’UNITÀ</w:t>
        </w:r>
        <w:r>
          <w:rPr>
            <w:noProof/>
            <w:webHidden/>
          </w:rPr>
          <w:tab/>
        </w:r>
        <w:r>
          <w:rPr>
            <w:noProof/>
            <w:webHidden/>
          </w:rPr>
          <w:fldChar w:fldCharType="begin"/>
        </w:r>
        <w:r>
          <w:rPr>
            <w:noProof/>
            <w:webHidden/>
          </w:rPr>
          <w:instrText xml:space="preserve"> PAGEREF _Toc397660311 \h </w:instrText>
        </w:r>
        <w:r>
          <w:rPr>
            <w:noProof/>
            <w:webHidden/>
          </w:rPr>
        </w:r>
        <w:r>
          <w:rPr>
            <w:noProof/>
            <w:webHidden/>
          </w:rPr>
          <w:fldChar w:fldCharType="separate"/>
        </w:r>
        <w:r>
          <w:rPr>
            <w:noProof/>
            <w:webHidden/>
          </w:rPr>
          <w:t>34</w:t>
        </w:r>
        <w:r>
          <w:rPr>
            <w:noProof/>
            <w:webHidden/>
          </w:rPr>
          <w:fldChar w:fldCharType="end"/>
        </w:r>
      </w:hyperlink>
    </w:p>
    <w:p w:rsidR="004B6E0D" w:rsidRPr="001F2ED2" w:rsidRDefault="004B6E0D">
      <w:pPr>
        <w:pStyle w:val="Sommario1"/>
        <w:rPr>
          <w:rFonts w:ascii="Calibri" w:hAnsi="Calibri"/>
          <w:noProof/>
          <w:sz w:val="22"/>
          <w:szCs w:val="22"/>
        </w:rPr>
      </w:pPr>
      <w:hyperlink w:anchor="_Toc397660312" w:history="1">
        <w:r w:rsidRPr="003C3B19">
          <w:rPr>
            <w:rStyle w:val="Collegamentoipertestuale"/>
            <w:rFonts w:ascii="Book Antiqua" w:hAnsi="Book Antiqua"/>
            <w:i/>
            <w:noProof/>
          </w:rPr>
          <w:t>QUANDO CERTE FINEZZE TEOLOGICHE SCOMPAIONO DALLA COSCIENZA…</w:t>
        </w:r>
        <w:r>
          <w:rPr>
            <w:noProof/>
            <w:webHidden/>
          </w:rPr>
          <w:tab/>
        </w:r>
        <w:r>
          <w:rPr>
            <w:noProof/>
            <w:webHidden/>
          </w:rPr>
          <w:fldChar w:fldCharType="begin"/>
        </w:r>
        <w:r>
          <w:rPr>
            <w:noProof/>
            <w:webHidden/>
          </w:rPr>
          <w:instrText xml:space="preserve"> PAGEREF _Toc397660312 \h </w:instrText>
        </w:r>
        <w:r>
          <w:rPr>
            <w:noProof/>
            <w:webHidden/>
          </w:rPr>
        </w:r>
        <w:r>
          <w:rPr>
            <w:noProof/>
            <w:webHidden/>
          </w:rPr>
          <w:fldChar w:fldCharType="separate"/>
        </w:r>
        <w:r>
          <w:rPr>
            <w:noProof/>
            <w:webHidden/>
          </w:rPr>
          <w:t>37</w:t>
        </w:r>
        <w:r>
          <w:rPr>
            <w:noProof/>
            <w:webHidden/>
          </w:rPr>
          <w:fldChar w:fldCharType="end"/>
        </w:r>
      </w:hyperlink>
    </w:p>
    <w:p w:rsidR="004B6E0D" w:rsidRPr="001F2ED2" w:rsidRDefault="004B6E0D">
      <w:pPr>
        <w:pStyle w:val="Sommario1"/>
        <w:rPr>
          <w:rFonts w:ascii="Calibri" w:hAnsi="Calibri"/>
          <w:noProof/>
          <w:sz w:val="22"/>
          <w:szCs w:val="22"/>
        </w:rPr>
      </w:pPr>
      <w:hyperlink w:anchor="_Toc397660313" w:history="1">
        <w:r w:rsidRPr="003C3B19">
          <w:rPr>
            <w:rStyle w:val="Collegamentoipertestuale"/>
            <w:rFonts w:ascii="Book Antiqua" w:hAnsi="Book Antiqua"/>
            <w:i/>
            <w:noProof/>
            <w:kern w:val="32"/>
          </w:rPr>
          <w:t>QUANDO L’UOMO DECIDE DI DIMETTERE DIO DALLA STORIA…</w:t>
        </w:r>
        <w:r>
          <w:rPr>
            <w:noProof/>
            <w:webHidden/>
          </w:rPr>
          <w:tab/>
        </w:r>
        <w:r>
          <w:rPr>
            <w:noProof/>
            <w:webHidden/>
          </w:rPr>
          <w:fldChar w:fldCharType="begin"/>
        </w:r>
        <w:r>
          <w:rPr>
            <w:noProof/>
            <w:webHidden/>
          </w:rPr>
          <w:instrText xml:space="preserve"> PAGEREF _Toc397660313 \h </w:instrText>
        </w:r>
        <w:r>
          <w:rPr>
            <w:noProof/>
            <w:webHidden/>
          </w:rPr>
        </w:r>
        <w:r>
          <w:rPr>
            <w:noProof/>
            <w:webHidden/>
          </w:rPr>
          <w:fldChar w:fldCharType="separate"/>
        </w:r>
        <w:r>
          <w:rPr>
            <w:noProof/>
            <w:webHidden/>
          </w:rPr>
          <w:t>41</w:t>
        </w:r>
        <w:r>
          <w:rPr>
            <w:noProof/>
            <w:webHidden/>
          </w:rPr>
          <w:fldChar w:fldCharType="end"/>
        </w:r>
      </w:hyperlink>
    </w:p>
    <w:p w:rsidR="004B6E0D" w:rsidRPr="001F2ED2" w:rsidRDefault="004B6E0D">
      <w:pPr>
        <w:pStyle w:val="Sommario1"/>
        <w:rPr>
          <w:rFonts w:ascii="Calibri" w:hAnsi="Calibri"/>
          <w:noProof/>
          <w:sz w:val="22"/>
          <w:szCs w:val="22"/>
        </w:rPr>
      </w:pPr>
      <w:hyperlink w:anchor="_Toc397660314" w:history="1">
        <w:r w:rsidRPr="003C3B19">
          <w:rPr>
            <w:rStyle w:val="Collegamentoipertestuale"/>
            <w:rFonts w:ascii="Book Antiqua" w:hAnsi="Book Antiqua"/>
            <w:b/>
            <w:bCs/>
            <w:i/>
            <w:noProof/>
          </w:rPr>
          <w:t>OPERATORI DI GIUSTIZIA, AMMINISTRATORI DI EQUITÀ</w:t>
        </w:r>
        <w:r>
          <w:rPr>
            <w:noProof/>
            <w:webHidden/>
          </w:rPr>
          <w:tab/>
        </w:r>
        <w:r>
          <w:rPr>
            <w:noProof/>
            <w:webHidden/>
          </w:rPr>
          <w:fldChar w:fldCharType="begin"/>
        </w:r>
        <w:r>
          <w:rPr>
            <w:noProof/>
            <w:webHidden/>
          </w:rPr>
          <w:instrText xml:space="preserve"> PAGEREF _Toc397660314 \h </w:instrText>
        </w:r>
        <w:r>
          <w:rPr>
            <w:noProof/>
            <w:webHidden/>
          </w:rPr>
        </w:r>
        <w:r>
          <w:rPr>
            <w:noProof/>
            <w:webHidden/>
          </w:rPr>
          <w:fldChar w:fldCharType="separate"/>
        </w:r>
        <w:r>
          <w:rPr>
            <w:noProof/>
            <w:webHidden/>
          </w:rPr>
          <w:t>44</w:t>
        </w:r>
        <w:r>
          <w:rPr>
            <w:noProof/>
            <w:webHidden/>
          </w:rPr>
          <w:fldChar w:fldCharType="end"/>
        </w:r>
      </w:hyperlink>
    </w:p>
    <w:p w:rsidR="004B6E0D" w:rsidRPr="001F2ED2" w:rsidRDefault="004B6E0D">
      <w:pPr>
        <w:pStyle w:val="Sommario1"/>
        <w:rPr>
          <w:rFonts w:ascii="Calibri" w:hAnsi="Calibri"/>
          <w:noProof/>
          <w:sz w:val="22"/>
          <w:szCs w:val="22"/>
        </w:rPr>
      </w:pPr>
      <w:hyperlink w:anchor="_Toc397660315" w:history="1">
        <w:r w:rsidRPr="003C3B19">
          <w:rPr>
            <w:rStyle w:val="Collegamentoipertestuale"/>
            <w:rFonts w:ascii="Book Antiqua" w:hAnsi="Book Antiqua"/>
            <w:i/>
            <w:noProof/>
          </w:rPr>
          <w:t>PER LA MIA VITA L’ALTRO SPERA IN DIO O RIMANE CONFUSO?</w:t>
        </w:r>
        <w:r>
          <w:rPr>
            <w:noProof/>
            <w:webHidden/>
          </w:rPr>
          <w:tab/>
        </w:r>
        <w:r>
          <w:rPr>
            <w:noProof/>
            <w:webHidden/>
          </w:rPr>
          <w:fldChar w:fldCharType="begin"/>
        </w:r>
        <w:r>
          <w:rPr>
            <w:noProof/>
            <w:webHidden/>
          </w:rPr>
          <w:instrText xml:space="preserve"> PAGEREF _Toc397660315 \h </w:instrText>
        </w:r>
        <w:r>
          <w:rPr>
            <w:noProof/>
            <w:webHidden/>
          </w:rPr>
        </w:r>
        <w:r>
          <w:rPr>
            <w:noProof/>
            <w:webHidden/>
          </w:rPr>
          <w:fldChar w:fldCharType="separate"/>
        </w:r>
        <w:r>
          <w:rPr>
            <w:noProof/>
            <w:webHidden/>
          </w:rPr>
          <w:t>47</w:t>
        </w:r>
        <w:r>
          <w:rPr>
            <w:noProof/>
            <w:webHidden/>
          </w:rPr>
          <w:fldChar w:fldCharType="end"/>
        </w:r>
      </w:hyperlink>
    </w:p>
    <w:p w:rsidR="004B6E0D" w:rsidRPr="001F2ED2" w:rsidRDefault="004B6E0D">
      <w:pPr>
        <w:pStyle w:val="Sommario1"/>
        <w:rPr>
          <w:rFonts w:ascii="Calibri" w:hAnsi="Calibri"/>
          <w:noProof/>
          <w:sz w:val="22"/>
          <w:szCs w:val="22"/>
        </w:rPr>
      </w:pPr>
      <w:hyperlink w:anchor="_Toc397660316" w:history="1">
        <w:r w:rsidRPr="003C3B19">
          <w:rPr>
            <w:rStyle w:val="Collegamentoipertestuale"/>
            <w:rFonts w:ascii="Book Antiqua" w:hAnsi="Book Antiqua"/>
            <w:i/>
            <w:noProof/>
          </w:rPr>
          <w:t>DIO DICE, NON PARLA. L’UOMO PARLA, NON DICE.</w:t>
        </w:r>
        <w:r>
          <w:rPr>
            <w:noProof/>
            <w:webHidden/>
          </w:rPr>
          <w:tab/>
        </w:r>
        <w:r>
          <w:rPr>
            <w:noProof/>
            <w:webHidden/>
          </w:rPr>
          <w:fldChar w:fldCharType="begin"/>
        </w:r>
        <w:r>
          <w:rPr>
            <w:noProof/>
            <w:webHidden/>
          </w:rPr>
          <w:instrText xml:space="preserve"> PAGEREF _Toc397660316 \h </w:instrText>
        </w:r>
        <w:r>
          <w:rPr>
            <w:noProof/>
            <w:webHidden/>
          </w:rPr>
        </w:r>
        <w:r>
          <w:rPr>
            <w:noProof/>
            <w:webHidden/>
          </w:rPr>
          <w:fldChar w:fldCharType="separate"/>
        </w:r>
        <w:r>
          <w:rPr>
            <w:noProof/>
            <w:webHidden/>
          </w:rPr>
          <w:t>50</w:t>
        </w:r>
        <w:r>
          <w:rPr>
            <w:noProof/>
            <w:webHidden/>
          </w:rPr>
          <w:fldChar w:fldCharType="end"/>
        </w:r>
      </w:hyperlink>
    </w:p>
    <w:p w:rsidR="004B6E0D" w:rsidRPr="001F2ED2" w:rsidRDefault="004B6E0D">
      <w:pPr>
        <w:pStyle w:val="Sommario1"/>
        <w:rPr>
          <w:rFonts w:ascii="Calibri" w:hAnsi="Calibri"/>
          <w:noProof/>
          <w:sz w:val="22"/>
          <w:szCs w:val="22"/>
        </w:rPr>
      </w:pPr>
      <w:hyperlink w:anchor="_Toc397660317" w:history="1">
        <w:r w:rsidRPr="003C3B19">
          <w:rPr>
            <w:rStyle w:val="Collegamentoipertestuale"/>
            <w:rFonts w:ascii="Book Antiqua" w:hAnsi="Book Antiqua"/>
            <w:i/>
            <w:noProof/>
          </w:rPr>
          <w:t>I VERI FRUTTI DELLA NATURA CORROTTA</w:t>
        </w:r>
        <w:r>
          <w:rPr>
            <w:noProof/>
            <w:webHidden/>
          </w:rPr>
          <w:tab/>
        </w:r>
        <w:r>
          <w:rPr>
            <w:noProof/>
            <w:webHidden/>
          </w:rPr>
          <w:fldChar w:fldCharType="begin"/>
        </w:r>
        <w:r>
          <w:rPr>
            <w:noProof/>
            <w:webHidden/>
          </w:rPr>
          <w:instrText xml:space="preserve"> PAGEREF _Toc397660317 \h </w:instrText>
        </w:r>
        <w:r>
          <w:rPr>
            <w:noProof/>
            <w:webHidden/>
          </w:rPr>
        </w:r>
        <w:r>
          <w:rPr>
            <w:noProof/>
            <w:webHidden/>
          </w:rPr>
          <w:fldChar w:fldCharType="separate"/>
        </w:r>
        <w:r>
          <w:rPr>
            <w:noProof/>
            <w:webHidden/>
          </w:rPr>
          <w:t>53</w:t>
        </w:r>
        <w:r>
          <w:rPr>
            <w:noProof/>
            <w:webHidden/>
          </w:rPr>
          <w:fldChar w:fldCharType="end"/>
        </w:r>
      </w:hyperlink>
    </w:p>
    <w:p w:rsidR="004B6E0D" w:rsidRPr="001F2ED2" w:rsidRDefault="004B6E0D">
      <w:pPr>
        <w:pStyle w:val="Sommario1"/>
        <w:rPr>
          <w:rFonts w:ascii="Calibri" w:hAnsi="Calibri"/>
          <w:noProof/>
          <w:sz w:val="22"/>
          <w:szCs w:val="22"/>
        </w:rPr>
      </w:pPr>
      <w:hyperlink w:anchor="_Toc397660318" w:history="1">
        <w:r w:rsidRPr="003C3B19">
          <w:rPr>
            <w:rStyle w:val="Collegamentoipertestuale"/>
            <w:rFonts w:ascii="Book Antiqua" w:hAnsi="Book Antiqua" w:cs="Arial"/>
            <w:i/>
            <w:noProof/>
          </w:rPr>
          <w:t>L’UOMO INVINCIBILE CON DIO, VINCIBILE SENZA DIO</w:t>
        </w:r>
        <w:r>
          <w:rPr>
            <w:noProof/>
            <w:webHidden/>
          </w:rPr>
          <w:tab/>
        </w:r>
        <w:r>
          <w:rPr>
            <w:noProof/>
            <w:webHidden/>
          </w:rPr>
          <w:fldChar w:fldCharType="begin"/>
        </w:r>
        <w:r>
          <w:rPr>
            <w:noProof/>
            <w:webHidden/>
          </w:rPr>
          <w:instrText xml:space="preserve"> PAGEREF _Toc397660318 \h </w:instrText>
        </w:r>
        <w:r>
          <w:rPr>
            <w:noProof/>
            <w:webHidden/>
          </w:rPr>
        </w:r>
        <w:r>
          <w:rPr>
            <w:noProof/>
            <w:webHidden/>
          </w:rPr>
          <w:fldChar w:fldCharType="separate"/>
        </w:r>
        <w:r>
          <w:rPr>
            <w:noProof/>
            <w:webHidden/>
          </w:rPr>
          <w:t>56</w:t>
        </w:r>
        <w:r>
          <w:rPr>
            <w:noProof/>
            <w:webHidden/>
          </w:rPr>
          <w:fldChar w:fldCharType="end"/>
        </w:r>
      </w:hyperlink>
    </w:p>
    <w:p w:rsidR="004B6E0D" w:rsidRPr="001F2ED2" w:rsidRDefault="004B6E0D">
      <w:pPr>
        <w:pStyle w:val="Sommario1"/>
        <w:rPr>
          <w:rFonts w:ascii="Calibri" w:hAnsi="Calibri"/>
          <w:noProof/>
          <w:sz w:val="22"/>
          <w:szCs w:val="22"/>
        </w:rPr>
      </w:pPr>
      <w:hyperlink w:anchor="_Toc397660319" w:history="1">
        <w:r w:rsidRPr="003C3B19">
          <w:rPr>
            <w:rStyle w:val="Collegamentoipertestuale"/>
            <w:rFonts w:ascii="Book Antiqua" w:hAnsi="Book Antiqua"/>
            <w:i/>
            <w:noProof/>
          </w:rPr>
          <w:t>IL DETTAGLIO FA SÌ CHE UNA PAROLA SIA DI DIO OPPURE DEL DIAVOLO</w:t>
        </w:r>
        <w:r>
          <w:rPr>
            <w:noProof/>
            <w:webHidden/>
          </w:rPr>
          <w:tab/>
        </w:r>
        <w:r>
          <w:rPr>
            <w:noProof/>
            <w:webHidden/>
          </w:rPr>
          <w:fldChar w:fldCharType="begin"/>
        </w:r>
        <w:r>
          <w:rPr>
            <w:noProof/>
            <w:webHidden/>
          </w:rPr>
          <w:instrText xml:space="preserve"> PAGEREF _Toc397660319 \h </w:instrText>
        </w:r>
        <w:r>
          <w:rPr>
            <w:noProof/>
            <w:webHidden/>
          </w:rPr>
        </w:r>
        <w:r>
          <w:rPr>
            <w:noProof/>
            <w:webHidden/>
          </w:rPr>
          <w:fldChar w:fldCharType="separate"/>
        </w:r>
        <w:r>
          <w:rPr>
            <w:noProof/>
            <w:webHidden/>
          </w:rPr>
          <w:t>61</w:t>
        </w:r>
        <w:r>
          <w:rPr>
            <w:noProof/>
            <w:webHidden/>
          </w:rPr>
          <w:fldChar w:fldCharType="end"/>
        </w:r>
      </w:hyperlink>
    </w:p>
    <w:p w:rsidR="004B6E0D" w:rsidRPr="001F2ED2" w:rsidRDefault="004B6E0D">
      <w:pPr>
        <w:pStyle w:val="Sommario1"/>
        <w:rPr>
          <w:rFonts w:ascii="Calibri" w:hAnsi="Calibri"/>
          <w:noProof/>
          <w:sz w:val="22"/>
          <w:szCs w:val="22"/>
        </w:rPr>
      </w:pPr>
      <w:hyperlink w:anchor="_Toc397660320" w:history="1">
        <w:r w:rsidRPr="003C3B19">
          <w:rPr>
            <w:rStyle w:val="Collegamentoipertestuale"/>
            <w:rFonts w:ascii="Book Antiqua" w:hAnsi="Book Antiqua"/>
            <w:b/>
            <w:bCs/>
            <w:i/>
            <w:noProof/>
          </w:rPr>
          <w:t>Indice</w:t>
        </w:r>
        <w:r>
          <w:rPr>
            <w:noProof/>
            <w:webHidden/>
          </w:rPr>
          <w:tab/>
        </w:r>
        <w:r>
          <w:rPr>
            <w:noProof/>
            <w:webHidden/>
          </w:rPr>
          <w:fldChar w:fldCharType="begin"/>
        </w:r>
        <w:r>
          <w:rPr>
            <w:noProof/>
            <w:webHidden/>
          </w:rPr>
          <w:instrText xml:space="preserve"> PAGEREF _Toc397660320 \h </w:instrText>
        </w:r>
        <w:r>
          <w:rPr>
            <w:noProof/>
            <w:webHidden/>
          </w:rPr>
        </w:r>
        <w:r>
          <w:rPr>
            <w:noProof/>
            <w:webHidden/>
          </w:rPr>
          <w:fldChar w:fldCharType="separate"/>
        </w:r>
        <w:r>
          <w:rPr>
            <w:noProof/>
            <w:webHidden/>
          </w:rPr>
          <w:t>67</w:t>
        </w:r>
        <w:r>
          <w:rPr>
            <w:noProof/>
            <w:webHidden/>
          </w:rPr>
          <w:fldChar w:fldCharType="end"/>
        </w:r>
      </w:hyperlink>
    </w:p>
    <w:p w:rsidR="00070B17" w:rsidRPr="00070B17" w:rsidRDefault="00070B17" w:rsidP="00070B17">
      <w:pPr>
        <w:tabs>
          <w:tab w:val="right" w:leader="dot" w:pos="8494"/>
        </w:tabs>
        <w:spacing w:after="0"/>
        <w:rPr>
          <w:rFonts w:ascii="Book Antiqua" w:eastAsia="Times New Roman" w:hAnsi="Book Antiqua" w:cs="Times New Roman"/>
          <w:bCs/>
          <w:i/>
          <w:sz w:val="40"/>
          <w:szCs w:val="20"/>
          <w:lang w:eastAsia="it-IT"/>
        </w:rPr>
      </w:pPr>
      <w:r w:rsidRPr="00070B17">
        <w:rPr>
          <w:rFonts w:ascii="Book Antiqua" w:eastAsia="Times New Roman" w:hAnsi="Book Antiqua" w:cs="Times New Roman"/>
          <w:b/>
          <w:bCs/>
          <w:i/>
          <w:sz w:val="40"/>
          <w:szCs w:val="20"/>
          <w:lang w:eastAsia="it-IT"/>
        </w:rPr>
        <w:fldChar w:fldCharType="end"/>
      </w:r>
    </w:p>
    <w:p w:rsidR="00070B17" w:rsidRPr="00070B17" w:rsidRDefault="00070B17" w:rsidP="00070B17">
      <w:pPr>
        <w:spacing w:after="0"/>
        <w:rPr>
          <w:rFonts w:ascii="Book Antiqua" w:eastAsia="Times New Roman" w:hAnsi="Book Antiqua" w:cs="Times New Roman"/>
          <w:i/>
          <w:sz w:val="20"/>
          <w:szCs w:val="20"/>
          <w:lang w:eastAsia="it-IT"/>
        </w:rPr>
      </w:pPr>
    </w:p>
    <w:p w:rsidR="00070B17" w:rsidRPr="00070B17" w:rsidRDefault="00070B17" w:rsidP="00070B17">
      <w:pPr>
        <w:keepNext/>
        <w:widowControl w:val="0"/>
        <w:tabs>
          <w:tab w:val="left" w:pos="1418"/>
          <w:tab w:val="left" w:pos="2262"/>
        </w:tabs>
        <w:spacing w:after="0"/>
        <w:ind w:left="851" w:hanging="851"/>
        <w:jc w:val="center"/>
        <w:outlineLvl w:val="0"/>
        <w:rPr>
          <w:rFonts w:ascii="Book Antiqua" w:eastAsia="Times New Roman" w:hAnsi="Book Antiqua" w:cs="Times New Roman"/>
          <w:b/>
          <w:i/>
          <w:sz w:val="36"/>
          <w:szCs w:val="20"/>
          <w:lang w:eastAsia="it-IT"/>
        </w:rPr>
      </w:pPr>
    </w:p>
    <w:p w:rsidR="00A07FC5" w:rsidRPr="00A07FC5" w:rsidRDefault="00A07FC5" w:rsidP="00A07FC5">
      <w:pPr>
        <w:jc w:val="both"/>
        <w:rPr>
          <w:rFonts w:ascii="Book Antiqua" w:eastAsia="Times New Roman" w:hAnsi="Book Antiqua" w:cs="Times New Roman"/>
          <w:i/>
          <w:szCs w:val="20"/>
          <w:lang w:eastAsia="it-IT"/>
        </w:rPr>
      </w:pPr>
    </w:p>
    <w:p w:rsidR="00A07FC5" w:rsidRPr="00A07FC5" w:rsidRDefault="00A07FC5" w:rsidP="00A07FC5">
      <w:pPr>
        <w:jc w:val="both"/>
        <w:rPr>
          <w:rFonts w:ascii="Book Antiqua" w:eastAsia="Times New Roman" w:hAnsi="Book Antiqua" w:cs="Times New Roman"/>
          <w:i/>
          <w:szCs w:val="20"/>
          <w:lang w:eastAsia="it-IT"/>
        </w:rPr>
      </w:pPr>
    </w:p>
    <w:p w:rsidR="00A07FC5" w:rsidRPr="00A07FC5" w:rsidRDefault="00A07FC5" w:rsidP="00A07FC5">
      <w:pPr>
        <w:jc w:val="both"/>
        <w:rPr>
          <w:rFonts w:ascii="Book Antiqua" w:eastAsia="Times New Roman" w:hAnsi="Book Antiqua" w:cs="Times New Roman"/>
          <w:i/>
          <w:szCs w:val="20"/>
          <w:lang w:eastAsia="it-IT"/>
        </w:rPr>
      </w:pPr>
    </w:p>
    <w:p w:rsidR="00A07FC5" w:rsidRPr="00A07FC5" w:rsidRDefault="00A07FC5" w:rsidP="00A07FC5">
      <w:pPr>
        <w:rPr>
          <w:rFonts w:ascii="Book Antiqua" w:hAnsi="Book Antiqua"/>
          <w:i/>
        </w:rPr>
      </w:pPr>
    </w:p>
    <w:p w:rsidR="00D57640" w:rsidRPr="00C6325B" w:rsidRDefault="00D57640">
      <w:pPr>
        <w:rPr>
          <w:rFonts w:ascii="Book Antiqua" w:hAnsi="Book Antiqua"/>
          <w:i/>
        </w:rPr>
      </w:pPr>
    </w:p>
    <w:sectPr w:rsidR="00D57640" w:rsidRPr="00C6325B" w:rsidSect="00607D5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5F16" w:rsidRDefault="00175F16" w:rsidP="004B6E0D">
      <w:pPr>
        <w:spacing w:after="0"/>
      </w:pPr>
      <w:r>
        <w:separator/>
      </w:r>
    </w:p>
  </w:endnote>
  <w:endnote w:type="continuationSeparator" w:id="0">
    <w:p w:rsidR="00175F16" w:rsidRDefault="00175F16" w:rsidP="004B6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5F16" w:rsidRDefault="00175F16" w:rsidP="004B6E0D">
      <w:pPr>
        <w:spacing w:after="0"/>
      </w:pPr>
      <w:r>
        <w:separator/>
      </w:r>
    </w:p>
  </w:footnote>
  <w:footnote w:type="continuationSeparator" w:id="0">
    <w:p w:rsidR="00175F16" w:rsidRDefault="00175F16" w:rsidP="004B6E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6D"/>
      </v:shape>
    </w:pict>
  </w:numPicBullet>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2503422">
    <w:abstractNumId w:val="3"/>
  </w:num>
  <w:num w:numId="2" w16cid:durableId="1386830730">
    <w:abstractNumId w:val="2"/>
  </w:num>
  <w:num w:numId="3" w16cid:durableId="2034189655">
    <w:abstractNumId w:val="8"/>
  </w:num>
  <w:num w:numId="4" w16cid:durableId="1759905500">
    <w:abstractNumId w:val="0"/>
  </w:num>
  <w:num w:numId="5" w16cid:durableId="1260721316">
    <w:abstractNumId w:val="6"/>
  </w:num>
  <w:num w:numId="6" w16cid:durableId="419063450">
    <w:abstractNumId w:val="4"/>
  </w:num>
  <w:num w:numId="7" w16cid:durableId="1650211910">
    <w:abstractNumId w:val="5"/>
  </w:num>
  <w:num w:numId="8" w16cid:durableId="302275075">
    <w:abstractNumId w:val="7"/>
  </w:num>
  <w:num w:numId="9" w16cid:durableId="21245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C5"/>
    <w:rsid w:val="00050DF2"/>
    <w:rsid w:val="00070B17"/>
    <w:rsid w:val="001021A9"/>
    <w:rsid w:val="00122ED4"/>
    <w:rsid w:val="00142C2F"/>
    <w:rsid w:val="00175F16"/>
    <w:rsid w:val="001E73D1"/>
    <w:rsid w:val="001F2ED2"/>
    <w:rsid w:val="002C2FEF"/>
    <w:rsid w:val="004516A5"/>
    <w:rsid w:val="0046321B"/>
    <w:rsid w:val="00472161"/>
    <w:rsid w:val="004B6E0D"/>
    <w:rsid w:val="004F2D09"/>
    <w:rsid w:val="004F3E13"/>
    <w:rsid w:val="0056774C"/>
    <w:rsid w:val="005A0FE1"/>
    <w:rsid w:val="00607D56"/>
    <w:rsid w:val="006569DE"/>
    <w:rsid w:val="00687E32"/>
    <w:rsid w:val="006B670E"/>
    <w:rsid w:val="006D2911"/>
    <w:rsid w:val="007041BD"/>
    <w:rsid w:val="007278A4"/>
    <w:rsid w:val="007D701D"/>
    <w:rsid w:val="008937F1"/>
    <w:rsid w:val="00897592"/>
    <w:rsid w:val="00934D58"/>
    <w:rsid w:val="00984EFF"/>
    <w:rsid w:val="009E28F1"/>
    <w:rsid w:val="00A07A2D"/>
    <w:rsid w:val="00A07FC5"/>
    <w:rsid w:val="00AC4C07"/>
    <w:rsid w:val="00AD7784"/>
    <w:rsid w:val="00B84A55"/>
    <w:rsid w:val="00BC4C1E"/>
    <w:rsid w:val="00BD4EDB"/>
    <w:rsid w:val="00BD696D"/>
    <w:rsid w:val="00BE28E3"/>
    <w:rsid w:val="00C6325B"/>
    <w:rsid w:val="00C91711"/>
    <w:rsid w:val="00C93ED7"/>
    <w:rsid w:val="00CC1F26"/>
    <w:rsid w:val="00D57640"/>
    <w:rsid w:val="00D814E8"/>
    <w:rsid w:val="00DE631A"/>
    <w:rsid w:val="00E02F88"/>
    <w:rsid w:val="00EA6CD0"/>
    <w:rsid w:val="00EF20CF"/>
    <w:rsid w:val="00F16A34"/>
    <w:rsid w:val="00F663B6"/>
    <w:rsid w:val="00F73369"/>
    <w:rsid w:val="00FF2892"/>
    <w:rsid w:val="00FF62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0DF44F4-F5E8-43AD-A0CF-9D3EE90A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uiPriority w:val="9"/>
    <w:qFormat/>
    <w:rsid w:val="00A07FC5"/>
    <w:pPr>
      <w:keepNext/>
      <w:keepLines/>
      <w:spacing w:before="480" w:after="0"/>
      <w:outlineLvl w:val="0"/>
    </w:pPr>
    <w:rPr>
      <w:rFonts w:ascii="Cambria" w:eastAsia="Times New Roman" w:hAnsi="Cambria" w:cs="Times New Roman"/>
      <w:b/>
      <w:bCs/>
      <w:color w:val="365F91"/>
      <w:sz w:val="28"/>
      <w:szCs w:val="28"/>
    </w:rPr>
  </w:style>
  <w:style w:type="paragraph" w:styleId="Titolo2">
    <w:name w:val="heading 2"/>
    <w:basedOn w:val="Normale"/>
    <w:next w:val="Normale"/>
    <w:link w:val="Titolo2Carattere"/>
    <w:qFormat/>
    <w:rsid w:val="00070B17"/>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070B17"/>
    <w:pPr>
      <w:keepNext/>
      <w:spacing w:before="240" w:after="60"/>
      <w:outlineLvl w:val="2"/>
    </w:pPr>
    <w:rPr>
      <w:rFonts w:eastAsia="Times New Roman"/>
      <w:b/>
      <w:bCs/>
      <w:sz w:val="26"/>
      <w:szCs w:val="26"/>
      <w:lang w:eastAsia="it-IT"/>
    </w:rPr>
  </w:style>
  <w:style w:type="paragraph" w:styleId="Titolo4">
    <w:name w:val="heading 4"/>
    <w:basedOn w:val="Normale"/>
    <w:next w:val="Normale"/>
    <w:link w:val="Titolo4Carattere"/>
    <w:qFormat/>
    <w:rsid w:val="00070B17"/>
    <w:pPr>
      <w:keepNext/>
      <w:spacing w:before="240" w:after="60"/>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qFormat/>
    <w:rsid w:val="00070B17"/>
    <w:pPr>
      <w:keepNext/>
      <w:spacing w:after="0"/>
      <w:jc w:val="center"/>
      <w:outlineLvl w:val="4"/>
    </w:pPr>
    <w:rPr>
      <w:rFonts w:eastAsia="Times New Roman" w:cs="Times New Roman"/>
      <w:szCs w:val="20"/>
      <w:lang w:eastAsia="it-IT"/>
    </w:rPr>
  </w:style>
  <w:style w:type="paragraph" w:styleId="Titolo6">
    <w:name w:val="heading 6"/>
    <w:basedOn w:val="Normale"/>
    <w:next w:val="Normale"/>
    <w:link w:val="Titolo6Carattere"/>
    <w:qFormat/>
    <w:rsid w:val="00070B17"/>
    <w:pPr>
      <w:spacing w:before="240" w:after="60"/>
      <w:outlineLvl w:val="5"/>
    </w:pPr>
    <w:rPr>
      <w:rFonts w:ascii="Times New Roman" w:eastAsia="Times New Roman" w:hAnsi="Times New Roman" w:cs="Times New Roman"/>
      <w:b/>
      <w:bCs/>
      <w:sz w:val="22"/>
      <w:lang w:eastAsia="it-IT"/>
    </w:rPr>
  </w:style>
  <w:style w:type="paragraph" w:styleId="Titolo7">
    <w:name w:val="heading 7"/>
    <w:basedOn w:val="Normale"/>
    <w:next w:val="Normale"/>
    <w:link w:val="Titolo7Carattere"/>
    <w:qFormat/>
    <w:rsid w:val="00070B17"/>
    <w:pPr>
      <w:keepNext/>
      <w:tabs>
        <w:tab w:val="left" w:pos="1418"/>
        <w:tab w:val="left" w:pos="2127"/>
        <w:tab w:val="left" w:pos="2836"/>
        <w:tab w:val="left" w:pos="3545"/>
        <w:tab w:val="left" w:pos="4254"/>
        <w:tab w:val="left" w:pos="4963"/>
        <w:tab w:val="left" w:pos="5672"/>
        <w:tab w:val="left" w:pos="6381"/>
        <w:tab w:val="left" w:pos="7090"/>
        <w:tab w:val="left" w:pos="7799"/>
      </w:tabs>
      <w:spacing w:after="0"/>
      <w:ind w:left="1980"/>
      <w:jc w:val="both"/>
      <w:outlineLvl w:val="6"/>
    </w:pPr>
    <w:rPr>
      <w:rFonts w:ascii="Times New Roman" w:eastAsia="Times New Roman" w:hAnsi="Times New Roman" w:cs="Times New Roman"/>
      <w:i/>
      <w:szCs w:val="20"/>
      <w:lang w:eastAsia="it-IT"/>
    </w:rPr>
  </w:style>
  <w:style w:type="paragraph" w:styleId="Titolo8">
    <w:name w:val="heading 8"/>
    <w:basedOn w:val="Normale"/>
    <w:next w:val="Normale"/>
    <w:link w:val="Titolo8Carattere"/>
    <w:qFormat/>
    <w:rsid w:val="00070B17"/>
    <w:pPr>
      <w:spacing w:before="240" w:after="60"/>
      <w:outlineLvl w:val="7"/>
    </w:pPr>
    <w:rPr>
      <w:rFonts w:ascii="Times New Roman" w:eastAsia="Times New Roman" w:hAnsi="Times New Roman" w:cs="Times New Roman"/>
      <w:i/>
      <w:i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07FC5"/>
    <w:rPr>
      <w:rFonts w:ascii="Cambria" w:eastAsia="Times New Roman" w:hAnsi="Cambria" w:cs="Times New Roman"/>
      <w:b/>
      <w:bCs/>
      <w:color w:val="365F91"/>
      <w:sz w:val="28"/>
      <w:szCs w:val="28"/>
    </w:rPr>
  </w:style>
  <w:style w:type="character" w:customStyle="1" w:styleId="Titolo2Carattere">
    <w:name w:val="Titolo 2 Carattere"/>
    <w:link w:val="Titolo2"/>
    <w:rsid w:val="00070B17"/>
    <w:rPr>
      <w:rFonts w:eastAsia="Times New Roman"/>
      <w:b/>
      <w:bCs/>
      <w:i/>
      <w:iCs/>
      <w:sz w:val="28"/>
      <w:szCs w:val="28"/>
      <w:lang w:eastAsia="it-IT"/>
    </w:rPr>
  </w:style>
  <w:style w:type="character" w:customStyle="1" w:styleId="Titolo3Carattere">
    <w:name w:val="Titolo 3 Carattere"/>
    <w:link w:val="Titolo3"/>
    <w:rsid w:val="00070B17"/>
    <w:rPr>
      <w:rFonts w:eastAsia="Times New Roman"/>
      <w:b/>
      <w:bCs/>
      <w:sz w:val="26"/>
      <w:szCs w:val="26"/>
      <w:lang w:eastAsia="it-IT"/>
    </w:rPr>
  </w:style>
  <w:style w:type="character" w:customStyle="1" w:styleId="Titolo4Carattere">
    <w:name w:val="Titolo 4 Carattere"/>
    <w:link w:val="Titolo4"/>
    <w:rsid w:val="00070B17"/>
    <w:rPr>
      <w:rFonts w:ascii="Times New Roman" w:eastAsia="Times New Roman" w:hAnsi="Times New Roman" w:cs="Times New Roman"/>
      <w:b/>
      <w:bCs/>
      <w:sz w:val="28"/>
      <w:szCs w:val="28"/>
      <w:lang w:eastAsia="it-IT"/>
    </w:rPr>
  </w:style>
  <w:style w:type="character" w:customStyle="1" w:styleId="Titolo5Carattere">
    <w:name w:val="Titolo 5 Carattere"/>
    <w:link w:val="Titolo5"/>
    <w:rsid w:val="00070B17"/>
    <w:rPr>
      <w:rFonts w:eastAsia="Times New Roman" w:cs="Times New Roman"/>
      <w:szCs w:val="20"/>
      <w:lang w:eastAsia="it-IT"/>
    </w:rPr>
  </w:style>
  <w:style w:type="character" w:customStyle="1" w:styleId="Titolo6Carattere">
    <w:name w:val="Titolo 6 Carattere"/>
    <w:link w:val="Titolo6"/>
    <w:rsid w:val="00070B17"/>
    <w:rPr>
      <w:rFonts w:ascii="Times New Roman" w:eastAsia="Times New Roman" w:hAnsi="Times New Roman" w:cs="Times New Roman"/>
      <w:b/>
      <w:bCs/>
      <w:sz w:val="22"/>
      <w:lang w:eastAsia="it-IT"/>
    </w:rPr>
  </w:style>
  <w:style w:type="character" w:customStyle="1" w:styleId="Titolo7Carattere">
    <w:name w:val="Titolo 7 Carattere"/>
    <w:link w:val="Titolo7"/>
    <w:rsid w:val="00070B17"/>
    <w:rPr>
      <w:rFonts w:ascii="Times New Roman" w:eastAsia="Times New Roman" w:hAnsi="Times New Roman" w:cs="Times New Roman"/>
      <w:i/>
      <w:szCs w:val="20"/>
      <w:lang w:eastAsia="it-IT"/>
    </w:rPr>
  </w:style>
  <w:style w:type="character" w:customStyle="1" w:styleId="Titolo8Carattere">
    <w:name w:val="Titolo 8 Carattere"/>
    <w:link w:val="Titolo8"/>
    <w:rsid w:val="00070B17"/>
    <w:rPr>
      <w:rFonts w:ascii="Times New Roman" w:eastAsia="Times New Roman" w:hAnsi="Times New Roman" w:cs="Times New Roman"/>
      <w:i/>
      <w:iCs/>
      <w:szCs w:val="24"/>
      <w:lang w:eastAsia="it-IT"/>
    </w:rPr>
  </w:style>
  <w:style w:type="numbering" w:customStyle="1" w:styleId="Nessunelenco1">
    <w:name w:val="Nessun elenco1"/>
    <w:next w:val="Nessunelenco"/>
    <w:uiPriority w:val="99"/>
    <w:semiHidden/>
    <w:rsid w:val="00070B17"/>
  </w:style>
  <w:style w:type="paragraph" w:styleId="Pidipagina">
    <w:name w:val="footer"/>
    <w:basedOn w:val="Normale"/>
    <w:link w:val="PidipaginaCarattere"/>
    <w:uiPriority w:val="99"/>
    <w:rsid w:val="00070B17"/>
    <w:pPr>
      <w:tabs>
        <w:tab w:val="center" w:pos="4819"/>
        <w:tab w:val="right" w:pos="9638"/>
      </w:tabs>
      <w:spacing w:after="0"/>
    </w:pPr>
    <w:rPr>
      <w:rFonts w:ascii="Times New Roman" w:eastAsia="Times New Roman" w:hAnsi="Times New Roman" w:cs="Times New Roman"/>
      <w:sz w:val="20"/>
      <w:szCs w:val="20"/>
      <w:lang w:eastAsia="it-IT"/>
    </w:rPr>
  </w:style>
  <w:style w:type="character" w:customStyle="1" w:styleId="PidipaginaCarattere">
    <w:name w:val="Piè di pagina Carattere"/>
    <w:link w:val="Pidipagina"/>
    <w:uiPriority w:val="99"/>
    <w:rsid w:val="00070B17"/>
    <w:rPr>
      <w:rFonts w:ascii="Times New Roman" w:eastAsia="Times New Roman" w:hAnsi="Times New Roman" w:cs="Times New Roman"/>
      <w:sz w:val="20"/>
      <w:szCs w:val="20"/>
      <w:lang w:eastAsia="it-IT"/>
    </w:rPr>
  </w:style>
  <w:style w:type="character" w:styleId="Numeropagina">
    <w:name w:val="page number"/>
    <w:rsid w:val="00070B17"/>
  </w:style>
  <w:style w:type="paragraph" w:styleId="Intestazione">
    <w:name w:val="header"/>
    <w:basedOn w:val="Normale"/>
    <w:link w:val="IntestazioneCarattere"/>
    <w:rsid w:val="00070B17"/>
    <w:pPr>
      <w:tabs>
        <w:tab w:val="center" w:pos="4819"/>
        <w:tab w:val="right" w:pos="9638"/>
      </w:tabs>
      <w:spacing w:after="0"/>
    </w:pPr>
    <w:rPr>
      <w:rFonts w:ascii="Times New Roman" w:eastAsia="Times New Roman" w:hAnsi="Times New Roman" w:cs="Times New Roman"/>
      <w:sz w:val="20"/>
      <w:szCs w:val="20"/>
      <w:lang w:eastAsia="it-IT"/>
    </w:rPr>
  </w:style>
  <w:style w:type="character" w:customStyle="1" w:styleId="IntestazioneCarattere">
    <w:name w:val="Intestazione Carattere"/>
    <w:link w:val="Intestazione"/>
    <w:rsid w:val="00070B17"/>
    <w:rPr>
      <w:rFonts w:ascii="Times New Roman" w:eastAsia="Times New Roman" w:hAnsi="Times New Roman" w:cs="Times New Roman"/>
      <w:sz w:val="20"/>
      <w:szCs w:val="20"/>
      <w:lang w:eastAsia="it-IT"/>
    </w:rPr>
  </w:style>
  <w:style w:type="paragraph" w:styleId="Sommario1">
    <w:name w:val="toc 1"/>
    <w:basedOn w:val="Normale"/>
    <w:next w:val="Normale"/>
    <w:autoRedefine/>
    <w:uiPriority w:val="39"/>
    <w:rsid w:val="006569DE"/>
    <w:pPr>
      <w:tabs>
        <w:tab w:val="right" w:leader="dot" w:pos="8494"/>
      </w:tabs>
      <w:spacing w:after="0"/>
    </w:pPr>
    <w:rPr>
      <w:rFonts w:ascii="Times New Roman" w:eastAsia="Times New Roman" w:hAnsi="Times New Roman" w:cs="Times New Roman"/>
      <w:sz w:val="20"/>
      <w:szCs w:val="20"/>
      <w:lang w:eastAsia="it-IT"/>
    </w:rPr>
  </w:style>
  <w:style w:type="character" w:styleId="Collegamentoipertestuale">
    <w:name w:val="Hyperlink"/>
    <w:uiPriority w:val="99"/>
    <w:rsid w:val="00070B17"/>
    <w:rPr>
      <w:color w:val="0000FF"/>
      <w:u w:val="single"/>
    </w:rPr>
  </w:style>
  <w:style w:type="paragraph" w:styleId="Corpotesto">
    <w:name w:val="Body Text"/>
    <w:basedOn w:val="Normale"/>
    <w:link w:val="CorpotestoCarattere"/>
    <w:rsid w:val="00070B17"/>
    <w:pPr>
      <w:jc w:val="both"/>
    </w:pPr>
    <w:rPr>
      <w:rFonts w:eastAsia="Times New Roman" w:cs="Times New Roman"/>
      <w:szCs w:val="20"/>
      <w:lang w:eastAsia="it-IT"/>
    </w:rPr>
  </w:style>
  <w:style w:type="character" w:customStyle="1" w:styleId="CorpotestoCarattere">
    <w:name w:val="Corpo testo Carattere"/>
    <w:link w:val="Corpotesto"/>
    <w:rsid w:val="00070B17"/>
    <w:rPr>
      <w:rFonts w:eastAsia="Times New Roman" w:cs="Times New Roman"/>
      <w:szCs w:val="20"/>
      <w:lang w:eastAsia="it-IT"/>
    </w:rPr>
  </w:style>
  <w:style w:type="paragraph" w:styleId="Sommario4">
    <w:name w:val="toc 4"/>
    <w:basedOn w:val="Normale"/>
    <w:next w:val="Normale"/>
    <w:autoRedefine/>
    <w:uiPriority w:val="39"/>
    <w:rsid w:val="00070B17"/>
    <w:pPr>
      <w:spacing w:after="0"/>
      <w:ind w:left="600"/>
    </w:pPr>
    <w:rPr>
      <w:rFonts w:ascii="Times New Roman" w:eastAsia="Times New Roman" w:hAnsi="Times New Roman" w:cs="Times New Roman"/>
      <w:sz w:val="20"/>
      <w:szCs w:val="20"/>
      <w:lang w:eastAsia="it-IT"/>
    </w:rPr>
  </w:style>
  <w:style w:type="paragraph" w:styleId="Sommario2">
    <w:name w:val="toc 2"/>
    <w:basedOn w:val="Normale"/>
    <w:next w:val="Normale"/>
    <w:autoRedefine/>
    <w:uiPriority w:val="39"/>
    <w:rsid w:val="00070B17"/>
    <w:pPr>
      <w:spacing w:after="0"/>
      <w:ind w:left="200"/>
    </w:pPr>
    <w:rPr>
      <w:rFonts w:ascii="Times New Roman" w:eastAsia="Times New Roman" w:hAnsi="Times New Roman" w:cs="Times New Roman"/>
      <w:sz w:val="20"/>
      <w:szCs w:val="20"/>
      <w:lang w:eastAsia="it-IT"/>
    </w:rPr>
  </w:style>
  <w:style w:type="paragraph" w:styleId="Sommario3">
    <w:name w:val="toc 3"/>
    <w:basedOn w:val="Normale"/>
    <w:next w:val="Normale"/>
    <w:autoRedefine/>
    <w:uiPriority w:val="39"/>
    <w:rsid w:val="00070B17"/>
    <w:pPr>
      <w:spacing w:after="0"/>
      <w:ind w:left="400"/>
    </w:pPr>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070B17"/>
    <w:pPr>
      <w:tabs>
        <w:tab w:val="left" w:pos="144"/>
        <w:tab w:val="left" w:pos="864"/>
        <w:tab w:val="left" w:pos="1584"/>
        <w:tab w:val="left" w:pos="2304"/>
        <w:tab w:val="left" w:pos="3024"/>
        <w:tab w:val="left" w:pos="3744"/>
        <w:tab w:val="left" w:pos="4464"/>
        <w:tab w:val="left" w:pos="5184"/>
        <w:tab w:val="left" w:pos="5904"/>
        <w:tab w:val="left" w:pos="6624"/>
      </w:tabs>
      <w:jc w:val="both"/>
    </w:pPr>
    <w:rPr>
      <w:rFonts w:eastAsia="Times New Roman" w:cs="Times New Roman"/>
      <w:b/>
      <w:szCs w:val="20"/>
      <w:lang w:eastAsia="it-IT"/>
    </w:rPr>
  </w:style>
  <w:style w:type="character" w:customStyle="1" w:styleId="Corpodeltesto2Carattere">
    <w:name w:val="Corpo del testo 2 Carattere"/>
    <w:link w:val="Corpodeltesto2"/>
    <w:rsid w:val="00070B17"/>
    <w:rPr>
      <w:rFonts w:eastAsia="Times New Roman" w:cs="Times New Roman"/>
      <w:b/>
      <w:szCs w:val="20"/>
      <w:lang w:eastAsia="it-IT"/>
    </w:rPr>
  </w:style>
  <w:style w:type="paragraph" w:styleId="Rientrocorpodeltesto3">
    <w:name w:val="Body Text Indent 3"/>
    <w:basedOn w:val="Normale"/>
    <w:link w:val="Rientrocorpodeltesto3Carattere"/>
    <w:rsid w:val="00070B17"/>
    <w:pPr>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link w:val="Rientrocorpodeltesto3"/>
    <w:rsid w:val="00070B17"/>
    <w:rPr>
      <w:rFonts w:ascii="Times New Roman" w:eastAsia="Times New Roman" w:hAnsi="Times New Roman" w:cs="Times New Roman"/>
      <w:sz w:val="16"/>
      <w:szCs w:val="16"/>
      <w:lang w:eastAsia="it-IT"/>
    </w:rPr>
  </w:style>
  <w:style w:type="paragraph" w:styleId="Testonormale">
    <w:name w:val="Plain Text"/>
    <w:basedOn w:val="Normale"/>
    <w:link w:val="TestonormaleCarattere"/>
    <w:rsid w:val="00070B17"/>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070B17"/>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rsid w:val="00070B17"/>
    <w:pPr>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link w:val="Rientrocorpodeltesto"/>
    <w:rsid w:val="00070B17"/>
    <w:rPr>
      <w:rFonts w:ascii="Times New Roman" w:eastAsia="Times New Roman" w:hAnsi="Times New Roman" w:cs="Times New Roman"/>
      <w:sz w:val="20"/>
      <w:szCs w:val="20"/>
      <w:lang w:eastAsia="it-IT"/>
    </w:rPr>
  </w:style>
  <w:style w:type="character" w:styleId="Rimandonotaapidipagina">
    <w:name w:val="footnote reference"/>
    <w:semiHidden/>
    <w:rsid w:val="00070B17"/>
  </w:style>
  <w:style w:type="paragraph" w:styleId="Testonotaapidipagina">
    <w:name w:val="footnote text"/>
    <w:basedOn w:val="Normale"/>
    <w:link w:val="TestonotaapidipaginaCarattere"/>
    <w:semiHidden/>
    <w:rsid w:val="00070B17"/>
    <w:pPr>
      <w:spacing w:after="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link w:val="Testonotaapidipagina"/>
    <w:semiHidden/>
    <w:rsid w:val="00070B17"/>
    <w:rPr>
      <w:rFonts w:ascii="Times New Roman" w:eastAsia="Times New Roman" w:hAnsi="Times New Roman" w:cs="Times New Roman"/>
      <w:sz w:val="20"/>
      <w:szCs w:val="20"/>
      <w:lang w:eastAsia="it-IT"/>
    </w:rPr>
  </w:style>
  <w:style w:type="paragraph" w:styleId="Mappadocumento">
    <w:name w:val="Document Map"/>
    <w:basedOn w:val="Normale"/>
    <w:link w:val="MappadocumentoCarattere"/>
    <w:semiHidden/>
    <w:rsid w:val="00070B17"/>
    <w:pPr>
      <w:shd w:val="clear" w:color="auto" w:fill="000080"/>
      <w:spacing w:after="0"/>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070B17"/>
    <w:rPr>
      <w:rFonts w:ascii="Tahoma" w:eastAsia="Times New Roman" w:hAnsi="Tahoma" w:cs="Tahoma"/>
      <w:sz w:val="20"/>
      <w:szCs w:val="20"/>
      <w:shd w:val="clear" w:color="auto" w:fill="000080"/>
      <w:lang w:eastAsia="it-IT"/>
    </w:rPr>
  </w:style>
  <w:style w:type="paragraph" w:styleId="Sommario5">
    <w:name w:val="toc 5"/>
    <w:basedOn w:val="Normale"/>
    <w:next w:val="Normale"/>
    <w:autoRedefine/>
    <w:uiPriority w:val="39"/>
    <w:unhideWhenUsed/>
    <w:rsid w:val="00070B17"/>
    <w:pPr>
      <w:spacing w:after="100" w:line="276" w:lineRule="auto"/>
      <w:ind w:left="880"/>
    </w:pPr>
    <w:rPr>
      <w:rFonts w:ascii="Calibri" w:eastAsia="Times New Roman" w:hAnsi="Calibri" w:cs="Times New Roman"/>
      <w:sz w:val="22"/>
      <w:lang w:eastAsia="it-IT"/>
    </w:rPr>
  </w:style>
  <w:style w:type="paragraph" w:styleId="Sommario6">
    <w:name w:val="toc 6"/>
    <w:basedOn w:val="Normale"/>
    <w:next w:val="Normale"/>
    <w:autoRedefine/>
    <w:uiPriority w:val="39"/>
    <w:unhideWhenUsed/>
    <w:rsid w:val="00070B17"/>
    <w:pPr>
      <w:spacing w:after="100" w:line="276" w:lineRule="auto"/>
      <w:ind w:left="1100"/>
    </w:pPr>
    <w:rPr>
      <w:rFonts w:ascii="Calibri" w:eastAsia="Times New Roman" w:hAnsi="Calibri" w:cs="Times New Roman"/>
      <w:sz w:val="22"/>
      <w:lang w:eastAsia="it-IT"/>
    </w:rPr>
  </w:style>
  <w:style w:type="paragraph" w:styleId="Sommario7">
    <w:name w:val="toc 7"/>
    <w:basedOn w:val="Normale"/>
    <w:next w:val="Normale"/>
    <w:autoRedefine/>
    <w:uiPriority w:val="39"/>
    <w:unhideWhenUsed/>
    <w:rsid w:val="00070B17"/>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070B17"/>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070B17"/>
    <w:pPr>
      <w:spacing w:after="100" w:line="276" w:lineRule="auto"/>
      <w:ind w:left="1760"/>
    </w:pPr>
    <w:rPr>
      <w:rFonts w:ascii="Calibri" w:eastAsia="Times New Roman" w:hAnsi="Calibri" w:cs="Times New Roman"/>
      <w:sz w:val="22"/>
      <w:lang w:eastAsia="it-IT"/>
    </w:rPr>
  </w:style>
  <w:style w:type="paragraph" w:styleId="Corpodeltesto3">
    <w:name w:val="Body Text 3"/>
    <w:basedOn w:val="Normale"/>
    <w:link w:val="Corpodeltesto3Carattere"/>
    <w:autoRedefine/>
    <w:rsid w:val="00070B17"/>
    <w:pPr>
      <w:jc w:val="both"/>
    </w:pPr>
    <w:rPr>
      <w:rFonts w:eastAsia="Times New Roman" w:cs="Times New Roman"/>
      <w:b/>
      <w:szCs w:val="20"/>
      <w:lang w:eastAsia="it-IT"/>
    </w:rPr>
  </w:style>
  <w:style w:type="character" w:customStyle="1" w:styleId="Corpodeltesto3Carattere">
    <w:name w:val="Corpo del testo 3 Carattere"/>
    <w:link w:val="Corpodeltesto3"/>
    <w:rsid w:val="00070B17"/>
    <w:rPr>
      <w:rFonts w:eastAsia="Times New Roman" w:cs="Times New Roman"/>
      <w:b/>
      <w:szCs w:val="20"/>
      <w:lang w:eastAsia="it-IT"/>
    </w:rPr>
  </w:style>
  <w:style w:type="paragraph" w:styleId="Titolo">
    <w:name w:val="Title"/>
    <w:basedOn w:val="Normale"/>
    <w:link w:val="TitoloCarattere"/>
    <w:qFormat/>
    <w:rsid w:val="00070B17"/>
    <w:pPr>
      <w:spacing w:after="0"/>
      <w:jc w:val="center"/>
    </w:pPr>
    <w:rPr>
      <w:rFonts w:ascii="Times New Roman" w:eastAsia="Times New Roman" w:hAnsi="Times New Roman" w:cs="Times New Roman"/>
      <w:b/>
      <w:sz w:val="52"/>
      <w:szCs w:val="20"/>
      <w:lang w:eastAsia="it-IT"/>
    </w:rPr>
  </w:style>
  <w:style w:type="character" w:customStyle="1" w:styleId="TitoloCarattere">
    <w:name w:val="Titolo Carattere"/>
    <w:link w:val="Titolo"/>
    <w:rsid w:val="00070B17"/>
    <w:rPr>
      <w:rFonts w:ascii="Times New Roman" w:eastAsia="Times New Roman" w:hAnsi="Times New Roman" w:cs="Times New Roman"/>
      <w:b/>
      <w:sz w:val="52"/>
      <w:szCs w:val="20"/>
      <w:lang w:eastAsia="it-IT"/>
    </w:rPr>
  </w:style>
  <w:style w:type="character" w:customStyle="1" w:styleId="CorpodeltestoCarattere">
    <w:name w:val="Corpo del testo Carattere"/>
    <w:rsid w:val="00070B17"/>
    <w:rPr>
      <w:rFonts w:ascii="Arial" w:hAnsi="Arial"/>
      <w:noProof w:val="0"/>
      <w:sz w:val="24"/>
      <w:lang w:val="it-IT" w:eastAsia="it-IT" w:bidi="ar-SA"/>
    </w:rPr>
  </w:style>
  <w:style w:type="paragraph" w:styleId="Indirizzodestinatario">
    <w:name w:val="envelope address"/>
    <w:basedOn w:val="Normale"/>
    <w:rsid w:val="00070B17"/>
    <w:pPr>
      <w:framePr w:w="7920" w:h="1980" w:hRule="exact" w:hSpace="141" w:wrap="auto" w:hAnchor="page" w:xAlign="center" w:yAlign="bottom"/>
      <w:spacing w:after="0"/>
      <w:ind w:left="2880"/>
    </w:pPr>
    <w:rPr>
      <w:rFonts w:ascii="Times New Roman" w:eastAsia="Times New Roman" w:hAnsi="Times New Roman" w:cs="Times New Roman"/>
      <w:szCs w:val="20"/>
      <w:lang w:eastAsia="it-IT"/>
    </w:rPr>
  </w:style>
  <w:style w:type="paragraph" w:customStyle="1" w:styleId="titmaiu">
    <w:name w:val="tit maiu"/>
    <w:basedOn w:val="Normale"/>
    <w:rsid w:val="00070B17"/>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sz w:val="16"/>
      <w:szCs w:val="20"/>
      <w:lang w:eastAsia="it-IT"/>
    </w:rPr>
  </w:style>
  <w:style w:type="paragraph" w:customStyle="1" w:styleId="OmniPage7">
    <w:name w:val="OmniPage #7"/>
    <w:basedOn w:val="Normale"/>
    <w:rsid w:val="00070B17"/>
    <w:pPr>
      <w:tabs>
        <w:tab w:val="left" w:pos="2540"/>
      </w:tabs>
      <w:spacing w:after="0"/>
      <w:ind w:left="3142" w:right="720" w:hanging="585"/>
    </w:pPr>
    <w:rPr>
      <w:rFonts w:ascii="Times New Roman" w:eastAsia="Times New Roman" w:hAnsi="Times New Roman" w:cs="Times New Roman"/>
      <w:sz w:val="20"/>
      <w:szCs w:val="20"/>
      <w:lang w:eastAsia="it-IT"/>
    </w:rPr>
  </w:style>
  <w:style w:type="paragraph" w:styleId="NormaleWeb">
    <w:name w:val="Normal (Web)"/>
    <w:basedOn w:val="Normale"/>
    <w:uiPriority w:val="99"/>
    <w:rsid w:val="00070B17"/>
    <w:pPr>
      <w:spacing w:before="100" w:beforeAutospacing="1" w:after="100" w:afterAutospacing="1"/>
    </w:pPr>
    <w:rPr>
      <w:rFonts w:ascii="Times New Roman" w:eastAsia="Times New Roman" w:hAnsi="Times New Roman" w:cs="Times New Roman"/>
      <w:szCs w:val="24"/>
      <w:lang w:eastAsia="it-IT"/>
    </w:rPr>
  </w:style>
  <w:style w:type="character" w:customStyle="1" w:styleId="editsection1">
    <w:name w:val="editsection1"/>
    <w:rsid w:val="00070B17"/>
    <w:rPr>
      <w:b w:val="0"/>
      <w:bCs w:val="0"/>
      <w:sz w:val="20"/>
      <w:szCs w:val="20"/>
    </w:rPr>
  </w:style>
  <w:style w:type="character" w:customStyle="1" w:styleId="mw-headline">
    <w:name w:val="mw-headline"/>
    <w:rsid w:val="00070B17"/>
  </w:style>
  <w:style w:type="character" w:customStyle="1" w:styleId="CarattereCarattere">
    <w:name w:val=" Carattere Carattere"/>
    <w:rsid w:val="00070B17"/>
    <w:rPr>
      <w:rFonts w:ascii="Arial" w:hAnsi="Arial"/>
      <w:sz w:val="24"/>
      <w:lang w:val="it-IT" w:eastAsia="it-IT" w:bidi="ar-SA"/>
    </w:rPr>
  </w:style>
  <w:style w:type="paragraph" w:styleId="Testofumetto">
    <w:name w:val="Balloon Text"/>
    <w:basedOn w:val="Normale"/>
    <w:link w:val="TestofumettoCarattere"/>
    <w:rsid w:val="00070B17"/>
    <w:pPr>
      <w:spacing w:after="0"/>
    </w:pPr>
    <w:rPr>
      <w:rFonts w:ascii="Tahoma" w:eastAsia="Times New Roman" w:hAnsi="Tahoma" w:cs="Tahoma"/>
      <w:sz w:val="16"/>
      <w:szCs w:val="16"/>
      <w:lang w:eastAsia="it-IT"/>
    </w:rPr>
  </w:style>
  <w:style w:type="character" w:customStyle="1" w:styleId="TestofumettoCarattere">
    <w:name w:val="Testo fumetto Carattere"/>
    <w:link w:val="Testofumetto"/>
    <w:rsid w:val="00070B17"/>
    <w:rPr>
      <w:rFonts w:ascii="Tahoma" w:eastAsia="Times New Roman" w:hAnsi="Tahoma" w:cs="Tahoma"/>
      <w:sz w:val="16"/>
      <w:szCs w:val="16"/>
      <w:lang w:eastAsia="it-IT"/>
    </w:rPr>
  </w:style>
  <w:style w:type="character" w:styleId="Enfasigrassetto">
    <w:name w:val="Strong"/>
    <w:uiPriority w:val="22"/>
    <w:qFormat/>
    <w:rsid w:val="004B6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6384">
      <w:bodyDiv w:val="1"/>
      <w:marLeft w:val="0"/>
      <w:marRight w:val="0"/>
      <w:marTop w:val="0"/>
      <w:marBottom w:val="0"/>
      <w:divBdr>
        <w:top w:val="none" w:sz="0" w:space="0" w:color="auto"/>
        <w:left w:val="none" w:sz="0" w:space="0" w:color="auto"/>
        <w:bottom w:val="none" w:sz="0" w:space="0" w:color="auto"/>
        <w:right w:val="none" w:sz="0" w:space="0" w:color="auto"/>
      </w:divBdr>
    </w:div>
    <w:div w:id="139855341">
      <w:bodyDiv w:val="1"/>
      <w:marLeft w:val="0"/>
      <w:marRight w:val="0"/>
      <w:marTop w:val="0"/>
      <w:marBottom w:val="0"/>
      <w:divBdr>
        <w:top w:val="none" w:sz="0" w:space="0" w:color="auto"/>
        <w:left w:val="none" w:sz="0" w:space="0" w:color="auto"/>
        <w:bottom w:val="none" w:sz="0" w:space="0" w:color="auto"/>
        <w:right w:val="none" w:sz="0" w:space="0" w:color="auto"/>
      </w:divBdr>
    </w:div>
    <w:div w:id="416174260">
      <w:bodyDiv w:val="1"/>
      <w:marLeft w:val="0"/>
      <w:marRight w:val="0"/>
      <w:marTop w:val="0"/>
      <w:marBottom w:val="0"/>
      <w:divBdr>
        <w:top w:val="none" w:sz="0" w:space="0" w:color="auto"/>
        <w:left w:val="none" w:sz="0" w:space="0" w:color="auto"/>
        <w:bottom w:val="none" w:sz="0" w:space="0" w:color="auto"/>
        <w:right w:val="none" w:sz="0" w:space="0" w:color="auto"/>
      </w:divBdr>
    </w:div>
    <w:div w:id="428624633">
      <w:bodyDiv w:val="1"/>
      <w:marLeft w:val="0"/>
      <w:marRight w:val="0"/>
      <w:marTop w:val="0"/>
      <w:marBottom w:val="0"/>
      <w:divBdr>
        <w:top w:val="none" w:sz="0" w:space="0" w:color="auto"/>
        <w:left w:val="none" w:sz="0" w:space="0" w:color="auto"/>
        <w:bottom w:val="none" w:sz="0" w:space="0" w:color="auto"/>
        <w:right w:val="none" w:sz="0" w:space="0" w:color="auto"/>
      </w:divBdr>
    </w:div>
    <w:div w:id="454107138">
      <w:bodyDiv w:val="1"/>
      <w:marLeft w:val="0"/>
      <w:marRight w:val="0"/>
      <w:marTop w:val="0"/>
      <w:marBottom w:val="0"/>
      <w:divBdr>
        <w:top w:val="none" w:sz="0" w:space="0" w:color="auto"/>
        <w:left w:val="none" w:sz="0" w:space="0" w:color="auto"/>
        <w:bottom w:val="none" w:sz="0" w:space="0" w:color="auto"/>
        <w:right w:val="none" w:sz="0" w:space="0" w:color="auto"/>
      </w:divBdr>
    </w:div>
    <w:div w:id="458652469">
      <w:bodyDiv w:val="1"/>
      <w:marLeft w:val="0"/>
      <w:marRight w:val="0"/>
      <w:marTop w:val="0"/>
      <w:marBottom w:val="0"/>
      <w:divBdr>
        <w:top w:val="none" w:sz="0" w:space="0" w:color="auto"/>
        <w:left w:val="none" w:sz="0" w:space="0" w:color="auto"/>
        <w:bottom w:val="none" w:sz="0" w:space="0" w:color="auto"/>
        <w:right w:val="none" w:sz="0" w:space="0" w:color="auto"/>
      </w:divBdr>
    </w:div>
    <w:div w:id="956981731">
      <w:bodyDiv w:val="1"/>
      <w:marLeft w:val="0"/>
      <w:marRight w:val="0"/>
      <w:marTop w:val="0"/>
      <w:marBottom w:val="0"/>
      <w:divBdr>
        <w:top w:val="none" w:sz="0" w:space="0" w:color="auto"/>
        <w:left w:val="none" w:sz="0" w:space="0" w:color="auto"/>
        <w:bottom w:val="none" w:sz="0" w:space="0" w:color="auto"/>
        <w:right w:val="none" w:sz="0" w:space="0" w:color="auto"/>
      </w:divBdr>
    </w:div>
    <w:div w:id="198909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23330</Words>
  <Characters>132987</Characters>
  <Application>Microsoft Office Word</Application>
  <DocSecurity>0</DocSecurity>
  <Lines>1108</Lines>
  <Paragraphs>312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156005</CharactersWithSpaces>
  <SharedDoc>false</SharedDoc>
  <HLinks>
    <vt:vector size="162" baseType="variant">
      <vt:variant>
        <vt:i4>1703985</vt:i4>
      </vt:variant>
      <vt:variant>
        <vt:i4>158</vt:i4>
      </vt:variant>
      <vt:variant>
        <vt:i4>0</vt:i4>
      </vt:variant>
      <vt:variant>
        <vt:i4>5</vt:i4>
      </vt:variant>
      <vt:variant>
        <vt:lpwstr/>
      </vt:variant>
      <vt:variant>
        <vt:lpwstr>_Toc397660320</vt:lpwstr>
      </vt:variant>
      <vt:variant>
        <vt:i4>1638449</vt:i4>
      </vt:variant>
      <vt:variant>
        <vt:i4>152</vt:i4>
      </vt:variant>
      <vt:variant>
        <vt:i4>0</vt:i4>
      </vt:variant>
      <vt:variant>
        <vt:i4>5</vt:i4>
      </vt:variant>
      <vt:variant>
        <vt:lpwstr/>
      </vt:variant>
      <vt:variant>
        <vt:lpwstr>_Toc397660319</vt:lpwstr>
      </vt:variant>
      <vt:variant>
        <vt:i4>1638449</vt:i4>
      </vt:variant>
      <vt:variant>
        <vt:i4>146</vt:i4>
      </vt:variant>
      <vt:variant>
        <vt:i4>0</vt:i4>
      </vt:variant>
      <vt:variant>
        <vt:i4>5</vt:i4>
      </vt:variant>
      <vt:variant>
        <vt:lpwstr/>
      </vt:variant>
      <vt:variant>
        <vt:lpwstr>_Toc397660318</vt:lpwstr>
      </vt:variant>
      <vt:variant>
        <vt:i4>1638449</vt:i4>
      </vt:variant>
      <vt:variant>
        <vt:i4>140</vt:i4>
      </vt:variant>
      <vt:variant>
        <vt:i4>0</vt:i4>
      </vt:variant>
      <vt:variant>
        <vt:i4>5</vt:i4>
      </vt:variant>
      <vt:variant>
        <vt:lpwstr/>
      </vt:variant>
      <vt:variant>
        <vt:lpwstr>_Toc397660317</vt:lpwstr>
      </vt:variant>
      <vt:variant>
        <vt:i4>1638449</vt:i4>
      </vt:variant>
      <vt:variant>
        <vt:i4>134</vt:i4>
      </vt:variant>
      <vt:variant>
        <vt:i4>0</vt:i4>
      </vt:variant>
      <vt:variant>
        <vt:i4>5</vt:i4>
      </vt:variant>
      <vt:variant>
        <vt:lpwstr/>
      </vt:variant>
      <vt:variant>
        <vt:lpwstr>_Toc397660316</vt:lpwstr>
      </vt:variant>
      <vt:variant>
        <vt:i4>1638449</vt:i4>
      </vt:variant>
      <vt:variant>
        <vt:i4>128</vt:i4>
      </vt:variant>
      <vt:variant>
        <vt:i4>0</vt:i4>
      </vt:variant>
      <vt:variant>
        <vt:i4>5</vt:i4>
      </vt:variant>
      <vt:variant>
        <vt:lpwstr/>
      </vt:variant>
      <vt:variant>
        <vt:lpwstr>_Toc397660315</vt:lpwstr>
      </vt:variant>
      <vt:variant>
        <vt:i4>1638449</vt:i4>
      </vt:variant>
      <vt:variant>
        <vt:i4>122</vt:i4>
      </vt:variant>
      <vt:variant>
        <vt:i4>0</vt:i4>
      </vt:variant>
      <vt:variant>
        <vt:i4>5</vt:i4>
      </vt:variant>
      <vt:variant>
        <vt:lpwstr/>
      </vt:variant>
      <vt:variant>
        <vt:lpwstr>_Toc397660314</vt:lpwstr>
      </vt:variant>
      <vt:variant>
        <vt:i4>1638449</vt:i4>
      </vt:variant>
      <vt:variant>
        <vt:i4>116</vt:i4>
      </vt:variant>
      <vt:variant>
        <vt:i4>0</vt:i4>
      </vt:variant>
      <vt:variant>
        <vt:i4>5</vt:i4>
      </vt:variant>
      <vt:variant>
        <vt:lpwstr/>
      </vt:variant>
      <vt:variant>
        <vt:lpwstr>_Toc397660313</vt:lpwstr>
      </vt:variant>
      <vt:variant>
        <vt:i4>1638449</vt:i4>
      </vt:variant>
      <vt:variant>
        <vt:i4>110</vt:i4>
      </vt:variant>
      <vt:variant>
        <vt:i4>0</vt:i4>
      </vt:variant>
      <vt:variant>
        <vt:i4>5</vt:i4>
      </vt:variant>
      <vt:variant>
        <vt:lpwstr/>
      </vt:variant>
      <vt:variant>
        <vt:lpwstr>_Toc397660312</vt:lpwstr>
      </vt:variant>
      <vt:variant>
        <vt:i4>1638449</vt:i4>
      </vt:variant>
      <vt:variant>
        <vt:i4>104</vt:i4>
      </vt:variant>
      <vt:variant>
        <vt:i4>0</vt:i4>
      </vt:variant>
      <vt:variant>
        <vt:i4>5</vt:i4>
      </vt:variant>
      <vt:variant>
        <vt:lpwstr/>
      </vt:variant>
      <vt:variant>
        <vt:lpwstr>_Toc397660311</vt:lpwstr>
      </vt:variant>
      <vt:variant>
        <vt:i4>1638449</vt:i4>
      </vt:variant>
      <vt:variant>
        <vt:i4>98</vt:i4>
      </vt:variant>
      <vt:variant>
        <vt:i4>0</vt:i4>
      </vt:variant>
      <vt:variant>
        <vt:i4>5</vt:i4>
      </vt:variant>
      <vt:variant>
        <vt:lpwstr/>
      </vt:variant>
      <vt:variant>
        <vt:lpwstr>_Toc397660310</vt:lpwstr>
      </vt:variant>
      <vt:variant>
        <vt:i4>1572913</vt:i4>
      </vt:variant>
      <vt:variant>
        <vt:i4>92</vt:i4>
      </vt:variant>
      <vt:variant>
        <vt:i4>0</vt:i4>
      </vt:variant>
      <vt:variant>
        <vt:i4>5</vt:i4>
      </vt:variant>
      <vt:variant>
        <vt:lpwstr/>
      </vt:variant>
      <vt:variant>
        <vt:lpwstr>_Toc397660309</vt:lpwstr>
      </vt:variant>
      <vt:variant>
        <vt:i4>1572913</vt:i4>
      </vt:variant>
      <vt:variant>
        <vt:i4>86</vt:i4>
      </vt:variant>
      <vt:variant>
        <vt:i4>0</vt:i4>
      </vt:variant>
      <vt:variant>
        <vt:i4>5</vt:i4>
      </vt:variant>
      <vt:variant>
        <vt:lpwstr/>
      </vt:variant>
      <vt:variant>
        <vt:lpwstr>_Toc397660308</vt:lpwstr>
      </vt:variant>
      <vt:variant>
        <vt:i4>1572913</vt:i4>
      </vt:variant>
      <vt:variant>
        <vt:i4>80</vt:i4>
      </vt:variant>
      <vt:variant>
        <vt:i4>0</vt:i4>
      </vt:variant>
      <vt:variant>
        <vt:i4>5</vt:i4>
      </vt:variant>
      <vt:variant>
        <vt:lpwstr/>
      </vt:variant>
      <vt:variant>
        <vt:lpwstr>_Toc397660307</vt:lpwstr>
      </vt:variant>
      <vt:variant>
        <vt:i4>1572913</vt:i4>
      </vt:variant>
      <vt:variant>
        <vt:i4>74</vt:i4>
      </vt:variant>
      <vt:variant>
        <vt:i4>0</vt:i4>
      </vt:variant>
      <vt:variant>
        <vt:i4>5</vt:i4>
      </vt:variant>
      <vt:variant>
        <vt:lpwstr/>
      </vt:variant>
      <vt:variant>
        <vt:lpwstr>_Toc397660306</vt:lpwstr>
      </vt:variant>
      <vt:variant>
        <vt:i4>1572913</vt:i4>
      </vt:variant>
      <vt:variant>
        <vt:i4>68</vt:i4>
      </vt:variant>
      <vt:variant>
        <vt:i4>0</vt:i4>
      </vt:variant>
      <vt:variant>
        <vt:i4>5</vt:i4>
      </vt:variant>
      <vt:variant>
        <vt:lpwstr/>
      </vt:variant>
      <vt:variant>
        <vt:lpwstr>_Toc397660305</vt:lpwstr>
      </vt:variant>
      <vt:variant>
        <vt:i4>1572913</vt:i4>
      </vt:variant>
      <vt:variant>
        <vt:i4>62</vt:i4>
      </vt:variant>
      <vt:variant>
        <vt:i4>0</vt:i4>
      </vt:variant>
      <vt:variant>
        <vt:i4>5</vt:i4>
      </vt:variant>
      <vt:variant>
        <vt:lpwstr/>
      </vt:variant>
      <vt:variant>
        <vt:lpwstr>_Toc397660304</vt:lpwstr>
      </vt:variant>
      <vt:variant>
        <vt:i4>1572913</vt:i4>
      </vt:variant>
      <vt:variant>
        <vt:i4>56</vt:i4>
      </vt:variant>
      <vt:variant>
        <vt:i4>0</vt:i4>
      </vt:variant>
      <vt:variant>
        <vt:i4>5</vt:i4>
      </vt:variant>
      <vt:variant>
        <vt:lpwstr/>
      </vt:variant>
      <vt:variant>
        <vt:lpwstr>_Toc397660303</vt:lpwstr>
      </vt:variant>
      <vt:variant>
        <vt:i4>1572913</vt:i4>
      </vt:variant>
      <vt:variant>
        <vt:i4>50</vt:i4>
      </vt:variant>
      <vt:variant>
        <vt:i4>0</vt:i4>
      </vt:variant>
      <vt:variant>
        <vt:i4>5</vt:i4>
      </vt:variant>
      <vt:variant>
        <vt:lpwstr/>
      </vt:variant>
      <vt:variant>
        <vt:lpwstr>_Toc397660302</vt:lpwstr>
      </vt:variant>
      <vt:variant>
        <vt:i4>1572913</vt:i4>
      </vt:variant>
      <vt:variant>
        <vt:i4>44</vt:i4>
      </vt:variant>
      <vt:variant>
        <vt:i4>0</vt:i4>
      </vt:variant>
      <vt:variant>
        <vt:i4>5</vt:i4>
      </vt:variant>
      <vt:variant>
        <vt:lpwstr/>
      </vt:variant>
      <vt:variant>
        <vt:lpwstr>_Toc397660301</vt:lpwstr>
      </vt:variant>
      <vt:variant>
        <vt:i4>1572913</vt:i4>
      </vt:variant>
      <vt:variant>
        <vt:i4>38</vt:i4>
      </vt:variant>
      <vt:variant>
        <vt:i4>0</vt:i4>
      </vt:variant>
      <vt:variant>
        <vt:i4>5</vt:i4>
      </vt:variant>
      <vt:variant>
        <vt:lpwstr/>
      </vt:variant>
      <vt:variant>
        <vt:lpwstr>_Toc397660300</vt:lpwstr>
      </vt:variant>
      <vt:variant>
        <vt:i4>1114160</vt:i4>
      </vt:variant>
      <vt:variant>
        <vt:i4>32</vt:i4>
      </vt:variant>
      <vt:variant>
        <vt:i4>0</vt:i4>
      </vt:variant>
      <vt:variant>
        <vt:i4>5</vt:i4>
      </vt:variant>
      <vt:variant>
        <vt:lpwstr/>
      </vt:variant>
      <vt:variant>
        <vt:lpwstr>_Toc397660299</vt:lpwstr>
      </vt:variant>
      <vt:variant>
        <vt:i4>1114160</vt:i4>
      </vt:variant>
      <vt:variant>
        <vt:i4>26</vt:i4>
      </vt:variant>
      <vt:variant>
        <vt:i4>0</vt:i4>
      </vt:variant>
      <vt:variant>
        <vt:i4>5</vt:i4>
      </vt:variant>
      <vt:variant>
        <vt:lpwstr/>
      </vt:variant>
      <vt:variant>
        <vt:lpwstr>_Toc397660298</vt:lpwstr>
      </vt:variant>
      <vt:variant>
        <vt:i4>1114160</vt:i4>
      </vt:variant>
      <vt:variant>
        <vt:i4>20</vt:i4>
      </vt:variant>
      <vt:variant>
        <vt:i4>0</vt:i4>
      </vt:variant>
      <vt:variant>
        <vt:i4>5</vt:i4>
      </vt:variant>
      <vt:variant>
        <vt:lpwstr/>
      </vt:variant>
      <vt:variant>
        <vt:lpwstr>_Toc397660297</vt:lpwstr>
      </vt:variant>
      <vt:variant>
        <vt:i4>1114160</vt:i4>
      </vt:variant>
      <vt:variant>
        <vt:i4>14</vt:i4>
      </vt:variant>
      <vt:variant>
        <vt:i4>0</vt:i4>
      </vt:variant>
      <vt:variant>
        <vt:i4>5</vt:i4>
      </vt:variant>
      <vt:variant>
        <vt:lpwstr/>
      </vt:variant>
      <vt:variant>
        <vt:lpwstr>_Toc397660296</vt:lpwstr>
      </vt:variant>
      <vt:variant>
        <vt:i4>1114160</vt:i4>
      </vt:variant>
      <vt:variant>
        <vt:i4>8</vt:i4>
      </vt:variant>
      <vt:variant>
        <vt:i4>0</vt:i4>
      </vt:variant>
      <vt:variant>
        <vt:i4>5</vt:i4>
      </vt:variant>
      <vt:variant>
        <vt:lpwstr/>
      </vt:variant>
      <vt:variant>
        <vt:lpwstr>_Toc397660295</vt:lpwstr>
      </vt:variant>
      <vt:variant>
        <vt:i4>1114160</vt:i4>
      </vt:variant>
      <vt:variant>
        <vt:i4>2</vt:i4>
      </vt:variant>
      <vt:variant>
        <vt:i4>0</vt:i4>
      </vt:variant>
      <vt:variant>
        <vt:i4>5</vt:i4>
      </vt:variant>
      <vt:variant>
        <vt:lpwstr/>
      </vt:variant>
      <vt:variant>
        <vt:lpwstr>_Toc397660294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2024-06-16T05:17:00Z</dcterms:created>
  <dcterms:modified xsi:type="dcterms:W3CDTF">2024-06-16T05:17:00Z</dcterms:modified>
</cp:coreProperties>
</file>